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6FD869" w14:textId="77777777" w:rsidR="006E7CDD" w:rsidRPr="00684234" w:rsidRDefault="006E7CDD" w:rsidP="006E7CDD">
      <w:pPr>
        <w:ind w:left="4678"/>
        <w:rPr>
          <w:rFonts w:ascii="PT Astra Serif" w:hAnsi="PT Astra Serif"/>
          <w:bCs/>
          <w:color w:val="000000"/>
          <w:sz w:val="28"/>
          <w:szCs w:val="28"/>
        </w:rPr>
      </w:pPr>
      <w:r w:rsidRPr="00684234">
        <w:rPr>
          <w:rFonts w:ascii="PT Astra Serif" w:hAnsi="PT Astra Serif"/>
          <w:bCs/>
          <w:color w:val="000000"/>
          <w:sz w:val="28"/>
          <w:szCs w:val="28"/>
        </w:rPr>
        <w:t>Приложение 3 к Закону  Саратовской области  «Об исполнении областного бюджета за 2025 год»</w:t>
      </w:r>
    </w:p>
    <w:p w14:paraId="7BCE060A" w14:textId="77777777" w:rsidR="006E7CDD" w:rsidRPr="00684234" w:rsidRDefault="006E7CDD" w:rsidP="006E7CDD">
      <w:pPr>
        <w:ind w:left="6164"/>
        <w:jc w:val="right"/>
        <w:rPr>
          <w:rFonts w:ascii="PT Astra Serif" w:hAnsi="PT Astra Serif"/>
          <w:bCs/>
          <w:color w:val="000000"/>
          <w:sz w:val="28"/>
          <w:szCs w:val="28"/>
        </w:rPr>
      </w:pPr>
      <w:bookmarkStart w:id="0" w:name="_GoBack"/>
      <w:bookmarkEnd w:id="0"/>
    </w:p>
    <w:p w14:paraId="29CA9BEE" w14:textId="77777777" w:rsidR="006E7CDD" w:rsidRPr="00684234" w:rsidRDefault="006E7CDD" w:rsidP="006E7CDD">
      <w:pPr>
        <w:ind w:left="6164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14:paraId="5CCCBB52" w14:textId="77777777" w:rsidR="006E7CDD" w:rsidRPr="00684234" w:rsidRDefault="006E7CDD" w:rsidP="006E7CD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4234">
        <w:rPr>
          <w:rFonts w:ascii="PT Astra Serif" w:hAnsi="PT Astra Serif"/>
          <w:b/>
          <w:bCs/>
          <w:sz w:val="28"/>
          <w:szCs w:val="28"/>
        </w:rPr>
        <w:t>Расходы областного бюджета за 2025 год по разделам и подразделам классификации расходов бюджета</w:t>
      </w:r>
    </w:p>
    <w:p w14:paraId="353B2C08" w14:textId="77777777" w:rsidR="006E7CDD" w:rsidRPr="00684234" w:rsidRDefault="006E7CDD" w:rsidP="006E7CDD">
      <w:pPr>
        <w:rPr>
          <w:rFonts w:ascii="PT Astra Serif" w:hAnsi="PT Astra Serif"/>
          <w:bCs/>
        </w:rPr>
      </w:pPr>
    </w:p>
    <w:p w14:paraId="3A14F052" w14:textId="77777777" w:rsidR="006E7CDD" w:rsidRPr="00684234" w:rsidRDefault="006E7CDD" w:rsidP="006E7CDD">
      <w:pPr>
        <w:ind w:right="-144"/>
        <w:jc w:val="right"/>
        <w:rPr>
          <w:rFonts w:ascii="PT Astra Serif" w:hAnsi="PT Astra Serif"/>
          <w:b/>
          <w:bCs/>
        </w:rPr>
      </w:pPr>
      <w:r w:rsidRPr="00684234">
        <w:rPr>
          <w:rFonts w:ascii="PT Astra Serif" w:hAnsi="PT Astra Serif"/>
        </w:rPr>
        <w:t xml:space="preserve">    (рублей)  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992"/>
        <w:gridCol w:w="993"/>
        <w:gridCol w:w="1984"/>
      </w:tblGrid>
      <w:tr w:rsidR="006E7CDD" w:rsidRPr="00684234" w14:paraId="53DA1E54" w14:textId="77777777" w:rsidTr="001B015F">
        <w:trPr>
          <w:tblHeader/>
        </w:trPr>
        <w:tc>
          <w:tcPr>
            <w:tcW w:w="6521" w:type="dxa"/>
          </w:tcPr>
          <w:p w14:paraId="50544338" w14:textId="77777777" w:rsidR="006E7CDD" w:rsidRPr="00684234" w:rsidRDefault="006E7CDD" w:rsidP="001B015F">
            <w:pPr>
              <w:jc w:val="center"/>
              <w:rPr>
                <w:rFonts w:ascii="PT Astra Serif" w:hAnsi="PT Astra Serif"/>
                <w:bCs/>
              </w:rPr>
            </w:pPr>
            <w:r w:rsidRPr="00684234">
              <w:rPr>
                <w:rFonts w:ascii="PT Astra Serif" w:hAnsi="PT Astra Serif"/>
                <w:bCs/>
              </w:rPr>
              <w:t>Наименование</w:t>
            </w:r>
          </w:p>
        </w:tc>
        <w:tc>
          <w:tcPr>
            <w:tcW w:w="992" w:type="dxa"/>
          </w:tcPr>
          <w:p w14:paraId="4BA3957B" w14:textId="77777777" w:rsidR="006E7CDD" w:rsidRPr="00684234" w:rsidRDefault="006E7CDD" w:rsidP="001B015F">
            <w:pPr>
              <w:jc w:val="center"/>
              <w:rPr>
                <w:rFonts w:ascii="PT Astra Serif" w:hAnsi="PT Astra Serif"/>
                <w:bCs/>
              </w:rPr>
            </w:pPr>
            <w:r w:rsidRPr="00684234">
              <w:rPr>
                <w:rFonts w:ascii="PT Astra Serif" w:hAnsi="PT Astra Serif"/>
                <w:bCs/>
              </w:rPr>
              <w:t>Раздел</w:t>
            </w:r>
          </w:p>
        </w:tc>
        <w:tc>
          <w:tcPr>
            <w:tcW w:w="993" w:type="dxa"/>
          </w:tcPr>
          <w:p w14:paraId="5DAA7D3A" w14:textId="77777777" w:rsidR="006E7CDD" w:rsidRPr="00684234" w:rsidRDefault="006E7CDD" w:rsidP="001B015F">
            <w:pPr>
              <w:jc w:val="center"/>
              <w:rPr>
                <w:rFonts w:ascii="PT Astra Serif" w:hAnsi="PT Astra Serif"/>
                <w:bCs/>
              </w:rPr>
            </w:pPr>
            <w:r w:rsidRPr="00684234">
              <w:rPr>
                <w:rFonts w:ascii="PT Astra Serif" w:hAnsi="PT Astra Serif"/>
                <w:bCs/>
              </w:rPr>
              <w:t>По</w:t>
            </w:r>
            <w:r w:rsidRPr="00684234">
              <w:rPr>
                <w:rFonts w:ascii="PT Astra Serif" w:hAnsi="PT Astra Serif"/>
                <w:bCs/>
              </w:rPr>
              <w:t>д</w:t>
            </w:r>
            <w:r w:rsidRPr="00684234">
              <w:rPr>
                <w:rFonts w:ascii="PT Astra Serif" w:hAnsi="PT Astra Serif"/>
                <w:bCs/>
              </w:rPr>
              <w:t>раздел</w:t>
            </w:r>
          </w:p>
        </w:tc>
        <w:tc>
          <w:tcPr>
            <w:tcW w:w="1984" w:type="dxa"/>
          </w:tcPr>
          <w:p w14:paraId="70930956" w14:textId="77777777" w:rsidR="006E7CDD" w:rsidRPr="00684234" w:rsidRDefault="006E7CDD" w:rsidP="001B015F">
            <w:pPr>
              <w:jc w:val="center"/>
              <w:rPr>
                <w:rFonts w:ascii="PT Astra Serif" w:hAnsi="PT Astra Serif"/>
                <w:bCs/>
              </w:rPr>
            </w:pPr>
            <w:r w:rsidRPr="00684234">
              <w:rPr>
                <w:rFonts w:ascii="PT Astra Serif" w:hAnsi="PT Astra Serif"/>
              </w:rPr>
              <w:t>Сумма</w:t>
            </w:r>
          </w:p>
        </w:tc>
      </w:tr>
    </w:tbl>
    <w:p w14:paraId="71CA608B" w14:textId="77777777" w:rsidR="006E7CDD" w:rsidRPr="00684234" w:rsidRDefault="006E7CDD" w:rsidP="006E7CDD">
      <w:pPr>
        <w:rPr>
          <w:rFonts w:ascii="PT Astra Serif" w:hAnsi="PT Astra Serif"/>
          <w:sz w:val="4"/>
          <w:szCs w:val="4"/>
        </w:rPr>
      </w:pPr>
    </w:p>
    <w:tbl>
      <w:tblPr>
        <w:tblStyle w:val="ab"/>
        <w:tblW w:w="1049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992"/>
        <w:gridCol w:w="993"/>
        <w:gridCol w:w="1984"/>
      </w:tblGrid>
      <w:tr w:rsidR="006E7CDD" w:rsidRPr="00684234" w14:paraId="7E8CB06A" w14:textId="77777777" w:rsidTr="001B015F">
        <w:trPr>
          <w:trHeight w:val="70"/>
          <w:tblHeader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A124" w14:textId="77777777" w:rsidR="006E7CDD" w:rsidRPr="00684234" w:rsidRDefault="006E7CDD" w:rsidP="001B015F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</w:rPr>
            </w:pPr>
            <w:r w:rsidRPr="00684234">
              <w:rPr>
                <w:rFonts w:ascii="PT Astra Serif" w:hAnsi="PT Astra Serif"/>
                <w:bCs/>
                <w:spacing w:val="-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CA74" w14:textId="77777777" w:rsidR="006E7CDD" w:rsidRPr="00684234" w:rsidRDefault="006E7CDD" w:rsidP="001B015F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684234">
              <w:rPr>
                <w:rFonts w:ascii="PT Astra Serif" w:hAnsi="PT Astra Serif"/>
                <w:bCs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9F07" w14:textId="77777777" w:rsidR="006E7CDD" w:rsidRPr="00684234" w:rsidRDefault="006E7CDD" w:rsidP="001B015F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684234">
              <w:rPr>
                <w:rFonts w:ascii="PT Astra Serif" w:hAnsi="PT Astra Serif"/>
                <w:bCs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8B60B" w14:textId="77777777" w:rsidR="006E7CDD" w:rsidRPr="00684234" w:rsidRDefault="006E7CDD" w:rsidP="001B015F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684234">
              <w:rPr>
                <w:rFonts w:ascii="PT Astra Serif" w:hAnsi="PT Astra Serif"/>
                <w:bCs/>
              </w:rPr>
              <w:t>4</w:t>
            </w:r>
          </w:p>
        </w:tc>
      </w:tr>
      <w:tr w:rsidR="006E7CDD" w:rsidRPr="00684234" w14:paraId="022B9E63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14:paraId="7658CC6A" w14:textId="77777777" w:rsidR="006E7CDD" w:rsidRPr="00684234" w:rsidRDefault="006E7CDD" w:rsidP="001B015F">
            <w:pPr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14:paraId="47A6ECBA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bottom"/>
          </w:tcPr>
          <w:p w14:paraId="69D47CE6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</w:tcPr>
          <w:p w14:paraId="17C881E3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5563045087,92</w:t>
            </w:r>
          </w:p>
        </w:tc>
      </w:tr>
      <w:tr w:rsidR="006E7CDD" w:rsidRPr="00684234" w14:paraId="2EA9BEC4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5E67E2ED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Функционирование высшего должностного лица субъекта Росси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й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ской Федерации и муниципального образования</w:t>
            </w:r>
          </w:p>
        </w:tc>
        <w:tc>
          <w:tcPr>
            <w:tcW w:w="992" w:type="dxa"/>
            <w:noWrap/>
            <w:vAlign w:val="bottom"/>
          </w:tcPr>
          <w:p w14:paraId="5279895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14:paraId="1B95FCDC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14:paraId="6412573E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258036286,17</w:t>
            </w:r>
          </w:p>
        </w:tc>
      </w:tr>
      <w:tr w:rsidR="006E7CDD" w:rsidRPr="00684234" w14:paraId="240E52DA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4108257E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и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пальных образований</w:t>
            </w:r>
          </w:p>
        </w:tc>
        <w:tc>
          <w:tcPr>
            <w:tcW w:w="992" w:type="dxa"/>
            <w:noWrap/>
            <w:vAlign w:val="bottom"/>
          </w:tcPr>
          <w:p w14:paraId="709326C4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14:paraId="58431ECB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14:paraId="220139AC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338870747,31</w:t>
            </w:r>
          </w:p>
        </w:tc>
      </w:tr>
      <w:tr w:rsidR="006E7CDD" w:rsidRPr="00684234" w14:paraId="018546F0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548D4717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Функционирование Правительства Российской Федерации, вы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с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ших исполнительных органов субъектов Российской Федерации, местных администраций</w:t>
            </w:r>
          </w:p>
        </w:tc>
        <w:tc>
          <w:tcPr>
            <w:tcW w:w="992" w:type="dxa"/>
            <w:noWrap/>
            <w:vAlign w:val="bottom"/>
          </w:tcPr>
          <w:p w14:paraId="4AED2BA6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14:paraId="07B06789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14:paraId="15809949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124532125,16</w:t>
            </w:r>
          </w:p>
        </w:tc>
      </w:tr>
      <w:tr w:rsidR="006E7CDD" w:rsidRPr="00684234" w14:paraId="1A40F9F4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70FF0840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Судебная система</w:t>
            </w:r>
          </w:p>
        </w:tc>
        <w:tc>
          <w:tcPr>
            <w:tcW w:w="992" w:type="dxa"/>
            <w:noWrap/>
            <w:vAlign w:val="bottom"/>
          </w:tcPr>
          <w:p w14:paraId="02EC7FC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14:paraId="45EDE1C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14:paraId="51FAB6BB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668513317,21</w:t>
            </w:r>
          </w:p>
        </w:tc>
      </w:tr>
      <w:tr w:rsidR="006E7CDD" w:rsidRPr="00684234" w14:paraId="3C18F915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49C1CD32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noWrap/>
            <w:vAlign w:val="bottom"/>
          </w:tcPr>
          <w:p w14:paraId="2AE9E2EA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14:paraId="69B2E620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06</w:t>
            </w:r>
          </w:p>
        </w:tc>
        <w:tc>
          <w:tcPr>
            <w:tcW w:w="1984" w:type="dxa"/>
            <w:noWrap/>
            <w:vAlign w:val="bottom"/>
          </w:tcPr>
          <w:p w14:paraId="0F333F88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334608281,01</w:t>
            </w:r>
          </w:p>
        </w:tc>
      </w:tr>
      <w:tr w:rsidR="006E7CDD" w:rsidRPr="00684234" w14:paraId="3A8397BC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251868B5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noWrap/>
            <w:vAlign w:val="bottom"/>
          </w:tcPr>
          <w:p w14:paraId="3475A59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14:paraId="205DA643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14:paraId="43C0121C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206315851,75</w:t>
            </w:r>
          </w:p>
        </w:tc>
      </w:tr>
      <w:tr w:rsidR="006E7CDD" w:rsidRPr="00684234" w14:paraId="65920CA1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6560DFC9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Международные отношения и международное сотрудничество</w:t>
            </w:r>
          </w:p>
        </w:tc>
        <w:tc>
          <w:tcPr>
            <w:tcW w:w="992" w:type="dxa"/>
            <w:noWrap/>
            <w:vAlign w:val="bottom"/>
          </w:tcPr>
          <w:p w14:paraId="50760FB7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14:paraId="5C45B65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08</w:t>
            </w:r>
          </w:p>
        </w:tc>
        <w:tc>
          <w:tcPr>
            <w:tcW w:w="1984" w:type="dxa"/>
            <w:noWrap/>
            <w:vAlign w:val="bottom"/>
          </w:tcPr>
          <w:p w14:paraId="797055A1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49414446,28</w:t>
            </w:r>
          </w:p>
        </w:tc>
      </w:tr>
      <w:tr w:rsidR="006E7CDD" w:rsidRPr="00684234" w14:paraId="07096174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2EFB622B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noWrap/>
            <w:vAlign w:val="bottom"/>
          </w:tcPr>
          <w:p w14:paraId="7CF1D1C0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14:paraId="6408B38D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11</w:t>
            </w:r>
          </w:p>
        </w:tc>
        <w:tc>
          <w:tcPr>
            <w:tcW w:w="1984" w:type="dxa"/>
            <w:noWrap/>
            <w:vAlign w:val="bottom"/>
          </w:tcPr>
          <w:p w14:paraId="3CDD0B5A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</w:tc>
      </w:tr>
      <w:tr w:rsidR="006E7CDD" w:rsidRPr="00684234" w14:paraId="1F724EF7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0DEC45E2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Прикладные научные исследования в области общегосударстве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н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ных вопросов</w:t>
            </w:r>
          </w:p>
        </w:tc>
        <w:tc>
          <w:tcPr>
            <w:tcW w:w="992" w:type="dxa"/>
            <w:noWrap/>
            <w:vAlign w:val="bottom"/>
          </w:tcPr>
          <w:p w14:paraId="3C419F0E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14:paraId="3C7FBF84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12</w:t>
            </w:r>
          </w:p>
        </w:tc>
        <w:tc>
          <w:tcPr>
            <w:tcW w:w="1984" w:type="dxa"/>
            <w:noWrap/>
            <w:vAlign w:val="bottom"/>
          </w:tcPr>
          <w:p w14:paraId="0BE30638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204400,00</w:t>
            </w:r>
          </w:p>
        </w:tc>
      </w:tr>
      <w:tr w:rsidR="006E7CDD" w:rsidRPr="00684234" w14:paraId="1B2B1CE6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7F4C0B2E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noWrap/>
            <w:vAlign w:val="bottom"/>
          </w:tcPr>
          <w:p w14:paraId="2355DF6B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14:paraId="3068E184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13</w:t>
            </w:r>
          </w:p>
        </w:tc>
        <w:tc>
          <w:tcPr>
            <w:tcW w:w="1984" w:type="dxa"/>
            <w:noWrap/>
            <w:vAlign w:val="bottom"/>
          </w:tcPr>
          <w:p w14:paraId="42A05008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3582549633,03</w:t>
            </w:r>
          </w:p>
        </w:tc>
      </w:tr>
      <w:tr w:rsidR="006E7CDD" w:rsidRPr="00684234" w14:paraId="47005BA4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60005CCC" w14:textId="77777777" w:rsidR="006E7CDD" w:rsidRPr="00684234" w:rsidRDefault="006E7CDD" w:rsidP="001B015F">
            <w:pPr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noWrap/>
            <w:vAlign w:val="bottom"/>
          </w:tcPr>
          <w:p w14:paraId="08F4F5A0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93" w:type="dxa"/>
            <w:noWrap/>
            <w:vAlign w:val="bottom"/>
          </w:tcPr>
          <w:p w14:paraId="387FA3BD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noWrap/>
            <w:vAlign w:val="bottom"/>
          </w:tcPr>
          <w:p w14:paraId="13B94E5F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123591699,59</w:t>
            </w:r>
          </w:p>
        </w:tc>
      </w:tr>
      <w:tr w:rsidR="006E7CDD" w:rsidRPr="00684234" w14:paraId="566CF40F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73C88734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noWrap/>
            <w:vAlign w:val="bottom"/>
          </w:tcPr>
          <w:p w14:paraId="6EF7D3EB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02</w:t>
            </w:r>
          </w:p>
        </w:tc>
        <w:tc>
          <w:tcPr>
            <w:tcW w:w="993" w:type="dxa"/>
            <w:noWrap/>
            <w:vAlign w:val="bottom"/>
          </w:tcPr>
          <w:p w14:paraId="3489CC24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14:paraId="25695EF7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123538731,49</w:t>
            </w:r>
          </w:p>
        </w:tc>
      </w:tr>
      <w:tr w:rsidR="006E7CDD" w:rsidRPr="00684234" w14:paraId="63736189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2CDBC47C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Мобилизационная подготовка экономики</w:t>
            </w:r>
          </w:p>
        </w:tc>
        <w:tc>
          <w:tcPr>
            <w:tcW w:w="992" w:type="dxa"/>
            <w:noWrap/>
            <w:vAlign w:val="bottom"/>
          </w:tcPr>
          <w:p w14:paraId="060D8525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02</w:t>
            </w:r>
          </w:p>
        </w:tc>
        <w:tc>
          <w:tcPr>
            <w:tcW w:w="993" w:type="dxa"/>
            <w:noWrap/>
            <w:vAlign w:val="bottom"/>
          </w:tcPr>
          <w:p w14:paraId="4FB9837A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14:paraId="1AF5D183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52968,10</w:t>
            </w:r>
          </w:p>
        </w:tc>
      </w:tr>
      <w:tr w:rsidR="006E7CDD" w:rsidRPr="00684234" w14:paraId="13E85F87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5C71A188" w14:textId="77777777" w:rsidR="006E7CDD" w:rsidRPr="00684234" w:rsidRDefault="006E7CDD" w:rsidP="001B015F">
            <w:pPr>
              <w:rPr>
                <w:rFonts w:ascii="PT Astra Serif" w:hAnsi="PT Astra Serif" w:cs="Arial CYR"/>
                <w:b/>
                <w:bCs/>
                <w:spacing w:val="-6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pacing w:val="-6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noWrap/>
            <w:vAlign w:val="bottom"/>
          </w:tcPr>
          <w:p w14:paraId="0E4EB34E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14:paraId="7C416317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noWrap/>
            <w:vAlign w:val="bottom"/>
          </w:tcPr>
          <w:p w14:paraId="73836C8D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1052483782,12</w:t>
            </w:r>
          </w:p>
        </w:tc>
      </w:tr>
      <w:tr w:rsidR="006E7CDD" w:rsidRPr="00684234" w14:paraId="0EFCA7AB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54A56CB9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Органы юстиции</w:t>
            </w:r>
          </w:p>
        </w:tc>
        <w:tc>
          <w:tcPr>
            <w:tcW w:w="992" w:type="dxa"/>
            <w:noWrap/>
            <w:vAlign w:val="bottom"/>
          </w:tcPr>
          <w:p w14:paraId="6948D543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14:paraId="2A2A664C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14:paraId="37A34E39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209083880,28</w:t>
            </w:r>
          </w:p>
        </w:tc>
      </w:tr>
      <w:tr w:rsidR="006E7CDD" w:rsidRPr="00684234" w14:paraId="68D19C30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0DB8FF20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Гражданская оборона</w:t>
            </w:r>
          </w:p>
        </w:tc>
        <w:tc>
          <w:tcPr>
            <w:tcW w:w="992" w:type="dxa"/>
            <w:noWrap/>
            <w:vAlign w:val="bottom"/>
          </w:tcPr>
          <w:p w14:paraId="0D20245A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14:paraId="251F4D3D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14:paraId="3CE2EE02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65391136,45</w:t>
            </w:r>
          </w:p>
        </w:tc>
      </w:tr>
      <w:tr w:rsidR="006E7CDD" w:rsidRPr="00684234" w14:paraId="27F314B6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4C61D8FE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Защита населения и территории от чрезвычайных ситуаций пр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и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родного и техногенного характера, пожарная безопасность</w:t>
            </w:r>
          </w:p>
        </w:tc>
        <w:tc>
          <w:tcPr>
            <w:tcW w:w="992" w:type="dxa"/>
            <w:noWrap/>
            <w:vAlign w:val="bottom"/>
          </w:tcPr>
          <w:p w14:paraId="60CE7644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14:paraId="6B9C016A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14:paraId="5AEF433B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771988765,39</w:t>
            </w:r>
          </w:p>
        </w:tc>
      </w:tr>
      <w:tr w:rsidR="006E7CDD" w:rsidRPr="00684234" w14:paraId="2B516848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336E61A2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Миграционная политика</w:t>
            </w:r>
          </w:p>
        </w:tc>
        <w:tc>
          <w:tcPr>
            <w:tcW w:w="992" w:type="dxa"/>
            <w:noWrap/>
            <w:vAlign w:val="bottom"/>
          </w:tcPr>
          <w:p w14:paraId="2CA463B0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14:paraId="399116A1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11</w:t>
            </w:r>
          </w:p>
        </w:tc>
        <w:tc>
          <w:tcPr>
            <w:tcW w:w="1984" w:type="dxa"/>
            <w:noWrap/>
            <w:vAlign w:val="bottom"/>
          </w:tcPr>
          <w:p w14:paraId="0E1DE11A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6020000,00</w:t>
            </w:r>
          </w:p>
        </w:tc>
      </w:tr>
      <w:tr w:rsidR="006E7CDD" w:rsidRPr="00684234" w14:paraId="4F07D891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6D1A50B8" w14:textId="77777777" w:rsidR="006E7CDD" w:rsidRPr="00684234" w:rsidRDefault="006E7CDD" w:rsidP="001B015F">
            <w:pPr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noWrap/>
            <w:vAlign w:val="bottom"/>
          </w:tcPr>
          <w:p w14:paraId="25979663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14:paraId="43710AE3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noWrap/>
            <w:vAlign w:val="bottom"/>
          </w:tcPr>
          <w:p w14:paraId="62BB85C6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38363339161,55</w:t>
            </w:r>
          </w:p>
        </w:tc>
      </w:tr>
      <w:tr w:rsidR="006E7CDD" w:rsidRPr="00684234" w14:paraId="00192508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7B0C1222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92" w:type="dxa"/>
            <w:noWrap/>
            <w:vAlign w:val="bottom"/>
          </w:tcPr>
          <w:p w14:paraId="19208BEE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14:paraId="10A4DA64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14:paraId="1F5AF942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503716559,70</w:t>
            </w:r>
          </w:p>
        </w:tc>
      </w:tr>
      <w:tr w:rsidR="006E7CDD" w:rsidRPr="00684234" w14:paraId="6D9EADCE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5FAE6564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Топливно-энергетический комплекс</w:t>
            </w:r>
          </w:p>
        </w:tc>
        <w:tc>
          <w:tcPr>
            <w:tcW w:w="992" w:type="dxa"/>
            <w:noWrap/>
            <w:vAlign w:val="bottom"/>
          </w:tcPr>
          <w:p w14:paraId="4074A417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14:paraId="55C7EA0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14:paraId="71693EE4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72000000,00</w:t>
            </w:r>
          </w:p>
        </w:tc>
      </w:tr>
      <w:tr w:rsidR="006E7CDD" w:rsidRPr="00684234" w14:paraId="071D3688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7B7EB723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992" w:type="dxa"/>
            <w:noWrap/>
            <w:vAlign w:val="bottom"/>
          </w:tcPr>
          <w:p w14:paraId="4744AAEE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14:paraId="305E57FC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14:paraId="2E622B20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3288980675,22</w:t>
            </w:r>
          </w:p>
        </w:tc>
      </w:tr>
      <w:tr w:rsidR="006E7CDD" w:rsidRPr="00684234" w14:paraId="17511EA7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06C1B2F6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Водное хозяйство</w:t>
            </w:r>
          </w:p>
        </w:tc>
        <w:tc>
          <w:tcPr>
            <w:tcW w:w="992" w:type="dxa"/>
            <w:noWrap/>
            <w:vAlign w:val="bottom"/>
          </w:tcPr>
          <w:p w14:paraId="4FFB39A5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14:paraId="73DF4435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06</w:t>
            </w:r>
          </w:p>
        </w:tc>
        <w:tc>
          <w:tcPr>
            <w:tcW w:w="1984" w:type="dxa"/>
            <w:noWrap/>
            <w:vAlign w:val="bottom"/>
          </w:tcPr>
          <w:p w14:paraId="57489A37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61972091,70</w:t>
            </w:r>
          </w:p>
        </w:tc>
      </w:tr>
      <w:tr w:rsidR="006E7CDD" w:rsidRPr="00684234" w14:paraId="1460EC6A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1E11AB03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Лесное хозяйство</w:t>
            </w:r>
          </w:p>
        </w:tc>
        <w:tc>
          <w:tcPr>
            <w:tcW w:w="992" w:type="dxa"/>
            <w:noWrap/>
            <w:vAlign w:val="bottom"/>
          </w:tcPr>
          <w:p w14:paraId="26DA4A5D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14:paraId="1F639513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14:paraId="4A5AB1B9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435716255,85</w:t>
            </w:r>
          </w:p>
        </w:tc>
      </w:tr>
      <w:tr w:rsidR="006E7CDD" w:rsidRPr="00684234" w14:paraId="5DA54FAD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655A48B1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Транспорт</w:t>
            </w:r>
          </w:p>
        </w:tc>
        <w:tc>
          <w:tcPr>
            <w:tcW w:w="992" w:type="dxa"/>
            <w:noWrap/>
            <w:vAlign w:val="bottom"/>
          </w:tcPr>
          <w:p w14:paraId="53A39241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14:paraId="452EAD4A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08</w:t>
            </w:r>
          </w:p>
        </w:tc>
        <w:tc>
          <w:tcPr>
            <w:tcW w:w="1984" w:type="dxa"/>
            <w:noWrap/>
            <w:vAlign w:val="bottom"/>
          </w:tcPr>
          <w:p w14:paraId="2ABADC61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10483832458,54</w:t>
            </w:r>
          </w:p>
        </w:tc>
      </w:tr>
      <w:tr w:rsidR="006E7CDD" w:rsidRPr="00684234" w14:paraId="0C42F1C6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29EE82E8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92" w:type="dxa"/>
            <w:noWrap/>
            <w:vAlign w:val="bottom"/>
          </w:tcPr>
          <w:p w14:paraId="3E20B6B4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14:paraId="080DE89E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14:paraId="18A1A4FB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16916555211,92</w:t>
            </w:r>
          </w:p>
        </w:tc>
      </w:tr>
      <w:tr w:rsidR="006E7CDD" w:rsidRPr="00684234" w14:paraId="28FB7E17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7F42026E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Связь и информатика</w:t>
            </w:r>
          </w:p>
        </w:tc>
        <w:tc>
          <w:tcPr>
            <w:tcW w:w="992" w:type="dxa"/>
            <w:noWrap/>
            <w:vAlign w:val="bottom"/>
          </w:tcPr>
          <w:p w14:paraId="22643D6F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14:paraId="7A958E6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14:paraId="5684353E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184244556,14</w:t>
            </w:r>
          </w:p>
        </w:tc>
      </w:tr>
      <w:tr w:rsidR="006E7CDD" w:rsidRPr="00684234" w14:paraId="4291573A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532107C7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Прикладные научные исследования в области национальной эк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о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номики</w:t>
            </w:r>
          </w:p>
        </w:tc>
        <w:tc>
          <w:tcPr>
            <w:tcW w:w="992" w:type="dxa"/>
            <w:noWrap/>
            <w:vAlign w:val="bottom"/>
          </w:tcPr>
          <w:p w14:paraId="35344BD0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14:paraId="324D4155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11</w:t>
            </w:r>
          </w:p>
        </w:tc>
        <w:tc>
          <w:tcPr>
            <w:tcW w:w="1984" w:type="dxa"/>
            <w:noWrap/>
            <w:vAlign w:val="bottom"/>
          </w:tcPr>
          <w:p w14:paraId="58D01A64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31700000,00</w:t>
            </w:r>
          </w:p>
        </w:tc>
      </w:tr>
      <w:tr w:rsidR="006E7CDD" w:rsidRPr="00684234" w14:paraId="7F5FE101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5CCC314C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noWrap/>
            <w:vAlign w:val="bottom"/>
          </w:tcPr>
          <w:p w14:paraId="208C19A9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14:paraId="39C1353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12</w:t>
            </w:r>
          </w:p>
        </w:tc>
        <w:tc>
          <w:tcPr>
            <w:tcW w:w="1984" w:type="dxa"/>
            <w:noWrap/>
            <w:vAlign w:val="bottom"/>
          </w:tcPr>
          <w:p w14:paraId="44229FF9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6384621352,48</w:t>
            </w:r>
          </w:p>
        </w:tc>
      </w:tr>
      <w:tr w:rsidR="006E7CDD" w:rsidRPr="00684234" w14:paraId="6F9397B5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1C47E37E" w14:textId="77777777" w:rsidR="006E7CDD" w:rsidRPr="00684234" w:rsidRDefault="006E7CDD" w:rsidP="001B015F">
            <w:pPr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noWrap/>
            <w:vAlign w:val="bottom"/>
          </w:tcPr>
          <w:p w14:paraId="0CEF237B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14:paraId="4D30DCD5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noWrap/>
            <w:vAlign w:val="bottom"/>
          </w:tcPr>
          <w:p w14:paraId="6694A53A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7324661525,37</w:t>
            </w:r>
          </w:p>
        </w:tc>
      </w:tr>
      <w:tr w:rsidR="006E7CDD" w:rsidRPr="00684234" w14:paraId="48C20E34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0C2FDB57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Жилищное хозяйство</w:t>
            </w:r>
          </w:p>
        </w:tc>
        <w:tc>
          <w:tcPr>
            <w:tcW w:w="992" w:type="dxa"/>
            <w:noWrap/>
            <w:vAlign w:val="bottom"/>
          </w:tcPr>
          <w:p w14:paraId="22FE5154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14:paraId="1182CA40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14:paraId="6195BEB5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2473344634,80</w:t>
            </w:r>
          </w:p>
        </w:tc>
      </w:tr>
      <w:tr w:rsidR="006E7CDD" w:rsidRPr="00684234" w14:paraId="27DE2B7B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57A7C2AC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Коммунальное хозяйство</w:t>
            </w:r>
          </w:p>
        </w:tc>
        <w:tc>
          <w:tcPr>
            <w:tcW w:w="992" w:type="dxa"/>
            <w:noWrap/>
            <w:vAlign w:val="bottom"/>
          </w:tcPr>
          <w:p w14:paraId="59E41BE5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14:paraId="1F0F111C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14:paraId="20102EBF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2235733656,28</w:t>
            </w:r>
          </w:p>
        </w:tc>
      </w:tr>
      <w:tr w:rsidR="006E7CDD" w:rsidRPr="00684234" w14:paraId="202F3FE2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1136DC36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992" w:type="dxa"/>
            <w:noWrap/>
            <w:vAlign w:val="bottom"/>
          </w:tcPr>
          <w:p w14:paraId="00AAC4E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14:paraId="324FCD99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14:paraId="3A8F229A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1319422151,30</w:t>
            </w:r>
          </w:p>
        </w:tc>
      </w:tr>
      <w:tr w:rsidR="006E7CDD" w:rsidRPr="00684234" w14:paraId="62A2DF24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4FB2795F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noWrap/>
            <w:vAlign w:val="bottom"/>
          </w:tcPr>
          <w:p w14:paraId="0CE71B2A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14:paraId="1909D215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14:paraId="28CD2F78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1296161082,99</w:t>
            </w:r>
          </w:p>
        </w:tc>
      </w:tr>
      <w:tr w:rsidR="006E7CDD" w:rsidRPr="00684234" w14:paraId="69C83F5E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1D574C09" w14:textId="77777777" w:rsidR="006E7CDD" w:rsidRPr="00684234" w:rsidRDefault="006E7CDD" w:rsidP="001B015F">
            <w:pPr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992" w:type="dxa"/>
            <w:noWrap/>
            <w:vAlign w:val="bottom"/>
          </w:tcPr>
          <w:p w14:paraId="390CB496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93" w:type="dxa"/>
            <w:noWrap/>
            <w:vAlign w:val="bottom"/>
          </w:tcPr>
          <w:p w14:paraId="3778A4A0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noWrap/>
            <w:vAlign w:val="bottom"/>
          </w:tcPr>
          <w:p w14:paraId="2A506891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131505518,30</w:t>
            </w:r>
          </w:p>
        </w:tc>
      </w:tr>
      <w:tr w:rsidR="006E7CDD" w:rsidRPr="00684234" w14:paraId="521EE09A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4233D7EF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  <w:noWrap/>
            <w:vAlign w:val="bottom"/>
          </w:tcPr>
          <w:p w14:paraId="59EFBD0C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06</w:t>
            </w:r>
          </w:p>
        </w:tc>
        <w:tc>
          <w:tcPr>
            <w:tcW w:w="993" w:type="dxa"/>
            <w:noWrap/>
            <w:vAlign w:val="bottom"/>
          </w:tcPr>
          <w:p w14:paraId="5D344B4D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14:paraId="3A39AFED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46115695,64</w:t>
            </w:r>
          </w:p>
        </w:tc>
      </w:tr>
      <w:tr w:rsidR="006E7CDD" w:rsidRPr="00684234" w14:paraId="28FC4997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059B550E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Прикладные научные исследования в области охраны окружа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ю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щей среды</w:t>
            </w:r>
          </w:p>
        </w:tc>
        <w:tc>
          <w:tcPr>
            <w:tcW w:w="992" w:type="dxa"/>
            <w:noWrap/>
            <w:vAlign w:val="bottom"/>
          </w:tcPr>
          <w:p w14:paraId="331ABD26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06</w:t>
            </w:r>
          </w:p>
        </w:tc>
        <w:tc>
          <w:tcPr>
            <w:tcW w:w="993" w:type="dxa"/>
            <w:noWrap/>
            <w:vAlign w:val="bottom"/>
          </w:tcPr>
          <w:p w14:paraId="23D72416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14:paraId="0F902C33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150000,00</w:t>
            </w:r>
          </w:p>
        </w:tc>
      </w:tr>
      <w:tr w:rsidR="006E7CDD" w:rsidRPr="00684234" w14:paraId="26CE21F0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719FEE02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noWrap/>
            <w:vAlign w:val="bottom"/>
          </w:tcPr>
          <w:p w14:paraId="1F7ABFDC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06</w:t>
            </w:r>
          </w:p>
        </w:tc>
        <w:tc>
          <w:tcPr>
            <w:tcW w:w="993" w:type="dxa"/>
            <w:noWrap/>
            <w:vAlign w:val="bottom"/>
          </w:tcPr>
          <w:p w14:paraId="431F1B6F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14:paraId="1B6C5A3A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85239822,66</w:t>
            </w:r>
          </w:p>
        </w:tc>
      </w:tr>
      <w:tr w:rsidR="006E7CDD" w:rsidRPr="00684234" w14:paraId="7E955E64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4CF8B6E0" w14:textId="77777777" w:rsidR="006E7CDD" w:rsidRPr="00684234" w:rsidRDefault="006E7CDD" w:rsidP="001B015F">
            <w:pPr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992" w:type="dxa"/>
            <w:noWrap/>
            <w:vAlign w:val="bottom"/>
          </w:tcPr>
          <w:p w14:paraId="7C8C7C2C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14:paraId="3484AB28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noWrap/>
            <w:vAlign w:val="bottom"/>
          </w:tcPr>
          <w:p w14:paraId="60A6EB15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48849792301,83</w:t>
            </w:r>
          </w:p>
        </w:tc>
      </w:tr>
      <w:tr w:rsidR="006E7CDD" w:rsidRPr="00684234" w14:paraId="277A9779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43531365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Дошкольное образование</w:t>
            </w:r>
          </w:p>
        </w:tc>
        <w:tc>
          <w:tcPr>
            <w:tcW w:w="992" w:type="dxa"/>
            <w:noWrap/>
            <w:vAlign w:val="bottom"/>
          </w:tcPr>
          <w:p w14:paraId="651BE746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14:paraId="7A84639C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14:paraId="43EE4930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8153786910,53</w:t>
            </w:r>
          </w:p>
        </w:tc>
      </w:tr>
      <w:tr w:rsidR="006E7CDD" w:rsidRPr="00684234" w14:paraId="2962C1C1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2511B90D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Общее образование</w:t>
            </w:r>
          </w:p>
        </w:tc>
        <w:tc>
          <w:tcPr>
            <w:tcW w:w="992" w:type="dxa"/>
            <w:noWrap/>
            <w:vAlign w:val="bottom"/>
          </w:tcPr>
          <w:p w14:paraId="33F4F520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14:paraId="576C9874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14:paraId="7C216D15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31933385462,24</w:t>
            </w:r>
          </w:p>
        </w:tc>
      </w:tr>
      <w:tr w:rsidR="006E7CDD" w:rsidRPr="00684234" w14:paraId="03453D8D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4CAFDE02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992" w:type="dxa"/>
            <w:noWrap/>
            <w:vAlign w:val="bottom"/>
          </w:tcPr>
          <w:p w14:paraId="11E4C4DA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14:paraId="106095AC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14:paraId="645A9CFB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1511942779,85</w:t>
            </w:r>
          </w:p>
        </w:tc>
      </w:tr>
      <w:tr w:rsidR="006E7CDD" w:rsidRPr="00684234" w14:paraId="5A034ADF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12570113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992" w:type="dxa"/>
            <w:noWrap/>
            <w:vAlign w:val="bottom"/>
          </w:tcPr>
          <w:p w14:paraId="2ED0E7E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14:paraId="1F5C9980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14:paraId="3E799985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4459765987,35</w:t>
            </w:r>
          </w:p>
        </w:tc>
      </w:tr>
      <w:tr w:rsidR="006E7CDD" w:rsidRPr="00684234" w14:paraId="229ACDDE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4B5C38C2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Профессиональная подготовка, переподготовка и повышение кв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а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лификации</w:t>
            </w:r>
          </w:p>
        </w:tc>
        <w:tc>
          <w:tcPr>
            <w:tcW w:w="992" w:type="dxa"/>
            <w:noWrap/>
            <w:vAlign w:val="bottom"/>
          </w:tcPr>
          <w:p w14:paraId="2BFA4BF6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14:paraId="3C40DBE8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14:paraId="1F412E52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330275525,21</w:t>
            </w:r>
          </w:p>
        </w:tc>
      </w:tr>
      <w:tr w:rsidR="006E7CDD" w:rsidRPr="00684234" w14:paraId="0440A2C0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27D87B77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992" w:type="dxa"/>
            <w:noWrap/>
            <w:vAlign w:val="bottom"/>
          </w:tcPr>
          <w:p w14:paraId="37055873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14:paraId="631F13E9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14:paraId="3A4BAD35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303013164,71</w:t>
            </w:r>
          </w:p>
        </w:tc>
      </w:tr>
      <w:tr w:rsidR="006E7CDD" w:rsidRPr="00684234" w14:paraId="4ED4CAE8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3EB040B8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Прикладные научные исследования в области образования</w:t>
            </w:r>
          </w:p>
        </w:tc>
        <w:tc>
          <w:tcPr>
            <w:tcW w:w="992" w:type="dxa"/>
            <w:noWrap/>
            <w:vAlign w:val="bottom"/>
          </w:tcPr>
          <w:p w14:paraId="0AAFA9B0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14:paraId="100D8C6C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08</w:t>
            </w:r>
          </w:p>
        </w:tc>
        <w:tc>
          <w:tcPr>
            <w:tcW w:w="1984" w:type="dxa"/>
            <w:noWrap/>
            <w:vAlign w:val="bottom"/>
          </w:tcPr>
          <w:p w14:paraId="72D0C9A6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80000000,00</w:t>
            </w:r>
          </w:p>
        </w:tc>
      </w:tr>
      <w:tr w:rsidR="006E7CDD" w:rsidRPr="00684234" w14:paraId="4B8D1E92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54790BCF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992" w:type="dxa"/>
            <w:noWrap/>
            <w:vAlign w:val="bottom"/>
          </w:tcPr>
          <w:p w14:paraId="42C6E2C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14:paraId="62F60F28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14:paraId="14B053D7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2077622471,94</w:t>
            </w:r>
          </w:p>
        </w:tc>
      </w:tr>
      <w:tr w:rsidR="006E7CDD" w:rsidRPr="00684234" w14:paraId="0D11DB56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7FDA9B1B" w14:textId="77777777" w:rsidR="006E7CDD" w:rsidRPr="00684234" w:rsidRDefault="006E7CDD" w:rsidP="001B015F">
            <w:pPr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92" w:type="dxa"/>
            <w:noWrap/>
            <w:vAlign w:val="bottom"/>
          </w:tcPr>
          <w:p w14:paraId="007D535F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93" w:type="dxa"/>
            <w:noWrap/>
            <w:vAlign w:val="bottom"/>
          </w:tcPr>
          <w:p w14:paraId="62F42107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noWrap/>
            <w:vAlign w:val="bottom"/>
          </w:tcPr>
          <w:p w14:paraId="4AA3E841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2871134683,96</w:t>
            </w:r>
          </w:p>
        </w:tc>
      </w:tr>
      <w:tr w:rsidR="006E7CDD" w:rsidRPr="00684234" w14:paraId="5F99DFBA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01181DEE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noWrap/>
            <w:vAlign w:val="bottom"/>
          </w:tcPr>
          <w:p w14:paraId="1540E2F8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08</w:t>
            </w:r>
          </w:p>
        </w:tc>
        <w:tc>
          <w:tcPr>
            <w:tcW w:w="993" w:type="dxa"/>
            <w:noWrap/>
            <w:vAlign w:val="bottom"/>
          </w:tcPr>
          <w:p w14:paraId="754FFDB6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14:paraId="18C52E9C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2766276633,76</w:t>
            </w:r>
          </w:p>
        </w:tc>
      </w:tr>
      <w:tr w:rsidR="006E7CDD" w:rsidRPr="00684234" w14:paraId="4E0F4750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2D28C03B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noWrap/>
            <w:vAlign w:val="bottom"/>
          </w:tcPr>
          <w:p w14:paraId="0F637339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08</w:t>
            </w:r>
          </w:p>
        </w:tc>
        <w:tc>
          <w:tcPr>
            <w:tcW w:w="993" w:type="dxa"/>
            <w:noWrap/>
            <w:vAlign w:val="bottom"/>
          </w:tcPr>
          <w:p w14:paraId="754818BC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14:paraId="69E9EBFD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104858050,20</w:t>
            </w:r>
          </w:p>
        </w:tc>
      </w:tr>
      <w:tr w:rsidR="006E7CDD" w:rsidRPr="00684234" w14:paraId="2053AB1A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3B2FB250" w14:textId="77777777" w:rsidR="006E7CDD" w:rsidRPr="00684234" w:rsidRDefault="006E7CDD" w:rsidP="001B015F">
            <w:pPr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Здравоохранение</w:t>
            </w:r>
          </w:p>
        </w:tc>
        <w:tc>
          <w:tcPr>
            <w:tcW w:w="992" w:type="dxa"/>
            <w:noWrap/>
            <w:vAlign w:val="bottom"/>
          </w:tcPr>
          <w:p w14:paraId="2FD87045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14:paraId="1D57CC4D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noWrap/>
            <w:vAlign w:val="bottom"/>
          </w:tcPr>
          <w:p w14:paraId="4C457984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19603713023,80</w:t>
            </w:r>
          </w:p>
        </w:tc>
      </w:tr>
      <w:tr w:rsidR="006E7CDD" w:rsidRPr="00684234" w14:paraId="5AB67695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44D7B85F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Стационарная медицинская помощь</w:t>
            </w:r>
          </w:p>
        </w:tc>
        <w:tc>
          <w:tcPr>
            <w:tcW w:w="992" w:type="dxa"/>
            <w:noWrap/>
            <w:vAlign w:val="bottom"/>
          </w:tcPr>
          <w:p w14:paraId="22C8E9A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14:paraId="10B7AC85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14:paraId="7162146C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9717901178,43</w:t>
            </w:r>
          </w:p>
        </w:tc>
      </w:tr>
      <w:tr w:rsidR="006E7CDD" w:rsidRPr="00684234" w14:paraId="2292E522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24F01C01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Амбулаторная помощь</w:t>
            </w:r>
          </w:p>
        </w:tc>
        <w:tc>
          <w:tcPr>
            <w:tcW w:w="992" w:type="dxa"/>
            <w:noWrap/>
            <w:vAlign w:val="bottom"/>
          </w:tcPr>
          <w:p w14:paraId="2A6F1F17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14:paraId="04088F33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14:paraId="576A42D6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1775282275,23</w:t>
            </w:r>
          </w:p>
        </w:tc>
      </w:tr>
      <w:tr w:rsidR="006E7CDD" w:rsidRPr="00684234" w14:paraId="5C1AC466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786D1793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 xml:space="preserve">Скорая медицинская помощь </w:t>
            </w:r>
          </w:p>
        </w:tc>
        <w:tc>
          <w:tcPr>
            <w:tcW w:w="992" w:type="dxa"/>
            <w:noWrap/>
            <w:vAlign w:val="bottom"/>
          </w:tcPr>
          <w:p w14:paraId="0C2E5486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14:paraId="686D3E5E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14:paraId="41FE8400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576318882,53</w:t>
            </w:r>
          </w:p>
        </w:tc>
      </w:tr>
      <w:tr w:rsidR="006E7CDD" w:rsidRPr="00684234" w14:paraId="2E237AD6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09ED5313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Санаторно-оздоровительная помощь</w:t>
            </w:r>
          </w:p>
        </w:tc>
        <w:tc>
          <w:tcPr>
            <w:tcW w:w="992" w:type="dxa"/>
            <w:noWrap/>
            <w:vAlign w:val="bottom"/>
          </w:tcPr>
          <w:p w14:paraId="7098C775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14:paraId="3028BF41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14:paraId="263DDBBC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131901146,39</w:t>
            </w:r>
          </w:p>
        </w:tc>
      </w:tr>
      <w:tr w:rsidR="006E7CDD" w:rsidRPr="00684234" w14:paraId="3266FE3F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222C3EC8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Заготовка, переработка, хранение и обеспечение безопасности д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о</w:t>
            </w:r>
            <w:r w:rsidRPr="00684234">
              <w:rPr>
                <w:rFonts w:ascii="PT Astra Serif" w:hAnsi="PT Astra Serif" w:cs="Arial CYR"/>
                <w:sz w:val="22"/>
                <w:szCs w:val="22"/>
              </w:rPr>
              <w:t>норской крови и ее компонентов</w:t>
            </w:r>
          </w:p>
        </w:tc>
        <w:tc>
          <w:tcPr>
            <w:tcW w:w="992" w:type="dxa"/>
            <w:noWrap/>
            <w:vAlign w:val="bottom"/>
          </w:tcPr>
          <w:p w14:paraId="16714CBC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14:paraId="1399861E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06</w:t>
            </w:r>
          </w:p>
        </w:tc>
        <w:tc>
          <w:tcPr>
            <w:tcW w:w="1984" w:type="dxa"/>
            <w:noWrap/>
            <w:vAlign w:val="bottom"/>
          </w:tcPr>
          <w:p w14:paraId="03BADAC2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296399684,08</w:t>
            </w:r>
          </w:p>
        </w:tc>
      </w:tr>
      <w:tr w:rsidR="006E7CDD" w:rsidRPr="00684234" w14:paraId="622CA609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34349273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Санитарно-эпидемиологическое благополучие</w:t>
            </w:r>
          </w:p>
        </w:tc>
        <w:tc>
          <w:tcPr>
            <w:tcW w:w="992" w:type="dxa"/>
            <w:noWrap/>
            <w:vAlign w:val="bottom"/>
          </w:tcPr>
          <w:p w14:paraId="5FE31E44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14:paraId="270D0466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14:paraId="396E93E6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10494120,00</w:t>
            </w:r>
          </w:p>
        </w:tc>
      </w:tr>
      <w:tr w:rsidR="006E7CDD" w:rsidRPr="00684234" w14:paraId="47F7AE4D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65EA8C0C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Другие вопросы в области здравоохранения</w:t>
            </w:r>
          </w:p>
        </w:tc>
        <w:tc>
          <w:tcPr>
            <w:tcW w:w="992" w:type="dxa"/>
            <w:noWrap/>
            <w:vAlign w:val="bottom"/>
          </w:tcPr>
          <w:p w14:paraId="720B8DF6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14:paraId="4051FBE5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14:paraId="24395ED4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7095415737,14</w:t>
            </w:r>
          </w:p>
        </w:tc>
      </w:tr>
      <w:tr w:rsidR="006E7CDD" w:rsidRPr="00684234" w14:paraId="39EB5CEA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03E69E29" w14:textId="77777777" w:rsidR="006E7CDD" w:rsidRPr="00684234" w:rsidRDefault="006E7CDD" w:rsidP="001B015F">
            <w:pPr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noWrap/>
            <w:vAlign w:val="bottom"/>
          </w:tcPr>
          <w:p w14:paraId="414E4ABC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14:paraId="7395DED8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noWrap/>
            <w:vAlign w:val="bottom"/>
          </w:tcPr>
          <w:p w14:paraId="5792E86C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55937236318,69</w:t>
            </w:r>
          </w:p>
        </w:tc>
      </w:tr>
      <w:tr w:rsidR="006E7CDD" w:rsidRPr="00684234" w14:paraId="68C742CF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15584325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Пенсионное обеспечение</w:t>
            </w:r>
          </w:p>
        </w:tc>
        <w:tc>
          <w:tcPr>
            <w:tcW w:w="992" w:type="dxa"/>
            <w:noWrap/>
            <w:vAlign w:val="bottom"/>
          </w:tcPr>
          <w:p w14:paraId="76149683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14:paraId="0EDF2903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14:paraId="22351083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175924845,98</w:t>
            </w:r>
          </w:p>
        </w:tc>
      </w:tr>
      <w:tr w:rsidR="006E7CDD" w:rsidRPr="00684234" w14:paraId="66158399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3F5AFB81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Социальное обслуживание населения</w:t>
            </w:r>
          </w:p>
        </w:tc>
        <w:tc>
          <w:tcPr>
            <w:tcW w:w="992" w:type="dxa"/>
            <w:noWrap/>
            <w:vAlign w:val="bottom"/>
          </w:tcPr>
          <w:p w14:paraId="206F6AD1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14:paraId="6D619D6E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14:paraId="54E16611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8773067272,26</w:t>
            </w:r>
          </w:p>
        </w:tc>
      </w:tr>
      <w:tr w:rsidR="006E7CDD" w:rsidRPr="00684234" w14:paraId="5239A93F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62667439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92" w:type="dxa"/>
            <w:noWrap/>
            <w:vAlign w:val="bottom"/>
          </w:tcPr>
          <w:p w14:paraId="0F85A147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14:paraId="1488C9DB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14:paraId="5EB49EB7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37503910255,77</w:t>
            </w:r>
          </w:p>
        </w:tc>
      </w:tr>
      <w:tr w:rsidR="006E7CDD" w:rsidRPr="00684234" w14:paraId="30AADDA0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091EBCC4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Охрана семьи и детства</w:t>
            </w:r>
          </w:p>
        </w:tc>
        <w:tc>
          <w:tcPr>
            <w:tcW w:w="992" w:type="dxa"/>
            <w:noWrap/>
            <w:vAlign w:val="bottom"/>
          </w:tcPr>
          <w:p w14:paraId="7B3C6DBC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14:paraId="584AD0E3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14:paraId="493C7D97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7145777761,92</w:t>
            </w:r>
          </w:p>
        </w:tc>
      </w:tr>
      <w:tr w:rsidR="006E7CDD" w:rsidRPr="00684234" w14:paraId="77684D5E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26051FD0" w14:textId="77777777" w:rsidR="006E7CDD" w:rsidRPr="00684234" w:rsidRDefault="006E7CDD" w:rsidP="001B015F">
            <w:pPr>
              <w:rPr>
                <w:rFonts w:ascii="PT Astra Serif" w:hAnsi="PT Astra Serif" w:cs="Arial CYR"/>
                <w:spacing w:val="-6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pacing w:val="-6"/>
                <w:sz w:val="22"/>
                <w:szCs w:val="22"/>
              </w:rPr>
              <w:t>Прикладные научные исследования в области социальной политики</w:t>
            </w:r>
          </w:p>
        </w:tc>
        <w:tc>
          <w:tcPr>
            <w:tcW w:w="992" w:type="dxa"/>
            <w:noWrap/>
            <w:vAlign w:val="bottom"/>
          </w:tcPr>
          <w:p w14:paraId="2DA23C7D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14:paraId="43F75DA7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14:paraId="03D0AC22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2000000,00</w:t>
            </w:r>
          </w:p>
        </w:tc>
      </w:tr>
      <w:tr w:rsidR="006E7CDD" w:rsidRPr="00684234" w14:paraId="7F93E53C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776D181D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noWrap/>
            <w:vAlign w:val="bottom"/>
          </w:tcPr>
          <w:p w14:paraId="2F43123D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14:paraId="3B1F71D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06</w:t>
            </w:r>
          </w:p>
        </w:tc>
        <w:tc>
          <w:tcPr>
            <w:tcW w:w="1984" w:type="dxa"/>
            <w:noWrap/>
            <w:vAlign w:val="bottom"/>
          </w:tcPr>
          <w:p w14:paraId="405E5FF4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2336556182,76</w:t>
            </w:r>
          </w:p>
        </w:tc>
      </w:tr>
      <w:tr w:rsidR="006E7CDD" w:rsidRPr="00684234" w14:paraId="245E643F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67CE2794" w14:textId="77777777" w:rsidR="006E7CDD" w:rsidRPr="00684234" w:rsidRDefault="006E7CDD" w:rsidP="001B015F">
            <w:pPr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92" w:type="dxa"/>
            <w:noWrap/>
            <w:vAlign w:val="bottom"/>
          </w:tcPr>
          <w:p w14:paraId="6AD15179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14:paraId="7B2F80B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noWrap/>
            <w:vAlign w:val="bottom"/>
          </w:tcPr>
          <w:p w14:paraId="68692286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2957171289,78</w:t>
            </w:r>
          </w:p>
        </w:tc>
      </w:tr>
      <w:tr w:rsidR="006E7CDD" w:rsidRPr="00684234" w14:paraId="79197797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54387823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 xml:space="preserve">Физическая культура </w:t>
            </w:r>
          </w:p>
        </w:tc>
        <w:tc>
          <w:tcPr>
            <w:tcW w:w="992" w:type="dxa"/>
            <w:noWrap/>
            <w:vAlign w:val="bottom"/>
          </w:tcPr>
          <w:p w14:paraId="1565B9D9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14:paraId="7A977938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14:paraId="20124CCF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202213242,14</w:t>
            </w:r>
          </w:p>
        </w:tc>
      </w:tr>
      <w:tr w:rsidR="006E7CDD" w:rsidRPr="00684234" w14:paraId="58BA2F91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610DC640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Массовый спорт</w:t>
            </w:r>
          </w:p>
        </w:tc>
        <w:tc>
          <w:tcPr>
            <w:tcW w:w="992" w:type="dxa"/>
            <w:noWrap/>
            <w:vAlign w:val="bottom"/>
          </w:tcPr>
          <w:p w14:paraId="687B82C1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14:paraId="65540977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14:paraId="63FC14E3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635766708,65</w:t>
            </w:r>
          </w:p>
        </w:tc>
      </w:tr>
      <w:tr w:rsidR="006E7CDD" w:rsidRPr="00684234" w14:paraId="609741A7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79BFA51D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Спорт высших достижений</w:t>
            </w:r>
          </w:p>
        </w:tc>
        <w:tc>
          <w:tcPr>
            <w:tcW w:w="992" w:type="dxa"/>
            <w:noWrap/>
            <w:vAlign w:val="bottom"/>
          </w:tcPr>
          <w:p w14:paraId="482E48C3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14:paraId="32AA4B04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14:paraId="4A0C9AB0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2091085054,75</w:t>
            </w:r>
          </w:p>
        </w:tc>
      </w:tr>
      <w:tr w:rsidR="006E7CDD" w:rsidRPr="00684234" w14:paraId="2A5BF0FE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25BE9D34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noWrap/>
            <w:vAlign w:val="bottom"/>
          </w:tcPr>
          <w:p w14:paraId="1CA19F32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14:paraId="7F6509B1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14:paraId="6231C4E8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28106284,24</w:t>
            </w:r>
          </w:p>
        </w:tc>
      </w:tr>
      <w:tr w:rsidR="006E7CDD" w:rsidRPr="00684234" w14:paraId="3751ED29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24390BA7" w14:textId="77777777" w:rsidR="006E7CDD" w:rsidRPr="00684234" w:rsidRDefault="006E7CDD" w:rsidP="001B015F">
            <w:pPr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992" w:type="dxa"/>
            <w:noWrap/>
            <w:vAlign w:val="bottom"/>
          </w:tcPr>
          <w:p w14:paraId="3B80D52B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93" w:type="dxa"/>
            <w:noWrap/>
            <w:vAlign w:val="bottom"/>
          </w:tcPr>
          <w:p w14:paraId="587EA1BF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noWrap/>
            <w:vAlign w:val="bottom"/>
          </w:tcPr>
          <w:p w14:paraId="0D0FEF09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251363745,15</w:t>
            </w:r>
          </w:p>
        </w:tc>
      </w:tr>
      <w:tr w:rsidR="006E7CDD" w:rsidRPr="00684234" w14:paraId="66CE04F3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5D03FCE8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Телевидение и радиовещание</w:t>
            </w:r>
          </w:p>
        </w:tc>
        <w:tc>
          <w:tcPr>
            <w:tcW w:w="992" w:type="dxa"/>
            <w:noWrap/>
            <w:vAlign w:val="bottom"/>
          </w:tcPr>
          <w:p w14:paraId="7D0A4744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12</w:t>
            </w:r>
          </w:p>
        </w:tc>
        <w:tc>
          <w:tcPr>
            <w:tcW w:w="993" w:type="dxa"/>
            <w:noWrap/>
            <w:vAlign w:val="bottom"/>
          </w:tcPr>
          <w:p w14:paraId="0E5CE6A1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14:paraId="1D0869C2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76381200,00</w:t>
            </w:r>
          </w:p>
        </w:tc>
      </w:tr>
      <w:tr w:rsidR="006E7CDD" w:rsidRPr="00684234" w14:paraId="0AFE596F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08A0D771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992" w:type="dxa"/>
            <w:noWrap/>
            <w:vAlign w:val="bottom"/>
          </w:tcPr>
          <w:p w14:paraId="1D75B284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12</w:t>
            </w:r>
          </w:p>
        </w:tc>
        <w:tc>
          <w:tcPr>
            <w:tcW w:w="993" w:type="dxa"/>
            <w:noWrap/>
            <w:vAlign w:val="bottom"/>
          </w:tcPr>
          <w:p w14:paraId="474E28BA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14:paraId="1C7D38F2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21163900,00</w:t>
            </w:r>
          </w:p>
        </w:tc>
      </w:tr>
      <w:tr w:rsidR="006E7CDD" w:rsidRPr="00684234" w14:paraId="0C97EA0D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5AB9AFAB" w14:textId="77777777" w:rsidR="006E7CDD" w:rsidRPr="00684234" w:rsidRDefault="006E7CDD" w:rsidP="001B015F">
            <w:pPr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noWrap/>
            <w:vAlign w:val="bottom"/>
          </w:tcPr>
          <w:p w14:paraId="209523BE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12</w:t>
            </w:r>
          </w:p>
        </w:tc>
        <w:tc>
          <w:tcPr>
            <w:tcW w:w="993" w:type="dxa"/>
            <w:noWrap/>
            <w:vAlign w:val="bottom"/>
          </w:tcPr>
          <w:p w14:paraId="1488E3BA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14:paraId="629516C8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153818645,15</w:t>
            </w:r>
          </w:p>
        </w:tc>
      </w:tr>
      <w:tr w:rsidR="006E7CDD" w:rsidRPr="00684234" w14:paraId="688E5DAC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3AFA9DB6" w14:textId="77777777" w:rsidR="006E7CDD" w:rsidRPr="00684234" w:rsidRDefault="006E7CDD" w:rsidP="001B015F">
            <w:pPr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992" w:type="dxa"/>
            <w:noWrap/>
            <w:vAlign w:val="bottom"/>
          </w:tcPr>
          <w:p w14:paraId="3B81104E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93" w:type="dxa"/>
            <w:noWrap/>
            <w:vAlign w:val="bottom"/>
          </w:tcPr>
          <w:p w14:paraId="615B5B39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noWrap/>
            <w:vAlign w:val="bottom"/>
          </w:tcPr>
          <w:p w14:paraId="08C78036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215645199,31</w:t>
            </w:r>
          </w:p>
        </w:tc>
      </w:tr>
      <w:tr w:rsidR="006E7CDD" w:rsidRPr="00684234" w14:paraId="6D9DEB05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38AC8952" w14:textId="77777777" w:rsidR="006E7CDD" w:rsidRPr="00684234" w:rsidRDefault="006E7CDD" w:rsidP="001B015F">
            <w:pPr>
              <w:rPr>
                <w:rFonts w:ascii="PT Astra Serif" w:hAnsi="PT Astra Serif" w:cs="Arial CYR"/>
                <w:spacing w:val="-10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pacing w:val="-10"/>
                <w:sz w:val="22"/>
                <w:szCs w:val="22"/>
              </w:rPr>
              <w:t>Обслуживание государственного (муниципального)  внутреннего долга</w:t>
            </w:r>
          </w:p>
        </w:tc>
        <w:tc>
          <w:tcPr>
            <w:tcW w:w="992" w:type="dxa"/>
            <w:noWrap/>
            <w:vAlign w:val="bottom"/>
          </w:tcPr>
          <w:p w14:paraId="4E1CCF9A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13</w:t>
            </w:r>
          </w:p>
        </w:tc>
        <w:tc>
          <w:tcPr>
            <w:tcW w:w="993" w:type="dxa"/>
            <w:noWrap/>
            <w:vAlign w:val="bottom"/>
          </w:tcPr>
          <w:p w14:paraId="4255255B" w14:textId="77777777" w:rsidR="006E7CDD" w:rsidRPr="00684234" w:rsidRDefault="006E7CDD" w:rsidP="001B015F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14:paraId="5786E8CD" w14:textId="77777777" w:rsidR="006E7CDD" w:rsidRPr="00684234" w:rsidRDefault="006E7CDD" w:rsidP="001B015F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215645199,31</w:t>
            </w:r>
          </w:p>
        </w:tc>
      </w:tr>
      <w:tr w:rsidR="006E7CDD" w:rsidRPr="00684234" w14:paraId="0B926969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5E4E03E5" w14:textId="77777777" w:rsidR="006E7CDD" w:rsidRPr="00684234" w:rsidRDefault="006E7CDD" w:rsidP="001B015F">
            <w:pPr>
              <w:spacing w:line="216" w:lineRule="auto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  <w:noWrap/>
            <w:vAlign w:val="bottom"/>
          </w:tcPr>
          <w:p w14:paraId="71F84360" w14:textId="77777777" w:rsidR="006E7CDD" w:rsidRPr="00684234" w:rsidRDefault="006E7CDD" w:rsidP="001B015F">
            <w:pPr>
              <w:spacing w:line="216" w:lineRule="auto"/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14:paraId="5C3DBC40" w14:textId="77777777" w:rsidR="006E7CDD" w:rsidRPr="00684234" w:rsidRDefault="006E7CDD" w:rsidP="001B015F">
            <w:pPr>
              <w:spacing w:line="216" w:lineRule="auto"/>
              <w:jc w:val="center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noWrap/>
            <w:vAlign w:val="bottom"/>
          </w:tcPr>
          <w:p w14:paraId="476BBF30" w14:textId="77777777" w:rsidR="006E7CDD" w:rsidRPr="00684234" w:rsidRDefault="006E7CDD" w:rsidP="001B015F">
            <w:pPr>
              <w:spacing w:line="216" w:lineRule="auto"/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18860980165,70</w:t>
            </w:r>
          </w:p>
        </w:tc>
      </w:tr>
      <w:tr w:rsidR="006E7CDD" w:rsidRPr="00684234" w14:paraId="363333D1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0AE293E0" w14:textId="77777777" w:rsidR="006E7CDD" w:rsidRPr="00684234" w:rsidRDefault="006E7CDD" w:rsidP="001B015F">
            <w:pPr>
              <w:spacing w:line="216" w:lineRule="auto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992" w:type="dxa"/>
            <w:noWrap/>
            <w:vAlign w:val="bottom"/>
          </w:tcPr>
          <w:p w14:paraId="314FAABA" w14:textId="77777777" w:rsidR="006E7CDD" w:rsidRPr="00684234" w:rsidRDefault="006E7CDD" w:rsidP="001B015F">
            <w:pPr>
              <w:spacing w:line="216" w:lineRule="auto"/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14:paraId="58557DCE" w14:textId="77777777" w:rsidR="006E7CDD" w:rsidRPr="00684234" w:rsidRDefault="006E7CDD" w:rsidP="001B015F">
            <w:pPr>
              <w:spacing w:line="216" w:lineRule="auto"/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14:paraId="62C838AD" w14:textId="77777777" w:rsidR="006E7CDD" w:rsidRPr="00684234" w:rsidRDefault="006E7CDD" w:rsidP="001B015F">
            <w:pPr>
              <w:spacing w:line="216" w:lineRule="auto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4567738300,00</w:t>
            </w:r>
          </w:p>
        </w:tc>
      </w:tr>
      <w:tr w:rsidR="006E7CDD" w:rsidRPr="00684234" w14:paraId="617E518F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6557B323" w14:textId="77777777" w:rsidR="006E7CDD" w:rsidRPr="00684234" w:rsidRDefault="006E7CDD" w:rsidP="001B015F">
            <w:pPr>
              <w:spacing w:line="216" w:lineRule="auto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Иные дотации</w:t>
            </w:r>
          </w:p>
        </w:tc>
        <w:tc>
          <w:tcPr>
            <w:tcW w:w="992" w:type="dxa"/>
            <w:noWrap/>
            <w:vAlign w:val="bottom"/>
          </w:tcPr>
          <w:p w14:paraId="70803A3A" w14:textId="77777777" w:rsidR="006E7CDD" w:rsidRPr="00684234" w:rsidRDefault="006E7CDD" w:rsidP="001B015F">
            <w:pPr>
              <w:spacing w:line="216" w:lineRule="auto"/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14:paraId="0246AE39" w14:textId="77777777" w:rsidR="006E7CDD" w:rsidRPr="00684234" w:rsidRDefault="006E7CDD" w:rsidP="001B015F">
            <w:pPr>
              <w:spacing w:line="216" w:lineRule="auto"/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14:paraId="6C966A71" w14:textId="77777777" w:rsidR="006E7CDD" w:rsidRPr="00684234" w:rsidRDefault="006E7CDD" w:rsidP="001B015F">
            <w:pPr>
              <w:spacing w:line="216" w:lineRule="auto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1269587000,00</w:t>
            </w:r>
          </w:p>
        </w:tc>
      </w:tr>
      <w:tr w:rsidR="006E7CDD" w:rsidRPr="00684234" w14:paraId="410D6BAB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460BC9EB" w14:textId="77777777" w:rsidR="006E7CDD" w:rsidRPr="00684234" w:rsidRDefault="006E7CDD" w:rsidP="001B015F">
            <w:pPr>
              <w:spacing w:line="216" w:lineRule="auto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noWrap/>
            <w:vAlign w:val="bottom"/>
          </w:tcPr>
          <w:p w14:paraId="4D4E1696" w14:textId="77777777" w:rsidR="006E7CDD" w:rsidRPr="00684234" w:rsidRDefault="006E7CDD" w:rsidP="001B015F">
            <w:pPr>
              <w:spacing w:line="216" w:lineRule="auto"/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14:paraId="47C546A4" w14:textId="77777777" w:rsidR="006E7CDD" w:rsidRPr="00684234" w:rsidRDefault="006E7CDD" w:rsidP="001B015F">
            <w:pPr>
              <w:spacing w:line="216" w:lineRule="auto"/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sz w:val="22"/>
                <w:szCs w:val="22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14:paraId="7633ECB9" w14:textId="77777777" w:rsidR="006E7CDD" w:rsidRPr="00684234" w:rsidRDefault="006E7CDD" w:rsidP="001B015F">
            <w:pPr>
              <w:spacing w:line="216" w:lineRule="auto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684234">
              <w:rPr>
                <w:rFonts w:ascii="PT Astra Serif" w:hAnsi="PT Astra Serif"/>
                <w:sz w:val="22"/>
                <w:szCs w:val="22"/>
              </w:rPr>
              <w:t>13023654865,70</w:t>
            </w:r>
          </w:p>
        </w:tc>
      </w:tr>
      <w:tr w:rsidR="006E7CDD" w:rsidRPr="00684234" w14:paraId="321E809D" w14:textId="77777777" w:rsidTr="001B015F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6521" w:type="dxa"/>
            <w:vAlign w:val="bottom"/>
          </w:tcPr>
          <w:p w14:paraId="3AE85FB4" w14:textId="77777777" w:rsidR="006E7CDD" w:rsidRPr="00684234" w:rsidRDefault="006E7CDD" w:rsidP="001B015F">
            <w:pPr>
              <w:spacing w:line="216" w:lineRule="auto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992" w:type="dxa"/>
            <w:noWrap/>
            <w:vAlign w:val="bottom"/>
          </w:tcPr>
          <w:p w14:paraId="7FAC5B65" w14:textId="77777777" w:rsidR="006E7CDD" w:rsidRPr="00684234" w:rsidRDefault="006E7CDD" w:rsidP="001B015F">
            <w:pPr>
              <w:spacing w:line="216" w:lineRule="auto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noWrap/>
            <w:vAlign w:val="bottom"/>
          </w:tcPr>
          <w:p w14:paraId="123B3E2F" w14:textId="77777777" w:rsidR="006E7CDD" w:rsidRPr="00684234" w:rsidRDefault="006E7CDD" w:rsidP="001B015F">
            <w:pPr>
              <w:spacing w:line="216" w:lineRule="auto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noWrap/>
            <w:vAlign w:val="bottom"/>
          </w:tcPr>
          <w:p w14:paraId="05CD5ABC" w14:textId="77777777" w:rsidR="006E7CDD" w:rsidRPr="00684234" w:rsidRDefault="006E7CDD" w:rsidP="001B015F">
            <w:pPr>
              <w:spacing w:line="216" w:lineRule="auto"/>
              <w:jc w:val="right"/>
              <w:rPr>
                <w:rFonts w:ascii="PT Astra Serif" w:hAnsi="PT Astra Serif" w:cs="Arial CYR"/>
                <w:b/>
                <w:bCs/>
                <w:sz w:val="22"/>
                <w:szCs w:val="22"/>
              </w:rPr>
            </w:pPr>
            <w:r w:rsidRPr="00684234">
              <w:rPr>
                <w:rFonts w:ascii="PT Astra Serif" w:hAnsi="PT Astra Serif"/>
                <w:b/>
                <w:sz w:val="22"/>
                <w:szCs w:val="22"/>
              </w:rPr>
              <w:t>202105663503,07</w:t>
            </w:r>
          </w:p>
        </w:tc>
      </w:tr>
    </w:tbl>
    <w:p w14:paraId="415ACB07" w14:textId="1678BEE9" w:rsidR="00AF4CB2" w:rsidRPr="00684234" w:rsidRDefault="00AF4CB2" w:rsidP="006E7CDD">
      <w:pPr>
        <w:rPr>
          <w:rFonts w:ascii="PT Astra Serif" w:hAnsi="PT Astra Serif"/>
        </w:rPr>
      </w:pPr>
    </w:p>
    <w:sectPr w:rsidR="00AF4CB2" w:rsidRPr="00684234" w:rsidSect="00D23AC6">
      <w:headerReference w:type="default" r:id="rId9"/>
      <w:headerReference w:type="first" r:id="rId10"/>
      <w:pgSz w:w="11906" w:h="16838"/>
      <w:pgMar w:top="1134" w:right="851" w:bottom="1134" w:left="1701" w:header="709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C1693B" w14:textId="77777777" w:rsidR="00C10268" w:rsidRDefault="00C10268">
      <w:r>
        <w:separator/>
      </w:r>
    </w:p>
  </w:endnote>
  <w:endnote w:type="continuationSeparator" w:id="0">
    <w:p w14:paraId="3518CCBB" w14:textId="77777777" w:rsidR="00C10268" w:rsidRDefault="00C10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C29B88" w14:textId="77777777" w:rsidR="00C10268" w:rsidRDefault="00C10268">
      <w:r>
        <w:separator/>
      </w:r>
    </w:p>
  </w:footnote>
  <w:footnote w:type="continuationSeparator" w:id="0">
    <w:p w14:paraId="1E81B771" w14:textId="77777777" w:rsidR="00C10268" w:rsidRDefault="00C102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87825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3C45F735" w14:textId="77777777" w:rsidR="00C10268" w:rsidRPr="00D23AC6" w:rsidRDefault="00C10268">
        <w:pPr>
          <w:pStyle w:val="a3"/>
          <w:jc w:val="center"/>
          <w:rPr>
            <w:rFonts w:ascii="PT Astra Serif" w:hAnsi="PT Astra Serif"/>
          </w:rPr>
        </w:pPr>
        <w:r w:rsidRPr="00D23AC6">
          <w:rPr>
            <w:rFonts w:ascii="PT Astra Serif" w:hAnsi="PT Astra Serif"/>
          </w:rPr>
          <w:fldChar w:fldCharType="begin"/>
        </w:r>
        <w:r w:rsidRPr="00D23AC6">
          <w:rPr>
            <w:rFonts w:ascii="PT Astra Serif" w:hAnsi="PT Astra Serif"/>
          </w:rPr>
          <w:instrText>PAGE   \* MERGEFORMAT</w:instrText>
        </w:r>
        <w:r w:rsidRPr="00D23AC6">
          <w:rPr>
            <w:rFonts w:ascii="PT Astra Serif" w:hAnsi="PT Astra Serif"/>
          </w:rPr>
          <w:fldChar w:fldCharType="separate"/>
        </w:r>
        <w:r w:rsidR="00684234">
          <w:rPr>
            <w:rFonts w:ascii="PT Astra Serif" w:hAnsi="PT Astra Serif"/>
            <w:noProof/>
          </w:rPr>
          <w:t>2</w:t>
        </w:r>
        <w:r w:rsidRPr="00D23AC6">
          <w:rPr>
            <w:rFonts w:ascii="PT Astra Serif" w:hAnsi="PT Astra Serif"/>
          </w:rPr>
          <w:fldChar w:fldCharType="end"/>
        </w:r>
      </w:p>
    </w:sdtContent>
  </w:sdt>
  <w:p w14:paraId="63297E4C" w14:textId="77777777" w:rsidR="00C10268" w:rsidRDefault="00C102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B8918" w14:textId="77777777" w:rsidR="00C10268" w:rsidRDefault="00C10268">
    <w:pPr>
      <w:pStyle w:val="a3"/>
      <w:jc w:val="center"/>
    </w:pPr>
  </w:p>
  <w:p w14:paraId="058704FC" w14:textId="77777777" w:rsidR="00C10268" w:rsidRDefault="00C102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94"/>
    <w:rsid w:val="00005AB0"/>
    <w:rsid w:val="00030057"/>
    <w:rsid w:val="00043C70"/>
    <w:rsid w:val="00046D88"/>
    <w:rsid w:val="000549B7"/>
    <w:rsid w:val="00057E30"/>
    <w:rsid w:val="00067085"/>
    <w:rsid w:val="000742E8"/>
    <w:rsid w:val="00075191"/>
    <w:rsid w:val="0007602E"/>
    <w:rsid w:val="0008278E"/>
    <w:rsid w:val="00095F50"/>
    <w:rsid w:val="0009617E"/>
    <w:rsid w:val="000A6F4F"/>
    <w:rsid w:val="000B20D9"/>
    <w:rsid w:val="000C3256"/>
    <w:rsid w:val="000E002E"/>
    <w:rsid w:val="000E57BF"/>
    <w:rsid w:val="00100115"/>
    <w:rsid w:val="00103815"/>
    <w:rsid w:val="00104799"/>
    <w:rsid w:val="00105AED"/>
    <w:rsid w:val="00132101"/>
    <w:rsid w:val="00137620"/>
    <w:rsid w:val="00144EC7"/>
    <w:rsid w:val="0015088D"/>
    <w:rsid w:val="00150A95"/>
    <w:rsid w:val="0016120A"/>
    <w:rsid w:val="001616AD"/>
    <w:rsid w:val="00166B33"/>
    <w:rsid w:val="00172436"/>
    <w:rsid w:val="0018289B"/>
    <w:rsid w:val="00190E09"/>
    <w:rsid w:val="00194420"/>
    <w:rsid w:val="001A24D9"/>
    <w:rsid w:val="001A36CA"/>
    <w:rsid w:val="001A50A5"/>
    <w:rsid w:val="001B4CFD"/>
    <w:rsid w:val="001C24F5"/>
    <w:rsid w:val="001C6596"/>
    <w:rsid w:val="001D115D"/>
    <w:rsid w:val="001D282A"/>
    <w:rsid w:val="001F51FA"/>
    <w:rsid w:val="001F6608"/>
    <w:rsid w:val="00206A06"/>
    <w:rsid w:val="0020739B"/>
    <w:rsid w:val="002110A1"/>
    <w:rsid w:val="00230355"/>
    <w:rsid w:val="00272F6D"/>
    <w:rsid w:val="002800E3"/>
    <w:rsid w:val="0028348A"/>
    <w:rsid w:val="00286680"/>
    <w:rsid w:val="00294C74"/>
    <w:rsid w:val="002974EE"/>
    <w:rsid w:val="002A1358"/>
    <w:rsid w:val="002A1921"/>
    <w:rsid w:val="002B5FF7"/>
    <w:rsid w:val="002B6D13"/>
    <w:rsid w:val="002D0247"/>
    <w:rsid w:val="002D039E"/>
    <w:rsid w:val="002E4F42"/>
    <w:rsid w:val="002E709B"/>
    <w:rsid w:val="002F3907"/>
    <w:rsid w:val="002F7030"/>
    <w:rsid w:val="002F769A"/>
    <w:rsid w:val="00300A68"/>
    <w:rsid w:val="00301830"/>
    <w:rsid w:val="003045AF"/>
    <w:rsid w:val="00313C9C"/>
    <w:rsid w:val="003172D8"/>
    <w:rsid w:val="00324B41"/>
    <w:rsid w:val="00325260"/>
    <w:rsid w:val="0032588F"/>
    <w:rsid w:val="00330885"/>
    <w:rsid w:val="00333FDB"/>
    <w:rsid w:val="00340DCD"/>
    <w:rsid w:val="003444B8"/>
    <w:rsid w:val="00344893"/>
    <w:rsid w:val="0034692B"/>
    <w:rsid w:val="003500DC"/>
    <w:rsid w:val="003600FD"/>
    <w:rsid w:val="0036772C"/>
    <w:rsid w:val="0037691E"/>
    <w:rsid w:val="003834CD"/>
    <w:rsid w:val="00385CC3"/>
    <w:rsid w:val="00394E18"/>
    <w:rsid w:val="00397F42"/>
    <w:rsid w:val="003A20AB"/>
    <w:rsid w:val="003A3008"/>
    <w:rsid w:val="003C02C3"/>
    <w:rsid w:val="003C080B"/>
    <w:rsid w:val="003C523F"/>
    <w:rsid w:val="003E0A93"/>
    <w:rsid w:val="003F6A9B"/>
    <w:rsid w:val="003F7715"/>
    <w:rsid w:val="0040400B"/>
    <w:rsid w:val="00412175"/>
    <w:rsid w:val="00415F2A"/>
    <w:rsid w:val="00422090"/>
    <w:rsid w:val="00422FDD"/>
    <w:rsid w:val="00424660"/>
    <w:rsid w:val="00430A85"/>
    <w:rsid w:val="00435F54"/>
    <w:rsid w:val="0044241B"/>
    <w:rsid w:val="00445AA6"/>
    <w:rsid w:val="004470B3"/>
    <w:rsid w:val="00457C89"/>
    <w:rsid w:val="0046141E"/>
    <w:rsid w:val="00461C66"/>
    <w:rsid w:val="00463257"/>
    <w:rsid w:val="0046758D"/>
    <w:rsid w:val="00467B4B"/>
    <w:rsid w:val="00470667"/>
    <w:rsid w:val="00474379"/>
    <w:rsid w:val="004926FC"/>
    <w:rsid w:val="004933B1"/>
    <w:rsid w:val="00495603"/>
    <w:rsid w:val="004A4396"/>
    <w:rsid w:val="004A68AC"/>
    <w:rsid w:val="004B5510"/>
    <w:rsid w:val="004C43DD"/>
    <w:rsid w:val="004C47B3"/>
    <w:rsid w:val="004C5C8C"/>
    <w:rsid w:val="004D19A3"/>
    <w:rsid w:val="004D5ECE"/>
    <w:rsid w:val="004E0B1C"/>
    <w:rsid w:val="004F7860"/>
    <w:rsid w:val="005020E7"/>
    <w:rsid w:val="005035B9"/>
    <w:rsid w:val="0050642A"/>
    <w:rsid w:val="00512961"/>
    <w:rsid w:val="005147A9"/>
    <w:rsid w:val="00532520"/>
    <w:rsid w:val="00536854"/>
    <w:rsid w:val="005446FE"/>
    <w:rsid w:val="00552C95"/>
    <w:rsid w:val="0055727D"/>
    <w:rsid w:val="00563D21"/>
    <w:rsid w:val="00591F88"/>
    <w:rsid w:val="005B2D1E"/>
    <w:rsid w:val="005C21DD"/>
    <w:rsid w:val="005D6B4B"/>
    <w:rsid w:val="005E0DDE"/>
    <w:rsid w:val="005E6D9A"/>
    <w:rsid w:val="005F7773"/>
    <w:rsid w:val="00601BEF"/>
    <w:rsid w:val="00620D6C"/>
    <w:rsid w:val="006233FC"/>
    <w:rsid w:val="0063261D"/>
    <w:rsid w:val="006349CB"/>
    <w:rsid w:val="006363E6"/>
    <w:rsid w:val="0064279A"/>
    <w:rsid w:val="00653042"/>
    <w:rsid w:val="00654E98"/>
    <w:rsid w:val="00655263"/>
    <w:rsid w:val="0065593E"/>
    <w:rsid w:val="00684234"/>
    <w:rsid w:val="006A340E"/>
    <w:rsid w:val="006A36C7"/>
    <w:rsid w:val="006B4612"/>
    <w:rsid w:val="006C06AA"/>
    <w:rsid w:val="006C7451"/>
    <w:rsid w:val="006C7876"/>
    <w:rsid w:val="006E3760"/>
    <w:rsid w:val="006E7CDD"/>
    <w:rsid w:val="006F0CDD"/>
    <w:rsid w:val="00714127"/>
    <w:rsid w:val="007302FC"/>
    <w:rsid w:val="00744083"/>
    <w:rsid w:val="007565DC"/>
    <w:rsid w:val="00757A61"/>
    <w:rsid w:val="00770B6F"/>
    <w:rsid w:val="00774D58"/>
    <w:rsid w:val="00781751"/>
    <w:rsid w:val="007A379C"/>
    <w:rsid w:val="007A47FC"/>
    <w:rsid w:val="007B0703"/>
    <w:rsid w:val="007B39E8"/>
    <w:rsid w:val="007B5FFE"/>
    <w:rsid w:val="007D2F18"/>
    <w:rsid w:val="007D7A0D"/>
    <w:rsid w:val="007F175A"/>
    <w:rsid w:val="007F25F1"/>
    <w:rsid w:val="00800F3E"/>
    <w:rsid w:val="008103E5"/>
    <w:rsid w:val="00814DA3"/>
    <w:rsid w:val="00824685"/>
    <w:rsid w:val="00827631"/>
    <w:rsid w:val="008308DD"/>
    <w:rsid w:val="0083216E"/>
    <w:rsid w:val="0083783A"/>
    <w:rsid w:val="00841933"/>
    <w:rsid w:val="008524DF"/>
    <w:rsid w:val="00867C65"/>
    <w:rsid w:val="008713B3"/>
    <w:rsid w:val="00891540"/>
    <w:rsid w:val="00892E2E"/>
    <w:rsid w:val="00894B93"/>
    <w:rsid w:val="008B15DA"/>
    <w:rsid w:val="008B48EE"/>
    <w:rsid w:val="008E73A9"/>
    <w:rsid w:val="008F3850"/>
    <w:rsid w:val="008F42C8"/>
    <w:rsid w:val="008F6F0B"/>
    <w:rsid w:val="008F6F5B"/>
    <w:rsid w:val="00902847"/>
    <w:rsid w:val="00913E03"/>
    <w:rsid w:val="00914A63"/>
    <w:rsid w:val="0092286E"/>
    <w:rsid w:val="00922C67"/>
    <w:rsid w:val="00937D11"/>
    <w:rsid w:val="00943F30"/>
    <w:rsid w:val="009453FC"/>
    <w:rsid w:val="009529AA"/>
    <w:rsid w:val="00955942"/>
    <w:rsid w:val="00961256"/>
    <w:rsid w:val="009630AD"/>
    <w:rsid w:val="00965294"/>
    <w:rsid w:val="00973A1D"/>
    <w:rsid w:val="0097636F"/>
    <w:rsid w:val="00976EC5"/>
    <w:rsid w:val="009808C9"/>
    <w:rsid w:val="00990E79"/>
    <w:rsid w:val="009942DC"/>
    <w:rsid w:val="009A13DC"/>
    <w:rsid w:val="009B19EF"/>
    <w:rsid w:val="009B40DD"/>
    <w:rsid w:val="009C507F"/>
    <w:rsid w:val="009D675D"/>
    <w:rsid w:val="009E0C92"/>
    <w:rsid w:val="009E4DE1"/>
    <w:rsid w:val="009E6FE6"/>
    <w:rsid w:val="00A0530D"/>
    <w:rsid w:val="00A15B24"/>
    <w:rsid w:val="00A36E69"/>
    <w:rsid w:val="00A401B1"/>
    <w:rsid w:val="00A42DD3"/>
    <w:rsid w:val="00A43411"/>
    <w:rsid w:val="00A52A5F"/>
    <w:rsid w:val="00A61246"/>
    <w:rsid w:val="00A716C9"/>
    <w:rsid w:val="00A7303A"/>
    <w:rsid w:val="00A73E06"/>
    <w:rsid w:val="00A745D4"/>
    <w:rsid w:val="00A81257"/>
    <w:rsid w:val="00A92F2D"/>
    <w:rsid w:val="00A96927"/>
    <w:rsid w:val="00A97E24"/>
    <w:rsid w:val="00AA1A3A"/>
    <w:rsid w:val="00AA4CEE"/>
    <w:rsid w:val="00AB6D7D"/>
    <w:rsid w:val="00AC058C"/>
    <w:rsid w:val="00AD75A0"/>
    <w:rsid w:val="00AE0B25"/>
    <w:rsid w:val="00AF3EA7"/>
    <w:rsid w:val="00AF4CB2"/>
    <w:rsid w:val="00B0322E"/>
    <w:rsid w:val="00B17DDB"/>
    <w:rsid w:val="00B271D9"/>
    <w:rsid w:val="00B33A9D"/>
    <w:rsid w:val="00B57A6A"/>
    <w:rsid w:val="00B703BA"/>
    <w:rsid w:val="00B706AE"/>
    <w:rsid w:val="00B74399"/>
    <w:rsid w:val="00B76476"/>
    <w:rsid w:val="00B80443"/>
    <w:rsid w:val="00B80871"/>
    <w:rsid w:val="00B82154"/>
    <w:rsid w:val="00B96140"/>
    <w:rsid w:val="00BA6078"/>
    <w:rsid w:val="00BB1ECF"/>
    <w:rsid w:val="00BB2AC0"/>
    <w:rsid w:val="00BC05E8"/>
    <w:rsid w:val="00BD11A8"/>
    <w:rsid w:val="00BE098F"/>
    <w:rsid w:val="00BF1864"/>
    <w:rsid w:val="00BF1F43"/>
    <w:rsid w:val="00BF61DF"/>
    <w:rsid w:val="00C028EA"/>
    <w:rsid w:val="00C03E60"/>
    <w:rsid w:val="00C10268"/>
    <w:rsid w:val="00C10DF1"/>
    <w:rsid w:val="00C241D4"/>
    <w:rsid w:val="00C3650B"/>
    <w:rsid w:val="00C41126"/>
    <w:rsid w:val="00C60978"/>
    <w:rsid w:val="00C64414"/>
    <w:rsid w:val="00C713D7"/>
    <w:rsid w:val="00C720B8"/>
    <w:rsid w:val="00C72E66"/>
    <w:rsid w:val="00C76110"/>
    <w:rsid w:val="00C76418"/>
    <w:rsid w:val="00C77739"/>
    <w:rsid w:val="00C8265A"/>
    <w:rsid w:val="00C84CE0"/>
    <w:rsid w:val="00C913C5"/>
    <w:rsid w:val="00CA2ED9"/>
    <w:rsid w:val="00CA35A7"/>
    <w:rsid w:val="00CA65C7"/>
    <w:rsid w:val="00CA7241"/>
    <w:rsid w:val="00CB4BFA"/>
    <w:rsid w:val="00CB79B3"/>
    <w:rsid w:val="00CD0676"/>
    <w:rsid w:val="00CD68F3"/>
    <w:rsid w:val="00CD6EEC"/>
    <w:rsid w:val="00CD7CF4"/>
    <w:rsid w:val="00CE608F"/>
    <w:rsid w:val="00CF0D47"/>
    <w:rsid w:val="00D050C3"/>
    <w:rsid w:val="00D11FF4"/>
    <w:rsid w:val="00D23AC6"/>
    <w:rsid w:val="00D24CD4"/>
    <w:rsid w:val="00D33A02"/>
    <w:rsid w:val="00D53E4D"/>
    <w:rsid w:val="00D54422"/>
    <w:rsid w:val="00D54703"/>
    <w:rsid w:val="00D54C0E"/>
    <w:rsid w:val="00D7274A"/>
    <w:rsid w:val="00D81D23"/>
    <w:rsid w:val="00D84DCD"/>
    <w:rsid w:val="00DA2C3E"/>
    <w:rsid w:val="00DC0BDA"/>
    <w:rsid w:val="00DD0C77"/>
    <w:rsid w:val="00DD4274"/>
    <w:rsid w:val="00DD5B3F"/>
    <w:rsid w:val="00DF1B6E"/>
    <w:rsid w:val="00DF5B7F"/>
    <w:rsid w:val="00E01AC3"/>
    <w:rsid w:val="00E034D3"/>
    <w:rsid w:val="00E1614F"/>
    <w:rsid w:val="00E1705C"/>
    <w:rsid w:val="00E22614"/>
    <w:rsid w:val="00E5143B"/>
    <w:rsid w:val="00E73C2E"/>
    <w:rsid w:val="00E7654D"/>
    <w:rsid w:val="00E87E1B"/>
    <w:rsid w:val="00E911DA"/>
    <w:rsid w:val="00E972C7"/>
    <w:rsid w:val="00EB0B33"/>
    <w:rsid w:val="00EB0B79"/>
    <w:rsid w:val="00EC40EF"/>
    <w:rsid w:val="00ED1FC5"/>
    <w:rsid w:val="00ED40FA"/>
    <w:rsid w:val="00ED693C"/>
    <w:rsid w:val="00EE0E76"/>
    <w:rsid w:val="00EE7C94"/>
    <w:rsid w:val="00EF3AEC"/>
    <w:rsid w:val="00EF5235"/>
    <w:rsid w:val="00EF6A7F"/>
    <w:rsid w:val="00F03E7A"/>
    <w:rsid w:val="00F040B7"/>
    <w:rsid w:val="00F105AF"/>
    <w:rsid w:val="00F11841"/>
    <w:rsid w:val="00F30A9F"/>
    <w:rsid w:val="00F31DC4"/>
    <w:rsid w:val="00F36E93"/>
    <w:rsid w:val="00F379F2"/>
    <w:rsid w:val="00F50C0A"/>
    <w:rsid w:val="00F6459B"/>
    <w:rsid w:val="00F6669D"/>
    <w:rsid w:val="00F7305A"/>
    <w:rsid w:val="00F86060"/>
    <w:rsid w:val="00F8722D"/>
    <w:rsid w:val="00F958BF"/>
    <w:rsid w:val="00FA01FE"/>
    <w:rsid w:val="00FA5321"/>
    <w:rsid w:val="00FB21F5"/>
    <w:rsid w:val="00FB5EA0"/>
    <w:rsid w:val="00FB5F89"/>
    <w:rsid w:val="00FC5220"/>
    <w:rsid w:val="00FD0B45"/>
    <w:rsid w:val="00FD30A2"/>
    <w:rsid w:val="00FD49C0"/>
    <w:rsid w:val="00FE3923"/>
    <w:rsid w:val="00F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  <w14:docId w14:val="325B5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caption" w:uiPriority="99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8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d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9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a">
    <w:name w:val="Заголовок таблицы"/>
    <w:basedOn w:val="aff9"/>
    <w:rsid w:val="0032588F"/>
    <w:pPr>
      <w:jc w:val="center"/>
    </w:pPr>
    <w:rPr>
      <w:b/>
      <w:bCs/>
    </w:rPr>
  </w:style>
  <w:style w:type="character" w:customStyle="1" w:styleId="affb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b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f">
    <w:name w:val="Основной текст с отступом Знак1"/>
    <w:basedOn w:val="a0"/>
    <w:uiPriority w:val="99"/>
    <w:semiHidden/>
    <w:rsid w:val="0032588F"/>
  </w:style>
  <w:style w:type="character" w:customStyle="1" w:styleId="1f0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2588F"/>
  </w:style>
  <w:style w:type="paragraph" w:customStyle="1" w:styleId="affc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e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3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4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1">
    <w:name w:val="Subtitle"/>
    <w:basedOn w:val="a"/>
    <w:next w:val="a"/>
    <w:link w:val="afff2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4">
    <w:name w:val="Комментарий"/>
    <w:basedOn w:val="afff3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2588F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7">
    <w:name w:val="Цветовое выделение для Текст"/>
    <w:uiPriority w:val="99"/>
    <w:rsid w:val="0032588F"/>
  </w:style>
  <w:style w:type="character" w:styleId="afff8">
    <w:name w:val="Strong"/>
    <w:basedOn w:val="a0"/>
    <w:uiPriority w:val="22"/>
    <w:qFormat/>
    <w:rsid w:val="0032588F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  <w:style w:type="paragraph" w:customStyle="1" w:styleId="msonormal0">
    <w:name w:val="msonormal"/>
    <w:basedOn w:val="a"/>
    <w:rsid w:val="002A1358"/>
    <w:pPr>
      <w:spacing w:before="100" w:beforeAutospacing="1" w:after="100" w:afterAutospacing="1"/>
    </w:pPr>
  </w:style>
  <w:style w:type="paragraph" w:customStyle="1" w:styleId="xl250">
    <w:name w:val="xl250"/>
    <w:basedOn w:val="a"/>
    <w:rsid w:val="002A1358"/>
    <w:pPr>
      <w:spacing w:before="100" w:beforeAutospacing="1" w:after="100" w:afterAutospacing="1"/>
    </w:pPr>
    <w:rPr>
      <w:rFonts w:ascii="PT Astra Serif" w:hAnsi="PT Astra Serif"/>
    </w:rPr>
  </w:style>
  <w:style w:type="paragraph" w:customStyle="1" w:styleId="xl251">
    <w:name w:val="xl251"/>
    <w:basedOn w:val="a"/>
    <w:rsid w:val="002A1358"/>
    <w:pPr>
      <w:spacing w:before="100" w:beforeAutospacing="1" w:after="100" w:afterAutospacing="1"/>
    </w:pPr>
    <w:rPr>
      <w:rFonts w:ascii="PT Astra Serif" w:hAnsi="PT Astra Serif"/>
      <w:b/>
      <w:bCs/>
      <w:color w:val="000000"/>
    </w:rPr>
  </w:style>
  <w:style w:type="paragraph" w:customStyle="1" w:styleId="xl252">
    <w:name w:val="xl252"/>
    <w:basedOn w:val="a"/>
    <w:rsid w:val="002A1358"/>
    <w:pPr>
      <w:spacing w:before="100" w:beforeAutospacing="1" w:after="100" w:afterAutospacing="1"/>
    </w:pPr>
    <w:rPr>
      <w:rFonts w:ascii="PT Astra Serif" w:hAnsi="PT Astra Serif"/>
      <w:color w:val="000000"/>
    </w:rPr>
  </w:style>
  <w:style w:type="paragraph" w:customStyle="1" w:styleId="xl253">
    <w:name w:val="xl253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4">
    <w:name w:val="xl254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</w:rPr>
  </w:style>
  <w:style w:type="paragraph" w:customStyle="1" w:styleId="xl255">
    <w:name w:val="xl255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b/>
      <w:bCs/>
      <w:color w:val="000000"/>
    </w:rPr>
  </w:style>
  <w:style w:type="paragraph" w:customStyle="1" w:styleId="xl256">
    <w:name w:val="xl256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7">
    <w:name w:val="xl257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color w:val="000000"/>
    </w:rPr>
  </w:style>
  <w:style w:type="paragraph" w:customStyle="1" w:styleId="xl258">
    <w:name w:val="xl258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color w:val="000000"/>
    </w:rPr>
  </w:style>
  <w:style w:type="paragraph" w:customStyle="1" w:styleId="xl259">
    <w:name w:val="xl259"/>
    <w:basedOn w:val="a"/>
    <w:rsid w:val="002A135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0">
    <w:name w:val="xl260"/>
    <w:basedOn w:val="a"/>
    <w:rsid w:val="002A135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1">
    <w:name w:val="xl261"/>
    <w:basedOn w:val="a"/>
    <w:rsid w:val="002A1358"/>
    <w:pP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2">
    <w:name w:val="xl262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b/>
      <w:bCs/>
      <w:color w:val="000000"/>
    </w:rPr>
  </w:style>
  <w:style w:type="paragraph" w:customStyle="1" w:styleId="xl263">
    <w:name w:val="xl263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4">
    <w:name w:val="xl264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  <w:sz w:val="28"/>
      <w:szCs w:val="28"/>
    </w:rPr>
  </w:style>
  <w:style w:type="paragraph" w:customStyle="1" w:styleId="xl265">
    <w:name w:val="xl265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caption" w:uiPriority="99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8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d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9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a">
    <w:name w:val="Заголовок таблицы"/>
    <w:basedOn w:val="aff9"/>
    <w:rsid w:val="0032588F"/>
    <w:pPr>
      <w:jc w:val="center"/>
    </w:pPr>
    <w:rPr>
      <w:b/>
      <w:bCs/>
    </w:rPr>
  </w:style>
  <w:style w:type="character" w:customStyle="1" w:styleId="affb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b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f">
    <w:name w:val="Основной текст с отступом Знак1"/>
    <w:basedOn w:val="a0"/>
    <w:uiPriority w:val="99"/>
    <w:semiHidden/>
    <w:rsid w:val="0032588F"/>
  </w:style>
  <w:style w:type="character" w:customStyle="1" w:styleId="1f0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2588F"/>
  </w:style>
  <w:style w:type="paragraph" w:customStyle="1" w:styleId="affc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e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3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4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1">
    <w:name w:val="Subtitle"/>
    <w:basedOn w:val="a"/>
    <w:next w:val="a"/>
    <w:link w:val="afff2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4">
    <w:name w:val="Комментарий"/>
    <w:basedOn w:val="afff3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2588F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7">
    <w:name w:val="Цветовое выделение для Текст"/>
    <w:uiPriority w:val="99"/>
    <w:rsid w:val="0032588F"/>
  </w:style>
  <w:style w:type="character" w:styleId="afff8">
    <w:name w:val="Strong"/>
    <w:basedOn w:val="a0"/>
    <w:uiPriority w:val="22"/>
    <w:qFormat/>
    <w:rsid w:val="0032588F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  <w:style w:type="paragraph" w:customStyle="1" w:styleId="msonormal0">
    <w:name w:val="msonormal"/>
    <w:basedOn w:val="a"/>
    <w:rsid w:val="002A1358"/>
    <w:pPr>
      <w:spacing w:before="100" w:beforeAutospacing="1" w:after="100" w:afterAutospacing="1"/>
    </w:pPr>
  </w:style>
  <w:style w:type="paragraph" w:customStyle="1" w:styleId="xl250">
    <w:name w:val="xl250"/>
    <w:basedOn w:val="a"/>
    <w:rsid w:val="002A1358"/>
    <w:pPr>
      <w:spacing w:before="100" w:beforeAutospacing="1" w:after="100" w:afterAutospacing="1"/>
    </w:pPr>
    <w:rPr>
      <w:rFonts w:ascii="PT Astra Serif" w:hAnsi="PT Astra Serif"/>
    </w:rPr>
  </w:style>
  <w:style w:type="paragraph" w:customStyle="1" w:styleId="xl251">
    <w:name w:val="xl251"/>
    <w:basedOn w:val="a"/>
    <w:rsid w:val="002A1358"/>
    <w:pPr>
      <w:spacing w:before="100" w:beforeAutospacing="1" w:after="100" w:afterAutospacing="1"/>
    </w:pPr>
    <w:rPr>
      <w:rFonts w:ascii="PT Astra Serif" w:hAnsi="PT Astra Serif"/>
      <w:b/>
      <w:bCs/>
      <w:color w:val="000000"/>
    </w:rPr>
  </w:style>
  <w:style w:type="paragraph" w:customStyle="1" w:styleId="xl252">
    <w:name w:val="xl252"/>
    <w:basedOn w:val="a"/>
    <w:rsid w:val="002A1358"/>
    <w:pPr>
      <w:spacing w:before="100" w:beforeAutospacing="1" w:after="100" w:afterAutospacing="1"/>
    </w:pPr>
    <w:rPr>
      <w:rFonts w:ascii="PT Astra Serif" w:hAnsi="PT Astra Serif"/>
      <w:color w:val="000000"/>
    </w:rPr>
  </w:style>
  <w:style w:type="paragraph" w:customStyle="1" w:styleId="xl253">
    <w:name w:val="xl253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4">
    <w:name w:val="xl254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</w:rPr>
  </w:style>
  <w:style w:type="paragraph" w:customStyle="1" w:styleId="xl255">
    <w:name w:val="xl255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b/>
      <w:bCs/>
      <w:color w:val="000000"/>
    </w:rPr>
  </w:style>
  <w:style w:type="paragraph" w:customStyle="1" w:styleId="xl256">
    <w:name w:val="xl256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7">
    <w:name w:val="xl257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color w:val="000000"/>
    </w:rPr>
  </w:style>
  <w:style w:type="paragraph" w:customStyle="1" w:styleId="xl258">
    <w:name w:val="xl258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color w:val="000000"/>
    </w:rPr>
  </w:style>
  <w:style w:type="paragraph" w:customStyle="1" w:styleId="xl259">
    <w:name w:val="xl259"/>
    <w:basedOn w:val="a"/>
    <w:rsid w:val="002A135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0">
    <w:name w:val="xl260"/>
    <w:basedOn w:val="a"/>
    <w:rsid w:val="002A135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1">
    <w:name w:val="xl261"/>
    <w:basedOn w:val="a"/>
    <w:rsid w:val="002A1358"/>
    <w:pP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2">
    <w:name w:val="xl262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b/>
      <w:bCs/>
      <w:color w:val="000000"/>
    </w:rPr>
  </w:style>
  <w:style w:type="paragraph" w:customStyle="1" w:styleId="xl263">
    <w:name w:val="xl263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4">
    <w:name w:val="xl264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  <w:sz w:val="28"/>
      <w:szCs w:val="28"/>
    </w:rPr>
  </w:style>
  <w:style w:type="paragraph" w:customStyle="1" w:styleId="xl265">
    <w:name w:val="xl265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tsevaNS\Application%20Data\Microsoft\&#1064;&#1072;&#1073;&#1083;&#1086;&#1085;&#1099;\&#1056;&#1055;&#1057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DD2AD-63D8-46FA-9A17-F330B2A10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РПСО.dot</Template>
  <TotalTime>4</TotalTime>
  <Pages>2</Pages>
  <Words>612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Саратовской области</Company>
  <LinksUpToDate>false</LinksUpToDate>
  <CharactersWithSpaces>5255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Мальцева Н.С.</dc:creator>
  <cp:lastModifiedBy>Хохлова Анна Юрьевна</cp:lastModifiedBy>
  <cp:revision>8</cp:revision>
  <cp:lastPrinted>2025-06-16T12:52:00Z</cp:lastPrinted>
  <dcterms:created xsi:type="dcterms:W3CDTF">2026-05-07T08:12:00Z</dcterms:created>
  <dcterms:modified xsi:type="dcterms:W3CDTF">2026-05-12T05:16:00Z</dcterms:modified>
</cp:coreProperties>
</file>