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35CBC5" w14:textId="77777777" w:rsidR="00E730A5" w:rsidRPr="00552B28" w:rsidRDefault="00E730A5" w:rsidP="00E730A5">
      <w:pPr>
        <w:pStyle w:val="afff"/>
        <w:jc w:val="right"/>
        <w:rPr>
          <w:rFonts w:ascii="PT Astra Serif" w:eastAsia="Times New Roman" w:hAnsi="PT Astra Serif" w:cs="Times New Roman"/>
          <w:b/>
          <w:sz w:val="28"/>
          <w:szCs w:val="28"/>
        </w:rPr>
      </w:pPr>
      <w:r w:rsidRPr="00552B28">
        <w:rPr>
          <w:rFonts w:ascii="PT Astra Serif" w:eastAsia="Times New Roman" w:hAnsi="PT Astra Serif" w:cs="Times New Roman"/>
          <w:b/>
          <w:sz w:val="28"/>
          <w:szCs w:val="28"/>
        </w:rPr>
        <w:t>Проект</w:t>
      </w:r>
    </w:p>
    <w:p w14:paraId="04D6F666" w14:textId="77777777" w:rsidR="00E730A5" w:rsidRPr="00552B28" w:rsidRDefault="00E730A5" w:rsidP="00E730A5">
      <w:pPr>
        <w:pStyle w:val="a8"/>
        <w:jc w:val="right"/>
        <w:rPr>
          <w:rFonts w:ascii="PT Astra Serif" w:hAnsi="PT Astra Serif"/>
        </w:rPr>
      </w:pPr>
    </w:p>
    <w:p w14:paraId="45B75283" w14:textId="77777777" w:rsidR="00E730A5" w:rsidRPr="00552B28" w:rsidRDefault="00E730A5" w:rsidP="00E730A5">
      <w:pPr>
        <w:rPr>
          <w:rFonts w:ascii="PT Astra Serif" w:hAnsi="PT Astra Serif"/>
          <w:szCs w:val="28"/>
        </w:rPr>
      </w:pPr>
    </w:p>
    <w:p w14:paraId="24E552EB" w14:textId="77777777" w:rsidR="00E730A5" w:rsidRPr="00552B28" w:rsidRDefault="00E730A5" w:rsidP="00E730A5">
      <w:pPr>
        <w:jc w:val="center"/>
        <w:rPr>
          <w:rFonts w:ascii="PT Astra Serif" w:hAnsi="PT Astra Serif"/>
          <w:b/>
          <w:sz w:val="28"/>
          <w:szCs w:val="28"/>
        </w:rPr>
      </w:pPr>
      <w:r w:rsidRPr="00552B28">
        <w:rPr>
          <w:rFonts w:ascii="PT Astra Serif" w:hAnsi="PT Astra Serif"/>
          <w:b/>
          <w:sz w:val="28"/>
          <w:szCs w:val="28"/>
        </w:rPr>
        <w:t xml:space="preserve">ЗАКОН </w:t>
      </w:r>
    </w:p>
    <w:p w14:paraId="0CAAC75C" w14:textId="77777777" w:rsidR="00E730A5" w:rsidRPr="00552B28" w:rsidRDefault="00E730A5" w:rsidP="00E730A5">
      <w:pPr>
        <w:jc w:val="center"/>
        <w:rPr>
          <w:rFonts w:ascii="PT Astra Serif" w:hAnsi="PT Astra Serif"/>
          <w:b/>
          <w:sz w:val="28"/>
          <w:szCs w:val="28"/>
        </w:rPr>
      </w:pPr>
      <w:r w:rsidRPr="00552B28">
        <w:rPr>
          <w:rFonts w:ascii="PT Astra Serif" w:hAnsi="PT Astra Serif"/>
          <w:b/>
          <w:sz w:val="28"/>
          <w:szCs w:val="28"/>
        </w:rPr>
        <w:t xml:space="preserve">Саратовской области </w:t>
      </w:r>
    </w:p>
    <w:p w14:paraId="0EAEBA90" w14:textId="77777777" w:rsidR="00E730A5" w:rsidRPr="00552B28" w:rsidRDefault="00E730A5" w:rsidP="00E730A5">
      <w:pPr>
        <w:jc w:val="center"/>
        <w:rPr>
          <w:rFonts w:ascii="PT Astra Serif" w:hAnsi="PT Astra Serif"/>
          <w:b/>
          <w:sz w:val="36"/>
          <w:szCs w:val="36"/>
        </w:rPr>
      </w:pPr>
    </w:p>
    <w:p w14:paraId="6037EB3F" w14:textId="77777777" w:rsidR="00E730A5" w:rsidRPr="00552B28" w:rsidRDefault="00E730A5" w:rsidP="00E730A5">
      <w:pPr>
        <w:jc w:val="center"/>
        <w:rPr>
          <w:rFonts w:ascii="PT Astra Serif" w:hAnsi="PT Astra Serif"/>
          <w:b/>
          <w:sz w:val="28"/>
          <w:szCs w:val="28"/>
        </w:rPr>
      </w:pPr>
      <w:r w:rsidRPr="00552B28">
        <w:rPr>
          <w:rFonts w:ascii="PT Astra Serif" w:hAnsi="PT Astra Serif"/>
          <w:b/>
          <w:sz w:val="28"/>
          <w:szCs w:val="28"/>
        </w:rPr>
        <w:t xml:space="preserve">Об исполнении областного бюджета </w:t>
      </w:r>
    </w:p>
    <w:p w14:paraId="5C48ADEC" w14:textId="77777777" w:rsidR="00E730A5" w:rsidRPr="00552B28" w:rsidRDefault="00E730A5" w:rsidP="00E730A5">
      <w:pPr>
        <w:jc w:val="center"/>
        <w:rPr>
          <w:rFonts w:ascii="PT Astra Serif" w:hAnsi="PT Astra Serif"/>
          <w:b/>
          <w:sz w:val="28"/>
          <w:szCs w:val="28"/>
        </w:rPr>
      </w:pPr>
      <w:r w:rsidRPr="00552B28">
        <w:rPr>
          <w:rFonts w:ascii="PT Astra Serif" w:hAnsi="PT Astra Serif"/>
          <w:b/>
          <w:sz w:val="28"/>
          <w:szCs w:val="28"/>
        </w:rPr>
        <w:t>за 2025 год</w:t>
      </w:r>
    </w:p>
    <w:p w14:paraId="6B450EFF" w14:textId="77777777" w:rsidR="00E730A5" w:rsidRPr="00552B28" w:rsidRDefault="00E730A5" w:rsidP="00E730A5">
      <w:pPr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</w:p>
    <w:p w14:paraId="535D4BCA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</w:p>
    <w:p w14:paraId="3D3167AA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552B28">
        <w:rPr>
          <w:rFonts w:ascii="PT Astra Serif" w:hAnsi="PT Astra Serif"/>
          <w:b/>
          <w:sz w:val="28"/>
          <w:szCs w:val="28"/>
        </w:rPr>
        <w:t>Статья 1</w:t>
      </w:r>
    </w:p>
    <w:p w14:paraId="2B62B216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552B28">
        <w:rPr>
          <w:rFonts w:ascii="PT Astra Serif" w:hAnsi="PT Astra Serif"/>
          <w:sz w:val="28"/>
          <w:szCs w:val="28"/>
        </w:rPr>
        <w:t xml:space="preserve">Утвердить отчет об исполнении областного бюджета за 2025 год </w:t>
      </w:r>
      <w:r w:rsidRPr="00552B28">
        <w:rPr>
          <w:rFonts w:ascii="PT Astra Serif" w:hAnsi="PT Astra Serif"/>
          <w:sz w:val="28"/>
          <w:szCs w:val="28"/>
        </w:rPr>
        <w:br/>
        <w:t xml:space="preserve">по общему объему доходов в сумме 187823624606,24 рубля, расходов в </w:t>
      </w:r>
      <w:r w:rsidRPr="00552B28">
        <w:rPr>
          <w:rFonts w:ascii="PT Astra Serif" w:hAnsi="PT Astra Serif"/>
          <w:sz w:val="28"/>
          <w:szCs w:val="28"/>
        </w:rPr>
        <w:br/>
        <w:t>сумме 202105663503,07 рубля и дефицита в сумме 14282038896,83 рубля.</w:t>
      </w:r>
    </w:p>
    <w:p w14:paraId="0456BADB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</w:p>
    <w:p w14:paraId="0E4B1444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  <w:r w:rsidRPr="00552B28">
        <w:rPr>
          <w:rFonts w:ascii="PT Astra Serif" w:hAnsi="PT Astra Serif"/>
          <w:b/>
          <w:sz w:val="28"/>
          <w:szCs w:val="28"/>
        </w:rPr>
        <w:t>Статья 2</w:t>
      </w:r>
    </w:p>
    <w:p w14:paraId="71552AB9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552B28">
        <w:rPr>
          <w:rFonts w:ascii="PT Astra Serif" w:hAnsi="PT Astra Serif"/>
          <w:sz w:val="28"/>
          <w:szCs w:val="28"/>
        </w:rPr>
        <w:t>Утвердить показатели:</w:t>
      </w:r>
    </w:p>
    <w:p w14:paraId="6B54F9FC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552B28">
        <w:rPr>
          <w:rFonts w:ascii="PT Astra Serif" w:hAnsi="PT Astra Serif"/>
          <w:sz w:val="28"/>
          <w:szCs w:val="28"/>
        </w:rPr>
        <w:t xml:space="preserve">доходов областного бюджета за 2025 год по кодам классификации </w:t>
      </w:r>
      <w:r w:rsidRPr="00552B28">
        <w:rPr>
          <w:rFonts w:ascii="PT Astra Serif" w:hAnsi="PT Astra Serif"/>
          <w:sz w:val="28"/>
          <w:szCs w:val="28"/>
        </w:rPr>
        <w:br/>
        <w:t>доходов бюджета согласно приложению 1 к настоящему Закону;</w:t>
      </w:r>
    </w:p>
    <w:p w14:paraId="36071F46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552B28">
        <w:rPr>
          <w:rFonts w:ascii="PT Astra Serif" w:hAnsi="PT Astra Serif"/>
          <w:sz w:val="28"/>
          <w:szCs w:val="28"/>
        </w:rPr>
        <w:t>расходов областного бюджета за 2025 год по ведомственной структуре расходов бюджета согласно приложению 2 к настоящему Закону;</w:t>
      </w:r>
    </w:p>
    <w:p w14:paraId="4A479B78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552B28">
        <w:rPr>
          <w:rFonts w:ascii="PT Astra Serif" w:hAnsi="PT Astra Serif"/>
          <w:sz w:val="28"/>
          <w:szCs w:val="28"/>
        </w:rPr>
        <w:t>расходов областного бюджета за 2025 год по разделам и подразделам классификации расходов бюджета согласно приложению 3 к настоящему З</w:t>
      </w:r>
      <w:r w:rsidRPr="00552B28">
        <w:rPr>
          <w:rFonts w:ascii="PT Astra Serif" w:hAnsi="PT Astra Serif"/>
          <w:sz w:val="28"/>
          <w:szCs w:val="28"/>
        </w:rPr>
        <w:t>а</w:t>
      </w:r>
      <w:r w:rsidRPr="00552B28">
        <w:rPr>
          <w:rFonts w:ascii="PT Astra Serif" w:hAnsi="PT Astra Serif"/>
          <w:sz w:val="28"/>
          <w:szCs w:val="28"/>
        </w:rPr>
        <w:t xml:space="preserve">кону; </w:t>
      </w:r>
    </w:p>
    <w:p w14:paraId="382418AB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552B28">
        <w:rPr>
          <w:rFonts w:ascii="PT Astra Serif" w:hAnsi="PT Astra Serif"/>
          <w:sz w:val="28"/>
          <w:szCs w:val="28"/>
        </w:rPr>
        <w:t>источников финансирования дефицита областного бюджета за 2025 год по кодам классификации источников финансирования дефицита областного бюджета согласно приложению 4 к настоящему Закону.</w:t>
      </w:r>
    </w:p>
    <w:p w14:paraId="5BD33C4D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</w:p>
    <w:p w14:paraId="51BD2A31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b/>
          <w:sz w:val="28"/>
          <w:szCs w:val="28"/>
        </w:rPr>
      </w:pPr>
      <w:r w:rsidRPr="00552B28">
        <w:rPr>
          <w:rFonts w:ascii="PT Astra Serif" w:hAnsi="PT Astra Serif"/>
          <w:b/>
          <w:sz w:val="28"/>
          <w:szCs w:val="28"/>
        </w:rPr>
        <w:t>Статья 3</w:t>
      </w:r>
    </w:p>
    <w:p w14:paraId="610879EF" w14:textId="77777777" w:rsidR="00E730A5" w:rsidRPr="00552B28" w:rsidRDefault="00E730A5" w:rsidP="00E730A5">
      <w:pPr>
        <w:spacing w:line="228" w:lineRule="auto"/>
        <w:ind w:firstLine="737"/>
        <w:jc w:val="both"/>
        <w:rPr>
          <w:rFonts w:ascii="PT Astra Serif" w:hAnsi="PT Astra Serif"/>
          <w:sz w:val="28"/>
          <w:szCs w:val="28"/>
        </w:rPr>
      </w:pPr>
      <w:r w:rsidRPr="00552B28">
        <w:rPr>
          <w:rFonts w:ascii="PT Astra Serif" w:hAnsi="PT Astra Serif"/>
          <w:sz w:val="28"/>
          <w:szCs w:val="28"/>
        </w:rPr>
        <w:t>Настоящий Закон вступает в силу со дня его официального опублик</w:t>
      </w:r>
      <w:r w:rsidRPr="00552B28">
        <w:rPr>
          <w:rFonts w:ascii="PT Astra Serif" w:hAnsi="PT Astra Serif"/>
          <w:sz w:val="28"/>
          <w:szCs w:val="28"/>
        </w:rPr>
        <w:t>о</w:t>
      </w:r>
      <w:r w:rsidRPr="00552B28">
        <w:rPr>
          <w:rFonts w:ascii="PT Astra Serif" w:hAnsi="PT Astra Serif"/>
          <w:sz w:val="28"/>
          <w:szCs w:val="28"/>
        </w:rPr>
        <w:t xml:space="preserve">вания. </w:t>
      </w:r>
    </w:p>
    <w:p w14:paraId="1D3AA164" w14:textId="77777777" w:rsidR="00E730A5" w:rsidRPr="00552B28" w:rsidRDefault="00E730A5" w:rsidP="00E730A5">
      <w:pPr>
        <w:ind w:firstLine="737"/>
        <w:jc w:val="both"/>
        <w:rPr>
          <w:rFonts w:ascii="PT Astra Serif" w:hAnsi="PT Astra Serif"/>
          <w:sz w:val="28"/>
          <w:szCs w:val="28"/>
        </w:rPr>
      </w:pPr>
    </w:p>
    <w:p w14:paraId="6D4E2B74" w14:textId="77777777" w:rsidR="00E730A5" w:rsidRPr="00552B28" w:rsidRDefault="00E730A5" w:rsidP="00E730A5">
      <w:pPr>
        <w:ind w:firstLine="737"/>
        <w:jc w:val="both"/>
        <w:rPr>
          <w:rFonts w:ascii="PT Astra Serif" w:hAnsi="PT Astra Serif"/>
          <w:sz w:val="28"/>
          <w:szCs w:val="28"/>
        </w:rPr>
      </w:pPr>
    </w:p>
    <w:p w14:paraId="6AE5EED5" w14:textId="77777777" w:rsidR="00E730A5" w:rsidRPr="00552B28" w:rsidRDefault="00E730A5" w:rsidP="00E730A5">
      <w:pPr>
        <w:ind w:firstLine="737"/>
        <w:jc w:val="both"/>
        <w:rPr>
          <w:rFonts w:ascii="PT Astra Serif" w:hAnsi="PT Astra Serif"/>
          <w:sz w:val="28"/>
          <w:szCs w:val="28"/>
        </w:rPr>
      </w:pPr>
    </w:p>
    <w:p w14:paraId="12085E96" w14:textId="77777777" w:rsidR="00E730A5" w:rsidRPr="00552B28" w:rsidRDefault="00E730A5" w:rsidP="00E730A5">
      <w:pPr>
        <w:rPr>
          <w:rFonts w:ascii="PT Astra Serif" w:hAnsi="PT Astra Serif"/>
          <w:b/>
          <w:sz w:val="28"/>
        </w:rPr>
      </w:pPr>
      <w:r w:rsidRPr="00552B28">
        <w:rPr>
          <w:rFonts w:ascii="PT Astra Serif" w:hAnsi="PT Astra Serif"/>
          <w:b/>
          <w:sz w:val="28"/>
        </w:rPr>
        <w:t xml:space="preserve">Проект внесен </w:t>
      </w:r>
    </w:p>
    <w:p w14:paraId="6621680C" w14:textId="77777777" w:rsidR="00E730A5" w:rsidRPr="00552B28" w:rsidRDefault="00E730A5" w:rsidP="00E730A5">
      <w:pPr>
        <w:rPr>
          <w:rFonts w:ascii="PT Astra Serif" w:hAnsi="PT Astra Serif"/>
          <w:b/>
          <w:sz w:val="28"/>
        </w:rPr>
      </w:pPr>
      <w:r w:rsidRPr="00552B28">
        <w:rPr>
          <w:rFonts w:ascii="PT Astra Serif" w:hAnsi="PT Astra Serif"/>
          <w:b/>
          <w:sz w:val="28"/>
        </w:rPr>
        <w:t xml:space="preserve">Правительством Саратовской области </w:t>
      </w:r>
    </w:p>
    <w:p w14:paraId="2AA1801C" w14:textId="77777777" w:rsidR="00E730A5" w:rsidRPr="00552B28" w:rsidRDefault="00E730A5" w:rsidP="00E730A5">
      <w:pPr>
        <w:rPr>
          <w:rFonts w:ascii="PT Astra Serif" w:hAnsi="PT Astra Serif"/>
          <w:bCs/>
          <w:color w:val="000000"/>
          <w:sz w:val="28"/>
          <w:szCs w:val="28"/>
        </w:rPr>
      </w:pPr>
    </w:p>
    <w:p w14:paraId="26A958DB" w14:textId="15B41B0F" w:rsidR="0092286E" w:rsidRPr="00552B28" w:rsidRDefault="0092286E" w:rsidP="00E730A5">
      <w:pPr>
        <w:rPr>
          <w:rFonts w:ascii="PT Astra Serif" w:hAnsi="PT Astra Serif"/>
          <w:lang w:val="en-US"/>
        </w:rPr>
      </w:pPr>
    </w:p>
    <w:sectPr w:rsidR="0092286E" w:rsidRPr="00552B28" w:rsidSect="00D23AC6">
      <w:headerReference w:type="default" r:id="rId9"/>
      <w:headerReference w:type="first" r:id="rId10"/>
      <w:pgSz w:w="11906" w:h="16838"/>
      <w:pgMar w:top="1134" w:right="851" w:bottom="1134" w:left="1701" w:header="709" w:footer="3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C1693B" w14:textId="77777777" w:rsidR="00C10268" w:rsidRDefault="00C10268">
      <w:r>
        <w:separator/>
      </w:r>
    </w:p>
  </w:endnote>
  <w:endnote w:type="continuationSeparator" w:id="0">
    <w:p w14:paraId="3518CCBB" w14:textId="77777777" w:rsidR="00C10268" w:rsidRDefault="00C1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C29B88" w14:textId="77777777" w:rsidR="00C10268" w:rsidRDefault="00C10268">
      <w:r>
        <w:separator/>
      </w:r>
    </w:p>
  </w:footnote>
  <w:footnote w:type="continuationSeparator" w:id="0">
    <w:p w14:paraId="1E81B771" w14:textId="77777777" w:rsidR="00C10268" w:rsidRDefault="00C10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787825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3C45F735" w14:textId="77777777" w:rsidR="00C10268" w:rsidRPr="00D23AC6" w:rsidRDefault="00C10268">
        <w:pPr>
          <w:pStyle w:val="a3"/>
          <w:jc w:val="center"/>
          <w:rPr>
            <w:rFonts w:ascii="PT Astra Serif" w:hAnsi="PT Astra Serif"/>
          </w:rPr>
        </w:pPr>
        <w:r w:rsidRPr="00D23AC6">
          <w:rPr>
            <w:rFonts w:ascii="PT Astra Serif" w:hAnsi="PT Astra Serif"/>
          </w:rPr>
          <w:fldChar w:fldCharType="begin"/>
        </w:r>
        <w:r w:rsidRPr="00D23AC6">
          <w:rPr>
            <w:rFonts w:ascii="PT Astra Serif" w:hAnsi="PT Astra Serif"/>
          </w:rPr>
          <w:instrText>PAGE   \* MERGEFORMAT</w:instrText>
        </w:r>
        <w:r w:rsidRPr="00D23AC6">
          <w:rPr>
            <w:rFonts w:ascii="PT Astra Serif" w:hAnsi="PT Astra Serif"/>
          </w:rPr>
          <w:fldChar w:fldCharType="separate"/>
        </w:r>
        <w:r w:rsidR="00E730A5">
          <w:rPr>
            <w:rFonts w:ascii="PT Astra Serif" w:hAnsi="PT Astra Serif"/>
            <w:noProof/>
          </w:rPr>
          <w:t>2</w:t>
        </w:r>
        <w:r w:rsidRPr="00D23AC6">
          <w:rPr>
            <w:rFonts w:ascii="PT Astra Serif" w:hAnsi="PT Astra Serif"/>
          </w:rPr>
          <w:fldChar w:fldCharType="end"/>
        </w:r>
      </w:p>
    </w:sdtContent>
  </w:sdt>
  <w:p w14:paraId="63297E4C" w14:textId="77777777" w:rsidR="00C10268" w:rsidRDefault="00C102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B8918" w14:textId="77777777" w:rsidR="00C10268" w:rsidRDefault="00C10268">
    <w:pPr>
      <w:pStyle w:val="a3"/>
      <w:jc w:val="center"/>
    </w:pPr>
  </w:p>
  <w:p w14:paraId="058704FC" w14:textId="77777777" w:rsidR="00C10268" w:rsidRDefault="00C1026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C94"/>
    <w:rsid w:val="00005AB0"/>
    <w:rsid w:val="00030057"/>
    <w:rsid w:val="00043C70"/>
    <w:rsid w:val="00046D88"/>
    <w:rsid w:val="000549B7"/>
    <w:rsid w:val="00057E30"/>
    <w:rsid w:val="00067085"/>
    <w:rsid w:val="000742E8"/>
    <w:rsid w:val="00075191"/>
    <w:rsid w:val="0007602E"/>
    <w:rsid w:val="0008278E"/>
    <w:rsid w:val="00095F50"/>
    <w:rsid w:val="0009617E"/>
    <w:rsid w:val="000A6F4F"/>
    <w:rsid w:val="000B20D9"/>
    <w:rsid w:val="000C3256"/>
    <w:rsid w:val="000E002E"/>
    <w:rsid w:val="000E57BF"/>
    <w:rsid w:val="00100115"/>
    <w:rsid w:val="00103815"/>
    <w:rsid w:val="00104799"/>
    <w:rsid w:val="00105AED"/>
    <w:rsid w:val="00132101"/>
    <w:rsid w:val="00137620"/>
    <w:rsid w:val="00144EC7"/>
    <w:rsid w:val="0015088D"/>
    <w:rsid w:val="00150A95"/>
    <w:rsid w:val="0016120A"/>
    <w:rsid w:val="001616AD"/>
    <w:rsid w:val="00166B33"/>
    <w:rsid w:val="00172436"/>
    <w:rsid w:val="0018289B"/>
    <w:rsid w:val="00190E09"/>
    <w:rsid w:val="00194420"/>
    <w:rsid w:val="001A24D9"/>
    <w:rsid w:val="001A36CA"/>
    <w:rsid w:val="001A50A5"/>
    <w:rsid w:val="001B4CFD"/>
    <w:rsid w:val="001C24F5"/>
    <w:rsid w:val="001C6596"/>
    <w:rsid w:val="001D115D"/>
    <w:rsid w:val="001D282A"/>
    <w:rsid w:val="001F51FA"/>
    <w:rsid w:val="001F6608"/>
    <w:rsid w:val="00206A06"/>
    <w:rsid w:val="0020739B"/>
    <w:rsid w:val="002110A1"/>
    <w:rsid w:val="00230355"/>
    <w:rsid w:val="00272F6D"/>
    <w:rsid w:val="002800E3"/>
    <w:rsid w:val="0028348A"/>
    <w:rsid w:val="00286680"/>
    <w:rsid w:val="00294C74"/>
    <w:rsid w:val="002974EE"/>
    <w:rsid w:val="002A1358"/>
    <w:rsid w:val="002A1921"/>
    <w:rsid w:val="002B5FF7"/>
    <w:rsid w:val="002B6D13"/>
    <w:rsid w:val="002D0247"/>
    <w:rsid w:val="002D039E"/>
    <w:rsid w:val="002E4F42"/>
    <w:rsid w:val="002E709B"/>
    <w:rsid w:val="002F3907"/>
    <w:rsid w:val="002F7030"/>
    <w:rsid w:val="002F769A"/>
    <w:rsid w:val="00300A68"/>
    <w:rsid w:val="00301830"/>
    <w:rsid w:val="003045AF"/>
    <w:rsid w:val="00313C9C"/>
    <w:rsid w:val="003172D8"/>
    <w:rsid w:val="00324B41"/>
    <w:rsid w:val="00325260"/>
    <w:rsid w:val="0032588F"/>
    <w:rsid w:val="00330885"/>
    <w:rsid w:val="00333FDB"/>
    <w:rsid w:val="00340DCD"/>
    <w:rsid w:val="003444B8"/>
    <w:rsid w:val="00344893"/>
    <w:rsid w:val="0034692B"/>
    <w:rsid w:val="003500DC"/>
    <w:rsid w:val="003600FD"/>
    <w:rsid w:val="0036772C"/>
    <w:rsid w:val="0037691E"/>
    <w:rsid w:val="003834CD"/>
    <w:rsid w:val="00385CC3"/>
    <w:rsid w:val="00394E18"/>
    <w:rsid w:val="00397F42"/>
    <w:rsid w:val="003A20AB"/>
    <w:rsid w:val="003A3008"/>
    <w:rsid w:val="003C02C3"/>
    <w:rsid w:val="003C080B"/>
    <w:rsid w:val="003C523F"/>
    <w:rsid w:val="003E0A93"/>
    <w:rsid w:val="003F6A9B"/>
    <w:rsid w:val="003F7715"/>
    <w:rsid w:val="0040400B"/>
    <w:rsid w:val="00412175"/>
    <w:rsid w:val="00415F2A"/>
    <w:rsid w:val="00422090"/>
    <w:rsid w:val="00422FDD"/>
    <w:rsid w:val="00424660"/>
    <w:rsid w:val="00430A85"/>
    <w:rsid w:val="00435F54"/>
    <w:rsid w:val="0044241B"/>
    <w:rsid w:val="00445AA6"/>
    <w:rsid w:val="004470B3"/>
    <w:rsid w:val="00457C89"/>
    <w:rsid w:val="0046141E"/>
    <w:rsid w:val="00461C66"/>
    <w:rsid w:val="00463257"/>
    <w:rsid w:val="0046758D"/>
    <w:rsid w:val="00467B4B"/>
    <w:rsid w:val="00470667"/>
    <w:rsid w:val="00474379"/>
    <w:rsid w:val="004926FC"/>
    <w:rsid w:val="004933B1"/>
    <w:rsid w:val="00495603"/>
    <w:rsid w:val="004A4396"/>
    <w:rsid w:val="004A68AC"/>
    <w:rsid w:val="004B5510"/>
    <w:rsid w:val="004C43DD"/>
    <w:rsid w:val="004C47B3"/>
    <w:rsid w:val="004C5C8C"/>
    <w:rsid w:val="004D19A3"/>
    <w:rsid w:val="004D5ECE"/>
    <w:rsid w:val="004E0B1C"/>
    <w:rsid w:val="004F7860"/>
    <w:rsid w:val="005020E7"/>
    <w:rsid w:val="005035B9"/>
    <w:rsid w:val="0050642A"/>
    <w:rsid w:val="00512961"/>
    <w:rsid w:val="005147A9"/>
    <w:rsid w:val="00532520"/>
    <w:rsid w:val="00536854"/>
    <w:rsid w:val="005446FE"/>
    <w:rsid w:val="00552B28"/>
    <w:rsid w:val="00552C95"/>
    <w:rsid w:val="0055727D"/>
    <w:rsid w:val="00563D21"/>
    <w:rsid w:val="00591F88"/>
    <w:rsid w:val="005B2D1E"/>
    <w:rsid w:val="005C21DD"/>
    <w:rsid w:val="005D6B4B"/>
    <w:rsid w:val="005E0DDE"/>
    <w:rsid w:val="005E6D9A"/>
    <w:rsid w:val="005F7773"/>
    <w:rsid w:val="00601BEF"/>
    <w:rsid w:val="00620D6C"/>
    <w:rsid w:val="006233FC"/>
    <w:rsid w:val="0063261D"/>
    <w:rsid w:val="006349CB"/>
    <w:rsid w:val="006363E6"/>
    <w:rsid w:val="0064279A"/>
    <w:rsid w:val="00653042"/>
    <w:rsid w:val="00654E98"/>
    <w:rsid w:val="00655263"/>
    <w:rsid w:val="0065593E"/>
    <w:rsid w:val="006A340E"/>
    <w:rsid w:val="006A36C7"/>
    <w:rsid w:val="006B4612"/>
    <w:rsid w:val="006C06AA"/>
    <w:rsid w:val="006C7451"/>
    <w:rsid w:val="006C7876"/>
    <w:rsid w:val="006E3760"/>
    <w:rsid w:val="006F0CDD"/>
    <w:rsid w:val="00714127"/>
    <w:rsid w:val="007302FC"/>
    <w:rsid w:val="00744083"/>
    <w:rsid w:val="007565DC"/>
    <w:rsid w:val="00757A61"/>
    <w:rsid w:val="00770B6F"/>
    <w:rsid w:val="00774D58"/>
    <w:rsid w:val="00781751"/>
    <w:rsid w:val="007A379C"/>
    <w:rsid w:val="007A47FC"/>
    <w:rsid w:val="007B0703"/>
    <w:rsid w:val="007B39E8"/>
    <w:rsid w:val="007B5FFE"/>
    <w:rsid w:val="007D2F18"/>
    <w:rsid w:val="007D7A0D"/>
    <w:rsid w:val="007F175A"/>
    <w:rsid w:val="007F25F1"/>
    <w:rsid w:val="00800F3E"/>
    <w:rsid w:val="008103E5"/>
    <w:rsid w:val="00814DA3"/>
    <w:rsid w:val="00824685"/>
    <w:rsid w:val="00827631"/>
    <w:rsid w:val="008308DD"/>
    <w:rsid w:val="0083216E"/>
    <w:rsid w:val="0083783A"/>
    <w:rsid w:val="00841933"/>
    <w:rsid w:val="008524DF"/>
    <w:rsid w:val="00867C65"/>
    <w:rsid w:val="008713B3"/>
    <w:rsid w:val="00891540"/>
    <w:rsid w:val="00892E2E"/>
    <w:rsid w:val="00894B93"/>
    <w:rsid w:val="008B15DA"/>
    <w:rsid w:val="008B48EE"/>
    <w:rsid w:val="008E73A9"/>
    <w:rsid w:val="008F3850"/>
    <w:rsid w:val="008F42C8"/>
    <w:rsid w:val="008F6F0B"/>
    <w:rsid w:val="008F6F5B"/>
    <w:rsid w:val="00902847"/>
    <w:rsid w:val="00913E03"/>
    <w:rsid w:val="00914A63"/>
    <w:rsid w:val="0092286E"/>
    <w:rsid w:val="00922C67"/>
    <w:rsid w:val="00937D11"/>
    <w:rsid w:val="00943F30"/>
    <w:rsid w:val="009453FC"/>
    <w:rsid w:val="009529AA"/>
    <w:rsid w:val="00955942"/>
    <w:rsid w:val="00961256"/>
    <w:rsid w:val="009630AD"/>
    <w:rsid w:val="00965294"/>
    <w:rsid w:val="00973A1D"/>
    <w:rsid w:val="0097636F"/>
    <w:rsid w:val="00976EC5"/>
    <w:rsid w:val="009808C9"/>
    <w:rsid w:val="00990E79"/>
    <w:rsid w:val="009942DC"/>
    <w:rsid w:val="009A13DC"/>
    <w:rsid w:val="009B19EF"/>
    <w:rsid w:val="009B40DD"/>
    <w:rsid w:val="009C507F"/>
    <w:rsid w:val="009D675D"/>
    <w:rsid w:val="009E0C92"/>
    <w:rsid w:val="009E4DE1"/>
    <w:rsid w:val="009E6FE6"/>
    <w:rsid w:val="00A0530D"/>
    <w:rsid w:val="00A15B24"/>
    <w:rsid w:val="00A36E69"/>
    <w:rsid w:val="00A401B1"/>
    <w:rsid w:val="00A42DD3"/>
    <w:rsid w:val="00A43411"/>
    <w:rsid w:val="00A52A5F"/>
    <w:rsid w:val="00A61246"/>
    <w:rsid w:val="00A716C9"/>
    <w:rsid w:val="00A7303A"/>
    <w:rsid w:val="00A73E06"/>
    <w:rsid w:val="00A745D4"/>
    <w:rsid w:val="00A81257"/>
    <w:rsid w:val="00A92F2D"/>
    <w:rsid w:val="00A96927"/>
    <w:rsid w:val="00A97E24"/>
    <w:rsid w:val="00AA1A3A"/>
    <w:rsid w:val="00AA4CEE"/>
    <w:rsid w:val="00AB6D7D"/>
    <w:rsid w:val="00AC058C"/>
    <w:rsid w:val="00AD75A0"/>
    <w:rsid w:val="00AE0B25"/>
    <w:rsid w:val="00AF3EA7"/>
    <w:rsid w:val="00AF4CB2"/>
    <w:rsid w:val="00B0322E"/>
    <w:rsid w:val="00B17DDB"/>
    <w:rsid w:val="00B271D9"/>
    <w:rsid w:val="00B33A9D"/>
    <w:rsid w:val="00B57A6A"/>
    <w:rsid w:val="00B703BA"/>
    <w:rsid w:val="00B706AE"/>
    <w:rsid w:val="00B74399"/>
    <w:rsid w:val="00B76476"/>
    <w:rsid w:val="00B80443"/>
    <w:rsid w:val="00B80871"/>
    <w:rsid w:val="00B82154"/>
    <w:rsid w:val="00B96140"/>
    <w:rsid w:val="00BA6078"/>
    <w:rsid w:val="00BB1ECF"/>
    <w:rsid w:val="00BB2AC0"/>
    <w:rsid w:val="00BC05E8"/>
    <w:rsid w:val="00BD11A8"/>
    <w:rsid w:val="00BE098F"/>
    <w:rsid w:val="00BF1864"/>
    <w:rsid w:val="00BF1F43"/>
    <w:rsid w:val="00BF61DF"/>
    <w:rsid w:val="00C028EA"/>
    <w:rsid w:val="00C03E60"/>
    <w:rsid w:val="00C10268"/>
    <w:rsid w:val="00C10DF1"/>
    <w:rsid w:val="00C241D4"/>
    <w:rsid w:val="00C3650B"/>
    <w:rsid w:val="00C41126"/>
    <w:rsid w:val="00C60978"/>
    <w:rsid w:val="00C64414"/>
    <w:rsid w:val="00C713D7"/>
    <w:rsid w:val="00C720B8"/>
    <w:rsid w:val="00C72E66"/>
    <w:rsid w:val="00C76110"/>
    <w:rsid w:val="00C76418"/>
    <w:rsid w:val="00C77739"/>
    <w:rsid w:val="00C8265A"/>
    <w:rsid w:val="00C84CE0"/>
    <w:rsid w:val="00C913C5"/>
    <w:rsid w:val="00CA2ED9"/>
    <w:rsid w:val="00CA35A7"/>
    <w:rsid w:val="00CA65C7"/>
    <w:rsid w:val="00CA7241"/>
    <w:rsid w:val="00CB4BFA"/>
    <w:rsid w:val="00CB79B3"/>
    <w:rsid w:val="00CD0676"/>
    <w:rsid w:val="00CD68F3"/>
    <w:rsid w:val="00CD6EEC"/>
    <w:rsid w:val="00CD7CF4"/>
    <w:rsid w:val="00CE608F"/>
    <w:rsid w:val="00CF0D47"/>
    <w:rsid w:val="00D050C3"/>
    <w:rsid w:val="00D11FF4"/>
    <w:rsid w:val="00D23AC6"/>
    <w:rsid w:val="00D24CD4"/>
    <w:rsid w:val="00D33A02"/>
    <w:rsid w:val="00D53E4D"/>
    <w:rsid w:val="00D54422"/>
    <w:rsid w:val="00D54703"/>
    <w:rsid w:val="00D54C0E"/>
    <w:rsid w:val="00D7274A"/>
    <w:rsid w:val="00D81D23"/>
    <w:rsid w:val="00D84DCD"/>
    <w:rsid w:val="00DA2C3E"/>
    <w:rsid w:val="00DC0BDA"/>
    <w:rsid w:val="00DD0C77"/>
    <w:rsid w:val="00DD4274"/>
    <w:rsid w:val="00DD5B3F"/>
    <w:rsid w:val="00DF1B6E"/>
    <w:rsid w:val="00DF5B7F"/>
    <w:rsid w:val="00E01AC3"/>
    <w:rsid w:val="00E034D3"/>
    <w:rsid w:val="00E1614F"/>
    <w:rsid w:val="00E1705C"/>
    <w:rsid w:val="00E22614"/>
    <w:rsid w:val="00E5143B"/>
    <w:rsid w:val="00E730A5"/>
    <w:rsid w:val="00E73C2E"/>
    <w:rsid w:val="00E7654D"/>
    <w:rsid w:val="00E87E1B"/>
    <w:rsid w:val="00E911DA"/>
    <w:rsid w:val="00E972C7"/>
    <w:rsid w:val="00EB0B33"/>
    <w:rsid w:val="00EB0B79"/>
    <w:rsid w:val="00EC40EF"/>
    <w:rsid w:val="00ED1FC5"/>
    <w:rsid w:val="00ED40FA"/>
    <w:rsid w:val="00ED693C"/>
    <w:rsid w:val="00EE0E76"/>
    <w:rsid w:val="00EE7C94"/>
    <w:rsid w:val="00EF3AEC"/>
    <w:rsid w:val="00EF5235"/>
    <w:rsid w:val="00EF6A7F"/>
    <w:rsid w:val="00F03E7A"/>
    <w:rsid w:val="00F040B7"/>
    <w:rsid w:val="00F105AF"/>
    <w:rsid w:val="00F11841"/>
    <w:rsid w:val="00F30A9F"/>
    <w:rsid w:val="00F31DC4"/>
    <w:rsid w:val="00F36E93"/>
    <w:rsid w:val="00F379F2"/>
    <w:rsid w:val="00F50C0A"/>
    <w:rsid w:val="00F6459B"/>
    <w:rsid w:val="00F6669D"/>
    <w:rsid w:val="00F7305A"/>
    <w:rsid w:val="00F86060"/>
    <w:rsid w:val="00F8722D"/>
    <w:rsid w:val="00F958BF"/>
    <w:rsid w:val="00FA01FE"/>
    <w:rsid w:val="00FA5321"/>
    <w:rsid w:val="00FB21F5"/>
    <w:rsid w:val="00FB5EA0"/>
    <w:rsid w:val="00FB5F89"/>
    <w:rsid w:val="00FC5220"/>
    <w:rsid w:val="00FD0B45"/>
    <w:rsid w:val="00FD30A2"/>
    <w:rsid w:val="00FD49C0"/>
    <w:rsid w:val="00FE3923"/>
    <w:rsid w:val="00FF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  <w14:docId w14:val="325B5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caption" w:uiPriority="99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8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d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9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a">
    <w:name w:val="Заголовок таблицы"/>
    <w:basedOn w:val="aff9"/>
    <w:rsid w:val="0032588F"/>
    <w:pPr>
      <w:jc w:val="center"/>
    </w:pPr>
    <w:rPr>
      <w:b/>
      <w:bCs/>
    </w:rPr>
  </w:style>
  <w:style w:type="character" w:customStyle="1" w:styleId="affb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b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f">
    <w:name w:val="Основной текст с отступом Знак1"/>
    <w:basedOn w:val="a0"/>
    <w:uiPriority w:val="99"/>
    <w:semiHidden/>
    <w:rsid w:val="0032588F"/>
  </w:style>
  <w:style w:type="character" w:customStyle="1" w:styleId="1f0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2588F"/>
  </w:style>
  <w:style w:type="paragraph" w:customStyle="1" w:styleId="affc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e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3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4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1">
    <w:name w:val="Subtitle"/>
    <w:basedOn w:val="a"/>
    <w:next w:val="a"/>
    <w:link w:val="afff2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4">
    <w:name w:val="Комментарий"/>
    <w:basedOn w:val="afff3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2588F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7">
    <w:name w:val="Цветовое выделение для Текст"/>
    <w:uiPriority w:val="99"/>
    <w:rsid w:val="0032588F"/>
  </w:style>
  <w:style w:type="character" w:styleId="afff8">
    <w:name w:val="Strong"/>
    <w:basedOn w:val="a0"/>
    <w:uiPriority w:val="22"/>
    <w:qFormat/>
    <w:rsid w:val="0032588F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  <w:style w:type="paragraph" w:customStyle="1" w:styleId="msonormal0">
    <w:name w:val="msonormal"/>
    <w:basedOn w:val="a"/>
    <w:rsid w:val="002A1358"/>
    <w:pPr>
      <w:spacing w:before="100" w:beforeAutospacing="1" w:after="100" w:afterAutospacing="1"/>
    </w:pPr>
  </w:style>
  <w:style w:type="paragraph" w:customStyle="1" w:styleId="xl250">
    <w:name w:val="xl250"/>
    <w:basedOn w:val="a"/>
    <w:rsid w:val="002A1358"/>
    <w:pPr>
      <w:spacing w:before="100" w:beforeAutospacing="1" w:after="100" w:afterAutospacing="1"/>
    </w:pPr>
    <w:rPr>
      <w:rFonts w:ascii="PT Astra Serif" w:hAnsi="PT Astra Serif"/>
    </w:rPr>
  </w:style>
  <w:style w:type="paragraph" w:customStyle="1" w:styleId="xl251">
    <w:name w:val="xl251"/>
    <w:basedOn w:val="a"/>
    <w:rsid w:val="002A1358"/>
    <w:pPr>
      <w:spacing w:before="100" w:beforeAutospacing="1" w:after="100" w:afterAutospacing="1"/>
    </w:pPr>
    <w:rPr>
      <w:rFonts w:ascii="PT Astra Serif" w:hAnsi="PT Astra Serif"/>
      <w:b/>
      <w:bCs/>
      <w:color w:val="000000"/>
    </w:rPr>
  </w:style>
  <w:style w:type="paragraph" w:customStyle="1" w:styleId="xl252">
    <w:name w:val="xl252"/>
    <w:basedOn w:val="a"/>
    <w:rsid w:val="002A1358"/>
    <w:pPr>
      <w:spacing w:before="100" w:beforeAutospacing="1" w:after="100" w:afterAutospacing="1"/>
    </w:pPr>
    <w:rPr>
      <w:rFonts w:ascii="PT Astra Serif" w:hAnsi="PT Astra Serif"/>
      <w:color w:val="000000"/>
    </w:rPr>
  </w:style>
  <w:style w:type="paragraph" w:customStyle="1" w:styleId="xl253">
    <w:name w:val="xl253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4">
    <w:name w:val="xl254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</w:rPr>
  </w:style>
  <w:style w:type="paragraph" w:customStyle="1" w:styleId="xl255">
    <w:name w:val="xl255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b/>
      <w:bCs/>
      <w:color w:val="000000"/>
    </w:rPr>
  </w:style>
  <w:style w:type="paragraph" w:customStyle="1" w:styleId="xl256">
    <w:name w:val="xl256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7">
    <w:name w:val="xl257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color w:val="000000"/>
    </w:rPr>
  </w:style>
  <w:style w:type="paragraph" w:customStyle="1" w:styleId="xl258">
    <w:name w:val="xl258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color w:val="000000"/>
    </w:rPr>
  </w:style>
  <w:style w:type="paragraph" w:customStyle="1" w:styleId="xl259">
    <w:name w:val="xl259"/>
    <w:basedOn w:val="a"/>
    <w:rsid w:val="002A135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0">
    <w:name w:val="xl260"/>
    <w:basedOn w:val="a"/>
    <w:rsid w:val="002A135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1">
    <w:name w:val="xl261"/>
    <w:basedOn w:val="a"/>
    <w:rsid w:val="002A1358"/>
    <w:pP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2">
    <w:name w:val="xl262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b/>
      <w:bCs/>
      <w:color w:val="000000"/>
    </w:rPr>
  </w:style>
  <w:style w:type="paragraph" w:customStyle="1" w:styleId="xl263">
    <w:name w:val="xl263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4">
    <w:name w:val="xl264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  <w:sz w:val="28"/>
      <w:szCs w:val="28"/>
    </w:rPr>
  </w:style>
  <w:style w:type="paragraph" w:customStyle="1" w:styleId="xl265">
    <w:name w:val="xl265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caption" w:uiPriority="99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Document Map" w:uiPriority="99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71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2588F"/>
    <w:pPr>
      <w:keepNext/>
      <w:keepLines/>
      <w:overflowPunct w:val="0"/>
      <w:autoSpaceDE w:val="0"/>
      <w:autoSpaceDN w:val="0"/>
      <w:adjustRightInd w:val="0"/>
      <w:spacing w:before="480"/>
      <w:textAlignment w:val="baseline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32588F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32588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32588F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2588F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8B15DA"/>
    <w:pPr>
      <w:keepNext/>
      <w:ind w:firstLine="720"/>
      <w:jc w:val="both"/>
      <w:outlineLvl w:val="7"/>
    </w:pPr>
    <w:rPr>
      <w:b/>
      <w:bCs/>
      <w:szCs w:val="20"/>
    </w:rPr>
  </w:style>
  <w:style w:type="paragraph" w:styleId="9">
    <w:name w:val="heading 9"/>
    <w:basedOn w:val="a"/>
    <w:next w:val="a"/>
    <w:link w:val="90"/>
    <w:uiPriority w:val="99"/>
    <w:qFormat/>
    <w:rsid w:val="0032588F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5F7773"/>
    <w:rPr>
      <w:b/>
      <w:bCs/>
      <w:sz w:val="24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rsid w:val="00654E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92286E"/>
    <w:rPr>
      <w:sz w:val="24"/>
      <w:szCs w:val="24"/>
    </w:rPr>
  </w:style>
  <w:style w:type="paragraph" w:styleId="a5">
    <w:name w:val="footer"/>
    <w:basedOn w:val="a"/>
    <w:link w:val="a6"/>
    <w:rsid w:val="00654E98"/>
    <w:pPr>
      <w:tabs>
        <w:tab w:val="center" w:pos="4677"/>
        <w:tab w:val="right" w:pos="9355"/>
      </w:tabs>
    </w:pPr>
  </w:style>
  <w:style w:type="paragraph" w:styleId="a7">
    <w:name w:val="Normal (Web)"/>
    <w:basedOn w:val="a"/>
    <w:uiPriority w:val="99"/>
    <w:rsid w:val="008B15DA"/>
    <w:pPr>
      <w:spacing w:before="100" w:beforeAutospacing="1" w:after="100" w:afterAutospacing="1"/>
    </w:pPr>
  </w:style>
  <w:style w:type="paragraph" w:customStyle="1" w:styleId="a8">
    <w:name w:val="Текст документа"/>
    <w:basedOn w:val="a"/>
    <w:rsid w:val="005147A9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uiPriority w:val="99"/>
    <w:rsid w:val="00A97E2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A97E2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0E57BF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3A20AB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rsid w:val="003A20AB"/>
  </w:style>
  <w:style w:type="character" w:customStyle="1" w:styleId="10">
    <w:name w:val="Заголовок 1 Знак"/>
    <w:basedOn w:val="a0"/>
    <w:link w:val="1"/>
    <w:uiPriority w:val="99"/>
    <w:rsid w:val="0032588F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2588F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2588F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32588F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2588F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2588F"/>
    <w:rPr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rsid w:val="0032588F"/>
    <w:rPr>
      <w:rFonts w:ascii="Arial" w:hAnsi="Arial" w:cs="Arial"/>
      <w:sz w:val="22"/>
      <w:szCs w:val="22"/>
    </w:rPr>
  </w:style>
  <w:style w:type="paragraph" w:customStyle="1" w:styleId="ae">
    <w:name w:val="Когда принят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">
    <w:name w:val="Название закона"/>
    <w:basedOn w:val="a"/>
    <w:next w:val="a8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0">
    <w:name w:val="Должность и фамилия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1">
    <w:name w:val="Глава или раздел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2">
    <w:name w:val="caption"/>
    <w:basedOn w:val="a"/>
    <w:next w:val="a"/>
    <w:uiPriority w:val="99"/>
    <w:qFormat/>
    <w:rsid w:val="0032588F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  <w:szCs w:val="20"/>
    </w:rPr>
  </w:style>
  <w:style w:type="paragraph" w:customStyle="1" w:styleId="ConsPlusNormal">
    <w:name w:val="ConsPlusNormal"/>
    <w:uiPriority w:val="99"/>
    <w:rsid w:val="0032588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paragraph" w:customStyle="1" w:styleId="af3">
    <w:name w:val="Òåêñò äîêóìåíòà"/>
    <w:basedOn w:val="a"/>
    <w:uiPriority w:val="99"/>
    <w:rsid w:val="0032588F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rsid w:val="0032588F"/>
    <w:rPr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32588F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f4">
    <w:name w:val="page number"/>
    <w:basedOn w:val="a0"/>
    <w:rsid w:val="0032588F"/>
  </w:style>
  <w:style w:type="character" w:customStyle="1" w:styleId="14">
    <w:name w:val="Знак Знак14"/>
    <w:basedOn w:val="a0"/>
    <w:uiPriority w:val="99"/>
    <w:locked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2588F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2588F"/>
    <w:rPr>
      <w:lang w:val="ru-RU" w:eastAsia="ru-RU" w:bidi="ar-SA"/>
    </w:rPr>
  </w:style>
  <w:style w:type="paragraph" w:styleId="af5">
    <w:name w:val="Document Map"/>
    <w:basedOn w:val="a"/>
    <w:link w:val="11"/>
    <w:uiPriority w:val="99"/>
    <w:rsid w:val="0032588F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uiPriority w:val="99"/>
    <w:rsid w:val="0032588F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5"/>
    <w:uiPriority w:val="99"/>
    <w:locked/>
    <w:rsid w:val="0032588F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32588F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32588F"/>
  </w:style>
  <w:style w:type="paragraph" w:customStyle="1" w:styleId="ConsPlusNonformat">
    <w:name w:val="ConsPlusNonformat"/>
    <w:rsid w:val="003258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7">
    <w:name w:val="Body Text"/>
    <w:basedOn w:val="a"/>
    <w:link w:val="af8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32588F"/>
  </w:style>
  <w:style w:type="character" w:styleId="af9">
    <w:name w:val="Hyperlink"/>
    <w:basedOn w:val="a0"/>
    <w:uiPriority w:val="99"/>
    <w:rsid w:val="0032588F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32588F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2588F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2588F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2588F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2588F"/>
  </w:style>
  <w:style w:type="paragraph" w:customStyle="1" w:styleId="afa">
    <w:name w:val="Êîãäà ïðèíÿò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  <w:szCs w:val="20"/>
    </w:rPr>
  </w:style>
  <w:style w:type="paragraph" w:customStyle="1" w:styleId="afb">
    <w:name w:val="Íàçâàíèå çàêîíà"/>
    <w:basedOn w:val="a"/>
    <w:next w:val="af3"/>
    <w:uiPriority w:val="99"/>
    <w:rsid w:val="0032588F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c">
    <w:name w:val="Äîëæíîñòü è ôàìèëèÿ"/>
    <w:basedOn w:val="a"/>
    <w:uiPriority w:val="99"/>
    <w:rsid w:val="0032588F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  <w:szCs w:val="20"/>
    </w:rPr>
  </w:style>
  <w:style w:type="paragraph" w:customStyle="1" w:styleId="afd">
    <w:name w:val="Ãëàâà èëè ðàçäåë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32588F"/>
    <w:pPr>
      <w:spacing w:before="100" w:beforeAutospacing="1" w:after="100" w:afterAutospacing="1"/>
      <w:jc w:val="center"/>
    </w:pPr>
  </w:style>
  <w:style w:type="paragraph" w:customStyle="1" w:styleId="xl39">
    <w:name w:val="xl39"/>
    <w:basedOn w:val="a"/>
    <w:uiPriority w:val="99"/>
    <w:rsid w:val="0032588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32588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2588F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32588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2588F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2588F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e">
    <w:name w:val="Знак Знак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2588F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2588F"/>
    <w:rPr>
      <w:sz w:val="16"/>
      <w:szCs w:val="16"/>
    </w:rPr>
  </w:style>
  <w:style w:type="paragraph" w:styleId="aff">
    <w:name w:val="Title"/>
    <w:basedOn w:val="a"/>
    <w:link w:val="aff0"/>
    <w:uiPriority w:val="99"/>
    <w:qFormat/>
    <w:rsid w:val="0032588F"/>
    <w:pPr>
      <w:jc w:val="center"/>
    </w:pPr>
    <w:rPr>
      <w:b/>
      <w:sz w:val="32"/>
      <w:szCs w:val="20"/>
    </w:rPr>
  </w:style>
  <w:style w:type="character" w:customStyle="1" w:styleId="aff0">
    <w:name w:val="Название Знак"/>
    <w:basedOn w:val="a0"/>
    <w:link w:val="aff"/>
    <w:uiPriority w:val="99"/>
    <w:rsid w:val="0032588F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2588F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2588F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2588F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2588F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2588F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2588F"/>
    <w:rPr>
      <w:rFonts w:cs="Times New Roman"/>
    </w:rPr>
  </w:style>
  <w:style w:type="character" w:customStyle="1" w:styleId="41">
    <w:name w:val="Знак Знак4"/>
    <w:basedOn w:val="a0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">
    <w:name w:val="Знак Знак6"/>
    <w:basedOn w:val="a0"/>
    <w:locked/>
    <w:rsid w:val="0032588F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2588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character" w:customStyle="1" w:styleId="19">
    <w:name w:val="Знак Знак19"/>
    <w:basedOn w:val="a0"/>
    <w:uiPriority w:val="99"/>
    <w:rsid w:val="0032588F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2588F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2588F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2588F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32588F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32588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2588F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2588F"/>
    <w:pPr>
      <w:spacing w:line="360" w:lineRule="auto"/>
      <w:ind w:firstLine="567"/>
      <w:jc w:val="both"/>
    </w:pPr>
    <w:rPr>
      <w:szCs w:val="20"/>
    </w:rPr>
  </w:style>
  <w:style w:type="paragraph" w:customStyle="1" w:styleId="xl25">
    <w:name w:val="xl25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32588F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42">
    <w:name w:val="Знак Знак42"/>
    <w:uiPriority w:val="99"/>
    <w:locked/>
    <w:rsid w:val="0032588F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2588F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32588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4">
    <w:name w:val="Текст сноски Знак"/>
    <w:basedOn w:val="a0"/>
    <w:link w:val="aff3"/>
    <w:uiPriority w:val="99"/>
    <w:rsid w:val="0032588F"/>
  </w:style>
  <w:style w:type="character" w:styleId="aff5">
    <w:name w:val="footnote reference"/>
    <w:basedOn w:val="a0"/>
    <w:uiPriority w:val="99"/>
    <w:rsid w:val="0032588F"/>
    <w:rPr>
      <w:vertAlign w:val="superscript"/>
    </w:rPr>
  </w:style>
  <w:style w:type="paragraph" w:customStyle="1" w:styleId="xl64">
    <w:name w:val="xl64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32588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32588F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2588F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32588F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32588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2588F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2588F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2588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2588F"/>
    <w:rPr>
      <w:lang w:val="ru-RU" w:eastAsia="ru-RU" w:bidi="ar-SA"/>
    </w:rPr>
  </w:style>
  <w:style w:type="paragraph" w:customStyle="1" w:styleId="xl80">
    <w:name w:val="xl80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3258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3258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32588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32588F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32588F"/>
  </w:style>
  <w:style w:type="character" w:customStyle="1" w:styleId="82">
    <w:name w:val="Основной шрифт абзаца8"/>
    <w:rsid w:val="0032588F"/>
  </w:style>
  <w:style w:type="character" w:customStyle="1" w:styleId="73">
    <w:name w:val="Основной шрифт абзаца7"/>
    <w:rsid w:val="0032588F"/>
  </w:style>
  <w:style w:type="character" w:customStyle="1" w:styleId="63">
    <w:name w:val="Основной шрифт абзаца6"/>
    <w:rsid w:val="0032588F"/>
  </w:style>
  <w:style w:type="character" w:customStyle="1" w:styleId="52">
    <w:name w:val="Основной шрифт абзаца5"/>
    <w:rsid w:val="0032588F"/>
  </w:style>
  <w:style w:type="character" w:customStyle="1" w:styleId="Absatz-Standardschriftart">
    <w:name w:val="Absatz-Standardschriftart"/>
    <w:rsid w:val="0032588F"/>
  </w:style>
  <w:style w:type="character" w:customStyle="1" w:styleId="WW-Absatz-Standardschriftart">
    <w:name w:val="WW-Absatz-Standardschriftart"/>
    <w:rsid w:val="0032588F"/>
  </w:style>
  <w:style w:type="character" w:customStyle="1" w:styleId="44">
    <w:name w:val="Основной шрифт абзаца4"/>
    <w:rsid w:val="0032588F"/>
  </w:style>
  <w:style w:type="character" w:customStyle="1" w:styleId="37">
    <w:name w:val="Основной шрифт абзаца3"/>
    <w:rsid w:val="0032588F"/>
  </w:style>
  <w:style w:type="character" w:customStyle="1" w:styleId="27">
    <w:name w:val="Основной шрифт абзаца2"/>
    <w:rsid w:val="0032588F"/>
  </w:style>
  <w:style w:type="character" w:customStyle="1" w:styleId="WW-Absatz-Standardschriftart1">
    <w:name w:val="WW-Absatz-Standardschriftart1"/>
    <w:rsid w:val="0032588F"/>
  </w:style>
  <w:style w:type="character" w:customStyle="1" w:styleId="1b">
    <w:name w:val="Основной шрифт абзаца1"/>
    <w:rsid w:val="0032588F"/>
  </w:style>
  <w:style w:type="character" w:customStyle="1" w:styleId="aff7">
    <w:name w:val="Символ нумерации"/>
    <w:rsid w:val="0032588F"/>
  </w:style>
  <w:style w:type="character" w:customStyle="1" w:styleId="ConsPlusNormal0">
    <w:name w:val="ConsPlusNormal Знак"/>
    <w:basedOn w:val="44"/>
    <w:rsid w:val="0032588F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rsid w:val="0032588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8">
    <w:name w:val="List"/>
    <w:basedOn w:val="af7"/>
    <w:rsid w:val="0032588F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83">
    <w:name w:val="Название8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74">
    <w:name w:val="Название7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64">
    <w:name w:val="Название6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53">
    <w:name w:val="Название5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45">
    <w:name w:val="Название4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38">
    <w:name w:val="Название3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28">
    <w:name w:val="Название2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1d">
    <w:name w:val="Название1"/>
    <w:basedOn w:val="a"/>
    <w:rsid w:val="0032588F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rsid w:val="0032588F"/>
    <w:pPr>
      <w:suppressLineNumbers/>
      <w:suppressAutoHyphens/>
    </w:pPr>
    <w:rPr>
      <w:rFonts w:ascii="Arial" w:hAnsi="Arial" w:cs="Tahoma"/>
      <w:szCs w:val="20"/>
      <w:lang w:eastAsia="ar-SA"/>
    </w:rPr>
  </w:style>
  <w:style w:type="paragraph" w:customStyle="1" w:styleId="aff9">
    <w:name w:val="Содержимое таблицы"/>
    <w:basedOn w:val="a"/>
    <w:rsid w:val="0032588F"/>
    <w:pPr>
      <w:suppressLineNumbers/>
      <w:suppressAutoHyphens/>
    </w:pPr>
    <w:rPr>
      <w:szCs w:val="20"/>
      <w:lang w:eastAsia="ar-SA"/>
    </w:rPr>
  </w:style>
  <w:style w:type="paragraph" w:customStyle="1" w:styleId="affa">
    <w:name w:val="Заголовок таблицы"/>
    <w:basedOn w:val="aff9"/>
    <w:rsid w:val="0032588F"/>
    <w:pPr>
      <w:jc w:val="center"/>
    </w:pPr>
    <w:rPr>
      <w:b/>
      <w:bCs/>
    </w:rPr>
  </w:style>
  <w:style w:type="character" w:customStyle="1" w:styleId="affb">
    <w:name w:val="Основной текст_"/>
    <w:link w:val="2a"/>
    <w:rsid w:val="0032588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b"/>
    <w:rsid w:val="0032588F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32588F"/>
  </w:style>
  <w:style w:type="character" w:customStyle="1" w:styleId="1f">
    <w:name w:val="Основной текст с отступом Знак1"/>
    <w:basedOn w:val="a0"/>
    <w:uiPriority w:val="99"/>
    <w:semiHidden/>
    <w:rsid w:val="0032588F"/>
  </w:style>
  <w:style w:type="character" w:customStyle="1" w:styleId="1f0">
    <w:name w:val="Основной текст Знак1"/>
    <w:basedOn w:val="a0"/>
    <w:uiPriority w:val="99"/>
    <w:semiHidden/>
    <w:rsid w:val="0032588F"/>
  </w:style>
  <w:style w:type="character" w:customStyle="1" w:styleId="214">
    <w:name w:val="Основной текст с отступом 2 Знак1"/>
    <w:basedOn w:val="a0"/>
    <w:uiPriority w:val="99"/>
    <w:semiHidden/>
    <w:rsid w:val="0032588F"/>
  </w:style>
  <w:style w:type="character" w:customStyle="1" w:styleId="313">
    <w:name w:val="Основной текст 3 Знак1"/>
    <w:basedOn w:val="a0"/>
    <w:uiPriority w:val="99"/>
    <w:semiHidden/>
    <w:rsid w:val="0032588F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258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2588F"/>
  </w:style>
  <w:style w:type="paragraph" w:customStyle="1" w:styleId="affc">
    <w:name w:val="Прижатый влево"/>
    <w:basedOn w:val="a"/>
    <w:next w:val="a"/>
    <w:uiPriority w:val="99"/>
    <w:rsid w:val="0032588F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xl94">
    <w:name w:val="xl94"/>
    <w:basedOn w:val="a"/>
    <w:rsid w:val="0032588F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32588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3258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32588F"/>
    <w:rPr>
      <w:color w:val="106BBE"/>
    </w:rPr>
  </w:style>
  <w:style w:type="character" w:customStyle="1" w:styleId="affe">
    <w:name w:val="Цветовое выделение"/>
    <w:rsid w:val="0032588F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32588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32588F"/>
    <w:pPr>
      <w:spacing w:before="100" w:beforeAutospacing="1" w:after="100" w:afterAutospacing="1"/>
    </w:pPr>
    <w:rPr>
      <w:rFonts w:eastAsiaTheme="minorHAnsi"/>
    </w:rPr>
  </w:style>
  <w:style w:type="character" w:customStyle="1" w:styleId="1f3">
    <w:name w:val="Гиперссылка1"/>
    <w:basedOn w:val="a0"/>
    <w:uiPriority w:val="99"/>
    <w:semiHidden/>
    <w:unhideWhenUsed/>
    <w:rsid w:val="0032588F"/>
    <w:rPr>
      <w:color w:val="0000FF"/>
      <w:u w:val="single"/>
    </w:rPr>
  </w:style>
  <w:style w:type="paragraph" w:customStyle="1" w:styleId="1f4">
    <w:name w:val="Основной текст1"/>
    <w:basedOn w:val="a"/>
    <w:rsid w:val="0032588F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1">
    <w:name w:val="Subtitle"/>
    <w:basedOn w:val="a"/>
    <w:next w:val="a"/>
    <w:link w:val="afff2"/>
    <w:uiPriority w:val="11"/>
    <w:qFormat/>
    <w:rsid w:val="0032588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32588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32588F"/>
  </w:style>
  <w:style w:type="paragraph" w:customStyle="1" w:styleId="xl97">
    <w:name w:val="xl97"/>
    <w:basedOn w:val="a"/>
    <w:rsid w:val="0032588F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32588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32588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588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32588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2588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32588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3258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32588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32588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32588F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2588F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</w:rPr>
  </w:style>
  <w:style w:type="paragraph" w:customStyle="1" w:styleId="afff4">
    <w:name w:val="Комментарий"/>
    <w:basedOn w:val="afff3"/>
    <w:next w:val="a"/>
    <w:uiPriority w:val="99"/>
    <w:rsid w:val="0032588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2588F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2588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ff7">
    <w:name w:val="Цветовое выделение для Текст"/>
    <w:uiPriority w:val="99"/>
    <w:rsid w:val="0032588F"/>
  </w:style>
  <w:style w:type="character" w:styleId="afff8">
    <w:name w:val="Strong"/>
    <w:basedOn w:val="a0"/>
    <w:uiPriority w:val="22"/>
    <w:qFormat/>
    <w:rsid w:val="0032588F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32588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32588F"/>
    <w:pPr>
      <w:spacing w:before="100" w:beforeAutospacing="1" w:after="100" w:afterAutospacing="1"/>
    </w:pPr>
  </w:style>
  <w:style w:type="paragraph" w:customStyle="1" w:styleId="8513566194da8905consplusnormal">
    <w:name w:val="8513566194da8905consplusnormal"/>
    <w:basedOn w:val="a"/>
    <w:rsid w:val="0032588F"/>
    <w:pPr>
      <w:spacing w:before="100" w:beforeAutospacing="1" w:after="100" w:afterAutospacing="1"/>
    </w:pPr>
  </w:style>
  <w:style w:type="table" w:customStyle="1" w:styleId="2c">
    <w:name w:val="Сетка таблицы2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32588F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32588F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</w:rPr>
  </w:style>
  <w:style w:type="paragraph" w:customStyle="1" w:styleId="Style9">
    <w:name w:val="Style9"/>
    <w:basedOn w:val="a"/>
    <w:uiPriority w:val="99"/>
    <w:rsid w:val="0032588F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</w:rPr>
  </w:style>
  <w:style w:type="paragraph" w:customStyle="1" w:styleId="Style10">
    <w:name w:val="Style10"/>
    <w:basedOn w:val="a"/>
    <w:uiPriority w:val="99"/>
    <w:rsid w:val="0032588F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32588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2588F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2588F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32588F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b"/>
    <w:uiPriority w:val="59"/>
    <w:rsid w:val="003258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32588F"/>
  </w:style>
  <w:style w:type="paragraph" w:customStyle="1" w:styleId="msonormal0">
    <w:name w:val="msonormal"/>
    <w:basedOn w:val="a"/>
    <w:rsid w:val="002A1358"/>
    <w:pPr>
      <w:spacing w:before="100" w:beforeAutospacing="1" w:after="100" w:afterAutospacing="1"/>
    </w:pPr>
  </w:style>
  <w:style w:type="paragraph" w:customStyle="1" w:styleId="xl250">
    <w:name w:val="xl250"/>
    <w:basedOn w:val="a"/>
    <w:rsid w:val="002A1358"/>
    <w:pPr>
      <w:spacing w:before="100" w:beforeAutospacing="1" w:after="100" w:afterAutospacing="1"/>
    </w:pPr>
    <w:rPr>
      <w:rFonts w:ascii="PT Astra Serif" w:hAnsi="PT Astra Serif"/>
    </w:rPr>
  </w:style>
  <w:style w:type="paragraph" w:customStyle="1" w:styleId="xl251">
    <w:name w:val="xl251"/>
    <w:basedOn w:val="a"/>
    <w:rsid w:val="002A1358"/>
    <w:pPr>
      <w:spacing w:before="100" w:beforeAutospacing="1" w:after="100" w:afterAutospacing="1"/>
    </w:pPr>
    <w:rPr>
      <w:rFonts w:ascii="PT Astra Serif" w:hAnsi="PT Astra Serif"/>
      <w:b/>
      <w:bCs/>
      <w:color w:val="000000"/>
    </w:rPr>
  </w:style>
  <w:style w:type="paragraph" w:customStyle="1" w:styleId="xl252">
    <w:name w:val="xl252"/>
    <w:basedOn w:val="a"/>
    <w:rsid w:val="002A1358"/>
    <w:pPr>
      <w:spacing w:before="100" w:beforeAutospacing="1" w:after="100" w:afterAutospacing="1"/>
    </w:pPr>
    <w:rPr>
      <w:rFonts w:ascii="PT Astra Serif" w:hAnsi="PT Astra Serif"/>
      <w:color w:val="000000"/>
    </w:rPr>
  </w:style>
  <w:style w:type="paragraph" w:customStyle="1" w:styleId="xl253">
    <w:name w:val="xl253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4">
    <w:name w:val="xl254"/>
    <w:basedOn w:val="a"/>
    <w:rsid w:val="002A135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</w:rPr>
  </w:style>
  <w:style w:type="paragraph" w:customStyle="1" w:styleId="xl255">
    <w:name w:val="xl255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b/>
      <w:bCs/>
      <w:color w:val="000000"/>
    </w:rPr>
  </w:style>
  <w:style w:type="paragraph" w:customStyle="1" w:styleId="xl256">
    <w:name w:val="xl256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b/>
      <w:bCs/>
      <w:color w:val="000000"/>
    </w:rPr>
  </w:style>
  <w:style w:type="paragraph" w:customStyle="1" w:styleId="xl257">
    <w:name w:val="xl257"/>
    <w:basedOn w:val="a"/>
    <w:rsid w:val="002A1358"/>
    <w:pPr>
      <w:pBdr>
        <w:top w:val="single" w:sz="4" w:space="0" w:color="auto"/>
        <w:left w:val="single" w:sz="8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200" w:firstLine="200"/>
    </w:pPr>
    <w:rPr>
      <w:rFonts w:ascii="PT Astra Serif" w:hAnsi="PT Astra Serif"/>
      <w:color w:val="000000"/>
    </w:rPr>
  </w:style>
  <w:style w:type="paragraph" w:customStyle="1" w:styleId="xl258">
    <w:name w:val="xl258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T Astra Serif" w:hAnsi="PT Astra Serif"/>
      <w:color w:val="000000"/>
    </w:rPr>
  </w:style>
  <w:style w:type="paragraph" w:customStyle="1" w:styleId="xl259">
    <w:name w:val="xl259"/>
    <w:basedOn w:val="a"/>
    <w:rsid w:val="002A135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0">
    <w:name w:val="xl260"/>
    <w:basedOn w:val="a"/>
    <w:rsid w:val="002A135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</w:rPr>
  </w:style>
  <w:style w:type="paragraph" w:customStyle="1" w:styleId="xl261">
    <w:name w:val="xl261"/>
    <w:basedOn w:val="a"/>
    <w:rsid w:val="002A1358"/>
    <w:pP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2">
    <w:name w:val="xl262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b/>
      <w:bCs/>
      <w:color w:val="000000"/>
    </w:rPr>
  </w:style>
  <w:style w:type="paragraph" w:customStyle="1" w:styleId="xl263">
    <w:name w:val="xl263"/>
    <w:basedOn w:val="a"/>
    <w:rsid w:val="002A13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PT Astra Serif" w:hAnsi="PT Astra Serif"/>
      <w:color w:val="000000"/>
    </w:rPr>
  </w:style>
  <w:style w:type="paragraph" w:customStyle="1" w:styleId="xl264">
    <w:name w:val="xl264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b/>
      <w:bCs/>
      <w:color w:val="000000"/>
      <w:sz w:val="28"/>
      <w:szCs w:val="28"/>
    </w:rPr>
  </w:style>
  <w:style w:type="paragraph" w:customStyle="1" w:styleId="xl265">
    <w:name w:val="xl265"/>
    <w:basedOn w:val="a"/>
    <w:rsid w:val="002A1358"/>
    <w:pPr>
      <w:spacing w:before="100" w:beforeAutospacing="1" w:after="100" w:afterAutospacing="1"/>
      <w:jc w:val="center"/>
      <w:textAlignment w:val="center"/>
    </w:pPr>
    <w:rPr>
      <w:rFonts w:ascii="PT Astra Serif" w:hAnsi="PT Astra Seri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tsevaNS\Application%20Data\Microsoft\&#1064;&#1072;&#1073;&#1083;&#1086;&#1085;&#1099;\&#1056;&#1055;&#1057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1CE070-F08E-4A0F-84AC-CEFD164BB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РПСО.dot</Template>
  <TotalTime>3</TotalTime>
  <Pages>1</Pages>
  <Words>137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Министерство финансов Саратовской области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Мальцева Н.С.</dc:creator>
  <cp:lastModifiedBy>Хохлова Анна Юрьевна</cp:lastModifiedBy>
  <cp:revision>8</cp:revision>
  <cp:lastPrinted>2025-06-16T12:52:00Z</cp:lastPrinted>
  <dcterms:created xsi:type="dcterms:W3CDTF">2026-05-07T08:12:00Z</dcterms:created>
  <dcterms:modified xsi:type="dcterms:W3CDTF">2026-05-12T05:16:00Z</dcterms:modified>
</cp:coreProperties>
</file>