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2"/>
        <w:jc w:val="center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</w:rPr>
        <w:t xml:space="preserve">СОГЛАСИЕ </w:t>
      </w:r>
      <w:r>
        <w:rPr>
          <w:rFonts w:ascii="PT Astra Serif" w:hAnsi="PT Astra Serif" w:cs="PT Astra Serif"/>
        </w:rPr>
      </w:r>
    </w:p>
    <w:p>
      <w:pPr>
        <w:pStyle w:val="682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</w:rPr>
        <w:t xml:space="preserve">на обработку персональных данных</w:t>
      </w:r>
      <w:r>
        <w:rPr>
          <w:rFonts w:ascii="PT Astra Serif" w:hAnsi="PT Astra Serif" w:cs="PT Astra Serif"/>
        </w:rPr>
      </w:r>
    </w:p>
    <w:p>
      <w:pPr>
        <w:ind w:left="0" w:right="0" w:firstLine="709"/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Я, ___________________________________________________________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__</w:t>
      </w:r>
      <w:r>
        <w:rPr>
          <w:rFonts w:ascii="PT Astra Serif" w:hAnsi="PT Astra Serif" w:eastAsia="PT Astra Serif" w:cs="PT Astra Serif"/>
          <w:sz w:val="28"/>
          <w:szCs w:val="28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eastAsia="PT Astra Serif" w:cs="PT Astra Serif"/>
          <w:sz w:val="28"/>
          <w:szCs w:val="28"/>
          <w:vertAlign w:val="superscript"/>
        </w:rPr>
        <w:t xml:space="preserve">(фамилия, имя, отчество полностью)</w:t>
      </w:r>
      <w:r>
        <w:rPr>
          <w:rFonts w:ascii="PT Astra Serif" w:hAnsi="PT Astra Serif" w:eastAsia="PT Astra Serif" w:cs="PT Astra Serif"/>
          <w:sz w:val="28"/>
          <w:szCs w:val="28"/>
          <w:vertAlign w:val="superscript"/>
        </w:rPr>
      </w:r>
      <w:r>
        <w:rPr>
          <w:rFonts w:ascii="PT Astra Serif" w:hAnsi="PT Astra Serif" w:eastAsia="PT Astra Serif" w:cs="PT Astra Serif"/>
          <w:sz w:val="28"/>
          <w:szCs w:val="28"/>
          <w:vertAlign w:val="superscript"/>
        </w:rPr>
      </w:r>
    </w:p>
    <w:p>
      <w:pPr>
        <w:jc w:val="both"/>
        <w:spacing w:after="0" w:line="240" w:lineRule="auto"/>
        <w:rPr>
          <w:rFonts w:ascii="PT Astra Serif" w:hAnsi="PT Astra Serif" w:eastAsia="PT Astra Serif" w:cs="PT Astra Serif"/>
          <w:sz w:val="28"/>
          <w:szCs w:val="28"/>
          <w:vertAlign w:val="superscript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_____________________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серия __________ № ___________ выдан </w:t>
      </w:r>
      <w:r/>
      <w:r>
        <w:rPr>
          <w:rFonts w:ascii="PT Astra Serif" w:hAnsi="PT Astra Serif" w:eastAsia="PT Astra Serif" w:cs="PT Astra Serif"/>
          <w:sz w:val="28"/>
          <w:szCs w:val="28"/>
        </w:rPr>
        <w:t xml:space="preserve">_______ </w:t>
      </w:r>
      <w:r>
        <w:rPr>
          <w:rFonts w:ascii="PT Astra Serif" w:hAnsi="PT Astra Serif" w:eastAsia="PT Astra Serif" w:cs="PT Astra Serif"/>
          <w:sz w:val="28"/>
          <w:szCs w:val="28"/>
          <w:vertAlign w:val="superscript"/>
        </w:rPr>
        <w:t xml:space="preserve">(документ удостоверяющий личность)</w:t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  <w:vertAlign w:val="superscript"/>
        </w:rPr>
      </w:r>
      <w:r>
        <w:rPr>
          <w:rFonts w:ascii="PT Astra Serif" w:hAnsi="PT Astra Serif" w:eastAsia="PT Astra Serif" w:cs="PT Astra Serif"/>
          <w:sz w:val="28"/>
          <w:szCs w:val="28"/>
        </w:rPr>
        <w:t xml:space="preserve"> __________________________________________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__________________________</w:t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  <w:szCs w:val="28"/>
        </w:rPr>
      </w:r>
    </w:p>
    <w:p>
      <w:pPr>
        <w:jc w:val="center"/>
        <w:spacing w:after="0" w:line="240" w:lineRule="auto"/>
        <w:rPr>
          <w:rFonts w:ascii="PT Astra Serif" w:hAnsi="PT Astra Serif" w:cs="PT Astra Serif"/>
          <w:sz w:val="20"/>
          <w:szCs w:val="20"/>
        </w:rPr>
      </w:pPr>
      <w:r>
        <w:rPr>
          <w:rFonts w:ascii="PT Astra Serif" w:hAnsi="PT Astra Serif" w:eastAsia="PT Astra Serif" w:cs="PT Astra Serif"/>
          <w:sz w:val="28"/>
          <w:szCs w:val="28"/>
          <w:vertAlign w:val="superscript"/>
        </w:rPr>
        <w:t xml:space="preserve">(дата выдачи и орган, выдавший паспорт)</w:t>
      </w:r>
      <w:r>
        <w:rPr>
          <w:rFonts w:ascii="PT Astra Serif" w:hAnsi="PT Astra Serif" w:eastAsia="PT Astra Serif" w:cs="PT Astra Serif"/>
          <w:sz w:val="28"/>
          <w:szCs w:val="28"/>
          <w:vertAlign w:val="superscript"/>
        </w:rPr>
      </w:r>
      <w:r>
        <w:rPr>
          <w:rFonts w:ascii="PT Astra Serif" w:hAnsi="PT Astra Serif" w:eastAsia="PT Astra Serif" w:cs="PT Astra Serif"/>
          <w:sz w:val="28"/>
          <w:szCs w:val="28"/>
        </w:rPr>
      </w:r>
    </w:p>
    <w:p>
      <w:pPr>
        <w:jc w:val="both"/>
        <w:spacing w:after="0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__________________________________________________________________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__</w:t>
      </w:r>
      <w:r>
        <w:rPr>
          <w:rFonts w:ascii="PT Astra Serif" w:hAnsi="PT Astra Serif" w:eastAsia="PT Astra Serif" w:cs="PT Astra Serif"/>
          <w:sz w:val="28"/>
          <w:szCs w:val="28"/>
        </w:rPr>
      </w:r>
    </w:p>
    <w:p>
      <w:pPr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зарегистрированный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(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ая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) по адресу: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______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_____________________________</w:t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</w:r>
    </w:p>
    <w:p>
      <w:pPr>
        <w:jc w:val="both"/>
        <w:spacing w:after="0" w:line="240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eastAsia="PT Astra Serif" w:cs="PT Astra Serif"/>
          <w:sz w:val="28"/>
          <w:szCs w:val="28"/>
        </w:rPr>
        <w:t xml:space="preserve">____________________________________________________________________________________________________________________________________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 и являясь </w:t>
      </w:r>
      <w:r>
        <w:rPr>
          <w:rFonts w:ascii="PT Astra Serif" w:hAnsi="PT Astra Serif" w:cs="PT Astra Serif"/>
          <w:sz w:val="28"/>
        </w:rPr>
        <w:t xml:space="preserve">пользователем региональной информационной системы в сфере закупок товаров, работ, услуг для обеспечения государственных нужд Саратовской области (далее </w:t>
      </w:r>
      <w:r>
        <w:rPr>
          <w:rFonts w:ascii="PT Astra Serif" w:hAnsi="PT Astra Serif" w:cs="PT Astra Serif"/>
          <w:sz w:val="28"/>
        </w:rPr>
        <w:t xml:space="preserve">- </w:t>
      </w:r>
      <w:r>
        <w:rPr>
          <w:rFonts w:ascii="PT Astra Serif" w:hAnsi="PT Astra Serif" w:cs="PT Astra Serif"/>
          <w:sz w:val="28"/>
        </w:rPr>
        <w:t xml:space="preserve">Р</w:t>
      </w:r>
      <w:r>
        <w:rPr>
          <w:rFonts w:ascii="PT Astra Serif" w:hAnsi="PT Astra Serif" w:cs="PT Astra Serif"/>
          <w:sz w:val="28"/>
        </w:rPr>
        <w:t xml:space="preserve">ег</w:t>
      </w:r>
      <w:r>
        <w:rPr>
          <w:rFonts w:ascii="PT Astra Serif" w:hAnsi="PT Astra Serif" w:cs="PT Astra Serif"/>
          <w:sz w:val="28"/>
        </w:rPr>
        <w:t xml:space="preserve">ИС</w:t>
      </w:r>
      <w:r>
        <w:rPr>
          <w:rFonts w:ascii="PT Astra Serif" w:hAnsi="PT Astra Serif" w:cs="PT Astra Serif"/>
          <w:sz w:val="28"/>
        </w:rPr>
        <w:t xml:space="preserve">)</w:t>
      </w:r>
      <w:r/>
      <w:r>
        <w:rPr>
          <w:rFonts w:ascii="PT Astra Serif" w:hAnsi="PT Astra Serif" w:eastAsia="PT Astra Serif" w:cs="PT Astra Serif"/>
          <w:sz w:val="28"/>
          <w:szCs w:val="28"/>
        </w:rPr>
        <w:t xml:space="preserve"> </w:t>
      </w:r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  <w:t xml:space="preserve">в соответствии со статьями 6, 9 Федерального закона от 27.07.2006 № 152-ФЗ «О персональных данных» </w:t>
      </w:r>
      <w:r>
        <w:rPr>
          <w:rFonts w:ascii="PT Astra Serif" w:hAnsi="PT Astra Serif" w:cs="PT Astra Serif"/>
          <w:sz w:val="28"/>
        </w:rPr>
        <w:t xml:space="preserve">свободно, своей волей и в своем интересе даю конкретное, информированное и сознательное соглас</w:t>
      </w:r>
      <w:r>
        <w:rPr>
          <w:rFonts w:ascii="PT Astra Serif" w:hAnsi="PT Astra Serif" w:cs="PT Astra Serif"/>
          <w:sz w:val="28"/>
        </w:rPr>
        <w:t xml:space="preserve">ие</w:t>
      </w:r>
      <w:r/>
      <w:r>
        <w:rPr>
          <w:rFonts w:ascii="PT Astra Serif" w:hAnsi="PT Astra Serif" w:eastAsia="PT Astra Serif" w:cs="PT Astra Serif"/>
          <w:sz w:val="28"/>
          <w:szCs w:val="28"/>
        </w:rPr>
      </w:r>
      <w:r>
        <w:rPr>
          <w:rFonts w:ascii="PT Astra Serif" w:hAnsi="PT Astra Serif" w:eastAsia="PT Astra Serif" w:cs="PT Astra Serif"/>
          <w:sz w:val="28"/>
          <w:szCs w:val="28"/>
        </w:rPr>
        <w:t xml:space="preserve"> министерству финансов Саратовской области, адрес: </w:t>
      </w:r>
      <w:r>
        <w:rPr>
          <w:rFonts w:ascii="PT Astra Serif" w:hAnsi="PT Astra Serif" w:eastAsia="PT Astra Serif" w:cs="PT Astra Serif"/>
          <w:sz w:val="28"/>
          <w:szCs w:val="28"/>
        </w:rPr>
        <w:t xml:space="preserve">410042, Саратовская область, город Саратов, Московская ул., д.72 (далее – оператор РегИС) </w:t>
      </w:r>
      <w:r>
        <w:rPr>
          <w:rFonts w:ascii="PT Astra Serif" w:hAnsi="PT Astra Serif" w:cs="PT Astra Serif"/>
          <w:sz w:val="28"/>
          <w:szCs w:val="28"/>
          <w:highlight w:val="none"/>
        </w:rPr>
      </w:r>
      <w:r>
        <w:rPr>
          <w:rFonts w:ascii="PT Astra Serif" w:hAnsi="PT Astra Serif" w:cs="PT Astra Serif"/>
          <w:sz w:val="28"/>
          <w:szCs w:val="28"/>
        </w:rPr>
      </w:r>
      <w:r>
        <w:rPr>
          <w:rFonts w:ascii="PT Astra Serif" w:hAnsi="PT Astra Serif" w:cs="PT Astra Serif"/>
          <w:sz w:val="28"/>
        </w:rPr>
        <w:t xml:space="preserve">на обработку в </w:t>
      </w:r>
      <w:r>
        <w:rPr>
          <w:rFonts w:ascii="PT Astra Serif" w:hAnsi="PT Astra Serif" w:cs="PT Astra Serif"/>
          <w:sz w:val="28"/>
        </w:rPr>
        <w:t xml:space="preserve">РегИС</w:t>
      </w:r>
      <w:r>
        <w:rPr>
          <w:rFonts w:ascii="PT Astra Serif" w:hAnsi="PT Astra Serif" w:cs="PT Astra Serif"/>
          <w:sz w:val="28"/>
        </w:rPr>
        <w:t xml:space="preserve"> </w:t>
      </w:r>
      <w:r>
        <w:rPr>
          <w:rFonts w:ascii="PT Astra Serif" w:hAnsi="PT Astra Serif" w:cs="PT Astra Serif"/>
          <w:sz w:val="28"/>
        </w:rPr>
        <w:t xml:space="preserve">следующих своих персональных данных</w:t>
      </w:r>
      <w:r>
        <w:rPr>
          <w:rFonts w:ascii="PT Astra Serif" w:hAnsi="PT Astra Serif" w:cs="PT Astra Serif"/>
          <w:sz w:val="28"/>
        </w:rPr>
        <w:t xml:space="preserve"> в</w:t>
      </w:r>
      <w:r>
        <w:rPr>
          <w:rFonts w:ascii="PT Astra Serif" w:hAnsi="PT Astra Serif" w:cs="PT Astra Serif"/>
          <w:sz w:val="28"/>
        </w:rPr>
        <w:t xml:space="preserve"> </w:t>
      </w:r>
      <w:r>
        <w:rPr>
          <w:rFonts w:ascii="PT Astra Serif" w:hAnsi="PT Astra Serif" w:cs="PT Astra Serif"/>
          <w:sz w:val="28"/>
        </w:rPr>
        <w:t xml:space="preserve">целях регис</w:t>
      </w:r>
      <w:r>
        <w:rPr>
          <w:rFonts w:ascii="PT Astra Serif" w:hAnsi="PT Astra Serif" w:cs="PT Astra Serif"/>
          <w:sz w:val="28"/>
        </w:rPr>
        <w:t xml:space="preserve">трации и работы в </w:t>
      </w:r>
      <w:r>
        <w:rPr>
          <w:rFonts w:ascii="PT Astra Serif" w:hAnsi="PT Astra Serif" w:cs="PT Astra Serif"/>
          <w:sz w:val="28"/>
        </w:rPr>
        <w:t xml:space="preserve">РегИС</w:t>
      </w:r>
      <w:r>
        <w:rPr>
          <w:rFonts w:ascii="PT Astra Serif" w:hAnsi="PT Astra Serif" w:cs="PT Astra Serif"/>
          <w:sz w:val="28"/>
        </w:rPr>
        <w:t xml:space="preserve">: </w:t>
      </w:r>
      <w:r/>
      <w:r/>
      <w:r>
        <w:rPr>
          <w:rFonts w:ascii="PT Astra Serif" w:hAnsi="PT Astra Serif" w:cs="PT Astra Serif"/>
          <w:sz w:val="28"/>
          <w:szCs w:val="28"/>
        </w:rPr>
      </w:r>
    </w:p>
    <w:p>
      <w:pPr>
        <w:pStyle w:val="682"/>
        <w:ind w:left="0" w:right="0"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</w:rPr>
        <w:t xml:space="preserve">- фамилия, имя, отчество (при наличии); </w:t>
      </w:r>
      <w:r>
        <w:rPr>
          <w:rFonts w:ascii="PT Astra Serif" w:hAnsi="PT Astra Serif" w:cs="PT Astra Serif"/>
        </w:rPr>
      </w:r>
    </w:p>
    <w:p>
      <w:pPr>
        <w:pStyle w:val="682"/>
        <w:ind w:left="0" w:right="0"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</w:rPr>
        <w:t xml:space="preserve">- основное место работы, занимаемая должность; </w:t>
      </w:r>
      <w:r>
        <w:rPr>
          <w:rFonts w:ascii="PT Astra Serif" w:hAnsi="PT Astra Serif" w:cs="PT Astra Serif"/>
        </w:rPr>
      </w:r>
    </w:p>
    <w:p>
      <w:pPr>
        <w:pStyle w:val="682"/>
        <w:ind w:left="0" w:right="0"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</w:rPr>
        <w:t xml:space="preserve">- номера контактных телефонов и адресов электронной почты. </w:t>
      </w:r>
      <w:r>
        <w:rPr>
          <w:rFonts w:ascii="PT Astra Serif" w:hAnsi="PT Astra Serif" w:cs="PT Astra Serif"/>
        </w:rPr>
      </w:r>
    </w:p>
    <w:p>
      <w:pPr>
        <w:pStyle w:val="682"/>
        <w:ind w:firstLine="709"/>
        <w:jc w:val="both"/>
        <w:rPr>
          <w:rFonts w:ascii="PT Astra Serif" w:hAnsi="PT Astra Serif" w:cs="PT Astra Serif"/>
          <w:highlight w:val="yellow"/>
        </w:rPr>
      </w:pPr>
      <w:r>
        <w:rPr>
          <w:rFonts w:ascii="PT Astra Serif" w:hAnsi="PT Astra Serif" w:cs="PT Astra Serif"/>
          <w:sz w:val="28"/>
        </w:rPr>
        <w:t xml:space="preserve">Под обработкой персональных данных следует понимать: </w:t>
      </w:r>
      <w:r>
        <w:rPr>
          <w:rFonts w:ascii="PT Astra Serif" w:hAnsi="PT Astra Serif" w:cs="PT Astra Serif"/>
          <w:sz w:val="28"/>
        </w:rPr>
        <w:t xml:space="preserve">сбор, запись, систематизация,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уничтожение). </w:t>
      </w:r>
      <w:r>
        <w:rPr>
          <w:rFonts w:ascii="PT Astra Serif" w:hAnsi="PT Astra Serif" w:cs="PT Astra Serif"/>
          <w:highlight w:val="yellow"/>
        </w:rPr>
      </w:r>
    </w:p>
    <w:p>
      <w:pPr>
        <w:pStyle w:val="682"/>
        <w:ind w:firstLine="709"/>
        <w:jc w:val="both"/>
        <w:rPr>
          <w:rFonts w:ascii="PT Astra Serif" w:hAnsi="PT Astra Serif" w:cs="PT Astra Serif"/>
          <w:sz w:val="28"/>
          <w:szCs w:val="28"/>
          <w:highlight w:val="none"/>
        </w:rPr>
      </w:pPr>
      <w:r>
        <w:rPr>
          <w:rFonts w:ascii="PT Astra Serif" w:hAnsi="PT Astra Serif" w:cs="PT Astra Serif"/>
          <w:sz w:val="28"/>
        </w:rPr>
        <w:t xml:space="preserve">Оператор </w:t>
      </w:r>
      <w:r>
        <w:rPr>
          <w:rFonts w:ascii="PT Astra Serif" w:hAnsi="PT Astra Serif" w:cs="PT Astra Serif"/>
          <w:sz w:val="28"/>
        </w:rPr>
      </w:r>
      <w:r>
        <w:rPr>
          <w:rFonts w:ascii="PT Astra Serif" w:hAnsi="PT Astra Serif" w:cs="PT Astra Serif"/>
          <w:sz w:val="28"/>
        </w:rPr>
        <w:t xml:space="preserve">РегИС</w:t>
      </w:r>
      <w:r>
        <w:rPr>
          <w:rFonts w:ascii="PT Astra Serif" w:hAnsi="PT Astra Serif" w:cs="PT Astra Serif"/>
          <w:sz w:val="28"/>
        </w:rPr>
        <w:t xml:space="preserve"> вправе осуществлять автоматизированную обработку персональных данных </w:t>
      </w:r>
      <w:r>
        <w:rPr>
          <w:rFonts w:ascii="PT Astra Serif" w:hAnsi="PT Astra Serif" w:cs="PT Astra Serif"/>
          <w:sz w:val="28"/>
        </w:rPr>
        <w:t xml:space="preserve">или их обработку без использования средств  автоматизации, в том числе с передачей по каналам связи. </w:t>
      </w:r>
      <w:r>
        <w:rPr>
          <w:rFonts w:ascii="PT Astra Serif" w:hAnsi="PT Astra Serif" w:cs="PT Astra Serif"/>
          <w:sz w:val="28"/>
          <w:szCs w:val="28"/>
          <w:highlight w:val="none"/>
        </w:rPr>
      </w:r>
    </w:p>
    <w:p>
      <w:pPr>
        <w:pStyle w:val="682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</w:rPr>
        <w:t xml:space="preserve">Для достижения цели настоящего согласия </w:t>
      </w:r>
      <w:r>
        <w:rPr>
          <w:rFonts w:ascii="PT Astra Serif" w:hAnsi="PT Astra Serif" w:cs="PT Astra Serif"/>
          <w:sz w:val="28"/>
        </w:rPr>
        <w:t xml:space="preserve">согласен с тем, что </w:t>
      </w:r>
      <w:r>
        <w:rPr>
          <w:rFonts w:ascii="PT Astra Serif" w:hAnsi="PT Astra Serif" w:cs="PT Astra Serif"/>
          <w:sz w:val="28"/>
        </w:rPr>
        <w:t xml:space="preserve">оператор </w:t>
      </w:r>
      <w:r>
        <w:rPr>
          <w:rFonts w:ascii="PT Astra Serif" w:hAnsi="PT Astra Serif" w:cs="PT Astra Serif"/>
          <w:sz w:val="28"/>
        </w:rPr>
        <w:t xml:space="preserve">РегИС</w:t>
      </w:r>
      <w:r>
        <w:rPr>
          <w:rFonts w:ascii="PT Astra Serif" w:hAnsi="PT Astra Serif" w:cs="PT Astra Serif"/>
          <w:sz w:val="28"/>
        </w:rPr>
        <w:t xml:space="preserve"> вправе поручить обработку персональных данных настоящего согласия третьему лицу. </w:t>
      </w:r>
      <w:r>
        <w:rPr>
          <w:rFonts w:ascii="PT Astra Serif" w:hAnsi="PT Astra Serif" w:cs="PT Astra Serif"/>
        </w:rPr>
      </w:r>
    </w:p>
    <w:p>
      <w:pPr>
        <w:pStyle w:val="682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</w:rPr>
        <w:t xml:space="preserve">Настоящее согласие действует со дня подтверждения его пользователем в </w:t>
      </w:r>
      <w:r>
        <w:rPr>
          <w:rFonts w:ascii="PT Astra Serif" w:hAnsi="PT Astra Serif" w:cs="PT Astra Serif"/>
          <w:sz w:val="28"/>
        </w:rPr>
        <w:t xml:space="preserve">РегИС</w:t>
      </w:r>
      <w:r>
        <w:rPr>
          <w:rFonts w:ascii="PT Astra Serif" w:hAnsi="PT Astra Serif" w:cs="PT Astra Serif"/>
          <w:sz w:val="28"/>
        </w:rPr>
        <w:t xml:space="preserve"> </w:t>
      </w:r>
      <w:r>
        <w:rPr>
          <w:rFonts w:ascii="PT Astra Serif" w:hAnsi="PT Astra Serif" w:cs="PT Astra Serif"/>
          <w:sz w:val="28"/>
        </w:rPr>
        <w:t xml:space="preserve">и до дня его отзыва пользователем путем отзы</w:t>
      </w:r>
      <w:r>
        <w:rPr>
          <w:rFonts w:ascii="PT Astra Serif" w:hAnsi="PT Astra Serif" w:cs="PT Astra Serif"/>
          <w:sz w:val="28"/>
        </w:rPr>
        <w:t xml:space="preserve">ва согласия посредством личного обращения или направления письменного обращения об отзыве оператору </w:t>
      </w:r>
      <w:r>
        <w:rPr>
          <w:rFonts w:ascii="PT Astra Serif" w:hAnsi="PT Astra Serif" w:cs="PT Astra Serif"/>
          <w:sz w:val="28"/>
        </w:rPr>
        <w:t xml:space="preserve">РегИС</w:t>
      </w:r>
      <w:r>
        <w:rPr>
          <w:rFonts w:ascii="PT Astra Serif" w:hAnsi="PT Astra Serif" w:cs="PT Astra Serif"/>
          <w:sz w:val="28"/>
        </w:rPr>
        <w:t xml:space="preserve">. </w:t>
      </w:r>
      <w:r>
        <w:rPr>
          <w:rFonts w:ascii="PT Astra Serif" w:hAnsi="PT Astra Serif" w:cs="PT Astra Serif"/>
        </w:rPr>
      </w:r>
    </w:p>
    <w:p>
      <w:pPr>
        <w:pStyle w:val="682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  <w:sz w:val="28"/>
        </w:rPr>
        <w:t xml:space="preserve">П</w:t>
      </w:r>
      <w:r>
        <w:rPr>
          <w:rFonts w:ascii="PT Astra Serif" w:hAnsi="PT Astra Serif" w:cs="PT Astra Serif"/>
          <w:sz w:val="28"/>
        </w:rPr>
        <w:t xml:space="preserve">одтверждаю, что проинформирован о возможности отзыва настоящего согласия</w:t>
      </w:r>
      <w:r>
        <w:rPr>
          <w:rFonts w:ascii="PT Astra Serif" w:hAnsi="PT Astra Serif" w:cs="PT Astra Serif"/>
          <w:sz w:val="28"/>
        </w:rPr>
        <w:t xml:space="preserve">.</w:t>
      </w:r>
      <w:r>
        <w:rPr>
          <w:rFonts w:ascii="PT Astra Serif" w:hAnsi="PT Astra Serif" w:cs="PT Astra Serif"/>
        </w:rPr>
      </w:r>
    </w:p>
    <w:p>
      <w:pPr>
        <w:pStyle w:val="682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p>
      <w:pPr>
        <w:pStyle w:val="682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2"/>
        <w:gridCol w:w="3212"/>
        <w:gridCol w:w="3212"/>
      </w:tblGrid>
      <w:tr>
        <w:trPr/>
        <w:tc>
          <w:tcPr>
            <w:tcW w:w="3212" w:type="dxa"/>
            <w:textDirection w:val="lrTb"/>
            <w:noWrap w:val="false"/>
          </w:tcPr>
          <w:p>
            <w:pPr>
              <w:pStyle w:val="682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 xml:space="preserve">_________________________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tcW w:w="3212" w:type="dxa"/>
            <w:textDirection w:val="lrTb"/>
            <w:noWrap w:val="false"/>
          </w:tcPr>
          <w:p>
            <w:pPr>
              <w:pStyle w:val="682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 xml:space="preserve"> ________________________</w:t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tcW w:w="3212" w:type="dxa"/>
            <w:textDirection w:val="lrTb"/>
            <w:noWrap w:val="false"/>
          </w:tcPr>
          <w:p>
            <w:pPr>
              <w:pStyle w:val="682"/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</w:rPr>
              <w:t xml:space="preserve"> ________________________</w:t>
            </w:r>
            <w:r>
              <w:rPr>
                <w:rFonts w:ascii="PT Astra Serif" w:hAnsi="PT Astra Serif" w:cs="PT Astra Serif"/>
              </w:rPr>
            </w:r>
          </w:p>
        </w:tc>
      </w:tr>
      <w:tr>
        <w:trPr/>
        <w:tc>
          <w:tcPr>
            <w:tcW w:w="3212" w:type="dxa"/>
            <w:textDirection w:val="lrTb"/>
            <w:noWrap w:val="false"/>
          </w:tcPr>
          <w:p>
            <w:pPr>
              <w:pStyle w:val="682"/>
              <w:jc w:val="center"/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</w:pPr>
            <w:r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  <w:t xml:space="preserve">дата</w:t>
            </w:r>
            <w:r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</w:r>
          </w:p>
        </w:tc>
        <w:tc>
          <w:tcPr>
            <w:tcW w:w="3212" w:type="dxa"/>
            <w:textDirection w:val="lrTb"/>
            <w:noWrap w:val="false"/>
          </w:tcPr>
          <w:p>
            <w:pPr>
              <w:pStyle w:val="682"/>
              <w:jc w:val="center"/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</w:pPr>
            <w:r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  <w:t xml:space="preserve">подпись</w:t>
            </w:r>
            <w:r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</w:r>
          </w:p>
        </w:tc>
        <w:tc>
          <w:tcPr>
            <w:tcW w:w="3212" w:type="dxa"/>
            <w:textDirection w:val="lrTb"/>
            <w:noWrap w:val="false"/>
          </w:tcPr>
          <w:p>
            <w:pPr>
              <w:pStyle w:val="682"/>
              <w:jc w:val="center"/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</w:pPr>
            <w:r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  <w:t xml:space="preserve">р</w:t>
            </w:r>
            <w:bookmarkStart w:id="0" w:name="_GoBack"/>
            <w:r>
              <w:rPr>
                <w:sz w:val="28"/>
                <w:szCs w:val="28"/>
                <w:vertAlign w:val="superscript"/>
              </w:rPr>
            </w:r>
            <w:bookmarkEnd w:id="0"/>
            <w:r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  <w:t xml:space="preserve">асшифровка подписи</w:t>
            </w:r>
            <w:r>
              <w:rPr>
                <w:rFonts w:ascii="PT Astra Serif" w:hAnsi="PT Astra Serif" w:cs="PT Astra Serif"/>
                <w:sz w:val="28"/>
                <w:szCs w:val="28"/>
                <w:vertAlign w:val="superscript"/>
              </w:rPr>
            </w:r>
          </w:p>
        </w:tc>
      </w:tr>
    </w:tbl>
    <w:p>
      <w:pPr>
        <w:pStyle w:val="682"/>
        <w:ind w:firstLine="709"/>
        <w:jc w:val="both"/>
        <w:rPr>
          <w:rFonts w:ascii="PT Astra Serif" w:hAnsi="PT Astra Serif" w:cs="PT Astra Serif"/>
        </w:rPr>
      </w:pPr>
      <w:r>
        <w:rPr>
          <w:rFonts w:ascii="PT Astra Serif" w:hAnsi="PT Astra Serif" w:cs="PT Astra Serif"/>
        </w:rPr>
      </w:r>
      <w:r>
        <w:rPr>
          <w:rFonts w:ascii="PT Astra Serif" w:hAnsi="PT Astra Serif" w:cs="PT Astra Serif"/>
        </w:rPr>
      </w:r>
    </w:p>
    <w:sectPr>
      <w:footnotePr/>
      <w:endnotePr/>
      <w:type w:val="nextPage"/>
      <w:pgSz w:w="11905" w:h="16837" w:orient="portrait"/>
      <w:pgMar w:top="1134" w:right="1134" w:bottom="1134" w:left="1134" w:header="1134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Liberation Serif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9"/>
    <w:next w:val="619"/>
    <w:link w:val="62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63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6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63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63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63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64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64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64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649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36">
    <w:name w:val="Subtitle"/>
    <w:basedOn w:val="619"/>
    <w:next w:val="619"/>
    <w:link w:val="651"/>
    <w:uiPriority w:val="11"/>
    <w:qFormat/>
    <w:pPr>
      <w:spacing w:before="200" w:after="200"/>
    </w:pPr>
    <w:rPr>
      <w:sz w:val="24"/>
      <w:szCs w:val="24"/>
    </w:rPr>
  </w:style>
  <w:style w:type="paragraph" w:styleId="38">
    <w:name w:val="Quote"/>
    <w:basedOn w:val="619"/>
    <w:next w:val="619"/>
    <w:link w:val="653"/>
    <w:uiPriority w:val="29"/>
    <w:qFormat/>
    <w:pPr>
      <w:ind w:left="720" w:right="720"/>
    </w:pPr>
    <w:rPr>
      <w:i/>
    </w:rPr>
  </w:style>
  <w:style w:type="paragraph" w:styleId="40">
    <w:name w:val="Intense Quote"/>
    <w:basedOn w:val="619"/>
    <w:next w:val="619"/>
    <w:link w:val="65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42">
    <w:name w:val="Header"/>
    <w:basedOn w:val="619"/>
    <w:link w:val="65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44">
    <w:name w:val="Footer"/>
    <w:basedOn w:val="619"/>
    <w:link w:val="66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paragraph" w:styleId="46">
    <w:name w:val="Caption"/>
    <w:basedOn w:val="619"/>
    <w:next w:val="6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48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9"/>
    <w:link w:val="665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reference"/>
    <w:basedOn w:val="620"/>
    <w:uiPriority w:val="99"/>
    <w:unhideWhenUsed/>
    <w:rPr>
      <w:vertAlign w:val="superscript"/>
    </w:rPr>
  </w:style>
  <w:style w:type="paragraph" w:styleId="178">
    <w:name w:val="endnote text"/>
    <w:basedOn w:val="619"/>
    <w:link w:val="668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reference"/>
    <w:basedOn w:val="620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paragraph" w:styleId="623" w:customStyle="1">
    <w:name w:val="DStyle_paragraph"/>
  </w:style>
  <w:style w:type="character" w:styleId="624" w:customStyle="1">
    <w:name w:val="DStyle_text"/>
    <w:rPr>
      <w:lang w:val="ru-RU"/>
    </w:rPr>
  </w:style>
  <w:style w:type="paragraph" w:styleId="625" w:customStyle="1">
    <w:name w:val="DStyle_paragraph"/>
    <w:basedOn w:val="623"/>
    <w:qFormat/>
  </w:style>
  <w:style w:type="character" w:styleId="626" w:customStyle="1">
    <w:name w:val="DStyle_text"/>
    <w:qFormat/>
  </w:style>
  <w:style w:type="paragraph" w:styleId="627" w:customStyle="1">
    <w:name w:val="Обычный1"/>
    <w:basedOn w:val="625"/>
    <w:qFormat/>
  </w:style>
  <w:style w:type="paragraph" w:styleId="628" w:customStyle="1">
    <w:name w:val="Заголовок 11"/>
    <w:basedOn w:val="627"/>
    <w:qFormat/>
    <w:pPr>
      <w:spacing w:before="480" w:after="200"/>
    </w:pPr>
    <w:rPr>
      <w:rFonts w:ascii="Arial" w:hAnsi="Arial" w:cs="Arial"/>
      <w:sz w:val="40"/>
    </w:rPr>
  </w:style>
  <w:style w:type="character" w:styleId="629" w:customStyle="1">
    <w:name w:val="Heading 1 Char"/>
    <w:qFormat/>
    <w:rPr>
      <w:rFonts w:ascii="Arial" w:hAnsi="Arial" w:cs="Arial"/>
      <w:sz w:val="40"/>
    </w:rPr>
  </w:style>
  <w:style w:type="paragraph" w:styleId="630" w:customStyle="1">
    <w:name w:val="Заголовок 21"/>
    <w:basedOn w:val="627"/>
    <w:qFormat/>
    <w:pPr>
      <w:spacing w:before="360" w:after="200"/>
    </w:pPr>
    <w:rPr>
      <w:rFonts w:ascii="Arial" w:hAnsi="Arial" w:cs="Arial"/>
      <w:sz w:val="34"/>
    </w:rPr>
  </w:style>
  <w:style w:type="character" w:styleId="631" w:customStyle="1">
    <w:name w:val="Heading 2 Char"/>
    <w:qFormat/>
    <w:rPr>
      <w:rFonts w:ascii="Arial" w:hAnsi="Arial" w:cs="Arial"/>
      <w:sz w:val="34"/>
    </w:rPr>
  </w:style>
  <w:style w:type="paragraph" w:styleId="632" w:customStyle="1">
    <w:name w:val="Заголовок 31"/>
    <w:basedOn w:val="627"/>
    <w:qFormat/>
    <w:pPr>
      <w:spacing w:before="320" w:after="200"/>
    </w:pPr>
    <w:rPr>
      <w:rFonts w:ascii="Arial" w:hAnsi="Arial" w:cs="Arial"/>
      <w:sz w:val="30"/>
    </w:rPr>
  </w:style>
  <w:style w:type="character" w:styleId="633" w:customStyle="1">
    <w:name w:val="Heading 3 Char"/>
    <w:qFormat/>
    <w:rPr>
      <w:rFonts w:ascii="Arial" w:hAnsi="Arial" w:cs="Arial"/>
      <w:sz w:val="30"/>
    </w:rPr>
  </w:style>
  <w:style w:type="paragraph" w:styleId="634" w:customStyle="1">
    <w:name w:val="Заголовок 41"/>
    <w:basedOn w:val="627"/>
    <w:qFormat/>
    <w:pPr>
      <w:spacing w:before="320" w:after="200"/>
    </w:pPr>
    <w:rPr>
      <w:rFonts w:ascii="Arial" w:hAnsi="Arial" w:cs="Arial"/>
      <w:b/>
      <w:sz w:val="26"/>
    </w:rPr>
  </w:style>
  <w:style w:type="character" w:styleId="635" w:customStyle="1">
    <w:name w:val="Heading 4 Char"/>
    <w:qFormat/>
    <w:rPr>
      <w:rFonts w:ascii="Arial" w:hAnsi="Arial" w:cs="Arial"/>
      <w:b/>
      <w:sz w:val="26"/>
    </w:rPr>
  </w:style>
  <w:style w:type="paragraph" w:styleId="636" w:customStyle="1">
    <w:name w:val="Заголовок 51"/>
    <w:basedOn w:val="627"/>
    <w:qFormat/>
    <w:pPr>
      <w:spacing w:before="320" w:after="200"/>
    </w:pPr>
    <w:rPr>
      <w:rFonts w:ascii="Arial" w:hAnsi="Arial" w:cs="Arial"/>
      <w:b/>
      <w:sz w:val="24"/>
    </w:rPr>
  </w:style>
  <w:style w:type="character" w:styleId="637" w:customStyle="1">
    <w:name w:val="Heading 5 Char"/>
    <w:qFormat/>
    <w:rPr>
      <w:rFonts w:ascii="Arial" w:hAnsi="Arial" w:cs="Arial"/>
      <w:b/>
      <w:sz w:val="24"/>
    </w:rPr>
  </w:style>
  <w:style w:type="paragraph" w:styleId="638" w:customStyle="1">
    <w:name w:val="Заголовок 61"/>
    <w:basedOn w:val="627"/>
    <w:qFormat/>
    <w:pPr>
      <w:spacing w:before="320" w:after="200"/>
    </w:pPr>
    <w:rPr>
      <w:rFonts w:ascii="Arial" w:hAnsi="Arial" w:cs="Arial"/>
      <w:b/>
      <w:sz w:val="22"/>
    </w:rPr>
  </w:style>
  <w:style w:type="character" w:styleId="639" w:customStyle="1">
    <w:name w:val="Heading 6 Char"/>
    <w:qFormat/>
    <w:rPr>
      <w:rFonts w:ascii="Arial" w:hAnsi="Arial" w:cs="Arial"/>
      <w:b/>
      <w:sz w:val="22"/>
    </w:rPr>
  </w:style>
  <w:style w:type="paragraph" w:styleId="640" w:customStyle="1">
    <w:name w:val="Заголовок 71"/>
    <w:basedOn w:val="627"/>
    <w:qFormat/>
    <w:pPr>
      <w:spacing w:before="320" w:after="200"/>
    </w:pPr>
    <w:rPr>
      <w:rFonts w:ascii="Arial" w:hAnsi="Arial" w:cs="Arial"/>
      <w:b/>
      <w:i/>
      <w:sz w:val="22"/>
    </w:rPr>
  </w:style>
  <w:style w:type="character" w:styleId="641" w:customStyle="1">
    <w:name w:val="Heading 7 Char"/>
    <w:qFormat/>
    <w:rPr>
      <w:rFonts w:ascii="Arial" w:hAnsi="Arial" w:cs="Arial"/>
      <w:b/>
      <w:i/>
      <w:sz w:val="22"/>
    </w:rPr>
  </w:style>
  <w:style w:type="paragraph" w:styleId="642" w:customStyle="1">
    <w:name w:val="Заголовок 81"/>
    <w:basedOn w:val="627"/>
    <w:qFormat/>
    <w:pPr>
      <w:spacing w:before="320" w:after="200"/>
    </w:pPr>
    <w:rPr>
      <w:rFonts w:ascii="Arial" w:hAnsi="Arial" w:cs="Arial"/>
      <w:i/>
      <w:sz w:val="22"/>
    </w:rPr>
  </w:style>
  <w:style w:type="character" w:styleId="643" w:customStyle="1">
    <w:name w:val="Heading 8 Char"/>
    <w:qFormat/>
    <w:rPr>
      <w:rFonts w:ascii="Arial" w:hAnsi="Arial" w:cs="Arial"/>
      <w:i/>
      <w:sz w:val="22"/>
    </w:rPr>
  </w:style>
  <w:style w:type="paragraph" w:styleId="644" w:customStyle="1">
    <w:name w:val="Заголовок 91"/>
    <w:basedOn w:val="627"/>
    <w:qFormat/>
    <w:pPr>
      <w:spacing w:before="320" w:after="200"/>
    </w:pPr>
    <w:rPr>
      <w:rFonts w:ascii="Arial" w:hAnsi="Arial" w:cs="Arial"/>
      <w:i/>
      <w:sz w:val="21"/>
    </w:rPr>
  </w:style>
  <w:style w:type="character" w:styleId="645" w:customStyle="1">
    <w:name w:val="Heading 9 Char"/>
    <w:qFormat/>
    <w:rPr>
      <w:rFonts w:ascii="Arial" w:hAnsi="Arial" w:cs="Arial"/>
      <w:i/>
      <w:sz w:val="21"/>
    </w:rPr>
  </w:style>
  <w:style w:type="paragraph" w:styleId="646" w:customStyle="1">
    <w:name w:val="Абзац списка1"/>
    <w:basedOn w:val="627"/>
    <w:qFormat/>
    <w:pPr>
      <w:ind w:left="720"/>
    </w:pPr>
  </w:style>
  <w:style w:type="paragraph" w:styleId="647" w:customStyle="1">
    <w:name w:val="Без интервала1"/>
    <w:basedOn w:val="625"/>
    <w:qFormat/>
  </w:style>
  <w:style w:type="paragraph" w:styleId="648" w:customStyle="1">
    <w:name w:val="Название1"/>
    <w:basedOn w:val="627"/>
    <w:qFormat/>
    <w:pPr>
      <w:spacing w:before="300" w:after="200"/>
    </w:pPr>
    <w:rPr>
      <w:sz w:val="48"/>
    </w:rPr>
  </w:style>
  <w:style w:type="character" w:styleId="649" w:customStyle="1">
    <w:name w:val="Title Char"/>
    <w:qFormat/>
    <w:rPr>
      <w:sz w:val="48"/>
    </w:rPr>
  </w:style>
  <w:style w:type="paragraph" w:styleId="650" w:customStyle="1">
    <w:name w:val="Подзаголовок1"/>
    <w:basedOn w:val="627"/>
    <w:qFormat/>
    <w:pPr>
      <w:spacing w:before="200" w:after="200"/>
    </w:pPr>
    <w:rPr>
      <w:sz w:val="24"/>
    </w:rPr>
  </w:style>
  <w:style w:type="character" w:styleId="651" w:customStyle="1">
    <w:name w:val="Subtitle Char"/>
    <w:qFormat/>
    <w:rPr>
      <w:sz w:val="24"/>
    </w:rPr>
  </w:style>
  <w:style w:type="paragraph" w:styleId="652" w:customStyle="1">
    <w:name w:val="Цитата 21"/>
    <w:basedOn w:val="627"/>
    <w:qFormat/>
    <w:pPr>
      <w:ind w:left="720" w:right="720"/>
    </w:pPr>
    <w:rPr>
      <w:i/>
    </w:rPr>
  </w:style>
  <w:style w:type="character" w:styleId="653" w:customStyle="1">
    <w:name w:val="Quote Char"/>
    <w:qFormat/>
    <w:rPr>
      <w:i/>
    </w:rPr>
  </w:style>
  <w:style w:type="paragraph" w:styleId="654" w:customStyle="1">
    <w:name w:val="Выделенная цитата1"/>
    <w:basedOn w:val="627"/>
    <w:qFormat/>
    <w:pPr>
      <w:ind w:left="720" w:right="720"/>
      <w:shd w:val="clear" w:color="auto" w:fill="f2f2f2"/>
      <w:pBdr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</w:pBdr>
    </w:pPr>
    <w:rPr>
      <w:i/>
    </w:rPr>
  </w:style>
  <w:style w:type="character" w:styleId="655" w:customStyle="1">
    <w:name w:val="Intense Quote Char"/>
    <w:qFormat/>
    <w:rPr>
      <w:i/>
    </w:rPr>
  </w:style>
  <w:style w:type="paragraph" w:styleId="656" w:customStyle="1">
    <w:name w:val="Верхний колонтитул1"/>
    <w:basedOn w:val="627"/>
    <w:qFormat/>
    <w:pPr>
      <w:tabs>
        <w:tab w:val="center" w:pos="7142" w:leader="none"/>
        <w:tab w:val="right" w:pos="14285" w:leader="none"/>
      </w:tabs>
    </w:pPr>
  </w:style>
  <w:style w:type="character" w:styleId="657" w:customStyle="1">
    <w:name w:val="Header Char"/>
    <w:qFormat/>
  </w:style>
  <w:style w:type="paragraph" w:styleId="658" w:customStyle="1">
    <w:name w:val="Нижний колонтитул1"/>
    <w:basedOn w:val="627"/>
    <w:qFormat/>
    <w:pPr>
      <w:tabs>
        <w:tab w:val="center" w:pos="7142" w:leader="none"/>
        <w:tab w:val="right" w:pos="14285" w:leader="none"/>
      </w:tabs>
    </w:pPr>
  </w:style>
  <w:style w:type="character" w:styleId="659" w:customStyle="1">
    <w:name w:val="Footer Char"/>
    <w:qFormat/>
  </w:style>
  <w:style w:type="character" w:styleId="660" w:customStyle="1">
    <w:name w:val="Caption Char"/>
    <w:qFormat/>
  </w:style>
  <w:style w:type="character" w:styleId="661" w:customStyle="1">
    <w:name w:val="Гиперссылка1"/>
    <w:qFormat/>
    <w:rPr>
      <w:color w:val="0000ff"/>
      <w:u w:val="single"/>
    </w:rPr>
  </w:style>
  <w:style w:type="character" w:styleId="662" w:customStyle="1">
    <w:name w:val="Internet link"/>
    <w:qFormat/>
    <w:rPr>
      <w:color w:val="0000ff"/>
      <w:u w:val="single"/>
    </w:rPr>
  </w:style>
  <w:style w:type="character" w:styleId="663" w:customStyle="1">
    <w:name w:val="Internet link"/>
    <w:qFormat/>
    <w:rPr>
      <w:color w:val="0000ff"/>
      <w:u w:val="single"/>
    </w:rPr>
  </w:style>
  <w:style w:type="paragraph" w:styleId="664" w:customStyle="1">
    <w:name w:val="Текст сноски1"/>
    <w:basedOn w:val="627"/>
    <w:qFormat/>
    <w:pPr>
      <w:spacing w:after="40"/>
    </w:pPr>
    <w:rPr>
      <w:sz w:val="18"/>
    </w:rPr>
  </w:style>
  <w:style w:type="character" w:styleId="665" w:customStyle="1">
    <w:name w:val="Footnote Text Char"/>
    <w:qFormat/>
    <w:rPr>
      <w:sz w:val="18"/>
    </w:rPr>
  </w:style>
  <w:style w:type="character" w:styleId="666" w:customStyle="1">
    <w:name w:val="Знак сноски1"/>
    <w:qFormat/>
    <w:rPr>
      <w:vertAlign w:val="superscript"/>
    </w:rPr>
  </w:style>
  <w:style w:type="paragraph" w:styleId="667" w:customStyle="1">
    <w:name w:val="Текст концевой сноски1"/>
    <w:basedOn w:val="627"/>
    <w:qFormat/>
  </w:style>
  <w:style w:type="character" w:styleId="668" w:customStyle="1">
    <w:name w:val="Endnote Text Char"/>
    <w:qFormat/>
    <w:rPr>
      <w:sz w:val="20"/>
    </w:rPr>
  </w:style>
  <w:style w:type="character" w:styleId="669" w:customStyle="1">
    <w:name w:val="Знак концевой сноски1"/>
    <w:qFormat/>
    <w:rPr>
      <w:vertAlign w:val="superscript"/>
    </w:rPr>
  </w:style>
  <w:style w:type="paragraph" w:styleId="670" w:customStyle="1">
    <w:name w:val="Оглавление 11"/>
    <w:basedOn w:val="627"/>
    <w:qFormat/>
    <w:pPr>
      <w:spacing w:after="57"/>
    </w:pPr>
  </w:style>
  <w:style w:type="paragraph" w:styleId="671" w:customStyle="1">
    <w:name w:val="Оглавление 21"/>
    <w:basedOn w:val="627"/>
    <w:qFormat/>
    <w:pPr>
      <w:ind w:left="283"/>
      <w:spacing w:after="57"/>
    </w:pPr>
  </w:style>
  <w:style w:type="paragraph" w:styleId="672" w:customStyle="1">
    <w:name w:val="Оглавление 31"/>
    <w:basedOn w:val="627"/>
    <w:qFormat/>
    <w:pPr>
      <w:ind w:left="567"/>
      <w:spacing w:after="57"/>
    </w:pPr>
  </w:style>
  <w:style w:type="paragraph" w:styleId="673" w:customStyle="1">
    <w:name w:val="Оглавление 41"/>
    <w:basedOn w:val="627"/>
    <w:qFormat/>
    <w:pPr>
      <w:ind w:left="850"/>
      <w:spacing w:after="57"/>
    </w:pPr>
  </w:style>
  <w:style w:type="paragraph" w:styleId="674" w:customStyle="1">
    <w:name w:val="Оглавление 51"/>
    <w:basedOn w:val="627"/>
    <w:qFormat/>
    <w:pPr>
      <w:ind w:left="1134"/>
      <w:spacing w:after="57"/>
    </w:pPr>
  </w:style>
  <w:style w:type="paragraph" w:styleId="675" w:customStyle="1">
    <w:name w:val="Оглавление 61"/>
    <w:basedOn w:val="627"/>
    <w:qFormat/>
    <w:pPr>
      <w:ind w:left="1417"/>
      <w:spacing w:after="57"/>
    </w:pPr>
  </w:style>
  <w:style w:type="paragraph" w:styleId="676" w:customStyle="1">
    <w:name w:val="Оглавление 71"/>
    <w:basedOn w:val="627"/>
    <w:qFormat/>
    <w:pPr>
      <w:ind w:left="1701"/>
      <w:spacing w:after="57"/>
    </w:pPr>
  </w:style>
  <w:style w:type="paragraph" w:styleId="677" w:customStyle="1">
    <w:name w:val="Оглавление 81"/>
    <w:basedOn w:val="627"/>
    <w:qFormat/>
    <w:pPr>
      <w:ind w:left="1984"/>
      <w:spacing w:after="57"/>
    </w:pPr>
  </w:style>
  <w:style w:type="paragraph" w:styleId="678" w:customStyle="1">
    <w:name w:val="Оглавление 91"/>
    <w:basedOn w:val="627"/>
    <w:qFormat/>
    <w:pPr>
      <w:ind w:left="2268"/>
      <w:spacing w:after="57"/>
    </w:pPr>
  </w:style>
  <w:style w:type="paragraph" w:styleId="679" w:customStyle="1">
    <w:name w:val="Заголовок оглавления1"/>
    <w:basedOn w:val="625"/>
    <w:qFormat/>
  </w:style>
  <w:style w:type="paragraph" w:styleId="680" w:customStyle="1">
    <w:name w:val="Перечень рисунков1"/>
    <w:basedOn w:val="627"/>
    <w:qFormat/>
  </w:style>
  <w:style w:type="paragraph" w:styleId="681" w:customStyle="1">
    <w:name w:val="DStyle_paragraph"/>
    <w:basedOn w:val="623"/>
    <w:qFormat/>
    <w:rPr>
      <w:rFonts w:ascii="Liberation Serif" w:hAnsi="Liberation Serif" w:cs="Liberation Serif"/>
      <w:color w:val="000000"/>
      <w:sz w:val="24"/>
    </w:rPr>
  </w:style>
  <w:style w:type="paragraph" w:styleId="682" w:customStyle="1">
    <w:name w:val="Standard"/>
    <w:basedOn w:val="681"/>
    <w:qFormat/>
  </w:style>
  <w:style w:type="paragraph" w:styleId="683" w:customStyle="1">
    <w:name w:val="Heading"/>
    <w:basedOn w:val="682"/>
    <w:qFormat/>
    <w:pPr>
      <w:spacing w:before="240" w:after="120"/>
    </w:pPr>
    <w:rPr>
      <w:rFonts w:ascii="Liberation Sans" w:hAnsi="Liberation Sans" w:cs="Liberation Sans"/>
      <w:sz w:val="28"/>
    </w:rPr>
  </w:style>
  <w:style w:type="paragraph" w:styleId="684" w:customStyle="1">
    <w:name w:val="Text body"/>
    <w:basedOn w:val="682"/>
    <w:qFormat/>
    <w:pPr>
      <w:spacing w:after="140" w:line="276" w:lineRule="auto"/>
    </w:pPr>
  </w:style>
  <w:style w:type="paragraph" w:styleId="685" w:customStyle="1">
    <w:name w:val="Список1"/>
    <w:basedOn w:val="684"/>
    <w:qFormat/>
  </w:style>
  <w:style w:type="paragraph" w:styleId="686" w:customStyle="1">
    <w:name w:val="Название объекта1"/>
    <w:basedOn w:val="682"/>
    <w:qFormat/>
    <w:pPr>
      <w:spacing w:before="120" w:after="120"/>
    </w:pPr>
    <w:rPr>
      <w:i/>
    </w:rPr>
  </w:style>
  <w:style w:type="paragraph" w:styleId="687" w:customStyle="1">
    <w:name w:val="Index"/>
    <w:basedOn w:val="682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Р7-Офис/7.4.0.223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dcterms:created xsi:type="dcterms:W3CDTF">2021-11-23T19:56:00Z</dcterms:created>
  <dcterms:modified xsi:type="dcterms:W3CDTF">2026-04-02T12:58:38Z</dcterms:modified>
</cp:coreProperties>
</file>