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 xml:space="preserve">Приложение 10 </w:t>
      </w:r>
      <w:r w:rsidRPr="00894D60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keepNext/>
        <w:tabs>
          <w:tab w:val="left" w:pos="5387"/>
        </w:tabs>
        <w:ind w:left="4395"/>
        <w:jc w:val="both"/>
        <w:outlineLvl w:val="1"/>
        <w:rPr>
          <w:rFonts w:ascii="PT Astra Serif" w:hAnsi="PT Astra Serif"/>
          <w:sz w:val="28"/>
          <w:szCs w:val="28"/>
        </w:rPr>
      </w:pPr>
    </w:p>
    <w:p w:rsidR="00E4775E" w:rsidRPr="00894D60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:rsidR="00E4775E" w:rsidRPr="00894D60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реализации мероприятий по капитальному ремонту и оснащению образовательных организаций, осуществляющих образовательную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деятельность по образовательным программам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E4775E" w:rsidRPr="00894D60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:rsidR="00E4775E" w:rsidRPr="00894D60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894D6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894D60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2391,0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3812,0</w:t>
            </w:r>
          </w:p>
        </w:tc>
      </w:tr>
      <w:tr w:rsidR="00E4775E" w:rsidRPr="00894D60">
        <w:tc>
          <w:tcPr>
            <w:tcW w:w="66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18113,0</w:t>
            </w:r>
          </w:p>
        </w:tc>
        <w:tc>
          <w:tcPr>
            <w:tcW w:w="1665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21172,0</w:t>
            </w:r>
          </w:p>
        </w:tc>
      </w:tr>
      <w:tr w:rsidR="00E4775E" w:rsidRPr="00894D60">
        <w:tc>
          <w:tcPr>
            <w:tcW w:w="66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8598,4</w:t>
            </w:r>
          </w:p>
        </w:tc>
        <w:tc>
          <w:tcPr>
            <w:tcW w:w="1665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66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29102,4</w:t>
            </w:r>
          </w:p>
        </w:tc>
        <w:tc>
          <w:tcPr>
            <w:tcW w:w="1665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24984,0</w:t>
            </w:r>
          </w:p>
        </w:tc>
      </w:tr>
      <w:tr w:rsidR="00E4775E" w:rsidRPr="00894D60">
        <w:tc>
          <w:tcPr>
            <w:tcW w:w="66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894D60">
        <w:tc>
          <w:tcPr>
            <w:tcW w:w="66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894D60">
        <w:tc>
          <w:tcPr>
            <w:tcW w:w="669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665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74607,4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lang w:val="en-US"/>
        </w:rPr>
      </w:pPr>
    </w:p>
    <w:p w:rsidR="00E4775E" w:rsidRPr="00894D60" w:rsidRDefault="00E4775E">
      <w:pPr>
        <w:rPr>
          <w:rFonts w:ascii="PT Astra Serif" w:hAnsi="PT Astra Serif"/>
          <w:lang w:val="en-US"/>
        </w:rPr>
      </w:pPr>
    </w:p>
    <w:p w:rsidR="00E4775E" w:rsidRPr="00894D60" w:rsidRDefault="008A024B">
      <w:pPr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b/>
          <w:bCs/>
          <w:i/>
          <w:iCs/>
        </w:rPr>
        <w:br w:type="page" w:clear="all"/>
      </w:r>
    </w:p>
    <w:p w:rsidR="00E4775E" w:rsidRPr="00894D60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894D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4775E" w:rsidRPr="00894D60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94D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894D60" w:rsidRDefault="00E4775E">
      <w:pPr>
        <w:rPr>
          <w:rFonts w:ascii="PT Astra Serif" w:hAnsi="PT Astra Serif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капитальный ремонт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и оснащение образовательных организаций, осуществляющих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образовательную деятельность по образовательным программам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:rsidR="00E4775E" w:rsidRPr="00894D60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:rsidR="00E4775E" w:rsidRPr="00894D60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894D60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894D60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37597,9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4775E" w:rsidRPr="00894D60">
        <w:tc>
          <w:tcPr>
            <w:tcW w:w="66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32152,7</w:t>
            </w:r>
          </w:p>
        </w:tc>
        <w:tc>
          <w:tcPr>
            <w:tcW w:w="1665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4775E" w:rsidRPr="00894D60">
        <w:tc>
          <w:tcPr>
            <w:tcW w:w="66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43491,7</w:t>
            </w:r>
          </w:p>
        </w:tc>
        <w:tc>
          <w:tcPr>
            <w:tcW w:w="1665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66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113242,3</w:t>
            </w:r>
          </w:p>
        </w:tc>
        <w:tc>
          <w:tcPr>
            <w:tcW w:w="1665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4775E" w:rsidRPr="00894D60">
        <w:tc>
          <w:tcPr>
            <w:tcW w:w="66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894D60">
        <w:tc>
          <w:tcPr>
            <w:tcW w:w="66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894D60">
        <w:tc>
          <w:tcPr>
            <w:tcW w:w="669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665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lang w:val="en-US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  <w:lang w:val="en-US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осуществление дорожной деятельности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:rsidR="00E4775E" w:rsidRPr="00894D60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значения Саратовской агломерации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245"/>
        <w:gridCol w:w="2126"/>
        <w:gridCol w:w="1453"/>
      </w:tblGrid>
      <w:tr w:rsidR="00E4775E" w:rsidRPr="00894D6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rPr>
          <w:rFonts w:ascii="PT Astra Serif" w:hAnsi="PT Astra Serif"/>
        </w:rPr>
      </w:pPr>
      <w:bookmarkStart w:id="0" w:name="__bookmark_1"/>
      <w:bookmarkEnd w:id="0"/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 xml:space="preserve">  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поселений области </w:t>
      </w:r>
    </w:p>
    <w:p w:rsidR="00E4775E" w:rsidRPr="00894D60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 в границах населенных пунктов сельских поселений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894D60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</w:tr>
    </w:tbl>
    <w:p w:rsidR="00E4775E" w:rsidRPr="00894D60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894D60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894D60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42336,0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38484,0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3852,0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23940,0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3159,0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4245,0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4518,0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4872,0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4182,0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34746,0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4776,0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5457,0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5847,0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6141,0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34734,0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7116,0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1929,0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4971,0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2379,0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5529,0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5463,0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55197,0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34530,0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20667,0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69768,0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5625,0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6849,0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2307,0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3513,0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4770,0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3402,0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4533,0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7020,0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7425,0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14124,0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3111,0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6801,0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45636,0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2853,0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2778,0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1812,0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2589,0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2121,0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1464,0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8604,0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32313,0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11991,0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14718,0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5604,0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21540,0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3396,0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1383,0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1587,0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15900,0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1689,0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3369,0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1716,0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31146,0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1605,0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2175,0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3546,0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3279,0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1746,0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4815,0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3588,0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35751,0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2523,0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1872,0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2880,0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4530,0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7272,0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7287,0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4692,0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36594,0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4515,0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15249,0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1632,0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1986,0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35529,0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4455,0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4863,0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3930,0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2628,0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3408,0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43077,0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3186,0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6315,0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6099,0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11523,0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1479,0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2526,0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3429,0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5070,0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40827,0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2679,0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3651,0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4125,0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2532,0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5187,0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5661,0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2877,0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31128,0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2886,0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3453,0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3102,0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2328,0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6453,0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85386,0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14424,0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10197,0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11181,0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22683,0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19356,0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17982,0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7305,0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10677,0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32127,0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4764,0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2214,0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2478,0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12357,0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2109,0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1941,0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1023,0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1563,0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1647,0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2385,0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1242,0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32142,0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1905,0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1017,0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2409,0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1815,0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1446,0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1107,0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14349,0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30858,0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4821,0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6117,0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6687,0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5478,0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43008,0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2715,0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3192,0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7440,0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2487,0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6663,0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20511,0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41211,0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5724,0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11385,0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3090,0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4098,0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2760,0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3759,0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32418,0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4161,0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4191,0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4383,0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4740,0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5571,0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4311,0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5061,0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16554,0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3447,0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5343,0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4908,0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38379,0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6633,0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6696,0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6771,0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26937,0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2148,0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2745,0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5613,0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2949,0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4005,0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6519,0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2958,0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14133,0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3183,0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45642,0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14535,0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8913,0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10371,0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4632,0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7191,0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12432,0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6621,0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4071,0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30927,0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3885,0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3591,0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4293,0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8073,0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1644,0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6537,0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24342,0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7482,0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5937,0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3075,0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133698,0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26223,0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37911,0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47466,0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22098,0</w:t>
            </w:r>
          </w:p>
        </w:tc>
      </w:tr>
      <w:tr w:rsidR="00E4775E" w:rsidRPr="00894D60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1343757,0</w:t>
            </w:r>
          </w:p>
        </w:tc>
      </w:tr>
    </w:tbl>
    <w:p w:rsidR="00E4775E" w:rsidRPr="00894D60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rPr>
          <w:rFonts w:ascii="PT Astra Serif" w:hAnsi="PT Astra Serif"/>
          <w:lang w:eastAsia="zh-CN"/>
        </w:rPr>
      </w:pPr>
    </w:p>
    <w:p w:rsidR="00E4775E" w:rsidRPr="00894D60" w:rsidRDefault="00E4775E">
      <w:pPr>
        <w:rPr>
          <w:rFonts w:ascii="PT Astra Serif" w:hAnsi="PT Astra Serif"/>
          <w:lang w:eastAsia="zh-CN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обеспечение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сохранения достигнутых показателей повышения оплаты труда 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отдельных категорий работников бюджетной сферы</w:t>
      </w:r>
    </w:p>
    <w:p w:rsidR="00E4775E" w:rsidRPr="00894D60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8"/>
        <w:gridCol w:w="1574"/>
      </w:tblGrid>
      <w:tr w:rsidR="00E4775E" w:rsidRPr="00894D60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894D60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8"/>
        <w:gridCol w:w="1574"/>
      </w:tblGrid>
      <w:tr w:rsidR="00E4775E" w:rsidRPr="00894D60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4775E" w:rsidRPr="00894D60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8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27329,5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30284,2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45548,2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31313,7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190257,1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142371,5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21192,6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78738,2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20015,5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37700,3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25936,6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38306,4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44689,6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33907,3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38607,7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53618,3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41023,0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20869,8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28715,3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52138,9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30758,1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49210,1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33091,2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24807,4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48298,5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26876,1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73698,0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24479,4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23319,3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69164,7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20968,6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28165,9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39494,2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25017,0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26197,1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40346,3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353719,3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1940174,9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2209,6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2209,6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775265,8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8455,2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18149,2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801870,2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2744254,7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A024B" w:rsidRPr="00894D60" w:rsidRDefault="008A024B" w:rsidP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</w:t>
      </w:r>
    </w:p>
    <w:p w:rsidR="008A024B" w:rsidRPr="00894D60" w:rsidRDefault="008A024B" w:rsidP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 проведение капитального и текущего ремонта муниципальных образовательных </w:t>
      </w:r>
    </w:p>
    <w:p w:rsidR="008A024B" w:rsidRPr="00894D60" w:rsidRDefault="008A024B" w:rsidP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организаций</w:t>
      </w:r>
    </w:p>
    <w:p w:rsidR="008A024B" w:rsidRPr="00894D60" w:rsidRDefault="008A024B">
      <w:pPr>
        <w:jc w:val="center"/>
        <w:rPr>
          <w:rFonts w:ascii="PT Astra Serif" w:hAnsi="PT Astra Serif"/>
          <w:b/>
          <w:color w:val="000000"/>
          <w:sz w:val="28"/>
        </w:rPr>
      </w:pPr>
    </w:p>
    <w:p w:rsidR="008A024B" w:rsidRPr="00894D60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E4775E" w:rsidRPr="00894D60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ind w:right="-285"/>
        <w:jc w:val="right"/>
        <w:rPr>
          <w:rFonts w:ascii="PT Astra Serif" w:hAnsi="PT Astra Serif"/>
          <w:vanish/>
        </w:rPr>
      </w:pPr>
      <w:r w:rsidRPr="00894D60">
        <w:rPr>
          <w:rFonts w:ascii="PT Astra Serif" w:hAnsi="PT Astra Serif"/>
          <w:color w:val="000000"/>
          <w:sz w:val="24"/>
        </w:rPr>
        <w:t>(тыс. рублей)</w:t>
      </w: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894D60" w:rsidTr="008A024B"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9"/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894D60" w:rsidRDefault="008A024B" w:rsidP="008A024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8A024B" w:rsidRPr="00894D60" w:rsidTr="008A024B">
        <w:tc>
          <w:tcPr>
            <w:tcW w:w="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дошкольных образов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тельных о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общеобраз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дополн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тельного о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</w:tbl>
    <w:p w:rsidR="008A024B" w:rsidRPr="00894D60" w:rsidRDefault="008A024B">
      <w:pPr>
        <w:rPr>
          <w:rFonts w:ascii="PT Astra Serif" w:hAnsi="PT Astra Serif"/>
          <w:sz w:val="2"/>
          <w:szCs w:val="2"/>
        </w:rPr>
      </w:pP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894D60" w:rsidTr="008A024B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A024B" w:rsidRPr="00894D60" w:rsidTr="008A024B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2500,0</w:t>
            </w:r>
          </w:p>
        </w:tc>
      </w:tr>
      <w:tr w:rsidR="008A024B" w:rsidRPr="00894D60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8A024B" w:rsidRPr="00894D60" w:rsidRDefault="008A024B">
      <w:pPr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:rsidR="00E4775E" w:rsidRPr="00894D60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5113"/>
        <w:gridCol w:w="2409"/>
        <w:gridCol w:w="1454"/>
      </w:tblGrid>
      <w:tr w:rsidR="00E4775E" w:rsidRPr="00894D60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894D60" w:rsidRDefault="00E4775E">
      <w:pPr>
        <w:jc w:val="center"/>
        <w:rPr>
          <w:rFonts w:ascii="PT Astra Serif" w:hAnsi="PT Astra Serif"/>
          <w:lang w:val="en-US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spacing w:line="235" w:lineRule="auto"/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:rsidR="00E4775E" w:rsidRPr="00894D60" w:rsidRDefault="008A024B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поддержку отрасли культуры </w:t>
      </w:r>
    </w:p>
    <w:p w:rsidR="00E4775E" w:rsidRPr="00894D60" w:rsidRDefault="008A024B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(государственная поддержка лучших сельских учреждений культуры, государственная поддержка лучших работников </w:t>
      </w:r>
    </w:p>
    <w:p w:rsidR="00E4775E" w:rsidRPr="00894D60" w:rsidRDefault="008A024B">
      <w:pPr>
        <w:spacing w:line="235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:rsidR="00E4775E" w:rsidRPr="00894D60" w:rsidRDefault="00E4775E">
      <w:pPr>
        <w:spacing w:line="235" w:lineRule="auto"/>
        <w:jc w:val="center"/>
        <w:rPr>
          <w:rFonts w:ascii="PT Astra Serif" w:hAnsi="PT Astra Serif"/>
          <w:color w:val="000000"/>
          <w:sz w:val="16"/>
          <w:szCs w:val="16"/>
        </w:rPr>
      </w:pPr>
    </w:p>
    <w:p w:rsidR="00E4775E" w:rsidRPr="00894D60" w:rsidRDefault="008A024B">
      <w:pPr>
        <w:spacing w:line="235" w:lineRule="auto"/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6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260"/>
        <w:gridCol w:w="1418"/>
        <w:gridCol w:w="1749"/>
        <w:gridCol w:w="2078"/>
      </w:tblGrid>
      <w:tr w:rsidR="00E4775E" w:rsidRPr="00894D60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894D60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E4775E" w:rsidRPr="00894D60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E4775E" w:rsidRPr="00894D60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:rsidR="00E4775E" w:rsidRPr="00894D60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894D60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E4775E" w:rsidRPr="00894D60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работников сел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730,33707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894D60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842,69663</w:t>
            </w:r>
          </w:p>
        </w:tc>
      </w:tr>
    </w:tbl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B74A3" w:rsidRPr="00894D60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8B74A3" w:rsidRPr="00894D60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развитие </w:t>
      </w:r>
    </w:p>
    <w:p w:rsidR="008B74A3" w:rsidRPr="00894D60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:rsidR="008B74A3" w:rsidRPr="00894D60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:rsidR="008B74A3" w:rsidRPr="00894D60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:rsidR="008B74A3" w:rsidRPr="00894D60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:rsidR="008B74A3" w:rsidRPr="00894D60" w:rsidRDefault="008B74A3" w:rsidP="008B74A3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:rsidR="008B74A3" w:rsidRPr="00894D60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E4775E" w:rsidRPr="00894D60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5096"/>
        <w:gridCol w:w="1416"/>
        <w:gridCol w:w="1227"/>
        <w:gridCol w:w="1227"/>
      </w:tblGrid>
      <w:tr w:rsidR="008B74A3" w:rsidRPr="00894D60" w:rsidTr="008B74A3">
        <w:trPr>
          <w:trHeight w:val="505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5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9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8B74A3" w:rsidRPr="00894D60" w:rsidTr="008B74A3">
        <w:trPr>
          <w:trHeight w:val="25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B74A3" w:rsidRPr="00894D60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муниципальных районов и поселений области на модернизацию муниципальных учреждений культуры (модернизация муниципальных музеев)</w:t>
      </w:r>
    </w:p>
    <w:p w:rsidR="008B74A3" w:rsidRPr="00894D60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E4775E" w:rsidRPr="00894D60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0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63"/>
        <w:gridCol w:w="3984"/>
        <w:gridCol w:w="2977"/>
        <w:gridCol w:w="1984"/>
      </w:tblGrid>
      <w:tr w:rsidR="008B74A3" w:rsidRPr="00894D60" w:rsidTr="008B74A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онов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8B74A3" w:rsidRPr="00894D60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8B74A3" w:rsidRPr="00894D60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894D60" w:rsidTr="008B74A3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15852,6</w:t>
            </w:r>
          </w:p>
        </w:tc>
      </w:tr>
      <w:tr w:rsidR="008B74A3" w:rsidRPr="00894D60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894D60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84" w:type="dxa"/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894D60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42568,9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lang w:val="en-US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rPr>
          <w:rFonts w:ascii="PT Astra Serif" w:hAnsi="PT Astra Serif"/>
          <w:sz w:val="28"/>
          <w:szCs w:val="28"/>
          <w:lang w:eastAsia="zh-CN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E4775E" w:rsidRPr="00894D60" w:rsidRDefault="00E4775E">
      <w:pPr>
        <w:jc w:val="right"/>
        <w:rPr>
          <w:rFonts w:ascii="PT Astra Serif" w:hAnsi="PT Astra Serif"/>
          <w:lang w:eastAsia="zh-CN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8B74A3" w:rsidRPr="00894D60" w:rsidRDefault="008B74A3" w:rsidP="008B74A3">
      <w:pPr>
        <w:jc w:val="both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Утратила силу</w:t>
      </w: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  <w:lang w:eastAsia="zh-CN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 (комплектование книжных фондов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:rsidR="00E4775E" w:rsidRPr="00894D60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894D60" w:rsidRDefault="008A024B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894D60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894D60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894D60" w:rsidRDefault="00E4775E">
            <w:pPr>
              <w:ind w:left="150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4775E" w:rsidRPr="00894D60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894D60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55,1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129,5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777,4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193,1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37,8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329,9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42,0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60,1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156,5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117,2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42,3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221,7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57,1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41,8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138,4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61,3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91,4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137,8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1186,8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5577,2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894D60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9251,8</w:t>
            </w:r>
          </w:p>
        </w:tc>
      </w:tr>
    </w:tbl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894D60">
        <w:rPr>
          <w:rFonts w:ascii="PT Astra Serif" w:hAnsi="PT Astra Serif"/>
          <w:color w:val="000000"/>
          <w:sz w:val="28"/>
          <w:szCs w:val="28"/>
          <w:lang w:val="en-US"/>
        </w:rPr>
        <w:t>1</w:t>
      </w:r>
      <w:r w:rsidRPr="00894D60">
        <w:rPr>
          <w:rFonts w:ascii="PT Astra Serif" w:hAnsi="PT Astra Serif"/>
          <w:color w:val="000000"/>
          <w:sz w:val="28"/>
          <w:szCs w:val="28"/>
        </w:rPr>
        <w:t>3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районов области на техническое оснащение муниципальных музеев</w:t>
      </w:r>
    </w:p>
    <w:p w:rsidR="00E4775E" w:rsidRPr="00894D60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2"/>
        <w:gridCol w:w="1578"/>
      </w:tblGrid>
      <w:tr w:rsidR="00E4775E" w:rsidRPr="00894D60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27164,9</w:t>
            </w:r>
          </w:p>
        </w:tc>
      </w:tr>
      <w:tr w:rsidR="00E4775E" w:rsidRPr="00894D60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10040,7</w:t>
            </w:r>
          </w:p>
        </w:tc>
      </w:tr>
      <w:tr w:rsidR="00E4775E" w:rsidRPr="00894D60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7960,7</w:t>
            </w:r>
          </w:p>
        </w:tc>
      </w:tr>
      <w:tr w:rsidR="00E4775E" w:rsidRPr="00894D60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45166,3</w:t>
            </w:r>
          </w:p>
        </w:tc>
      </w:tr>
    </w:tbl>
    <w:p w:rsidR="00E4775E" w:rsidRPr="00894D60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и городских округов  области на модернизацию муниципальных учреждений культуры (модернизация учреждений культурно-досугового типа в населенных пунктах с численностью населения</w:t>
      </w:r>
    </w:p>
    <w:p w:rsidR="008B74A3" w:rsidRPr="00894D60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до 500 тыс. человек)</w:t>
      </w:r>
    </w:p>
    <w:p w:rsidR="00E4775E" w:rsidRPr="00894D60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8B74A3" w:rsidRPr="00894D60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8B74A3" w:rsidRPr="00894D60" w:rsidTr="008B74A3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894D60" w:rsidTr="008B74A3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7097,7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11394,9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</w:tr>
      <w:tr w:rsidR="008B74A3" w:rsidRPr="00894D60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8378,9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17960,6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44832,1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23789,2</w:t>
            </w:r>
          </w:p>
        </w:tc>
      </w:tr>
      <w:tr w:rsidR="008B74A3" w:rsidRPr="00894D60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7754,0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7754,0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23789,2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E4775E">
      <w:pPr>
        <w:jc w:val="right"/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создание модельных </w:t>
      </w:r>
    </w:p>
    <w:p w:rsidR="00E4775E" w:rsidRPr="00894D60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:rsidR="00E4775E" w:rsidRPr="00894D60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3"/>
        <w:gridCol w:w="1578"/>
      </w:tblGrid>
      <w:tr w:rsidR="00E4775E" w:rsidRPr="00894D60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4775E" w:rsidRPr="00894D6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894D6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23000,0</w:t>
            </w:r>
          </w:p>
        </w:tc>
      </w:tr>
      <w:tr w:rsidR="00E4775E" w:rsidRPr="00894D6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894D6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894D6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31000,0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области на модернизацию муниципальных учреждений </w:t>
      </w:r>
    </w:p>
    <w:p w:rsidR="008B74A3" w:rsidRPr="00894D60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культуры (модернизация муниципальных библиотек)</w:t>
      </w:r>
    </w:p>
    <w:p w:rsidR="008B74A3" w:rsidRPr="00894D60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E4775E" w:rsidRPr="00894D60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8B74A3" w:rsidRPr="00894D60" w:rsidTr="008B74A3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8B74A3" w:rsidRPr="00894D60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8B74A3" w:rsidRPr="00894D60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8B74A3" w:rsidRPr="00894D60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8B74A3" w:rsidRPr="00894D60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894D60" w:rsidTr="008B74A3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10204,1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</w:tr>
      <w:tr w:rsidR="008B74A3" w:rsidRPr="00894D60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6209,7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12120,7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10521,5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894D60" w:rsidRDefault="00E4775E">
      <w:pPr>
        <w:jc w:val="center"/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государственную поддержку организаций, входящих </w:t>
      </w:r>
    </w:p>
    <w:p w:rsidR="00E4775E" w:rsidRPr="00894D60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894D6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lang w:val="en-US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</w:t>
      </w: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и городских округов области на адресное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строительство детских садов в отдельных населенных пунктах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с объективно выявленной потребностью инфраструктуры (зданий)</w:t>
      </w:r>
    </w:p>
    <w:p w:rsidR="00E4775E" w:rsidRPr="00894D60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5399"/>
        <w:gridCol w:w="1789"/>
        <w:gridCol w:w="1790"/>
      </w:tblGrid>
      <w:tr w:rsidR="00E4775E" w:rsidRPr="00894D60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894D60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:rsidR="00E4775E" w:rsidRPr="00894D60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894D60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894D60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894D60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894D60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894D60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894D60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  <w:lang w:val="en-US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894D60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rPr>
          <w:rFonts w:ascii="PT Astra Serif" w:hAnsi="PT Astra Serif"/>
          <w:vanish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субсидии бюджетам городских округов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(муниципальной) собственности Саратовской области (средства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для достижения показателей результативности)</w:t>
      </w:r>
    </w:p>
    <w:p w:rsidR="00E4775E" w:rsidRPr="00894D60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894D60" w:rsidRDefault="008A02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894D6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834F6" w:rsidRPr="00894D60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реализацию мероприятий </w:t>
      </w:r>
    </w:p>
    <w:p w:rsidR="005834F6" w:rsidRPr="00894D60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по модернизации школьных систем образования</w:t>
      </w:r>
    </w:p>
    <w:p w:rsidR="005834F6" w:rsidRPr="00894D60" w:rsidRDefault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5834F6" w:rsidRPr="00894D60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:rsidR="00E4775E" w:rsidRPr="00894D60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668"/>
        <w:gridCol w:w="5060"/>
        <w:gridCol w:w="1863"/>
        <w:gridCol w:w="1863"/>
      </w:tblGrid>
      <w:tr w:rsidR="005834F6" w:rsidRPr="00894D60" w:rsidTr="005834F6">
        <w:trPr>
          <w:trHeight w:val="23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31"/>
        </w:trPr>
        <w:tc>
          <w:tcPr>
            <w:tcW w:w="6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53360,0</w:t>
            </w:r>
          </w:p>
        </w:tc>
      </w:tr>
      <w:tr w:rsidR="005834F6" w:rsidRPr="00894D60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72481,0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85535,9</w:t>
            </w:r>
          </w:p>
        </w:tc>
      </w:tr>
      <w:tr w:rsidR="005834F6" w:rsidRPr="00894D60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9429,5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67466,9</w:t>
            </w:r>
          </w:p>
        </w:tc>
      </w:tr>
      <w:tr w:rsidR="005834F6" w:rsidRPr="00894D60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17096,4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114468,9</w:t>
            </w:r>
          </w:p>
        </w:tc>
      </w:tr>
      <w:tr w:rsidR="005834F6" w:rsidRPr="00894D60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59782,7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115550,1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134464,8</w:t>
            </w:r>
          </w:p>
        </w:tc>
      </w:tr>
      <w:tr w:rsidR="005834F6" w:rsidRPr="00894D60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65947,7</w:t>
            </w:r>
          </w:p>
        </w:tc>
      </w:tr>
      <w:tr w:rsidR="005834F6" w:rsidRPr="00894D60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49758,6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104484,0</w:t>
            </w:r>
          </w:p>
        </w:tc>
      </w:tr>
      <w:tr w:rsidR="005834F6" w:rsidRPr="00894D60" w:rsidTr="005834F6">
        <w:trPr>
          <w:trHeight w:val="319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86535,9</w:t>
            </w:r>
          </w:p>
        </w:tc>
      </w:tr>
      <w:tr w:rsidR="005834F6" w:rsidRPr="00894D60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345768,3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669866,6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712264,1</w:t>
            </w:r>
          </w:p>
        </w:tc>
      </w:tr>
      <w:tr w:rsidR="005834F6" w:rsidRPr="00894D60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780998,6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206781,3</w:t>
            </w:r>
          </w:p>
        </w:tc>
      </w:tr>
      <w:tr w:rsidR="005834F6" w:rsidRPr="00894D60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780998,6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206781,3</w:t>
            </w:r>
          </w:p>
        </w:tc>
      </w:tr>
      <w:tr w:rsidR="005834F6" w:rsidRPr="00894D60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1450865,2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919045,4</w:t>
            </w:r>
          </w:p>
        </w:tc>
      </w:tr>
    </w:tbl>
    <w:p w:rsidR="00E4775E" w:rsidRPr="00894D60" w:rsidRDefault="00E4775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834F6" w:rsidRPr="00894D60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5834F6" w:rsidRPr="00894D60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районов, муниципальных округов и городских округов области на организацию бесплатного горячего п</w:t>
      </w: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тания обучающихся, получающих начальное общее образование </w:t>
      </w:r>
    </w:p>
    <w:p w:rsidR="005834F6" w:rsidRPr="00894D60" w:rsidRDefault="005834F6" w:rsidP="005834F6">
      <w:pPr>
        <w:jc w:val="center"/>
        <w:rPr>
          <w:rFonts w:ascii="PT Astra Serif" w:hAnsi="PT Astra Serif"/>
          <w:sz w:val="24"/>
          <w:szCs w:val="24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образовательных организациях</w:t>
      </w:r>
    </w:p>
    <w:p w:rsidR="005834F6" w:rsidRPr="00894D60" w:rsidRDefault="005834F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834F6" w:rsidRPr="00894D60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5834F6" w:rsidRPr="00894D60" w:rsidTr="005834F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5834F6" w:rsidRPr="00894D60" w:rsidRDefault="005834F6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5834F6" w:rsidRPr="00894D60" w:rsidTr="005834F6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834F6" w:rsidRPr="00894D60" w:rsidTr="005834F6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6579,7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7725,1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5146,1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8445,8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9859,0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7356,0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16723,5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16357,5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14106,4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11568,7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11986,5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9566,0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98926,0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90966,6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91607,6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43098,1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38475,7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37082,0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4136,3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5587,6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24115,9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23580,5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21609,5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4049,7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5664,2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2998,5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7047,5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8071,7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5499,4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5703,8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3039,7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6809,5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7908,2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5329,6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17393,4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17492,2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15285,1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7477,6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8640,1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6089,8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12263,0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12611,2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10214,8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15166,8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15086,0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12785,6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14002,9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11660,5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3071,5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7594,9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5004,2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6992,0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8431,0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5872,6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31072,4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28585,8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26808,6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5923,5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7161,1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4553,5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12741,5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13223,8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10851,2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9393,6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9962,9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7463,9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3024,8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8574,5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6021,7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13980,6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13928,6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11583,4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5144,4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6559,5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3928,6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25385,7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23708,0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21741,9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8291,8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11339,6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8894,0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4167,0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5588,2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2919,6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19947,8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21078,1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19009,9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5923,9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7104,8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4495,0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10203,7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10826,2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8360,7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11136,4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11754,1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9324,6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3839,0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5398,1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2722,1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5804,0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4531,7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8326,6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9172,8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6643,2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169066,0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147590,7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150426,8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664342,0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664441,6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583452,8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163,2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163,2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508755,2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484634,0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508755,2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484634,0</w:t>
            </w:r>
          </w:p>
        </w:tc>
      </w:tr>
      <w:tr w:rsidR="005834F6" w:rsidRPr="00894D60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5834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</w:tbl>
    <w:p w:rsidR="005834F6" w:rsidRPr="00894D60" w:rsidRDefault="005834F6">
      <w:pPr>
        <w:rPr>
          <w:rFonts w:ascii="PT Astra Serif" w:hAnsi="PT Astra Serif"/>
        </w:rPr>
      </w:pPr>
    </w:p>
    <w:p w:rsidR="00E4775E" w:rsidRPr="00894D60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94D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4775E" w:rsidRPr="00894D60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94D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894D60" w:rsidRDefault="00E4775E">
      <w:pPr>
        <w:rPr>
          <w:rFonts w:ascii="PT Astra Serif" w:hAnsi="PT Astra Serif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субсидий бюджетам муниципальных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районов, муниципальных округов и городских округов области </w:t>
      </w:r>
    </w:p>
    <w:p w:rsidR="00E4775E" w:rsidRPr="00894D60" w:rsidRDefault="008A024B">
      <w:pPr>
        <w:jc w:val="center"/>
        <w:rPr>
          <w:rFonts w:ascii="PT Astra Serif" w:hAnsi="PT Astra Serif"/>
          <w:b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на проведение капитального и текущего ремонта спортивных залов</w:t>
      </w:r>
    </w:p>
    <w:p w:rsidR="00E4775E" w:rsidRPr="00894D60" w:rsidRDefault="008A024B">
      <w:pPr>
        <w:pStyle w:val="2"/>
        <w:tabs>
          <w:tab w:val="left" w:pos="5812"/>
        </w:tabs>
        <w:spacing w:before="0" w:after="0"/>
        <w:jc w:val="center"/>
        <w:rPr>
          <w:rFonts w:ascii="PT Astra Serif" w:hAnsi="PT Astra Serif" w:cs="Times New Roman"/>
          <w:i w:val="0"/>
          <w:color w:val="000000"/>
        </w:rPr>
      </w:pPr>
      <w:r w:rsidRPr="00894D60">
        <w:rPr>
          <w:rFonts w:ascii="PT Astra Serif" w:hAnsi="PT Astra Serif" w:cs="Times New Roman"/>
          <w:i w:val="0"/>
          <w:color w:val="000000"/>
        </w:rPr>
        <w:t>муниципальных образовательных организаций</w:t>
      </w: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E4775E" w:rsidRPr="00894D6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894D60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E4775E" w:rsidRPr="00894D6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4775E" w:rsidRPr="00894D60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19500,0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8A024B">
      <w:pPr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b/>
          <w:bCs/>
          <w:i/>
          <w:iCs/>
        </w:rPr>
        <w:br w:type="page" w:clear="all"/>
      </w:r>
    </w:p>
    <w:p w:rsidR="00E4775E" w:rsidRPr="00894D60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94D6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4775E" w:rsidRPr="00894D60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94D60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894D60" w:rsidRDefault="00E4775E">
      <w:pPr>
        <w:rPr>
          <w:rFonts w:ascii="PT Astra Serif" w:hAnsi="PT Astra Serif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:rsidR="00E4775E" w:rsidRPr="00894D60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E4775E" w:rsidRPr="00894D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894D6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675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</w:tr>
      <w:tr w:rsidR="00E4775E" w:rsidRPr="00894D60">
        <w:tc>
          <w:tcPr>
            <w:tcW w:w="67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39379,1</w:t>
            </w: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lang w:val="en-US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для реализации мероприятий по модернизации школьных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:rsidR="00E4775E" w:rsidRPr="00894D60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894D60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6" w:type="dxa"/>
        <w:tblInd w:w="-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64"/>
        <w:gridCol w:w="5604"/>
        <w:gridCol w:w="1589"/>
        <w:gridCol w:w="1589"/>
      </w:tblGrid>
      <w:tr w:rsidR="00E4775E" w:rsidRPr="00894D60">
        <w:trPr>
          <w:tblHeader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42" w:right="21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894D60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894D60" w:rsidRDefault="00E4775E">
            <w:pPr>
              <w:ind w:left="142" w:right="218"/>
              <w:jc w:val="center"/>
              <w:rPr>
                <w:rFonts w:ascii="PT Astra Serif" w:hAnsi="PT Astra Serif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894D60" w:rsidRDefault="00E4775E">
            <w:pPr>
              <w:ind w:left="142" w:right="218"/>
              <w:rPr>
                <w:rFonts w:ascii="PT Astra Serif" w:hAnsi="PT Astra Serif"/>
                <w:lang w:val="en-US"/>
              </w:rPr>
            </w:pPr>
          </w:p>
        </w:tc>
      </w:tr>
      <w:tr w:rsidR="00E4775E" w:rsidRPr="00894D60">
        <w:trPr>
          <w:tblHeader/>
        </w:trPr>
        <w:tc>
          <w:tcPr>
            <w:tcW w:w="8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5027,1</w:t>
            </w: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9904,2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9439,3</w:t>
            </w: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2684,0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6245,0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47606,0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11916,0</w:t>
            </w: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16246,0</w:t>
            </w: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8345,0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50883,0</w:t>
            </w: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29100,0</w:t>
            </w: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116594,6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210338,8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135311,4</w:t>
            </w: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894D60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387553,2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4775E" w:rsidRPr="00894D60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187221,2</w:t>
            </w:r>
          </w:p>
        </w:tc>
      </w:tr>
    </w:tbl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городских округов области на реализацию</w:t>
      </w:r>
    </w:p>
    <w:p w:rsidR="00E4775E" w:rsidRPr="00894D60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мероприятий по модернизации коммунальной инфраструктуры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894D60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894D60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894D60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894D60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894D60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4775E" w:rsidRPr="00894D60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E4775E" w:rsidRPr="00894D60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vanish/>
          <w:lang w:val="en-US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поселений области</w:t>
      </w: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повышению качества</w:t>
      </w:r>
    </w:p>
    <w:p w:rsidR="00E4775E" w:rsidRPr="00894D60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водоснабжения и водоотведения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2"/>
        <w:gridCol w:w="3838"/>
        <w:gridCol w:w="3568"/>
        <w:gridCol w:w="1572"/>
      </w:tblGrid>
      <w:tr w:rsidR="00E4775E" w:rsidRPr="00894D60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894D60" w:rsidRDefault="00E4775E">
            <w:pPr>
              <w:ind w:left="152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4775E" w:rsidRPr="00894D60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4775E" w:rsidRPr="00894D60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64567,5</w:t>
            </w:r>
          </w:p>
        </w:tc>
      </w:tr>
    </w:tbl>
    <w:p w:rsidR="00E4775E" w:rsidRPr="00894D60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rPr>
          <w:rFonts w:ascii="PT Astra Serif" w:hAnsi="PT Astra Serif"/>
          <w:vanish/>
        </w:rPr>
      </w:pPr>
    </w:p>
    <w:p w:rsidR="00E4775E" w:rsidRPr="00894D60" w:rsidRDefault="00E4775E">
      <w:pPr>
        <w:rPr>
          <w:rFonts w:ascii="PT Astra Serif" w:hAnsi="PT Astra Serif"/>
          <w:vanish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деятельности муниципальных бизнес-инкубаторов</w:t>
      </w:r>
    </w:p>
    <w:p w:rsidR="00E4775E" w:rsidRPr="00894D60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894D60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53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E4775E" w:rsidRPr="00894D60" w:rsidRDefault="008A024B">
            <w:pPr>
              <w:ind w:left="153" w:right="142"/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4775E" w:rsidRPr="00894D60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реставрации, техническое перевооружение) объектов государственной (муниципальной) собственности Саратовской области</w:t>
      </w:r>
    </w:p>
    <w:p w:rsidR="00E4775E" w:rsidRPr="00894D60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 w:rsidR="00E4775E" w:rsidRPr="00894D60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894D60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894D60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</w:tr>
      <w:tr w:rsidR="00E4775E" w:rsidRPr="00894D60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реализацию мероприятий по закупке и монтажу 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оборудования для создания модульных спортивных сооружений</w:t>
      </w:r>
    </w:p>
    <w:p w:rsidR="00E4775E" w:rsidRPr="00894D60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2"/>
        <w:gridCol w:w="6"/>
        <w:gridCol w:w="1574"/>
      </w:tblGrid>
      <w:tr w:rsidR="00E4775E" w:rsidRPr="00894D60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</w:tr>
      <w:tr w:rsidR="00E4775E" w:rsidRPr="00894D6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110000,0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модернизацию учреждений культуры, включая создание детских культурно-просветительских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центров на базе учреждений культуры (созданы детские культурно-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просветительские центры на базе учреждений культуры)</w:t>
      </w: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562"/>
        <w:gridCol w:w="13"/>
        <w:gridCol w:w="4252"/>
        <w:gridCol w:w="3117"/>
        <w:gridCol w:w="1701"/>
      </w:tblGrid>
      <w:tr w:rsidR="00E4775E" w:rsidRPr="00894D60">
        <w:trPr>
          <w:tblHeader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4775E" w:rsidRPr="00894D60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701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7755,1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11632,7</w:t>
            </w:r>
          </w:p>
        </w:tc>
      </w:tr>
    </w:tbl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государственную поддержку отрасли культуры (приобретение музыкальных инструментов, оборудования 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и материалов для детских школ искусств по видам искусств)</w:t>
      </w:r>
    </w:p>
    <w:p w:rsidR="00E4775E" w:rsidRPr="00894D60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6"/>
        <w:gridCol w:w="1578"/>
      </w:tblGrid>
      <w:tr w:rsidR="00E4775E" w:rsidRPr="00894D6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42" w:right="15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894D60" w:rsidRDefault="008A024B">
            <w:pPr>
              <w:ind w:left="142" w:right="158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3998,3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8581,6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12579,9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28963,1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8B74A3" w:rsidRPr="00894D60" w:rsidRDefault="008B74A3">
      <w:pPr>
        <w:rPr>
          <w:rFonts w:ascii="PT Astra Serif" w:hAnsi="PT Astra Serif"/>
          <w:b/>
          <w:color w:val="000000"/>
          <w:sz w:val="28"/>
          <w:szCs w:val="28"/>
        </w:rPr>
      </w:pPr>
    </w:p>
    <w:p w:rsidR="008B74A3" w:rsidRPr="00894D60" w:rsidRDefault="008B74A3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Утратила силу</w:t>
      </w:r>
    </w:p>
    <w:p w:rsidR="00E4775E" w:rsidRPr="00894D60" w:rsidRDefault="008A024B">
      <w:pPr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культуры (поощрены библиотеки по итогам проведения ежегодного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Всероссийского конкурса среди библиотек для выявления лучших 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практик работы)</w:t>
      </w:r>
    </w:p>
    <w:p w:rsidR="00E4775E" w:rsidRPr="00894D60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4"/>
        <w:gridCol w:w="1577"/>
      </w:tblGrid>
      <w:tr w:rsidR="00E4775E" w:rsidRPr="00894D60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</w:tr>
      <w:tr w:rsidR="00E4775E" w:rsidRPr="00894D60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3010,2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</w:r>
    </w:p>
    <w:p w:rsidR="00E4775E" w:rsidRPr="00894D60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7392"/>
        <w:gridCol w:w="9"/>
        <w:gridCol w:w="1574"/>
      </w:tblGrid>
      <w:tr w:rsidR="00E4775E" w:rsidRPr="00894D60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894D6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894D6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894D60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9183,67347</w:t>
            </w:r>
          </w:p>
        </w:tc>
      </w:tr>
    </w:tbl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единой субсидии бюджетам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области на достижение показателей государственной программы Российской Федерации «Развитие туризма» 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(реализация проектов по развитию общественной территории 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образования, в том числе мероприятий (результатов) по обустройству туристского центра города на территории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 в соответствии с туристским кодом</w:t>
      </w:r>
    </w:p>
    <w:p w:rsidR="00E4775E" w:rsidRPr="00894D60" w:rsidRDefault="008A024B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:rsidR="00E4775E" w:rsidRPr="00894D60" w:rsidRDefault="00E4775E">
      <w:pPr>
        <w:rPr>
          <w:rFonts w:ascii="PT Astra Serif" w:hAnsi="PT Astra Serif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69"/>
        <w:gridCol w:w="13"/>
        <w:gridCol w:w="1564"/>
        <w:gridCol w:w="7"/>
        <w:gridCol w:w="1571"/>
      </w:tblGrid>
      <w:tr w:rsidR="00E4775E" w:rsidRPr="00894D6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24331,2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395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:rsidR="00E4775E" w:rsidRPr="00894D60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:rsidR="00E4775E" w:rsidRPr="00894D60" w:rsidRDefault="00E4775E">
      <w:pPr>
        <w:jc w:val="right"/>
        <w:rPr>
          <w:rFonts w:ascii="PT Astra Serif" w:hAnsi="PT Astra Serif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 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:rsidR="00E4775E" w:rsidRPr="00894D60" w:rsidRDefault="00E4775E">
      <w:pPr>
        <w:jc w:val="right"/>
        <w:rPr>
          <w:rFonts w:ascii="PT Astra Serif" w:hAnsi="PT Astra Serif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894D6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4775E" w:rsidRPr="00894D60" w:rsidRDefault="00E4775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894D60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4775E" w:rsidRPr="00894D6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245373,8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257373,8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645373,8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37</w:t>
      </w:r>
    </w:p>
    <w:p w:rsidR="00E4775E" w:rsidRPr="00894D60" w:rsidRDefault="008A024B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894D60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 и городских округов области на обеспечение жильем молодых семей</w:t>
      </w:r>
    </w:p>
    <w:p w:rsidR="00E4775E" w:rsidRPr="00894D60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E4775E" w:rsidRPr="00894D6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586,1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3564,3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10017,6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764,3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543,9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796,4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1744,7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551,5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2292,8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889,1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8982,1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589,8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709,1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571,8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20267,6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56630,0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22511,7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1778,4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24290,1</w:t>
            </w:r>
          </w:p>
        </w:tc>
      </w:tr>
      <w:tr w:rsidR="00E4775E" w:rsidRPr="00894D60">
        <w:tc>
          <w:tcPr>
            <w:tcW w:w="959" w:type="dxa"/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80920,1</w:t>
            </w:r>
          </w:p>
        </w:tc>
      </w:tr>
    </w:tbl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4775E" w:rsidRPr="00894D60" w:rsidRDefault="00E4775E">
      <w:pPr>
        <w:jc w:val="right"/>
        <w:rPr>
          <w:rFonts w:ascii="PT Astra Serif" w:hAnsi="PT Astra Serif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38</w:t>
      </w:r>
    </w:p>
    <w:p w:rsidR="00E4775E" w:rsidRPr="00894D60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894D60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поселений области на создание, реконструкцию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(модернизацию), капитальный ремонт объектов социальной</w:t>
      </w:r>
    </w:p>
    <w:p w:rsidR="00E4775E" w:rsidRPr="00894D60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</w:t>
      </w:r>
    </w:p>
    <w:p w:rsidR="00E4775E" w:rsidRPr="00894D60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2988"/>
        <w:gridCol w:w="2847"/>
        <w:gridCol w:w="1571"/>
        <w:gridCol w:w="1571"/>
      </w:tblGrid>
      <w:tr w:rsidR="00E4775E" w:rsidRPr="00894D60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53" w:right="173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894D60" w:rsidRDefault="00E4775E">
            <w:pPr>
              <w:ind w:left="153" w:right="173"/>
              <w:jc w:val="center"/>
              <w:rPr>
                <w:rFonts w:ascii="PT Astra Serif" w:hAnsi="PT Astra Serif"/>
              </w:rPr>
            </w:pP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53" w:right="173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474523,4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394291,9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51307,7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E4775E" w:rsidRPr="00894D60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51307,8</w:t>
            </w:r>
          </w:p>
        </w:tc>
      </w:tr>
    </w:tbl>
    <w:p w:rsidR="00E4775E" w:rsidRPr="00894D60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894D60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E4775E" w:rsidRPr="00894D60" w:rsidRDefault="008A024B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39</w:t>
      </w:r>
    </w:p>
    <w:p w:rsidR="00E4775E" w:rsidRPr="00894D60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894D60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 поселений области </w:t>
      </w:r>
    </w:p>
    <w:p w:rsidR="00E4775E" w:rsidRPr="00894D60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обустройство объектами инженерной инфраструктуры </w:t>
      </w:r>
    </w:p>
    <w:p w:rsidR="00E4775E" w:rsidRPr="00894D60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:rsidR="00E4775E" w:rsidRPr="00894D60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4688"/>
        <w:gridCol w:w="2716"/>
        <w:gridCol w:w="1572"/>
      </w:tblGrid>
      <w:tr w:rsidR="00E4775E" w:rsidRPr="00894D60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5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4775E" w:rsidRPr="00894D60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:rsidR="00E4775E" w:rsidRPr="00894D60" w:rsidRDefault="00E4775E">
            <w:pPr>
              <w:ind w:left="152" w:right="142"/>
              <w:jc w:val="center"/>
              <w:rPr>
                <w:rFonts w:ascii="PT Astra Serif" w:hAnsi="PT Astra Serif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894D60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:rsidR="00E4775E" w:rsidRPr="00894D60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E4775E">
      <w:pPr>
        <w:ind w:left="4820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894D60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:rsidR="00E4775E" w:rsidRPr="00894D60" w:rsidRDefault="008A024B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40</w:t>
      </w:r>
    </w:p>
    <w:p w:rsidR="00E4775E" w:rsidRPr="00894D60" w:rsidRDefault="008A024B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894D60" w:rsidRDefault="00E4775E">
      <w:pPr>
        <w:jc w:val="both"/>
        <w:rPr>
          <w:rFonts w:ascii="PT Astra Serif" w:hAnsi="PT Astra Serif"/>
          <w:sz w:val="28"/>
          <w:szCs w:val="28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8B74A3" w:rsidRPr="00894D60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на строительство (приобретение) жилого помещения (жилого дома) на сельских территориях, территориях опорных населенных пунктов, </w:t>
      </w:r>
    </w:p>
    <w:p w:rsidR="008B74A3" w:rsidRPr="00894D60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</w:t>
      </w:r>
    </w:p>
    <w:p w:rsidR="00E4775E" w:rsidRPr="00894D60" w:rsidRDefault="00E4775E">
      <w:pPr>
        <w:jc w:val="both"/>
        <w:rPr>
          <w:rFonts w:ascii="PT Astra Serif" w:hAnsi="PT Astra Serif"/>
          <w:sz w:val="28"/>
          <w:szCs w:val="28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8B74A3" w:rsidRPr="00894D60" w:rsidRDefault="008B74A3">
      <w:pPr>
        <w:jc w:val="both"/>
        <w:rPr>
          <w:rFonts w:ascii="PT Astra Serif" w:hAnsi="PT Astra Serif"/>
          <w:sz w:val="28"/>
          <w:szCs w:val="28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68" w:type="dxa"/>
        <w:tblLayout w:type="fixed"/>
        <w:tblLook w:val="01E0" w:firstRow="1" w:lastRow="1" w:firstColumn="1" w:lastColumn="1" w:noHBand="0" w:noVBand="0"/>
      </w:tblPr>
      <w:tblGrid>
        <w:gridCol w:w="572"/>
        <w:gridCol w:w="2759"/>
        <w:gridCol w:w="2203"/>
        <w:gridCol w:w="1344"/>
        <w:gridCol w:w="1345"/>
        <w:gridCol w:w="1345"/>
      </w:tblGrid>
      <w:tr w:rsidR="008B74A3" w:rsidRPr="00894D60" w:rsidTr="008B74A3">
        <w:trPr>
          <w:trHeight w:val="564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ind w:left="142" w:right="6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8B74A3" w:rsidRPr="00894D60" w:rsidRDefault="008B74A3" w:rsidP="008B74A3">
            <w:pPr>
              <w:ind w:left="142" w:right="6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ind w:left="142" w:right="6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8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27672,1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81160,7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34783,2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9411,6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5929,7</w:t>
            </w:r>
          </w:p>
        </w:tc>
      </w:tr>
      <w:tr w:rsidR="008B74A3" w:rsidRPr="00894D60" w:rsidTr="008B74A3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96599,4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67559,7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44413,5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44275,4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30360,0</w:t>
            </w:r>
          </w:p>
        </w:tc>
      </w:tr>
      <w:tr w:rsidR="008B74A3" w:rsidRPr="00894D60" w:rsidTr="008B74A3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328627,9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139426,6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36289,7</w:t>
            </w:r>
          </w:p>
        </w:tc>
      </w:tr>
    </w:tbl>
    <w:p w:rsidR="00E4775E" w:rsidRPr="00894D60" w:rsidRDefault="00E4775E" w:rsidP="008B74A3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8A024B" w:rsidRPr="00894D60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8A024B" w:rsidRPr="00894D60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:rsidR="00E4775E" w:rsidRPr="00894D60" w:rsidRDefault="008A024B" w:rsidP="008A024B">
      <w:pPr>
        <w:ind w:left="9356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41</w:t>
      </w:r>
    </w:p>
    <w:p w:rsidR="00E4775E" w:rsidRPr="00894D60" w:rsidRDefault="008A024B" w:rsidP="008A024B">
      <w:pPr>
        <w:ind w:left="9356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A024B" w:rsidRPr="00894D60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94D60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субсидии бюджетам муниципальных районов, городских округов и поселений области на реализацию мероприятий по обеспечению сохранности воинских</w:t>
      </w:r>
    </w:p>
    <w:p w:rsidR="008A024B" w:rsidRPr="00894D60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894D60">
        <w:rPr>
          <w:rFonts w:ascii="PT Astra Serif" w:hAnsi="PT Astra Serif"/>
          <w:b/>
          <w:bCs/>
          <w:sz w:val="28"/>
          <w:szCs w:val="28"/>
        </w:rPr>
        <w:t>захоронений на территории Российской Федерации</w:t>
      </w:r>
    </w:p>
    <w:p w:rsidR="00E4775E" w:rsidRPr="00894D60" w:rsidRDefault="00E4775E">
      <w:pPr>
        <w:jc w:val="center"/>
        <w:rPr>
          <w:rFonts w:ascii="PT Astra Serif" w:hAnsi="PT Astra Serif"/>
          <w:b/>
          <w:bCs/>
          <w:color w:val="000000"/>
        </w:rPr>
      </w:pPr>
    </w:p>
    <w:p w:rsidR="008A024B" w:rsidRPr="00894D60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:rsidR="008A024B" w:rsidRPr="00894D60" w:rsidRDefault="008A024B">
      <w:pPr>
        <w:jc w:val="center"/>
        <w:rPr>
          <w:rFonts w:ascii="PT Astra Serif" w:hAnsi="PT Astra Serif"/>
          <w:b/>
          <w:bCs/>
          <w:color w:val="000000"/>
        </w:rPr>
      </w:pPr>
    </w:p>
    <w:p w:rsidR="00E4775E" w:rsidRPr="00894D60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894D60" w:rsidTr="008A024B">
        <w:trPr>
          <w:trHeight w:val="13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№ п/п</w:t>
            </w:r>
          </w:p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Наименования муниципальных районов и городских округов области</w:t>
            </w:r>
          </w:p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Наименования поселений муниципальных районов области</w:t>
            </w:r>
          </w:p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2026 год</w:t>
            </w:r>
          </w:p>
        </w:tc>
        <w:tc>
          <w:tcPr>
            <w:tcW w:w="3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2027 год</w:t>
            </w: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2028 год</w:t>
            </w: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всего</w:t>
            </w: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всего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всего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в том числе на:</w:t>
            </w: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восстановление (ремонт, реставрацию, благоустройство) воинских захоронений</w:t>
            </w:r>
          </w:p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установку мемориальных знаков</w:t>
            </w:r>
          </w:p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обустройство мест захоронений останков погибших при защите Отечества, обнаруженных в ходе проведения поисковых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восстановление (ремонт, реставрацию, благоустройство) воинских захоронений</w:t>
            </w:r>
          </w:p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ind w:left="-19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установку мемориальных знаков</w:t>
            </w:r>
          </w:p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  <w:spacing w:val="-4"/>
              </w:rPr>
            </w:pPr>
            <w:r w:rsidRPr="00894D60">
              <w:rPr>
                <w:rFonts w:ascii="PT Astra Serif" w:hAnsi="PT Astra Serif"/>
                <w:spacing w:val="-4"/>
              </w:rPr>
              <w:t>обустройство мест захоронений останков погибших при защите Отечества, обнаруженных в ходе проведения поисковых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восстановление (ремонт, реставрацию, благо-устройство) воинских захоронений</w:t>
            </w:r>
          </w:p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установку мемориальных знаков</w:t>
            </w:r>
          </w:p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</w:rPr>
              <w:t>обустройство мест захоронений останков погибших при защите Отечества, обнаруженных в ходе проведения поисковых работ</w:t>
            </w:r>
          </w:p>
        </w:tc>
      </w:tr>
    </w:tbl>
    <w:p w:rsidR="008A024B" w:rsidRPr="00894D60" w:rsidRDefault="008A024B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894D60" w:rsidTr="008A024B">
        <w:trPr>
          <w:trHeight w:val="139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Александрово-Гайский </w:t>
            </w:r>
          </w:p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Александрово-Гайское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Аткарский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Ершовское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Балаковский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Натальинское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Балашовский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Лесновское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460,0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Вольский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1230,0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420,0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1114,0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Барановское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Колоярское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Междуреченское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904,0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Покровское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Сенное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Дергачевский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Дергачевское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Екатериновский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Коленовское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Новоселовское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Ершовский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0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Новорепинское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Перекопновское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Калининский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г.Калининск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Озинский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Урожайное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Питерский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1320,0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Малоузенское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Мироновское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Пугачевский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1370,0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1350,0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Заволжское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560,0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550,0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Клинцовское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Самойловский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Красавское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Турковский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Турковское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 xml:space="preserve">Федоровский </w:t>
            </w: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894D60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Мокроусское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Семеновское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Федоровское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66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муниципальным районам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10054,7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9884,7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170,0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ind w:left="-108"/>
              <w:jc w:val="right"/>
              <w:rPr>
                <w:rFonts w:ascii="PT Astra Serif" w:hAnsi="PT Astra Serif"/>
                <w:spacing w:val="-4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4714,0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4444,0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70,0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г.Саратов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42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городским округам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894D60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14434,7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10684,7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350,0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ind w:left="-108"/>
              <w:jc w:val="right"/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6124,0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5844,0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80,0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894D60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</w:tbl>
    <w:p w:rsidR="008A024B" w:rsidRPr="00894D60" w:rsidRDefault="008A024B">
      <w:pPr>
        <w:rPr>
          <w:rFonts w:ascii="PT Astra Serif" w:hAnsi="PT Astra Serif"/>
        </w:rPr>
      </w:pPr>
    </w:p>
    <w:p w:rsidR="00E4775E" w:rsidRPr="00894D60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/>
      </w:r>
    </w:p>
    <w:p w:rsidR="008A024B" w:rsidRPr="00894D60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8A024B" w:rsidRPr="00894D60" w:rsidSect="008A024B"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:rsidR="00E4775E" w:rsidRPr="00894D60" w:rsidRDefault="008A024B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42</w:t>
      </w:r>
    </w:p>
    <w:p w:rsidR="00E4775E" w:rsidRPr="00894D60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894D60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:rsidR="00E4775E" w:rsidRPr="00894D60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</w:t>
      </w:r>
    </w:p>
    <w:p w:rsidR="00E4775E" w:rsidRPr="00894D60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894D6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38251,79778</w:t>
            </w:r>
          </w:p>
        </w:tc>
      </w:tr>
    </w:tbl>
    <w:p w:rsidR="00E4775E" w:rsidRPr="00894D60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E4775E">
      <w:pPr>
        <w:rPr>
          <w:rFonts w:ascii="PT Astra Serif" w:hAnsi="PT Astra Serif"/>
        </w:rPr>
      </w:pPr>
    </w:p>
    <w:p w:rsidR="00E4775E" w:rsidRPr="00894D60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4775E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:rsidR="00E4775E" w:rsidRPr="00894D60" w:rsidRDefault="008A024B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43</w:t>
      </w:r>
    </w:p>
    <w:p w:rsidR="00E4775E" w:rsidRPr="00894D60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E4775E" w:rsidRPr="00894D60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:rsidR="00E4775E" w:rsidRPr="00894D60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 (средства для достижения показателей</w:t>
      </w:r>
    </w:p>
    <w:p w:rsidR="00E4775E" w:rsidRPr="00894D60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:rsidR="00E4775E" w:rsidRPr="00894D60" w:rsidRDefault="00E4775E">
      <w:pPr>
        <w:ind w:left="4820"/>
        <w:jc w:val="both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4775E" w:rsidRPr="00894D60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894D60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4775E" w:rsidRPr="00894D60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4775E" w:rsidRPr="00894D60" w:rsidRDefault="008A024B">
            <w:pPr>
              <w:jc w:val="center"/>
              <w:rPr>
                <w:rFonts w:ascii="PT Astra Serif" w:hAnsi="PT Astra Serif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E4775E" w:rsidRPr="00894D60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894D60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714,28577</w:t>
            </w:r>
          </w:p>
        </w:tc>
      </w:tr>
      <w:tr w:rsidR="00E4775E" w:rsidRPr="00894D60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E4775E" w:rsidRPr="00894D60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E4775E" w:rsidRPr="00894D60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10000,00000</w:t>
            </w:r>
          </w:p>
        </w:tc>
      </w:tr>
    </w:tbl>
    <w:p w:rsidR="00E4775E" w:rsidRPr="00894D60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A024B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/>
      </w:r>
    </w:p>
    <w:p w:rsidR="008A024B" w:rsidRPr="00894D60" w:rsidRDefault="008A024B" w:rsidP="008A024B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44</w:t>
      </w:r>
    </w:p>
    <w:p w:rsidR="008A024B" w:rsidRPr="00894D60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8A024B" w:rsidRPr="00894D60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A024B" w:rsidRPr="00894D60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894D60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муниципальных районов области на проведение комплексных кадастровых работ местного </w:t>
      </w:r>
    </w:p>
    <w:p w:rsidR="008A024B" w:rsidRPr="00894D60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894D60">
        <w:rPr>
          <w:rFonts w:ascii="PT Astra Serif" w:hAnsi="PT Astra Serif"/>
          <w:b/>
          <w:sz w:val="28"/>
          <w:szCs w:val="28"/>
        </w:rPr>
        <w:t>значения</w:t>
      </w:r>
    </w:p>
    <w:p w:rsidR="008A024B" w:rsidRPr="00894D60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894D60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894D60">
          <w:rPr>
            <w:rFonts w:ascii="PT Astra Serif" w:hAnsi="PT Astra Serif"/>
            <w:sz w:val="28"/>
            <w:szCs w:val="28"/>
          </w:rPr>
          <w:t>Законом</w:t>
        </w:r>
      </w:hyperlink>
      <w:r w:rsidRPr="00894D60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:rsidR="008A024B" w:rsidRPr="00894D60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894D60" w:rsidRDefault="008A024B" w:rsidP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3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82"/>
        <w:gridCol w:w="6611"/>
        <w:gridCol w:w="2380"/>
      </w:tblGrid>
      <w:tr w:rsidR="008A024B" w:rsidRPr="00894D60" w:rsidTr="008A024B">
        <w:trPr>
          <w:trHeight w:val="412"/>
          <w:tblHeader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A024B" w:rsidRPr="00894D60" w:rsidTr="008A024B">
        <w:trPr>
          <w:trHeight w:val="200"/>
        </w:trPr>
        <w:tc>
          <w:tcPr>
            <w:tcW w:w="4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671,8</w:t>
            </w:r>
          </w:p>
        </w:tc>
      </w:tr>
      <w:tr w:rsidR="008A024B" w:rsidRPr="00894D60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767,7</w:t>
            </w:r>
          </w:p>
        </w:tc>
      </w:tr>
      <w:tr w:rsidR="008A024B" w:rsidRPr="00894D60" w:rsidTr="008A024B">
        <w:trPr>
          <w:trHeight w:val="211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2106,4</w:t>
            </w:r>
          </w:p>
        </w:tc>
      </w:tr>
      <w:tr w:rsidR="008A024B" w:rsidRPr="00894D60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894D60" w:rsidRDefault="008A024B" w:rsidP="008A02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A024B" w:rsidRPr="00894D60" w:rsidRDefault="008A024B" w:rsidP="008A02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A024B" w:rsidRPr="00894D60" w:rsidRDefault="008A024B" w:rsidP="008A02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sz w:val="24"/>
                <w:szCs w:val="24"/>
              </w:rPr>
              <w:t>3545,9</w:t>
            </w:r>
          </w:p>
        </w:tc>
      </w:tr>
    </w:tbl>
    <w:p w:rsidR="008A024B" w:rsidRPr="00894D60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894D60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/>
      </w:r>
    </w:p>
    <w:p w:rsidR="008A024B" w:rsidRPr="00894D60" w:rsidRDefault="008A024B" w:rsidP="008A024B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45</w:t>
      </w:r>
    </w:p>
    <w:p w:rsidR="008A024B" w:rsidRPr="00894D60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8A024B" w:rsidRPr="00894D60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color w:val="000000"/>
        </w:rPr>
      </w:pPr>
      <w:r w:rsidRPr="00894D60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</w:r>
    </w:p>
    <w:p w:rsidR="008A024B" w:rsidRPr="00894D60" w:rsidRDefault="008A024B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B74A3" w:rsidRPr="00894D60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894D60">
          <w:rPr>
            <w:rFonts w:ascii="PT Astra Serif" w:hAnsi="PT Astra Serif"/>
            <w:sz w:val="28"/>
            <w:szCs w:val="28"/>
          </w:rPr>
          <w:t>Законом</w:t>
        </w:r>
      </w:hyperlink>
      <w:r w:rsidRPr="00894D60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:rsidR="008B74A3" w:rsidRPr="00894D60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>с изменениями от 29 января 2026 года № 1-ЗСО)</w:t>
      </w:r>
    </w:p>
    <w:p w:rsidR="008A024B" w:rsidRPr="00894D60" w:rsidRDefault="008A024B" w:rsidP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A024B" w:rsidRPr="00894D60" w:rsidRDefault="008A024B" w:rsidP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0075" w:type="dxa"/>
        <w:tblInd w:w="-184" w:type="dxa"/>
        <w:tblLayout w:type="fixed"/>
        <w:tblLook w:val="01E0" w:firstRow="1" w:lastRow="1" w:firstColumn="1" w:lastColumn="1" w:noHBand="0" w:noVBand="0"/>
      </w:tblPr>
      <w:tblGrid>
        <w:gridCol w:w="592"/>
        <w:gridCol w:w="2610"/>
        <w:gridCol w:w="2611"/>
        <w:gridCol w:w="1134"/>
        <w:gridCol w:w="1417"/>
        <w:gridCol w:w="1711"/>
      </w:tblGrid>
      <w:tr w:rsidR="008B74A3" w:rsidRPr="00894D60" w:rsidTr="008B74A3">
        <w:trPr>
          <w:trHeight w:val="239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8B74A3" w:rsidRPr="00894D60" w:rsidTr="008B74A3">
        <w:trPr>
          <w:trHeight w:val="226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8B74A3" w:rsidRPr="00894D60" w:rsidTr="008B74A3">
        <w:trPr>
          <w:trHeight w:val="226"/>
        </w:trPr>
        <w:tc>
          <w:tcPr>
            <w:tcW w:w="5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8B74A3" w:rsidRPr="00894D60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17301,0</w:t>
            </w:r>
          </w:p>
        </w:tc>
      </w:tr>
      <w:tr w:rsidR="008B74A3" w:rsidRPr="00894D60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17301,0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17301,0</w:t>
            </w:r>
          </w:p>
        </w:tc>
      </w:tr>
      <w:tr w:rsidR="008B74A3" w:rsidRPr="00894D60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56615,9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56615,9</w:t>
            </w:r>
          </w:p>
        </w:tc>
      </w:tr>
      <w:tr w:rsidR="008B74A3" w:rsidRPr="00894D60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56615,9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56615,9</w:t>
            </w:r>
          </w:p>
        </w:tc>
      </w:tr>
      <w:tr w:rsidR="008B74A3" w:rsidRPr="00894D60" w:rsidTr="008B74A3">
        <w:trPr>
          <w:trHeight w:val="226"/>
        </w:trPr>
        <w:tc>
          <w:tcPr>
            <w:tcW w:w="5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6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73916,9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73916,9</w:t>
            </w:r>
          </w:p>
        </w:tc>
      </w:tr>
    </w:tbl>
    <w:p w:rsidR="008A024B" w:rsidRPr="00894D60" w:rsidRDefault="008A024B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B74A3" w:rsidRPr="00894D60" w:rsidRDefault="008B74A3">
      <w:pPr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br w:type="page"/>
      </w:r>
    </w:p>
    <w:p w:rsidR="008B74A3" w:rsidRPr="00894D60" w:rsidRDefault="008B74A3" w:rsidP="008B74A3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46</w:t>
      </w:r>
    </w:p>
    <w:p w:rsidR="008B74A3" w:rsidRPr="00894D60" w:rsidRDefault="008B74A3" w:rsidP="008B74A3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8B74A3" w:rsidRPr="00894D60" w:rsidRDefault="008B74A3" w:rsidP="008B74A3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поддержку творческой </w:t>
      </w:r>
    </w:p>
    <w:p w:rsidR="008B74A3" w:rsidRPr="00894D60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и (или) укрепление материально-технической базы </w:t>
      </w:r>
    </w:p>
    <w:p w:rsidR="008B74A3" w:rsidRPr="00894D60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 xml:space="preserve">детских и кукольных театров, а также театров, расположенных </w:t>
      </w:r>
    </w:p>
    <w:p w:rsidR="008B74A3" w:rsidRPr="00894D60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894D60">
        <w:rPr>
          <w:rFonts w:ascii="PT Astra Serif" w:hAnsi="PT Astra Serif"/>
          <w:b/>
          <w:bCs/>
          <w:color w:val="000000"/>
          <w:sz w:val="28"/>
          <w:szCs w:val="28"/>
        </w:rPr>
        <w:t>в населенных пунктах с численностью населения до 300 тысяч человек</w:t>
      </w:r>
    </w:p>
    <w:p w:rsidR="008B74A3" w:rsidRPr="00894D60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B74A3" w:rsidRPr="00894D60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894D60">
          <w:rPr>
            <w:rFonts w:ascii="PT Astra Serif" w:hAnsi="PT Astra Serif"/>
            <w:sz w:val="28"/>
            <w:szCs w:val="28"/>
          </w:rPr>
          <w:t>Законом</w:t>
        </w:r>
      </w:hyperlink>
      <w:r w:rsidRPr="00894D60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:rsidR="008B74A3" w:rsidRPr="00894D60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8B74A3" w:rsidRPr="00894D60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4" w:type="dxa"/>
        <w:tblLayout w:type="fixed"/>
        <w:tblLook w:val="01E0" w:firstRow="1" w:lastRow="1" w:firstColumn="1" w:lastColumn="1" w:noHBand="0" w:noVBand="0"/>
      </w:tblPr>
      <w:tblGrid>
        <w:gridCol w:w="388"/>
        <w:gridCol w:w="4600"/>
        <w:gridCol w:w="3260"/>
        <w:gridCol w:w="1246"/>
      </w:tblGrid>
      <w:tr w:rsidR="008B74A3" w:rsidRPr="00894D60" w:rsidTr="008B74A3">
        <w:trPr>
          <w:trHeight w:val="664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8B74A3">
            <w:pPr>
              <w:ind w:left="43" w:right="16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8B74A3" w:rsidRPr="00894D60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8B74A3" w:rsidRPr="00894D60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35"/>
        </w:trPr>
        <w:tc>
          <w:tcPr>
            <w:tcW w:w="3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894D60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894D60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894D60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8B74A3" w:rsidRPr="00894D60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6570,8</w:t>
            </w:r>
          </w:p>
        </w:tc>
      </w:tr>
      <w:tr w:rsidR="008B74A3" w:rsidRPr="00894D60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894D60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894D60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8B74A3" w:rsidRPr="00894D60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8B74A3" w:rsidRPr="00894D60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15229,1</w:t>
            </w:r>
          </w:p>
        </w:tc>
      </w:tr>
    </w:tbl>
    <w:p w:rsidR="008B74A3" w:rsidRPr="00894D60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834F6" w:rsidRPr="00894D60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br w:type="page"/>
      </w:r>
    </w:p>
    <w:p w:rsidR="005834F6" w:rsidRPr="00894D60" w:rsidRDefault="005834F6" w:rsidP="005834F6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47</w:t>
      </w:r>
    </w:p>
    <w:p w:rsidR="005834F6" w:rsidRPr="00894D60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5834F6" w:rsidRPr="00894D60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5834F6" w:rsidRPr="00894D60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b/>
          <w:bCs/>
          <w:sz w:val="28"/>
          <w:szCs w:val="28"/>
        </w:rPr>
        <w:t>Распределение на 2026 год субсидии бюджетам муниципальных районов и поселений области на подготовку проектов межевания земельных участков и проведение кадастровых работ</w:t>
      </w:r>
    </w:p>
    <w:p w:rsidR="005834F6" w:rsidRPr="00894D60" w:rsidRDefault="005834F6" w:rsidP="005834F6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:rsidR="005834F6" w:rsidRPr="00894D60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894D60">
          <w:rPr>
            <w:rFonts w:ascii="PT Astra Serif" w:hAnsi="PT Astra Serif"/>
            <w:sz w:val="28"/>
            <w:szCs w:val="28"/>
          </w:rPr>
          <w:t>Законом</w:t>
        </w:r>
      </w:hyperlink>
      <w:r w:rsidRPr="00894D60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:rsidR="005834F6" w:rsidRPr="00894D60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5834F6" w:rsidRPr="00894D60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3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493"/>
        <w:gridCol w:w="2727"/>
        <w:gridCol w:w="4078"/>
        <w:gridCol w:w="2175"/>
      </w:tblGrid>
      <w:tr w:rsidR="005834F6" w:rsidRPr="00894D60" w:rsidTr="005834F6">
        <w:trPr>
          <w:trHeight w:val="146"/>
          <w:tblHeader/>
        </w:trPr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5834F6" w:rsidRPr="00894D60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5834F6" w:rsidRPr="00894D60" w:rsidRDefault="005834F6">
      <w:pPr>
        <w:rPr>
          <w:rFonts w:ascii="PT Astra Serif" w:hAnsi="PT Astra Serif"/>
          <w:sz w:val="2"/>
          <w:szCs w:val="2"/>
        </w:rPr>
      </w:pPr>
    </w:p>
    <w:tbl>
      <w:tblPr>
        <w:tblW w:w="9473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493"/>
        <w:gridCol w:w="2727"/>
        <w:gridCol w:w="4078"/>
        <w:gridCol w:w="2175"/>
      </w:tblGrid>
      <w:tr w:rsidR="005834F6" w:rsidRPr="00894D60" w:rsidTr="005834F6">
        <w:trPr>
          <w:trHeight w:val="146"/>
          <w:tblHeader/>
        </w:trPr>
        <w:tc>
          <w:tcPr>
            <w:tcW w:w="4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1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5834F6" w:rsidRPr="00894D60" w:rsidTr="005834F6">
        <w:trPr>
          <w:trHeight w:val="146"/>
        </w:trPr>
        <w:tc>
          <w:tcPr>
            <w:tcW w:w="49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40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1625,4</w:t>
            </w:r>
          </w:p>
        </w:tc>
      </w:tr>
      <w:tr w:rsidR="005834F6" w:rsidRPr="00894D60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5834F6" w:rsidRPr="00894D60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5834F6" w:rsidRPr="00894D60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1610,0</w:t>
            </w:r>
          </w:p>
        </w:tc>
      </w:tr>
      <w:tr w:rsidR="005834F6" w:rsidRPr="00894D60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5834F6" w:rsidRPr="00894D60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750,0</w:t>
            </w:r>
          </w:p>
        </w:tc>
      </w:tr>
      <w:tr w:rsidR="005834F6" w:rsidRPr="00894D60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5834F6" w:rsidRPr="00894D60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5834F6" w:rsidRPr="00894D60" w:rsidTr="005834F6">
        <w:trPr>
          <w:trHeight w:val="146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5834F6" w:rsidRPr="00894D60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565,9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75,1</w:t>
            </w:r>
          </w:p>
        </w:tc>
      </w:tr>
      <w:tr w:rsidR="005834F6" w:rsidRPr="00894D60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75,1</w:t>
            </w:r>
          </w:p>
        </w:tc>
      </w:tr>
      <w:tr w:rsidR="005834F6" w:rsidRPr="00894D60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1702,2</w:t>
            </w:r>
          </w:p>
        </w:tc>
      </w:tr>
      <w:tr w:rsidR="005834F6" w:rsidRPr="00894D60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52,5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52,5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5834F6" w:rsidRPr="00894D60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</w:tr>
      <w:tr w:rsidR="005834F6" w:rsidRPr="00894D60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3871,0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3203,0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552,5</w:t>
            </w:r>
          </w:p>
        </w:tc>
      </w:tr>
      <w:tr w:rsidR="005834F6" w:rsidRPr="00894D60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115,5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557,0</w:t>
            </w:r>
          </w:p>
        </w:tc>
      </w:tr>
      <w:tr w:rsidR="005834F6" w:rsidRPr="00894D60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14,9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7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5834F6" w:rsidRPr="00894D60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1251,3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1456,0</w:t>
            </w:r>
          </w:p>
        </w:tc>
      </w:tr>
      <w:tr w:rsidR="005834F6" w:rsidRPr="00894D60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318,0</w:t>
            </w:r>
          </w:p>
        </w:tc>
      </w:tr>
      <w:tr w:rsidR="005834F6" w:rsidRPr="00894D60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5834F6" w:rsidRPr="00894D60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120,0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5834F6" w:rsidRPr="00894D60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2530,2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85,0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1190,0</w:t>
            </w:r>
          </w:p>
        </w:tc>
      </w:tr>
      <w:tr w:rsidR="005834F6" w:rsidRPr="00894D60" w:rsidTr="005834F6">
        <w:trPr>
          <w:trHeight w:val="244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1255,2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24,1</w:t>
            </w:r>
          </w:p>
        </w:tc>
      </w:tr>
      <w:tr w:rsidR="005834F6" w:rsidRPr="00894D60" w:rsidTr="005834F6">
        <w:trPr>
          <w:trHeight w:val="259"/>
        </w:trPr>
        <w:tc>
          <w:tcPr>
            <w:tcW w:w="4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0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5834F6" w:rsidRPr="00894D60" w:rsidRDefault="005834F6" w:rsidP="00D434A4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bCs/>
                <w:sz w:val="24"/>
                <w:szCs w:val="24"/>
              </w:rPr>
              <w:t>16409,6</w:t>
            </w:r>
          </w:p>
        </w:tc>
      </w:tr>
    </w:tbl>
    <w:p w:rsidR="005834F6" w:rsidRPr="00894D60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5834F6" w:rsidRPr="00894D60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894D60">
        <w:rPr>
          <w:rFonts w:ascii="PT Astra Serif" w:hAnsi="PT Astra Serif"/>
          <w:color w:val="000000"/>
          <w:sz w:val="24"/>
          <w:szCs w:val="24"/>
        </w:rPr>
        <w:br w:type="page"/>
      </w:r>
    </w:p>
    <w:p w:rsidR="005834F6" w:rsidRPr="00894D60" w:rsidRDefault="005834F6" w:rsidP="005834F6">
      <w:pPr>
        <w:ind w:left="4820"/>
        <w:jc w:val="both"/>
        <w:rPr>
          <w:rFonts w:ascii="PT Astra Serif" w:hAnsi="PT Astra Serif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Таблица 48</w:t>
      </w:r>
    </w:p>
    <w:p w:rsidR="005834F6" w:rsidRPr="00894D60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894D60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:rsidR="005834F6" w:rsidRPr="00894D60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5834F6" w:rsidRPr="00894D60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894D60">
        <w:rPr>
          <w:rFonts w:ascii="PT Astra Serif" w:hAnsi="PT Astra Serif"/>
          <w:b/>
          <w:bCs/>
          <w:color w:val="26282F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 на реализацию мероприятий по капитальному ремонту объектов муниципальной собственности </w:t>
      </w:r>
    </w:p>
    <w:p w:rsidR="005834F6" w:rsidRPr="00894D60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894D60">
        <w:rPr>
          <w:rFonts w:ascii="PT Astra Serif" w:hAnsi="PT Astra Serif"/>
          <w:b/>
          <w:bCs/>
          <w:color w:val="26282F"/>
          <w:sz w:val="28"/>
          <w:szCs w:val="28"/>
        </w:rPr>
        <w:t>и (или) сохранению объектов культурного наследия</w:t>
      </w:r>
    </w:p>
    <w:p w:rsidR="005834F6" w:rsidRPr="00894D60" w:rsidRDefault="005834F6" w:rsidP="005834F6">
      <w:pPr>
        <w:jc w:val="center"/>
        <w:rPr>
          <w:rFonts w:ascii="PT Astra Serif" w:hAnsi="PT Astra Serif"/>
        </w:rPr>
      </w:pPr>
    </w:p>
    <w:p w:rsidR="005834F6" w:rsidRPr="00894D60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894D60">
          <w:rPr>
            <w:rFonts w:ascii="PT Astra Serif" w:hAnsi="PT Astra Serif"/>
            <w:sz w:val="28"/>
            <w:szCs w:val="28"/>
          </w:rPr>
          <w:t>Законом</w:t>
        </w:r>
      </w:hyperlink>
      <w:r w:rsidRPr="00894D60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:rsidR="005834F6" w:rsidRPr="00894D60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:rsidR="005834F6" w:rsidRPr="00894D60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894D60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2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3563"/>
        <w:gridCol w:w="1341"/>
        <w:gridCol w:w="1967"/>
        <w:gridCol w:w="1788"/>
      </w:tblGrid>
      <w:tr w:rsidR="005834F6" w:rsidRPr="00894D60" w:rsidTr="00D434A4">
        <w:trPr>
          <w:trHeight w:val="167"/>
        </w:trPr>
        <w:tc>
          <w:tcPr>
            <w:tcW w:w="54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5834F6" w:rsidRPr="00894D60" w:rsidTr="00D434A4">
        <w:trPr>
          <w:trHeight w:val="530"/>
        </w:trPr>
        <w:tc>
          <w:tcPr>
            <w:tcW w:w="5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общеобразовательных организациях</w:t>
            </w:r>
          </w:p>
        </w:tc>
      </w:tr>
      <w:tr w:rsidR="005834F6" w:rsidRPr="00894D60" w:rsidTr="00D434A4">
        <w:trPr>
          <w:trHeight w:val="253"/>
        </w:trPr>
        <w:tc>
          <w:tcPr>
            <w:tcW w:w="5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24005,5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3636,5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20369,0</w:t>
            </w:r>
          </w:p>
        </w:tc>
      </w:tr>
      <w:tr w:rsidR="005834F6" w:rsidRPr="00894D60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67592,5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5254,5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62338,0</w:t>
            </w:r>
          </w:p>
        </w:tc>
      </w:tr>
      <w:tr w:rsidR="005834F6" w:rsidRPr="00894D60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86922,0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19672,5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67249,5</w:t>
            </w:r>
          </w:p>
        </w:tc>
      </w:tr>
      <w:tr w:rsidR="005834F6" w:rsidRPr="00894D60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24736,0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6926,7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17809,3</w:t>
            </w:r>
          </w:p>
        </w:tc>
      </w:tr>
      <w:tr w:rsidR="005834F6" w:rsidRPr="00894D60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19729,2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4241,5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15487,7</w:t>
            </w:r>
          </w:p>
        </w:tc>
      </w:tr>
      <w:tr w:rsidR="005834F6" w:rsidRPr="00894D60" w:rsidTr="00D434A4">
        <w:trPr>
          <w:trHeight w:val="253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143282,4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4839,4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138443,0</w:t>
            </w:r>
          </w:p>
        </w:tc>
      </w:tr>
      <w:tr w:rsidR="005834F6" w:rsidRPr="00894D60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20393,1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9957,6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10435,5</w:t>
            </w:r>
          </w:p>
        </w:tc>
      </w:tr>
      <w:tr w:rsidR="005834F6" w:rsidRPr="00894D60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5834F6" w:rsidRPr="00894D60" w:rsidTr="00D434A4">
        <w:trPr>
          <w:trHeight w:val="15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sz w:val="24"/>
                <w:szCs w:val="24"/>
              </w:rPr>
              <w:t>391660,7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sz w:val="24"/>
                <w:szCs w:val="24"/>
              </w:rPr>
              <w:t>54528,7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sz w:val="24"/>
                <w:szCs w:val="24"/>
              </w:rPr>
              <w:t>337132,0</w:t>
            </w:r>
          </w:p>
        </w:tc>
      </w:tr>
      <w:tr w:rsidR="005834F6" w:rsidRPr="00894D60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351688,0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69691,7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281996,3</w:t>
            </w:r>
          </w:p>
        </w:tc>
      </w:tr>
      <w:tr w:rsidR="005834F6" w:rsidRPr="00894D60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D60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894D60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sz w:val="24"/>
                <w:szCs w:val="24"/>
              </w:rPr>
              <w:t>366688,0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sz w:val="24"/>
                <w:szCs w:val="24"/>
              </w:rPr>
              <w:t>84691,7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sz w:val="24"/>
                <w:szCs w:val="24"/>
              </w:rPr>
              <w:t>281996,3</w:t>
            </w:r>
          </w:p>
        </w:tc>
      </w:tr>
      <w:tr w:rsidR="005834F6" w:rsidRPr="005834F6" w:rsidTr="00D434A4">
        <w:trPr>
          <w:trHeight w:val="27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:rsidR="005834F6" w:rsidRPr="00894D60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894D60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sz w:val="24"/>
                <w:szCs w:val="24"/>
              </w:rPr>
              <w:t>765006,7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894D60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sz w:val="24"/>
                <w:szCs w:val="24"/>
              </w:rPr>
              <w:t>139220,4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F6" w:rsidRPr="005834F6" w:rsidRDefault="005834F6" w:rsidP="005834F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94D60">
              <w:rPr>
                <w:rFonts w:ascii="PT Astra Serif" w:hAnsi="PT Astra Serif"/>
                <w:b/>
                <w:sz w:val="24"/>
                <w:szCs w:val="24"/>
              </w:rPr>
              <w:t>619128,3</w:t>
            </w:r>
            <w:bookmarkStart w:id="2" w:name="_GoBack"/>
            <w:bookmarkEnd w:id="2"/>
          </w:p>
        </w:tc>
      </w:tr>
    </w:tbl>
    <w:p w:rsidR="005834F6" w:rsidRPr="005834F6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sectPr w:rsidR="005834F6" w:rsidRPr="005834F6">
      <w:pgSz w:w="11905" w:h="16837"/>
      <w:pgMar w:top="1134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24B" w:rsidRDefault="008A024B">
      <w:r>
        <w:separator/>
      </w:r>
    </w:p>
  </w:endnote>
  <w:endnote w:type="continuationSeparator" w:id="0">
    <w:p w:rsidR="008A024B" w:rsidRDefault="008A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24B" w:rsidRDefault="008A024B">
      <w:r>
        <w:separator/>
      </w:r>
    </w:p>
  </w:footnote>
  <w:footnote w:type="continuationSeparator" w:id="0">
    <w:p w:rsidR="008A024B" w:rsidRDefault="008A0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720628"/>
      <w:docPartObj>
        <w:docPartGallery w:val="Page Numbers (Top of Page)"/>
        <w:docPartUnique/>
      </w:docPartObj>
    </w:sdtPr>
    <w:sdtEndPr/>
    <w:sdtContent>
      <w:p w:rsidR="008A024B" w:rsidRDefault="008A024B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894D60">
          <w:rPr>
            <w:rFonts w:ascii="PT Astra Serif" w:hAnsi="PT Astra Serif"/>
            <w:noProof/>
            <w:sz w:val="24"/>
            <w:szCs w:val="24"/>
          </w:rPr>
          <w:t>46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8A024B" w:rsidRDefault="008A024B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9030966"/>
      <w:docPartObj>
        <w:docPartGallery w:val="Page Numbers (Top of Page)"/>
        <w:docPartUnique/>
      </w:docPartObj>
    </w:sdtPr>
    <w:sdtEndPr/>
    <w:sdtContent>
      <w:p w:rsidR="008A024B" w:rsidRDefault="008A024B">
        <w:pPr>
          <w:pStyle w:val="af7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894D60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  <w:p w:rsidR="008A024B" w:rsidRDefault="008A024B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5E"/>
    <w:rsid w:val="000B0F5C"/>
    <w:rsid w:val="0038527B"/>
    <w:rsid w:val="005834F6"/>
    <w:rsid w:val="00894D60"/>
    <w:rsid w:val="008A024B"/>
    <w:rsid w:val="008B74A3"/>
    <w:rsid w:val="00944C52"/>
    <w:rsid w:val="00E4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1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5F14F2-8543-4A40-8FF4-3B813938F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47</Pages>
  <Words>8308</Words>
  <Characters>47357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163</cp:revision>
  <dcterms:created xsi:type="dcterms:W3CDTF">2023-11-30T07:34:00Z</dcterms:created>
  <dcterms:modified xsi:type="dcterms:W3CDTF">2026-02-27T13:02:00Z</dcterms:modified>
</cp:coreProperties>
</file>