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84EF9" w14:textId="77777777" w:rsidR="00214E88" w:rsidRPr="00C92BC3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C92BC3">
        <w:rPr>
          <w:rFonts w:ascii="PT Astra Serif" w:eastAsia="PT Astra Serif" w:hAnsi="PT Astra Serif" w:cs="PT Astra Serif"/>
          <w:b/>
        </w:rPr>
        <w:t>Пояснительная записка</w:t>
      </w:r>
      <w:r w:rsidR="00214E88" w:rsidRPr="00C92BC3">
        <w:rPr>
          <w:rFonts w:ascii="PT Astra Serif" w:eastAsia="PT Astra Serif" w:hAnsi="PT Astra Serif" w:cs="PT Astra Serif"/>
          <w:b/>
        </w:rPr>
        <w:t xml:space="preserve"> </w:t>
      </w:r>
      <w:r w:rsidRPr="00C92BC3">
        <w:rPr>
          <w:rFonts w:ascii="PT Astra Serif" w:eastAsia="PT Astra Serif" w:hAnsi="PT Astra Serif" w:cs="PT Astra Serif"/>
          <w:b/>
        </w:rPr>
        <w:t>к проекту закона</w:t>
      </w:r>
    </w:p>
    <w:p w14:paraId="725A8324" w14:textId="77777777" w:rsidR="00214E88" w:rsidRPr="00C92BC3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C92BC3">
        <w:rPr>
          <w:rFonts w:ascii="PT Astra Serif" w:eastAsia="PT Astra Serif" w:hAnsi="PT Astra Serif" w:cs="PT Astra Serif"/>
          <w:b/>
        </w:rPr>
        <w:t xml:space="preserve">Саратовской области «О внесении изменений </w:t>
      </w:r>
      <w:r w:rsidRPr="00C92BC3"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</w:t>
      </w:r>
    </w:p>
    <w:p w14:paraId="1565F05F" w14:textId="77777777" w:rsidR="003D6966" w:rsidRPr="00C92BC3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C92BC3">
        <w:rPr>
          <w:rFonts w:ascii="PT Astra Serif" w:eastAsia="PT Astra Serif" w:hAnsi="PT Astra Serif" w:cs="PT Astra Serif"/>
          <w:b/>
        </w:rPr>
        <w:t>на 202</w:t>
      </w:r>
      <w:r w:rsidR="002D0710">
        <w:rPr>
          <w:rFonts w:ascii="PT Astra Serif" w:eastAsia="PT Astra Serif" w:hAnsi="PT Astra Serif" w:cs="PT Astra Serif"/>
          <w:b/>
        </w:rPr>
        <w:t>6</w:t>
      </w:r>
      <w:r w:rsidRPr="00C92BC3">
        <w:rPr>
          <w:rFonts w:ascii="PT Astra Serif" w:eastAsia="PT Astra Serif" w:hAnsi="PT Astra Serif" w:cs="PT Astra Serif"/>
          <w:b/>
        </w:rPr>
        <w:t xml:space="preserve"> год и на плановый период 202</w:t>
      </w:r>
      <w:r w:rsidR="002D0710">
        <w:rPr>
          <w:rFonts w:ascii="PT Astra Serif" w:eastAsia="PT Astra Serif" w:hAnsi="PT Astra Serif" w:cs="PT Astra Serif"/>
          <w:b/>
        </w:rPr>
        <w:t>7</w:t>
      </w:r>
      <w:r w:rsidRPr="00C92BC3">
        <w:rPr>
          <w:rFonts w:ascii="PT Astra Serif" w:eastAsia="PT Astra Serif" w:hAnsi="PT Astra Serif" w:cs="PT Astra Serif"/>
          <w:b/>
        </w:rPr>
        <w:t xml:space="preserve"> и 202</w:t>
      </w:r>
      <w:r w:rsidR="002D0710">
        <w:rPr>
          <w:rFonts w:ascii="PT Astra Serif" w:eastAsia="PT Astra Serif" w:hAnsi="PT Astra Serif" w:cs="PT Astra Serif"/>
          <w:b/>
        </w:rPr>
        <w:t>8</w:t>
      </w:r>
      <w:r w:rsidRPr="00C92BC3">
        <w:rPr>
          <w:rFonts w:ascii="PT Astra Serif" w:eastAsia="PT Astra Serif" w:hAnsi="PT Astra Serif" w:cs="PT Astra Serif"/>
          <w:b/>
        </w:rPr>
        <w:t xml:space="preserve"> годов»</w:t>
      </w:r>
    </w:p>
    <w:p w14:paraId="02C31C65" w14:textId="77777777" w:rsidR="003D6966" w:rsidRPr="00C92BC3" w:rsidRDefault="003D6966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14:paraId="122504CB" w14:textId="632141B1" w:rsidR="0052128A" w:rsidRPr="00FD3CCB" w:rsidRDefault="004E45E3" w:rsidP="00BF1749">
      <w:pPr>
        <w:ind w:firstLine="709"/>
        <w:jc w:val="both"/>
        <w:rPr>
          <w:rFonts w:ascii="PT Astra Serif" w:hAnsi="PT Astra Serif"/>
          <w:szCs w:val="20"/>
        </w:rPr>
      </w:pPr>
      <w:r w:rsidRPr="00FD3CCB">
        <w:rPr>
          <w:rFonts w:ascii="PT Astra Serif" w:hAnsi="PT Astra Serif"/>
          <w:szCs w:val="20"/>
        </w:rPr>
        <w:t xml:space="preserve">В </w:t>
      </w:r>
      <w:r w:rsidR="007833B6">
        <w:rPr>
          <w:rFonts w:ascii="PT Astra Serif" w:hAnsi="PT Astra Serif"/>
          <w:szCs w:val="20"/>
        </w:rPr>
        <w:t>со</w:t>
      </w:r>
      <w:bookmarkStart w:id="0" w:name="_GoBack"/>
      <w:bookmarkEnd w:id="0"/>
      <w:r w:rsidR="0052128A" w:rsidRPr="00FD3CCB">
        <w:rPr>
          <w:rFonts w:ascii="PT Astra Serif" w:hAnsi="PT Astra Serif"/>
          <w:szCs w:val="20"/>
        </w:rPr>
        <w:t>ответствии</w:t>
      </w:r>
      <w:r w:rsidRPr="00FD3CCB">
        <w:rPr>
          <w:rFonts w:ascii="PT Astra Serif" w:hAnsi="PT Astra Serif"/>
          <w:szCs w:val="20"/>
        </w:rPr>
        <w:t xml:space="preserve"> с изменением прогноза </w:t>
      </w:r>
      <w:r w:rsidR="0052128A" w:rsidRPr="00FD3CCB">
        <w:rPr>
          <w:rFonts w:ascii="PT Astra Serif" w:hAnsi="PT Astra Serif"/>
          <w:szCs w:val="20"/>
        </w:rPr>
        <w:t>ФНС налоговые и неналоговые доходы областного бюджета уменьшаются на 2</w:t>
      </w:r>
      <w:r w:rsidR="00FD3CCB">
        <w:rPr>
          <w:rFonts w:ascii="PT Astra Serif" w:hAnsi="PT Astra Serif"/>
          <w:szCs w:val="20"/>
        </w:rPr>
        <w:t> </w:t>
      </w:r>
      <w:r w:rsidR="0052128A" w:rsidRPr="00FD3CCB">
        <w:rPr>
          <w:rFonts w:ascii="PT Astra Serif" w:hAnsi="PT Astra Serif"/>
          <w:szCs w:val="20"/>
        </w:rPr>
        <w:t xml:space="preserve">753,0 млн рублей. Целевые средства от других бюджетов бюджетной системы увеличиваются суммарно на 769,5 </w:t>
      </w:r>
      <w:proofErr w:type="gramStart"/>
      <w:r w:rsidR="0052128A" w:rsidRPr="00FD3CCB">
        <w:rPr>
          <w:rFonts w:ascii="PT Astra Serif" w:hAnsi="PT Astra Serif"/>
          <w:szCs w:val="20"/>
        </w:rPr>
        <w:t>млн</w:t>
      </w:r>
      <w:proofErr w:type="gramEnd"/>
      <w:r w:rsidR="0052128A" w:rsidRPr="00FD3CCB">
        <w:rPr>
          <w:rFonts w:ascii="PT Astra Serif" w:hAnsi="PT Astra Serif"/>
          <w:szCs w:val="20"/>
        </w:rPr>
        <w:t xml:space="preserve"> рублей (включая возврат остатков). В целом д</w:t>
      </w:r>
      <w:r w:rsidR="00BF1749" w:rsidRPr="00FD3CCB">
        <w:rPr>
          <w:rFonts w:ascii="PT Astra Serif" w:hAnsi="PT Astra Serif"/>
          <w:szCs w:val="20"/>
        </w:rPr>
        <w:t xml:space="preserve">оходы областного бюджета на 2026 год корректируются на </w:t>
      </w:r>
      <w:r w:rsidR="009E6D2F" w:rsidRPr="00FD3CCB">
        <w:rPr>
          <w:rFonts w:ascii="PT Astra Serif" w:hAnsi="PT Astra Serif"/>
          <w:szCs w:val="20"/>
        </w:rPr>
        <w:t>1</w:t>
      </w:r>
      <w:r w:rsidR="00FD3CCB">
        <w:rPr>
          <w:rFonts w:ascii="PT Astra Serif" w:hAnsi="PT Astra Serif"/>
          <w:szCs w:val="20"/>
        </w:rPr>
        <w:t> </w:t>
      </w:r>
      <w:r w:rsidR="009E6D2F" w:rsidRPr="00FD3CCB">
        <w:rPr>
          <w:rFonts w:ascii="PT Astra Serif" w:hAnsi="PT Astra Serif"/>
          <w:szCs w:val="20"/>
        </w:rPr>
        <w:t>983,5</w:t>
      </w:r>
      <w:r w:rsidR="00BF1749" w:rsidRPr="00FD3CCB">
        <w:rPr>
          <w:rFonts w:ascii="PT Astra Serif" w:hAnsi="PT Astra Serif"/>
          <w:szCs w:val="20"/>
        </w:rPr>
        <w:t xml:space="preserve"> </w:t>
      </w:r>
      <w:proofErr w:type="gramStart"/>
      <w:r w:rsidR="00BF1749" w:rsidRPr="00FD3CCB">
        <w:rPr>
          <w:rFonts w:ascii="PT Astra Serif" w:hAnsi="PT Astra Serif"/>
          <w:szCs w:val="20"/>
        </w:rPr>
        <w:t>млн</w:t>
      </w:r>
      <w:proofErr w:type="gramEnd"/>
      <w:r w:rsidR="00BF1749" w:rsidRPr="00FD3CCB">
        <w:rPr>
          <w:rFonts w:ascii="PT Astra Serif" w:hAnsi="PT Astra Serif"/>
          <w:szCs w:val="20"/>
        </w:rPr>
        <w:t xml:space="preserve"> рублей</w:t>
      </w:r>
      <w:r w:rsidR="0052128A" w:rsidRPr="00FD3CCB">
        <w:rPr>
          <w:rFonts w:ascii="PT Astra Serif" w:hAnsi="PT Astra Serif"/>
          <w:szCs w:val="20"/>
        </w:rPr>
        <w:t>.</w:t>
      </w:r>
    </w:p>
    <w:p w14:paraId="313598C5" w14:textId="77777777" w:rsidR="00741235" w:rsidRPr="00741235" w:rsidRDefault="00741235" w:rsidP="00741235">
      <w:pPr>
        <w:ind w:firstLine="709"/>
        <w:jc w:val="both"/>
        <w:rPr>
          <w:rFonts w:ascii="PT Astra Serif" w:hAnsi="PT Astra Serif"/>
          <w:color w:val="000000"/>
          <w:szCs w:val="20"/>
        </w:rPr>
      </w:pPr>
      <w:r w:rsidRPr="00741235">
        <w:rPr>
          <w:rFonts w:ascii="PT Astra Serif" w:hAnsi="PT Astra Serif"/>
          <w:color w:val="000000"/>
          <w:szCs w:val="20"/>
        </w:rPr>
        <w:t>За счет неиспользованных остатков на 1 января 202</w:t>
      </w:r>
      <w:r>
        <w:rPr>
          <w:rFonts w:ascii="PT Astra Serif" w:hAnsi="PT Astra Serif"/>
          <w:color w:val="000000"/>
          <w:szCs w:val="20"/>
        </w:rPr>
        <w:t>6</w:t>
      </w:r>
      <w:r w:rsidRPr="00741235">
        <w:rPr>
          <w:rFonts w:ascii="PT Astra Serif" w:hAnsi="PT Astra Serif"/>
          <w:color w:val="000000"/>
          <w:szCs w:val="20"/>
        </w:rPr>
        <w:t xml:space="preserve"> года</w:t>
      </w:r>
      <w:r w:rsidR="00426917">
        <w:rPr>
          <w:rFonts w:ascii="PT Astra Serif" w:hAnsi="PT Astra Serif"/>
          <w:color w:val="000000"/>
          <w:szCs w:val="20"/>
        </w:rPr>
        <w:t xml:space="preserve">, перераспределения средств </w:t>
      </w:r>
      <w:r w:rsidRPr="00741235">
        <w:rPr>
          <w:rFonts w:ascii="PT Astra Serif" w:hAnsi="PT Astra Serif"/>
          <w:color w:val="000000"/>
          <w:szCs w:val="20"/>
        </w:rPr>
        <w:t xml:space="preserve">и банковских заимствований запланированы бюджетные ассигнования в общей сумме </w:t>
      </w:r>
      <w:r>
        <w:rPr>
          <w:rFonts w:ascii="PT Astra Serif" w:hAnsi="PT Astra Serif"/>
          <w:color w:val="000000"/>
          <w:szCs w:val="20"/>
        </w:rPr>
        <w:t>3</w:t>
      </w:r>
      <w:r w:rsidR="004402C3">
        <w:rPr>
          <w:rFonts w:ascii="PT Astra Serif" w:hAnsi="PT Astra Serif"/>
          <w:color w:val="000000"/>
          <w:szCs w:val="20"/>
        </w:rPr>
        <w:t>316,5</w:t>
      </w:r>
      <w:r w:rsidRPr="00741235">
        <w:rPr>
          <w:rFonts w:ascii="PT Astra Serif" w:hAnsi="PT Astra Serif"/>
          <w:color w:val="000000"/>
          <w:szCs w:val="20"/>
        </w:rPr>
        <w:t xml:space="preserve"> </w:t>
      </w:r>
      <w:proofErr w:type="gramStart"/>
      <w:r w:rsidRPr="00741235">
        <w:rPr>
          <w:rFonts w:ascii="PT Astra Serif" w:hAnsi="PT Astra Serif"/>
          <w:color w:val="000000"/>
          <w:szCs w:val="20"/>
        </w:rPr>
        <w:t>млн</w:t>
      </w:r>
      <w:proofErr w:type="gramEnd"/>
      <w:r w:rsidRPr="00741235">
        <w:rPr>
          <w:rFonts w:ascii="PT Astra Serif" w:hAnsi="PT Astra Serif"/>
          <w:color w:val="000000"/>
          <w:szCs w:val="20"/>
        </w:rPr>
        <w:t xml:space="preserve"> рублей.</w:t>
      </w:r>
    </w:p>
    <w:p w14:paraId="703290CF" w14:textId="77777777" w:rsidR="0052128A" w:rsidRDefault="004E45E3" w:rsidP="00BF174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Cs w:val="20"/>
        </w:rPr>
        <w:t xml:space="preserve">Предусматриваются средства на реализацию при </w:t>
      </w:r>
      <w:r w:rsidRPr="00BF1749">
        <w:rPr>
          <w:rFonts w:ascii="PT Astra Serif" w:hAnsi="PT Astra Serif"/>
          <w:color w:val="000000"/>
          <w:szCs w:val="20"/>
        </w:rPr>
        <w:t>поддержке Председателя Государственной Думы Российской Федерации В.В. Володина</w:t>
      </w:r>
      <w:r w:rsidR="0052128A" w:rsidRPr="0052128A">
        <w:rPr>
          <w:rFonts w:ascii="PT Astra Serif" w:hAnsi="PT Astra Serif"/>
        </w:rPr>
        <w:t xml:space="preserve"> </w:t>
      </w:r>
      <w:r w:rsidR="0052128A">
        <w:rPr>
          <w:rFonts w:ascii="PT Astra Serif" w:hAnsi="PT Astra Serif"/>
        </w:rPr>
        <w:t xml:space="preserve">мероприятий </w:t>
      </w:r>
      <w:proofErr w:type="gramStart"/>
      <w:r w:rsidR="0052128A">
        <w:rPr>
          <w:rFonts w:ascii="PT Astra Serif" w:hAnsi="PT Astra Serif"/>
        </w:rPr>
        <w:t>по</w:t>
      </w:r>
      <w:proofErr w:type="gramEnd"/>
      <w:r w:rsidR="0052128A">
        <w:rPr>
          <w:rFonts w:ascii="PT Astra Serif" w:hAnsi="PT Astra Serif"/>
        </w:rPr>
        <w:t xml:space="preserve">: </w:t>
      </w:r>
    </w:p>
    <w:p w14:paraId="5EEA4DD5" w14:textId="77777777" w:rsidR="0052128A" w:rsidRDefault="0052128A" w:rsidP="00BF174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увеличению норматива стоимости горячего питания учащихся школ – 804,8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рублей;</w:t>
      </w:r>
    </w:p>
    <w:p w14:paraId="5DB8CF4D" w14:textId="77777777" w:rsidR="0052128A" w:rsidRDefault="0052128A" w:rsidP="00BF174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введению ежемесячной денежной выплаты педагогическим работникам – 233,5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рублей;</w:t>
      </w:r>
    </w:p>
    <w:p w14:paraId="15F59E88" w14:textId="77777777" w:rsidR="0052128A" w:rsidRDefault="0052128A" w:rsidP="00BF174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строительству пристроек и дополнительных корпусов в школах областного центра – 1 062,5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в том числе </w:t>
      </w:r>
      <w:r w:rsidRPr="0052128A">
        <w:rPr>
          <w:rFonts w:ascii="PT Astra Serif" w:hAnsi="PT Astra Serif"/>
        </w:rPr>
        <w:t>пристройк</w:t>
      </w:r>
      <w:r>
        <w:rPr>
          <w:rFonts w:ascii="PT Astra Serif" w:hAnsi="PT Astra Serif"/>
        </w:rPr>
        <w:t>и</w:t>
      </w:r>
      <w:r w:rsidRPr="0052128A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на </w:t>
      </w:r>
      <w:r w:rsidRPr="0052128A">
        <w:rPr>
          <w:rFonts w:ascii="PT Astra Serif" w:hAnsi="PT Astra Serif"/>
        </w:rPr>
        <w:t xml:space="preserve">400 мест к СОШ № 63 </w:t>
      </w:r>
      <w:r>
        <w:rPr>
          <w:rFonts w:ascii="PT Astra Serif" w:hAnsi="PT Astra Serif"/>
        </w:rPr>
        <w:t xml:space="preserve">– </w:t>
      </w:r>
      <w:r w:rsidRPr="0052128A">
        <w:rPr>
          <w:rFonts w:ascii="PT Astra Serif" w:hAnsi="PT Astra Serif"/>
        </w:rPr>
        <w:t xml:space="preserve">207,6 </w:t>
      </w:r>
      <w:r>
        <w:rPr>
          <w:rFonts w:ascii="PT Astra Serif" w:hAnsi="PT Astra Serif"/>
        </w:rPr>
        <w:t>млн рублей</w:t>
      </w:r>
      <w:r w:rsidRPr="0052128A">
        <w:rPr>
          <w:rFonts w:ascii="PT Astra Serif" w:hAnsi="PT Astra Serif"/>
        </w:rPr>
        <w:t xml:space="preserve">, на 350 мест к СОШ № 52 </w:t>
      </w:r>
      <w:r>
        <w:rPr>
          <w:rFonts w:ascii="PT Astra Serif" w:hAnsi="PT Astra Serif"/>
        </w:rPr>
        <w:t xml:space="preserve">– </w:t>
      </w:r>
      <w:r w:rsidRPr="0052128A">
        <w:rPr>
          <w:rFonts w:ascii="PT Astra Serif" w:hAnsi="PT Astra Serif"/>
        </w:rPr>
        <w:t xml:space="preserve">200,0 </w:t>
      </w:r>
      <w:r>
        <w:rPr>
          <w:rFonts w:ascii="PT Astra Serif" w:hAnsi="PT Astra Serif"/>
        </w:rPr>
        <w:t>млн рублей</w:t>
      </w:r>
      <w:r w:rsidRPr="0052128A">
        <w:rPr>
          <w:rFonts w:ascii="PT Astra Serif" w:hAnsi="PT Astra Serif"/>
        </w:rPr>
        <w:t>, на 400 мест к СОШ № 100</w:t>
      </w:r>
      <w:r>
        <w:rPr>
          <w:rFonts w:ascii="PT Astra Serif" w:hAnsi="PT Astra Serif"/>
        </w:rPr>
        <w:t xml:space="preserve"> –</w:t>
      </w:r>
      <w:r w:rsidRPr="0052128A">
        <w:rPr>
          <w:rFonts w:ascii="PT Astra Serif" w:hAnsi="PT Astra Serif"/>
        </w:rPr>
        <w:t xml:space="preserve"> 207,8 </w:t>
      </w:r>
      <w:r>
        <w:rPr>
          <w:rFonts w:ascii="PT Astra Serif" w:hAnsi="PT Astra Serif"/>
        </w:rPr>
        <w:t>млн рублей</w:t>
      </w:r>
      <w:r w:rsidRPr="0052128A">
        <w:rPr>
          <w:rFonts w:ascii="PT Astra Serif" w:hAnsi="PT Astra Serif"/>
        </w:rPr>
        <w:t>, дополнительны</w:t>
      </w:r>
      <w:r>
        <w:rPr>
          <w:rFonts w:ascii="PT Astra Serif" w:hAnsi="PT Astra Serif"/>
        </w:rPr>
        <w:t>е</w:t>
      </w:r>
      <w:r w:rsidRPr="0052128A">
        <w:rPr>
          <w:rFonts w:ascii="PT Astra Serif" w:hAnsi="PT Astra Serif"/>
        </w:rPr>
        <w:t xml:space="preserve"> корпус</w:t>
      </w:r>
      <w:r>
        <w:rPr>
          <w:rFonts w:ascii="PT Astra Serif" w:hAnsi="PT Astra Serif"/>
        </w:rPr>
        <w:t>а</w:t>
      </w:r>
      <w:r w:rsidRPr="0052128A">
        <w:rPr>
          <w:rFonts w:ascii="PT Astra Serif" w:hAnsi="PT Astra Serif"/>
        </w:rPr>
        <w:t xml:space="preserve"> к МОУ «СОШ № 23 им. Героя Советского Союза С.В. Астраханцева»</w:t>
      </w:r>
      <w:r>
        <w:rPr>
          <w:rFonts w:ascii="PT Astra Serif" w:hAnsi="PT Astra Serif"/>
        </w:rPr>
        <w:t xml:space="preserve"> –</w:t>
      </w:r>
      <w:r w:rsidRPr="0052128A">
        <w:rPr>
          <w:rFonts w:ascii="PT Astra Serif" w:hAnsi="PT Astra Serif"/>
        </w:rPr>
        <w:t xml:space="preserve"> 215,0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 и</w:t>
      </w:r>
      <w:r w:rsidRPr="0052128A">
        <w:rPr>
          <w:rFonts w:ascii="PT Astra Serif" w:hAnsi="PT Astra Serif"/>
        </w:rPr>
        <w:t xml:space="preserve"> к МОУ «СОШ № 94» </w:t>
      </w:r>
      <w:r w:rsidR="00237A05">
        <w:rPr>
          <w:rFonts w:ascii="PT Astra Serif" w:hAnsi="PT Astra Serif"/>
        </w:rPr>
        <w:t>–</w:t>
      </w:r>
      <w:r w:rsidRPr="0052128A">
        <w:rPr>
          <w:rFonts w:ascii="PT Astra Serif" w:hAnsi="PT Astra Serif"/>
        </w:rPr>
        <w:t xml:space="preserve"> 232,1 </w:t>
      </w:r>
      <w:r>
        <w:rPr>
          <w:rFonts w:ascii="PT Astra Serif" w:hAnsi="PT Astra Serif"/>
        </w:rPr>
        <w:t>млн рублей;</w:t>
      </w:r>
    </w:p>
    <w:p w14:paraId="0ACF8DEB" w14:textId="77777777" w:rsidR="0052128A" w:rsidRDefault="0052128A" w:rsidP="00BF174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проведению комплекса противоаварийных работ </w:t>
      </w:r>
      <w:r w:rsidRPr="004711F9">
        <w:rPr>
          <w:rFonts w:ascii="PT Astra Serif" w:eastAsia="PT Astra Serif" w:hAnsi="PT Astra Serif" w:cs="PT Astra Serif"/>
          <w:spacing w:val="-4"/>
        </w:rPr>
        <w:t>в здании Мариинской гимназии</w:t>
      </w:r>
      <w:r>
        <w:rPr>
          <w:rFonts w:ascii="PT Astra Serif" w:hAnsi="PT Astra Serif"/>
        </w:rPr>
        <w:t xml:space="preserve"> в целях его приспособления под образовательное учреждение – 295,1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рублей.</w:t>
      </w:r>
    </w:p>
    <w:p w14:paraId="578420EC" w14:textId="77777777" w:rsidR="00BF1749" w:rsidRDefault="0052128A" w:rsidP="00BF1749">
      <w:pPr>
        <w:ind w:firstLine="709"/>
        <w:jc w:val="both"/>
        <w:rPr>
          <w:rFonts w:ascii="PT Astra Serif" w:hAnsi="PT Astra Serif"/>
          <w:color w:val="000000"/>
          <w:szCs w:val="20"/>
        </w:rPr>
      </w:pPr>
      <w:r>
        <w:rPr>
          <w:rFonts w:ascii="PT Astra Serif" w:hAnsi="PT Astra Serif"/>
          <w:color w:val="000000"/>
          <w:szCs w:val="20"/>
        </w:rPr>
        <w:t xml:space="preserve">Кроме того, </w:t>
      </w:r>
      <w:r w:rsidRPr="004711F9">
        <w:rPr>
          <w:rFonts w:ascii="PT Astra Serif" w:hAnsi="PT Astra Serif"/>
          <w:color w:val="000000"/>
          <w:szCs w:val="20"/>
        </w:rPr>
        <w:t>в порядке замещения ранее предусмотренных областных средств</w:t>
      </w:r>
      <w:r w:rsidRPr="00BF1749">
        <w:rPr>
          <w:rFonts w:ascii="PT Astra Serif" w:hAnsi="PT Astra Serif"/>
          <w:color w:val="000000"/>
          <w:szCs w:val="20"/>
        </w:rPr>
        <w:t xml:space="preserve"> </w:t>
      </w:r>
      <w:r>
        <w:rPr>
          <w:rFonts w:ascii="PT Astra Serif" w:hAnsi="PT Astra Serif"/>
          <w:color w:val="000000"/>
          <w:szCs w:val="20"/>
        </w:rPr>
        <w:t>направляются п</w:t>
      </w:r>
      <w:r w:rsidR="00BF1749" w:rsidRPr="00BF1749">
        <w:rPr>
          <w:rFonts w:ascii="PT Astra Serif" w:hAnsi="PT Astra Serif"/>
          <w:color w:val="000000"/>
          <w:szCs w:val="20"/>
        </w:rPr>
        <w:t xml:space="preserve">ривлеченные при поддержке В.В. Володина средства в сумме </w:t>
      </w:r>
      <w:r w:rsidR="00BF1749">
        <w:rPr>
          <w:rFonts w:ascii="PT Astra Serif" w:hAnsi="PT Astra Serif"/>
          <w:color w:val="000000"/>
          <w:szCs w:val="20"/>
        </w:rPr>
        <w:t>750,6</w:t>
      </w:r>
      <w:r w:rsidR="00BF1749" w:rsidRPr="00BF1749">
        <w:rPr>
          <w:rFonts w:ascii="PT Astra Serif" w:hAnsi="PT Astra Serif"/>
          <w:color w:val="000000"/>
          <w:szCs w:val="20"/>
        </w:rPr>
        <w:t xml:space="preserve"> </w:t>
      </w:r>
      <w:proofErr w:type="gramStart"/>
      <w:r w:rsidR="00BF1749" w:rsidRPr="00BF1749">
        <w:rPr>
          <w:rFonts w:ascii="PT Astra Serif" w:hAnsi="PT Astra Serif"/>
          <w:color w:val="000000"/>
          <w:szCs w:val="20"/>
        </w:rPr>
        <w:t>млн</w:t>
      </w:r>
      <w:proofErr w:type="gramEnd"/>
      <w:r w:rsidR="00BF1749" w:rsidRPr="00BF1749">
        <w:rPr>
          <w:rFonts w:ascii="PT Astra Serif" w:hAnsi="PT Astra Serif"/>
          <w:color w:val="000000"/>
          <w:szCs w:val="20"/>
        </w:rPr>
        <w:t xml:space="preserve"> рублей на</w:t>
      </w:r>
      <w:r>
        <w:rPr>
          <w:rFonts w:ascii="PT Astra Serif" w:hAnsi="PT Astra Serif"/>
          <w:color w:val="000000"/>
          <w:szCs w:val="20"/>
        </w:rPr>
        <w:t>:</w:t>
      </w:r>
      <w:r w:rsidR="00BF1749" w:rsidRPr="00BF1749">
        <w:rPr>
          <w:rFonts w:ascii="PT Astra Serif" w:hAnsi="PT Astra Serif"/>
          <w:color w:val="000000"/>
          <w:szCs w:val="20"/>
        </w:rPr>
        <w:t xml:space="preserve"> </w:t>
      </w:r>
    </w:p>
    <w:p w14:paraId="02EFF28D" w14:textId="77777777" w:rsidR="0056755C" w:rsidRPr="00BF1749" w:rsidRDefault="0056755C" w:rsidP="0056755C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F1749">
        <w:rPr>
          <w:rFonts w:ascii="PT Astra Serif" w:eastAsia="PT Astra Serif" w:hAnsi="PT Astra Serif" w:cs="PT Astra Serif"/>
          <w:spacing w:val="-4"/>
        </w:rPr>
        <w:t xml:space="preserve">реализацию первого этапа проекта «Безопасный город» – </w:t>
      </w:r>
      <w:r w:rsidR="00710A01" w:rsidRPr="00BF1749">
        <w:rPr>
          <w:rFonts w:ascii="PT Astra Serif" w:eastAsia="PT Astra Serif" w:hAnsi="PT Astra Serif" w:cs="PT Astra Serif"/>
          <w:spacing w:val="-4"/>
        </w:rPr>
        <w:t>150,</w:t>
      </w:r>
      <w:r w:rsidR="00BF1749" w:rsidRPr="00BF1749">
        <w:rPr>
          <w:rFonts w:ascii="PT Astra Serif" w:eastAsia="PT Astra Serif" w:hAnsi="PT Astra Serif" w:cs="PT Astra Serif"/>
          <w:spacing w:val="-4"/>
        </w:rPr>
        <w:t>0</w:t>
      </w:r>
      <w:r w:rsidRPr="00BF1749">
        <w:rPr>
          <w:rFonts w:ascii="PT Astra Serif" w:eastAsia="PT Astra Serif" w:hAnsi="PT Astra Serif" w:cs="PT Astra Serif"/>
          <w:spacing w:val="-4"/>
        </w:rPr>
        <w:t xml:space="preserve"> </w:t>
      </w:r>
      <w:proofErr w:type="gramStart"/>
      <w:r w:rsidRPr="00BF1749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BF1749">
        <w:rPr>
          <w:rFonts w:ascii="PT Astra Serif" w:eastAsia="PT Astra Serif" w:hAnsi="PT Astra Serif" w:cs="PT Astra Serif"/>
          <w:spacing w:val="-4"/>
        </w:rPr>
        <w:t xml:space="preserve"> рублей;</w:t>
      </w:r>
    </w:p>
    <w:p w14:paraId="4A38C584" w14:textId="77777777" w:rsidR="0056755C" w:rsidRPr="00BF1749" w:rsidRDefault="00237A05" w:rsidP="0056755C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  <w:spacing w:val="-4"/>
        </w:rPr>
        <w:t>выкуп</w:t>
      </w:r>
      <w:r w:rsidR="0056755C" w:rsidRPr="00BF1749">
        <w:rPr>
          <w:rFonts w:ascii="PT Astra Serif" w:eastAsia="PT Astra Serif" w:hAnsi="PT Astra Serif" w:cs="PT Astra Serif"/>
          <w:spacing w:val="-4"/>
        </w:rPr>
        <w:t xml:space="preserve"> земельных участков и расположенных на них объектов недвижимости для реконструкции линейных объектов в районе улицы Посадского в г. Саратове – </w:t>
      </w:r>
      <w:r w:rsidR="00BF1749" w:rsidRPr="00BF1749">
        <w:rPr>
          <w:rFonts w:ascii="PT Astra Serif" w:eastAsia="PT Astra Serif" w:hAnsi="PT Astra Serif" w:cs="PT Astra Serif"/>
          <w:spacing w:val="-4"/>
        </w:rPr>
        <w:t>1</w:t>
      </w:r>
      <w:r w:rsidR="0056755C" w:rsidRPr="00BF1749">
        <w:rPr>
          <w:rFonts w:ascii="PT Astra Serif" w:eastAsia="PT Astra Serif" w:hAnsi="PT Astra Serif" w:cs="PT Astra Serif"/>
          <w:spacing w:val="-4"/>
        </w:rPr>
        <w:t xml:space="preserve">60,0 </w:t>
      </w:r>
      <w:proofErr w:type="gramStart"/>
      <w:r w:rsidR="0056755C" w:rsidRPr="00BF1749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="0056755C" w:rsidRPr="00BF1749">
        <w:rPr>
          <w:rFonts w:ascii="PT Astra Serif" w:eastAsia="PT Astra Serif" w:hAnsi="PT Astra Serif" w:cs="PT Astra Serif"/>
          <w:spacing w:val="-4"/>
        </w:rPr>
        <w:t xml:space="preserve"> рублей;</w:t>
      </w:r>
    </w:p>
    <w:p w14:paraId="7EFE3EEE" w14:textId="77777777" w:rsidR="00857635" w:rsidRPr="00BF1749" w:rsidRDefault="004D7D4A" w:rsidP="00904A41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  <w:spacing w:val="-4"/>
        </w:rPr>
        <w:t>обеспечение</w:t>
      </w:r>
      <w:r w:rsidR="00A4716C" w:rsidRPr="00A4716C">
        <w:rPr>
          <w:rFonts w:ascii="PT Astra Serif" w:eastAsia="PT Astra Serif" w:hAnsi="PT Astra Serif" w:cs="PT Astra Serif"/>
          <w:spacing w:val="-4"/>
        </w:rPr>
        <w:t xml:space="preserve"> горяч</w:t>
      </w:r>
      <w:r>
        <w:rPr>
          <w:rFonts w:ascii="PT Astra Serif" w:eastAsia="PT Astra Serif" w:hAnsi="PT Astra Serif" w:cs="PT Astra Serif"/>
          <w:spacing w:val="-4"/>
        </w:rPr>
        <w:t>им</w:t>
      </w:r>
      <w:r w:rsidR="00A4716C" w:rsidRPr="00A4716C">
        <w:rPr>
          <w:rFonts w:ascii="PT Astra Serif" w:eastAsia="PT Astra Serif" w:hAnsi="PT Astra Serif" w:cs="PT Astra Serif"/>
          <w:spacing w:val="-4"/>
        </w:rPr>
        <w:t xml:space="preserve"> питани</w:t>
      </w:r>
      <w:r>
        <w:rPr>
          <w:rFonts w:ascii="PT Astra Serif" w:eastAsia="PT Astra Serif" w:hAnsi="PT Astra Serif" w:cs="PT Astra Serif"/>
          <w:spacing w:val="-4"/>
        </w:rPr>
        <w:t>ем</w:t>
      </w:r>
      <w:r w:rsidR="00A4716C" w:rsidRPr="00A4716C">
        <w:rPr>
          <w:rFonts w:ascii="PT Astra Serif" w:eastAsia="PT Astra Serif" w:hAnsi="PT Astra Serif" w:cs="PT Astra Serif"/>
          <w:spacing w:val="-4"/>
        </w:rPr>
        <w:t xml:space="preserve"> </w:t>
      </w:r>
      <w:r>
        <w:rPr>
          <w:rFonts w:ascii="PT Astra Serif" w:eastAsia="PT Astra Serif" w:hAnsi="PT Astra Serif" w:cs="PT Astra Serif"/>
          <w:spacing w:val="-4"/>
        </w:rPr>
        <w:t>обучающихся</w:t>
      </w:r>
      <w:r w:rsidR="00A4716C">
        <w:rPr>
          <w:rFonts w:ascii="PT Astra Serif" w:eastAsia="PT Astra Serif" w:hAnsi="PT Astra Serif" w:cs="PT Astra Serif"/>
          <w:spacing w:val="-4"/>
        </w:rPr>
        <w:t xml:space="preserve"> </w:t>
      </w:r>
      <w:r w:rsidR="00BF1749" w:rsidRPr="00BF1749">
        <w:rPr>
          <w:rFonts w:ascii="PT Astra Serif" w:eastAsia="PT Astra Serif" w:hAnsi="PT Astra Serif" w:cs="PT Astra Serif"/>
          <w:spacing w:val="-4"/>
        </w:rPr>
        <w:t xml:space="preserve">– 440,6 </w:t>
      </w:r>
      <w:proofErr w:type="gramStart"/>
      <w:r w:rsidR="00BF1749" w:rsidRPr="00BF1749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="00BF1749" w:rsidRPr="00BF1749">
        <w:rPr>
          <w:rFonts w:ascii="PT Astra Serif" w:eastAsia="PT Astra Serif" w:hAnsi="PT Astra Serif" w:cs="PT Astra Serif"/>
          <w:spacing w:val="-4"/>
        </w:rPr>
        <w:t xml:space="preserve"> рублей.</w:t>
      </w:r>
    </w:p>
    <w:p w14:paraId="7AC12978" w14:textId="77777777" w:rsidR="00C0376D" w:rsidRPr="0052128A" w:rsidRDefault="00C0376D" w:rsidP="00C0376D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color w:val="000000" w:themeColor="text1"/>
          <w:spacing w:val="-4"/>
        </w:rPr>
      </w:pPr>
      <w:r w:rsidRPr="00237A05"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По инициативе Губернатора области Р.В. </w:t>
      </w:r>
      <w:proofErr w:type="spellStart"/>
      <w:r w:rsidRPr="00237A05">
        <w:rPr>
          <w:rFonts w:ascii="PT Astra Serif" w:eastAsia="PT Astra Serif" w:hAnsi="PT Astra Serif" w:cs="PT Astra Serif"/>
          <w:color w:val="000000" w:themeColor="text1"/>
          <w:spacing w:val="-4"/>
        </w:rPr>
        <w:t>Бусаргина</w:t>
      </w:r>
      <w:proofErr w:type="spellEnd"/>
      <w:r w:rsidRPr="00237A05"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 </w:t>
      </w:r>
      <w:r w:rsidR="0052128A" w:rsidRPr="00237A05"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предлагается направить </w:t>
      </w:r>
      <w:proofErr w:type="gramStart"/>
      <w:r w:rsidRPr="00237A05">
        <w:rPr>
          <w:rFonts w:ascii="PT Astra Serif" w:eastAsia="PT Astra Serif" w:hAnsi="PT Astra Serif" w:cs="PT Astra Serif"/>
          <w:color w:val="000000" w:themeColor="text1"/>
          <w:spacing w:val="-4"/>
        </w:rPr>
        <w:t>на</w:t>
      </w:r>
      <w:proofErr w:type="gramEnd"/>
      <w:r w:rsidRPr="00237A05">
        <w:rPr>
          <w:rFonts w:ascii="PT Astra Serif" w:eastAsia="PT Astra Serif" w:hAnsi="PT Astra Serif" w:cs="PT Astra Serif"/>
          <w:color w:val="000000" w:themeColor="text1"/>
          <w:spacing w:val="-4"/>
        </w:rPr>
        <w:t>:</w:t>
      </w:r>
    </w:p>
    <w:p w14:paraId="5F60C7EB" w14:textId="77777777" w:rsidR="00BF1749" w:rsidRDefault="0052128A" w:rsidP="00C0376D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color w:val="000000" w:themeColor="text1"/>
          <w:spacing w:val="-4"/>
        </w:rPr>
      </w:pPr>
      <w:r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проведение лесовосстановительных работ – 20,0 </w:t>
      </w:r>
      <w:proofErr w:type="gramStart"/>
      <w:r>
        <w:rPr>
          <w:rFonts w:ascii="PT Astra Serif" w:eastAsia="PT Astra Serif" w:hAnsi="PT Astra Serif" w:cs="PT Astra Serif"/>
          <w:color w:val="000000" w:themeColor="text1"/>
          <w:spacing w:val="-4"/>
        </w:rPr>
        <w:t>млн</w:t>
      </w:r>
      <w:proofErr w:type="gramEnd"/>
      <w:r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 рублей;</w:t>
      </w:r>
    </w:p>
    <w:p w14:paraId="1EE26ECB" w14:textId="77777777" w:rsidR="0052128A" w:rsidRDefault="0052128A" w:rsidP="00C0376D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color w:val="000000" w:themeColor="text1"/>
          <w:spacing w:val="-4"/>
        </w:rPr>
      </w:pPr>
      <w:r w:rsidRPr="0052128A"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оснащение системами безопасности и контроля доступа стадиона </w:t>
      </w:r>
      <w:r>
        <w:rPr>
          <w:rFonts w:ascii="PT Astra Serif" w:eastAsia="PT Astra Serif" w:hAnsi="PT Astra Serif" w:cs="PT Astra Serif"/>
          <w:color w:val="000000" w:themeColor="text1"/>
          <w:spacing w:val="-4"/>
        </w:rPr>
        <w:t>«</w:t>
      </w:r>
      <w:r w:rsidRPr="0052128A">
        <w:rPr>
          <w:rFonts w:ascii="PT Astra Serif" w:eastAsia="PT Astra Serif" w:hAnsi="PT Astra Serif" w:cs="PT Astra Serif"/>
          <w:color w:val="000000" w:themeColor="text1"/>
          <w:spacing w:val="-4"/>
        </w:rPr>
        <w:t>Локомотив</w:t>
      </w:r>
      <w:r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» в г. Саратове – 46,2 </w:t>
      </w:r>
      <w:proofErr w:type="gramStart"/>
      <w:r>
        <w:rPr>
          <w:rFonts w:ascii="PT Astra Serif" w:eastAsia="PT Astra Serif" w:hAnsi="PT Astra Serif" w:cs="PT Astra Serif"/>
          <w:color w:val="000000" w:themeColor="text1"/>
          <w:spacing w:val="-4"/>
        </w:rPr>
        <w:t>млн</w:t>
      </w:r>
      <w:proofErr w:type="gramEnd"/>
      <w:r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 рублей;</w:t>
      </w:r>
    </w:p>
    <w:p w14:paraId="6FC13537" w14:textId="77777777" w:rsidR="0052128A" w:rsidRDefault="0052128A" w:rsidP="00C0376D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color w:val="000000" w:themeColor="text1"/>
          <w:spacing w:val="-4"/>
        </w:rPr>
      </w:pPr>
      <w:r w:rsidRPr="0052128A">
        <w:rPr>
          <w:rFonts w:ascii="PT Astra Serif" w:eastAsia="PT Astra Serif" w:hAnsi="PT Astra Serif" w:cs="PT Astra Serif"/>
          <w:color w:val="000000" w:themeColor="text1"/>
          <w:spacing w:val="-4"/>
        </w:rPr>
        <w:lastRenderedPageBreak/>
        <w:t>обеспечение инженерной инфраструктурой земельных участков для предоставления гражданам, имеющим трех и более детей</w:t>
      </w:r>
      <w:r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, – 50,0 </w:t>
      </w:r>
      <w:proofErr w:type="gramStart"/>
      <w:r>
        <w:rPr>
          <w:rFonts w:ascii="PT Astra Serif" w:eastAsia="PT Astra Serif" w:hAnsi="PT Astra Serif" w:cs="PT Astra Serif"/>
          <w:color w:val="000000" w:themeColor="text1"/>
          <w:spacing w:val="-4"/>
        </w:rPr>
        <w:t>млн</w:t>
      </w:r>
      <w:proofErr w:type="gramEnd"/>
      <w:r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 рублей;</w:t>
      </w:r>
    </w:p>
    <w:p w14:paraId="62236628" w14:textId="77777777" w:rsidR="0052128A" w:rsidRPr="0052128A" w:rsidRDefault="0052128A" w:rsidP="0052128A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color w:val="000000" w:themeColor="text1"/>
          <w:spacing w:val="-4"/>
        </w:rPr>
      </w:pPr>
      <w:r w:rsidRPr="0052128A">
        <w:rPr>
          <w:rFonts w:ascii="PT Astra Serif" w:eastAsia="PT Astra Serif" w:hAnsi="PT Astra Serif" w:cs="PT Astra Serif"/>
          <w:color w:val="000000" w:themeColor="text1"/>
          <w:spacing w:val="-4"/>
        </w:rPr>
        <w:t>оснащение оборудованием ГУЗ «Клинический перинатальный центр Саратовской области»</w:t>
      </w:r>
      <w:r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 – 4,0 </w:t>
      </w:r>
      <w:proofErr w:type="gramStart"/>
      <w:r>
        <w:rPr>
          <w:rFonts w:ascii="PT Astra Serif" w:eastAsia="PT Astra Serif" w:hAnsi="PT Astra Serif" w:cs="PT Astra Serif"/>
          <w:color w:val="000000" w:themeColor="text1"/>
          <w:spacing w:val="-4"/>
        </w:rPr>
        <w:t>млн</w:t>
      </w:r>
      <w:proofErr w:type="gramEnd"/>
      <w:r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 рублей и </w:t>
      </w:r>
      <w:r w:rsidRPr="0052128A">
        <w:rPr>
          <w:rFonts w:ascii="PT Astra Serif" w:eastAsia="PT Astra Serif" w:hAnsi="PT Astra Serif" w:cs="PT Astra Serif"/>
          <w:color w:val="000000" w:themeColor="text1"/>
          <w:spacing w:val="-4"/>
        </w:rPr>
        <w:t>нового здания ГУЗ СО «</w:t>
      </w:r>
      <w:proofErr w:type="spellStart"/>
      <w:r w:rsidRPr="0052128A">
        <w:rPr>
          <w:rFonts w:ascii="PT Astra Serif" w:eastAsia="PT Astra Serif" w:hAnsi="PT Astra Serif" w:cs="PT Astra Serif"/>
          <w:color w:val="000000" w:themeColor="text1"/>
          <w:spacing w:val="-4"/>
        </w:rPr>
        <w:t>Озинская</w:t>
      </w:r>
      <w:proofErr w:type="spellEnd"/>
      <w:r w:rsidRPr="0052128A"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 РБ»</w:t>
      </w:r>
      <w:r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 – 14,2 млн рублей, а также ремонт </w:t>
      </w:r>
      <w:r w:rsidRPr="0052128A">
        <w:rPr>
          <w:rFonts w:ascii="PT Astra Serif" w:eastAsia="PT Astra Serif" w:hAnsi="PT Astra Serif" w:cs="PT Astra Serif"/>
          <w:color w:val="000000" w:themeColor="text1"/>
          <w:spacing w:val="-4"/>
        </w:rPr>
        <w:t>лечебного корпуса ГУЗ СО «</w:t>
      </w:r>
      <w:proofErr w:type="spellStart"/>
      <w:r w:rsidRPr="0052128A">
        <w:rPr>
          <w:rFonts w:ascii="PT Astra Serif" w:eastAsia="PT Astra Serif" w:hAnsi="PT Astra Serif" w:cs="PT Astra Serif"/>
          <w:color w:val="000000" w:themeColor="text1"/>
          <w:spacing w:val="-4"/>
        </w:rPr>
        <w:t>Самойловская</w:t>
      </w:r>
      <w:proofErr w:type="spellEnd"/>
      <w:r w:rsidRPr="0052128A"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 РБ»</w:t>
      </w:r>
      <w:r>
        <w:rPr>
          <w:rFonts w:ascii="PT Astra Serif" w:eastAsia="PT Astra Serif" w:hAnsi="PT Astra Serif" w:cs="PT Astra Serif"/>
          <w:color w:val="000000" w:themeColor="text1"/>
          <w:spacing w:val="-4"/>
        </w:rPr>
        <w:t xml:space="preserve"> – 1,6 млн рублей.</w:t>
      </w:r>
    </w:p>
    <w:p w14:paraId="0312EB05" w14:textId="77777777" w:rsidR="0052128A" w:rsidRPr="00BF1749" w:rsidRDefault="0052128A" w:rsidP="0052128A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BF1749">
        <w:rPr>
          <w:rFonts w:ascii="PT Astra Serif" w:eastAsia="PT Astra Serif" w:hAnsi="PT Astra Serif" w:cs="PT Astra Serif"/>
          <w:spacing w:val="-4"/>
        </w:rPr>
        <w:t xml:space="preserve">Также запланированы бюджетные ассигнования </w:t>
      </w:r>
      <w:proofErr w:type="gramStart"/>
      <w:r w:rsidRPr="00BF1749">
        <w:rPr>
          <w:rFonts w:ascii="PT Astra Serif" w:eastAsia="PT Astra Serif" w:hAnsi="PT Astra Serif" w:cs="PT Astra Serif"/>
          <w:spacing w:val="-4"/>
        </w:rPr>
        <w:t>на</w:t>
      </w:r>
      <w:proofErr w:type="gramEnd"/>
      <w:r w:rsidRPr="00BF1749">
        <w:rPr>
          <w:rFonts w:ascii="PT Astra Serif" w:eastAsia="PT Astra Serif" w:hAnsi="PT Astra Serif" w:cs="PT Astra Serif"/>
          <w:spacing w:val="-4"/>
        </w:rPr>
        <w:t>:</w:t>
      </w:r>
    </w:p>
    <w:p w14:paraId="07CED42B" w14:textId="77777777" w:rsidR="0052128A" w:rsidRDefault="0052128A" w:rsidP="0052128A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hAnsi="PT Astra Serif"/>
        </w:rPr>
        <w:t>ремонт</w:t>
      </w:r>
      <w:r w:rsidRPr="0052128A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и</w:t>
      </w:r>
      <w:r w:rsidRPr="00642C77">
        <w:rPr>
          <w:rFonts w:ascii="PT Astra Serif" w:hAnsi="PT Astra Serif"/>
        </w:rPr>
        <w:t xml:space="preserve"> укрепление материально-технической базы </w:t>
      </w:r>
      <w:r>
        <w:rPr>
          <w:rFonts w:ascii="PT Astra Serif" w:hAnsi="PT Astra Serif"/>
        </w:rPr>
        <w:t xml:space="preserve">иных </w:t>
      </w:r>
      <w:r w:rsidRPr="00642C77">
        <w:rPr>
          <w:rFonts w:ascii="PT Astra Serif" w:hAnsi="PT Astra Serif"/>
        </w:rPr>
        <w:t>учреждений бюджетной сферы</w:t>
      </w:r>
      <w:r>
        <w:rPr>
          <w:rFonts w:ascii="PT Astra Serif" w:hAnsi="PT Astra Serif"/>
        </w:rPr>
        <w:t xml:space="preserve"> – </w:t>
      </w:r>
      <w:r w:rsidR="009618DA">
        <w:rPr>
          <w:rFonts w:ascii="PT Astra Serif" w:hAnsi="PT Astra Serif"/>
        </w:rPr>
        <w:t>2</w:t>
      </w:r>
      <w:r w:rsidR="00101D9C">
        <w:rPr>
          <w:rFonts w:ascii="PT Astra Serif" w:hAnsi="PT Astra Serif"/>
        </w:rPr>
        <w:t>49,9</w:t>
      </w:r>
      <w:r>
        <w:rPr>
          <w:rFonts w:ascii="PT Astra Serif" w:hAnsi="PT Astra Serif"/>
        </w:rPr>
        <w:t xml:space="preserve">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рублей;</w:t>
      </w:r>
    </w:p>
    <w:p w14:paraId="24AE35B0" w14:textId="77777777" w:rsidR="0052128A" w:rsidRDefault="0052128A" w:rsidP="0052128A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237A05">
        <w:rPr>
          <w:rFonts w:ascii="PT Astra Serif" w:eastAsia="PT Astra Serif" w:hAnsi="PT Astra Serif" w:cs="PT Astra Serif"/>
          <w:spacing w:val="-4"/>
        </w:rPr>
        <w:t>завершение строительства новых школ в г. Саратове</w:t>
      </w:r>
      <w:r w:rsidR="00237A05">
        <w:rPr>
          <w:rFonts w:ascii="PT Astra Serif" w:eastAsia="PT Astra Serif" w:hAnsi="PT Astra Serif" w:cs="PT Astra Serif"/>
          <w:spacing w:val="-4"/>
        </w:rPr>
        <w:t xml:space="preserve"> </w:t>
      </w:r>
      <w:r w:rsidRPr="00237A05">
        <w:rPr>
          <w:rFonts w:ascii="PT Astra Serif" w:eastAsia="PT Astra Serif" w:hAnsi="PT Astra Serif" w:cs="PT Astra Serif"/>
          <w:spacing w:val="-4"/>
        </w:rPr>
        <w:t xml:space="preserve">– 109,0 </w:t>
      </w:r>
      <w:proofErr w:type="gramStart"/>
      <w:r w:rsidRPr="00237A0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237A05">
        <w:rPr>
          <w:rFonts w:ascii="PT Astra Serif" w:eastAsia="PT Astra Serif" w:hAnsi="PT Astra Serif" w:cs="PT Astra Serif"/>
          <w:spacing w:val="-4"/>
        </w:rPr>
        <w:t xml:space="preserve"> рублей</w:t>
      </w:r>
      <w:r>
        <w:rPr>
          <w:rFonts w:ascii="PT Astra Serif" w:eastAsia="PT Astra Serif" w:hAnsi="PT Astra Serif" w:cs="PT Astra Serif"/>
          <w:spacing w:val="-4"/>
        </w:rPr>
        <w:t xml:space="preserve"> на 2026 год и 96,6 млн рублей на 2027 год</w:t>
      </w:r>
      <w:r w:rsidR="00101D9C">
        <w:rPr>
          <w:rFonts w:ascii="PT Astra Serif" w:eastAsia="PT Astra Serif" w:hAnsi="PT Astra Serif" w:cs="PT Astra Serif"/>
          <w:spacing w:val="-4"/>
        </w:rPr>
        <w:t>;</w:t>
      </w:r>
    </w:p>
    <w:p w14:paraId="4A4E7705" w14:textId="77777777" w:rsidR="0052128A" w:rsidRDefault="0052128A" w:rsidP="0052128A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8D19B7">
        <w:rPr>
          <w:rFonts w:ascii="PT Astra Serif" w:eastAsia="PT Astra Serif" w:hAnsi="PT Astra Serif" w:cs="PT Astra Serif"/>
          <w:spacing w:val="-4"/>
        </w:rPr>
        <w:t>иные мероприятия</w:t>
      </w:r>
      <w:r w:rsidR="00101D9C">
        <w:rPr>
          <w:rFonts w:ascii="PT Astra Serif" w:eastAsia="PT Astra Serif" w:hAnsi="PT Astra Serif" w:cs="PT Astra Serif"/>
          <w:spacing w:val="-4"/>
        </w:rPr>
        <w:t xml:space="preserve"> – 29,7 </w:t>
      </w:r>
      <w:proofErr w:type="gramStart"/>
      <w:r w:rsidR="00101D9C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="00101D9C">
        <w:rPr>
          <w:rFonts w:ascii="PT Astra Serif" w:eastAsia="PT Astra Serif" w:hAnsi="PT Astra Serif" w:cs="PT Astra Serif"/>
          <w:spacing w:val="-4"/>
        </w:rPr>
        <w:t xml:space="preserve"> рублей</w:t>
      </w:r>
      <w:r>
        <w:rPr>
          <w:rFonts w:ascii="PT Astra Serif" w:eastAsia="PT Astra Serif" w:hAnsi="PT Astra Serif" w:cs="PT Astra Serif"/>
          <w:spacing w:val="-4"/>
        </w:rPr>
        <w:t>.</w:t>
      </w:r>
    </w:p>
    <w:p w14:paraId="3F38E075" w14:textId="77777777" w:rsidR="0052128A" w:rsidRDefault="0052128A" w:rsidP="0052128A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  <w:spacing w:val="-4"/>
        </w:rPr>
        <w:t xml:space="preserve">Областной дорожный фонд увеличивается </w:t>
      </w:r>
      <w:r w:rsidRPr="009F3073">
        <w:rPr>
          <w:rFonts w:ascii="PT Astra Serif" w:eastAsia="PT Astra Serif" w:hAnsi="PT Astra Serif" w:cs="PT Astra Serif"/>
          <w:spacing w:val="-4"/>
        </w:rPr>
        <w:t xml:space="preserve">на </w:t>
      </w:r>
      <w:r>
        <w:rPr>
          <w:rFonts w:ascii="PT Astra Serif" w:eastAsia="PT Astra Serif" w:hAnsi="PT Astra Serif" w:cs="PT Astra Serif"/>
          <w:spacing w:val="-4"/>
        </w:rPr>
        <w:t xml:space="preserve">508,1 </w:t>
      </w:r>
      <w:proofErr w:type="gramStart"/>
      <w:r>
        <w:rPr>
          <w:rFonts w:ascii="PT Astra Serif" w:eastAsia="PT Astra Serif" w:hAnsi="PT Astra Serif" w:cs="PT Astra Serif"/>
          <w:spacing w:val="-4"/>
        </w:rPr>
        <w:t>млн</w:t>
      </w:r>
      <w:proofErr w:type="gramEnd"/>
      <w:r>
        <w:rPr>
          <w:rFonts w:ascii="PT Astra Serif" w:eastAsia="PT Astra Serif" w:hAnsi="PT Astra Serif" w:cs="PT Astra Serif"/>
          <w:spacing w:val="-4"/>
        </w:rPr>
        <w:t xml:space="preserve"> рублей. </w:t>
      </w:r>
    </w:p>
    <w:p w14:paraId="0407BE60" w14:textId="77777777" w:rsidR="00426917" w:rsidRPr="00FD3CCB" w:rsidRDefault="00741235" w:rsidP="00741235">
      <w:pPr>
        <w:pStyle w:val="afa"/>
        <w:ind w:left="0" w:right="-2" w:firstLine="709"/>
        <w:rPr>
          <w:rFonts w:ascii="PT Astra Serif" w:hAnsi="PT Astra Serif"/>
          <w:szCs w:val="28"/>
        </w:rPr>
      </w:pPr>
      <w:r w:rsidRPr="00FD3CCB"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</w:t>
      </w:r>
      <w:r w:rsidR="00F40873" w:rsidRPr="00FD3CCB">
        <w:rPr>
          <w:rFonts w:ascii="PT Astra Serif" w:hAnsi="PT Astra Serif"/>
          <w:szCs w:val="28"/>
        </w:rPr>
        <w:t xml:space="preserve"> и</w:t>
      </w:r>
      <w:r w:rsidRPr="00FD3CCB">
        <w:rPr>
          <w:rFonts w:ascii="PT Astra Serif" w:hAnsi="PT Astra Serif"/>
          <w:szCs w:val="28"/>
        </w:rPr>
        <w:t xml:space="preserve"> видам расходов бюджетной классификации областного бюджета и между главными распорядителями бюджетных средств</w:t>
      </w:r>
      <w:r w:rsidR="00426917" w:rsidRPr="00FD3CCB">
        <w:rPr>
          <w:szCs w:val="28"/>
        </w:rPr>
        <w:t>, в</w:t>
      </w:r>
      <w:r w:rsidRPr="00FD3CCB">
        <w:rPr>
          <w:rFonts w:ascii="PT Astra Serif" w:hAnsi="PT Astra Serif"/>
          <w:szCs w:val="28"/>
        </w:rPr>
        <w:t>несены изменения в областную адресную инвестиционную программу</w:t>
      </w:r>
      <w:r w:rsidR="00426917" w:rsidRPr="00FD3CCB">
        <w:rPr>
          <w:rFonts w:ascii="PT Astra Serif" w:hAnsi="PT Astra Serif"/>
          <w:szCs w:val="28"/>
        </w:rPr>
        <w:t>.</w:t>
      </w:r>
    </w:p>
    <w:p w14:paraId="381F227F" w14:textId="77777777" w:rsidR="00741235" w:rsidRPr="00FD3CCB" w:rsidRDefault="00426917" w:rsidP="00741235">
      <w:pPr>
        <w:pStyle w:val="afa"/>
        <w:ind w:left="0" w:right="-2" w:firstLine="709"/>
        <w:rPr>
          <w:rFonts w:ascii="PT Astra Serif" w:hAnsi="PT Astra Serif"/>
          <w:szCs w:val="28"/>
        </w:rPr>
      </w:pPr>
      <w:r w:rsidRPr="00FD3CCB">
        <w:rPr>
          <w:rFonts w:ascii="PT Astra Serif" w:hAnsi="PT Astra Serif"/>
          <w:szCs w:val="28"/>
        </w:rPr>
        <w:t xml:space="preserve">Учтен частичный досрочный возврат казначейского инфраструктурного кредита в сумме 18,9 </w:t>
      </w:r>
      <w:proofErr w:type="gramStart"/>
      <w:r w:rsidRPr="00FD3CCB">
        <w:rPr>
          <w:rFonts w:ascii="PT Astra Serif" w:hAnsi="PT Astra Serif"/>
          <w:szCs w:val="28"/>
        </w:rPr>
        <w:t>млн</w:t>
      </w:r>
      <w:proofErr w:type="gramEnd"/>
      <w:r w:rsidRPr="00FD3CCB">
        <w:rPr>
          <w:rFonts w:ascii="PT Astra Serif" w:hAnsi="PT Astra Serif"/>
          <w:szCs w:val="28"/>
        </w:rPr>
        <w:t xml:space="preserve"> рублей</w:t>
      </w:r>
      <w:r w:rsidR="00802B67" w:rsidRPr="00FD3CCB">
        <w:rPr>
          <w:rFonts w:ascii="PT Astra Serif" w:hAnsi="PT Astra Serif"/>
          <w:szCs w:val="28"/>
        </w:rPr>
        <w:t xml:space="preserve">, скорректирован объем банковских заимствований с внесением соответствующих изменений в </w:t>
      </w:r>
      <w:r w:rsidR="00741235" w:rsidRPr="00FD3CCB">
        <w:rPr>
          <w:rFonts w:ascii="PT Astra Serif" w:hAnsi="PT Astra Serif"/>
          <w:szCs w:val="28"/>
        </w:rPr>
        <w:t>программу государственных внутренних заимствований области</w:t>
      </w:r>
      <w:r w:rsidR="00802B67" w:rsidRPr="00FD3CCB">
        <w:rPr>
          <w:rFonts w:ascii="PT Astra Serif" w:hAnsi="PT Astra Serif"/>
          <w:szCs w:val="28"/>
        </w:rPr>
        <w:t xml:space="preserve"> и</w:t>
      </w:r>
      <w:r w:rsidR="00741235" w:rsidRPr="00FD3CCB">
        <w:rPr>
          <w:rFonts w:ascii="PT Astra Serif" w:hAnsi="PT Astra Serif"/>
          <w:szCs w:val="28"/>
        </w:rPr>
        <w:t xml:space="preserve"> уточнен</w:t>
      </w:r>
      <w:r w:rsidR="00802B67" w:rsidRPr="00FD3CCB">
        <w:rPr>
          <w:rFonts w:ascii="PT Astra Serif" w:hAnsi="PT Astra Serif"/>
          <w:szCs w:val="28"/>
        </w:rPr>
        <w:t>ием</w:t>
      </w:r>
      <w:r w:rsidR="00741235" w:rsidRPr="00FD3CCB">
        <w:rPr>
          <w:rFonts w:ascii="PT Astra Serif" w:hAnsi="PT Astra Serif"/>
          <w:szCs w:val="28"/>
        </w:rPr>
        <w:t xml:space="preserve"> верхн</w:t>
      </w:r>
      <w:r w:rsidR="00802B67" w:rsidRPr="00FD3CCB">
        <w:rPr>
          <w:rFonts w:ascii="PT Astra Serif" w:hAnsi="PT Astra Serif"/>
          <w:szCs w:val="28"/>
        </w:rPr>
        <w:t>его</w:t>
      </w:r>
      <w:r w:rsidR="00741235" w:rsidRPr="00FD3CCB">
        <w:rPr>
          <w:rFonts w:ascii="PT Astra Serif" w:hAnsi="PT Astra Serif"/>
          <w:szCs w:val="28"/>
        </w:rPr>
        <w:t xml:space="preserve"> предел</w:t>
      </w:r>
      <w:r w:rsidR="00802B67" w:rsidRPr="00FD3CCB">
        <w:rPr>
          <w:rFonts w:ascii="PT Astra Serif" w:hAnsi="PT Astra Serif"/>
          <w:szCs w:val="28"/>
        </w:rPr>
        <w:t>а</w:t>
      </w:r>
      <w:r w:rsidR="00741235" w:rsidRPr="00FD3CCB">
        <w:rPr>
          <w:rFonts w:ascii="PT Astra Serif" w:hAnsi="PT Astra Serif"/>
          <w:szCs w:val="28"/>
        </w:rPr>
        <w:t xml:space="preserve"> государственного внутреннего долга области.</w:t>
      </w:r>
    </w:p>
    <w:p w14:paraId="19E42C93" w14:textId="77777777" w:rsidR="00BD0C7D" w:rsidRPr="00FD3CCB" w:rsidRDefault="000238BA" w:rsidP="00ED384D">
      <w:pPr>
        <w:ind w:firstLine="709"/>
        <w:jc w:val="both"/>
        <w:rPr>
          <w:rFonts w:ascii="PT Astra Serif" w:hAnsi="PT Astra Serif"/>
        </w:rPr>
      </w:pPr>
      <w:r w:rsidRPr="00FD3CCB">
        <w:rPr>
          <w:rFonts w:ascii="PT Astra Serif" w:hAnsi="PT Astra Serif"/>
        </w:rPr>
        <w:t>Уточненные</w:t>
      </w:r>
      <w:r w:rsidR="007D3C33" w:rsidRPr="00FD3CCB">
        <w:rPr>
          <w:rFonts w:ascii="PT Astra Serif" w:hAnsi="PT Astra Serif"/>
        </w:rPr>
        <w:t xml:space="preserve"> параметры областного бюджета </w:t>
      </w:r>
      <w:r w:rsidR="00BD0C7D" w:rsidRPr="00FD3CCB">
        <w:rPr>
          <w:rFonts w:ascii="PT Astra Serif" w:hAnsi="PT Astra Serif"/>
        </w:rPr>
        <w:t xml:space="preserve">составят: </w:t>
      </w:r>
    </w:p>
    <w:p w14:paraId="618EC9FC" w14:textId="77777777" w:rsidR="001F0F59" w:rsidRPr="00FD3CCB" w:rsidRDefault="007D3C33" w:rsidP="00ED384D">
      <w:pPr>
        <w:ind w:firstLine="709"/>
        <w:jc w:val="both"/>
        <w:rPr>
          <w:rFonts w:ascii="PT Astra Serif" w:hAnsi="PT Astra Serif"/>
        </w:rPr>
      </w:pPr>
      <w:r w:rsidRPr="00FD3CCB">
        <w:rPr>
          <w:rFonts w:ascii="PT Astra Serif" w:hAnsi="PT Astra Serif"/>
        </w:rPr>
        <w:t>на 202</w:t>
      </w:r>
      <w:r w:rsidR="00110AE5" w:rsidRPr="00FD3CCB">
        <w:rPr>
          <w:rFonts w:ascii="PT Astra Serif" w:hAnsi="PT Astra Serif"/>
        </w:rPr>
        <w:t>6</w:t>
      </w:r>
      <w:r w:rsidRPr="00FD3CCB">
        <w:rPr>
          <w:rFonts w:ascii="PT Astra Serif" w:hAnsi="PT Astra Serif"/>
        </w:rPr>
        <w:t xml:space="preserve"> год: доходы –</w:t>
      </w:r>
      <w:r w:rsidR="00A8314A" w:rsidRPr="00FD3CCB">
        <w:rPr>
          <w:rFonts w:ascii="PT Astra Serif" w:hAnsi="PT Astra Serif"/>
        </w:rPr>
        <w:t xml:space="preserve"> </w:t>
      </w:r>
      <w:r w:rsidR="00AD34BB" w:rsidRPr="00FD3CCB">
        <w:rPr>
          <w:rFonts w:ascii="PT Astra Serif" w:hAnsi="PT Astra Serif"/>
        </w:rPr>
        <w:t>189534,0</w:t>
      </w:r>
      <w:r w:rsidR="00977235" w:rsidRPr="00FD3CCB">
        <w:rPr>
          <w:rFonts w:ascii="PT Astra Serif" w:hAnsi="PT Astra Serif"/>
        </w:rPr>
        <w:t xml:space="preserve"> </w:t>
      </w:r>
      <w:proofErr w:type="gramStart"/>
      <w:r w:rsidR="00977235" w:rsidRPr="00FD3CCB">
        <w:rPr>
          <w:rFonts w:ascii="PT Astra Serif" w:hAnsi="PT Astra Serif"/>
        </w:rPr>
        <w:t>млн</w:t>
      </w:r>
      <w:proofErr w:type="gramEnd"/>
      <w:r w:rsidR="00977235" w:rsidRPr="00FD3CCB">
        <w:rPr>
          <w:rFonts w:ascii="PT Astra Serif" w:hAnsi="PT Astra Serif"/>
        </w:rPr>
        <w:t xml:space="preserve"> рублей, расходы –</w:t>
      </w:r>
      <w:r w:rsidR="00570520" w:rsidRPr="00FD3CCB">
        <w:rPr>
          <w:rFonts w:ascii="PT Astra Serif" w:hAnsi="PT Astra Serif"/>
        </w:rPr>
        <w:t xml:space="preserve"> </w:t>
      </w:r>
      <w:r w:rsidR="00AD34BB" w:rsidRPr="00FD3CCB">
        <w:rPr>
          <w:rFonts w:ascii="PT Astra Serif" w:hAnsi="PT Astra Serif"/>
        </w:rPr>
        <w:t>210877,3</w:t>
      </w:r>
      <w:r w:rsidR="00570520" w:rsidRPr="00FD3CCB">
        <w:rPr>
          <w:rFonts w:ascii="PT Astra Serif" w:hAnsi="PT Astra Serif"/>
        </w:rPr>
        <w:t xml:space="preserve"> </w:t>
      </w:r>
      <w:r w:rsidR="00977235" w:rsidRPr="00FD3CCB">
        <w:rPr>
          <w:rFonts w:ascii="PT Astra Serif" w:hAnsi="PT Astra Serif"/>
        </w:rPr>
        <w:t>млн рублей, дефицит –</w:t>
      </w:r>
      <w:r w:rsidR="00570520" w:rsidRPr="00FD3CCB">
        <w:rPr>
          <w:rFonts w:ascii="PT Astra Serif" w:hAnsi="PT Astra Serif"/>
        </w:rPr>
        <w:t xml:space="preserve"> </w:t>
      </w:r>
      <w:r w:rsidR="00AD34BB" w:rsidRPr="00FD3CCB">
        <w:rPr>
          <w:rFonts w:ascii="PT Astra Serif" w:hAnsi="PT Astra Serif"/>
        </w:rPr>
        <w:t>21343,3</w:t>
      </w:r>
      <w:r w:rsidR="00570520" w:rsidRPr="00FD3CCB">
        <w:rPr>
          <w:rFonts w:ascii="PT Astra Serif" w:hAnsi="PT Astra Serif"/>
        </w:rPr>
        <w:t xml:space="preserve"> </w:t>
      </w:r>
      <w:r w:rsidR="00977235" w:rsidRPr="00FD3CCB">
        <w:rPr>
          <w:rFonts w:ascii="PT Astra Serif" w:hAnsi="PT Astra Serif"/>
        </w:rPr>
        <w:t>млн рублей</w:t>
      </w:r>
      <w:r w:rsidR="001F0F59" w:rsidRPr="00FD3CCB">
        <w:rPr>
          <w:rFonts w:ascii="PT Astra Serif" w:hAnsi="PT Astra Serif"/>
        </w:rPr>
        <w:t xml:space="preserve">; </w:t>
      </w:r>
    </w:p>
    <w:p w14:paraId="3DE7A66F" w14:textId="77777777" w:rsidR="001F0F59" w:rsidRPr="00FD3CCB" w:rsidRDefault="001F0F59" w:rsidP="00ED384D">
      <w:pPr>
        <w:ind w:firstLine="709"/>
        <w:jc w:val="both"/>
        <w:rPr>
          <w:rFonts w:ascii="PT Astra Serif" w:hAnsi="PT Astra Serif"/>
        </w:rPr>
      </w:pPr>
      <w:r w:rsidRPr="00FD3CCB">
        <w:rPr>
          <w:rFonts w:ascii="PT Astra Serif" w:hAnsi="PT Astra Serif"/>
        </w:rPr>
        <w:t>на 202</w:t>
      </w:r>
      <w:r w:rsidR="00110AE5" w:rsidRPr="00FD3CCB">
        <w:rPr>
          <w:rFonts w:ascii="PT Astra Serif" w:hAnsi="PT Astra Serif"/>
        </w:rPr>
        <w:t>7</w:t>
      </w:r>
      <w:r w:rsidRPr="00FD3CCB">
        <w:rPr>
          <w:rFonts w:ascii="PT Astra Serif" w:hAnsi="PT Astra Serif"/>
        </w:rPr>
        <w:t xml:space="preserve"> год: доходы – </w:t>
      </w:r>
      <w:r w:rsidR="00110AE5" w:rsidRPr="00FD3CCB">
        <w:rPr>
          <w:rFonts w:ascii="PT Astra Serif" w:hAnsi="PT Astra Serif"/>
        </w:rPr>
        <w:t>183526,5</w:t>
      </w:r>
      <w:r w:rsidRPr="00FD3CCB">
        <w:rPr>
          <w:rFonts w:ascii="PT Astra Serif" w:hAnsi="PT Astra Serif"/>
        </w:rPr>
        <w:t xml:space="preserve"> </w:t>
      </w:r>
      <w:proofErr w:type="gramStart"/>
      <w:r w:rsidRPr="00FD3CCB">
        <w:rPr>
          <w:rFonts w:ascii="PT Astra Serif" w:hAnsi="PT Astra Serif"/>
        </w:rPr>
        <w:t>млн</w:t>
      </w:r>
      <w:proofErr w:type="gramEnd"/>
      <w:r w:rsidRPr="00FD3CCB">
        <w:rPr>
          <w:rFonts w:ascii="PT Astra Serif" w:hAnsi="PT Astra Serif"/>
        </w:rPr>
        <w:t xml:space="preserve"> рублей, расходы – </w:t>
      </w:r>
      <w:r w:rsidR="00110AE5" w:rsidRPr="00FD3CCB">
        <w:rPr>
          <w:rFonts w:ascii="PT Astra Serif" w:hAnsi="PT Astra Serif"/>
        </w:rPr>
        <w:t>187691,7</w:t>
      </w:r>
      <w:r w:rsidRPr="00FD3CCB">
        <w:rPr>
          <w:rFonts w:ascii="PT Astra Serif" w:hAnsi="PT Astra Serif"/>
        </w:rPr>
        <w:t xml:space="preserve"> млн рублей, </w:t>
      </w:r>
      <w:r w:rsidR="00214E88" w:rsidRPr="00FD3CCB">
        <w:rPr>
          <w:rFonts w:ascii="PT Astra Serif" w:hAnsi="PT Astra Serif"/>
        </w:rPr>
        <w:t>де</w:t>
      </w:r>
      <w:r w:rsidRPr="00FD3CCB">
        <w:rPr>
          <w:rFonts w:ascii="PT Astra Serif" w:hAnsi="PT Astra Serif"/>
        </w:rPr>
        <w:t xml:space="preserve">фицит – </w:t>
      </w:r>
      <w:r w:rsidR="00A50824" w:rsidRPr="00FD3CCB">
        <w:rPr>
          <w:rFonts w:ascii="PT Astra Serif" w:hAnsi="PT Astra Serif"/>
        </w:rPr>
        <w:t>4165,2</w:t>
      </w:r>
      <w:r w:rsidRPr="00FD3CCB">
        <w:rPr>
          <w:rFonts w:ascii="PT Astra Serif" w:hAnsi="PT Astra Serif"/>
        </w:rPr>
        <w:t xml:space="preserve"> млн рублей; </w:t>
      </w:r>
    </w:p>
    <w:p w14:paraId="7AE8BAA6" w14:textId="77777777" w:rsidR="001F0F59" w:rsidRPr="00FD3CCB" w:rsidRDefault="001F0F59" w:rsidP="00ED384D">
      <w:pPr>
        <w:ind w:firstLine="709"/>
        <w:jc w:val="both"/>
        <w:rPr>
          <w:rFonts w:ascii="PT Astra Serif" w:hAnsi="PT Astra Serif"/>
        </w:rPr>
      </w:pPr>
      <w:r w:rsidRPr="00FD3CCB">
        <w:rPr>
          <w:rFonts w:ascii="PT Astra Serif" w:hAnsi="PT Astra Serif"/>
        </w:rPr>
        <w:t>на 202</w:t>
      </w:r>
      <w:r w:rsidR="00A50824" w:rsidRPr="00FD3CCB">
        <w:rPr>
          <w:rFonts w:ascii="PT Astra Serif" w:hAnsi="PT Astra Serif"/>
        </w:rPr>
        <w:t>8</w:t>
      </w:r>
      <w:r w:rsidRPr="00FD3CCB">
        <w:rPr>
          <w:rFonts w:ascii="PT Astra Serif" w:hAnsi="PT Astra Serif"/>
        </w:rPr>
        <w:t xml:space="preserve"> год: доходы – </w:t>
      </w:r>
      <w:r w:rsidR="00A50824" w:rsidRPr="00FD3CCB">
        <w:rPr>
          <w:rFonts w:ascii="PT Astra Serif" w:hAnsi="PT Astra Serif"/>
        </w:rPr>
        <w:t>200317,5</w:t>
      </w:r>
      <w:r w:rsidRPr="00FD3CCB">
        <w:rPr>
          <w:rFonts w:ascii="PT Astra Serif" w:hAnsi="PT Astra Serif"/>
        </w:rPr>
        <w:t xml:space="preserve"> </w:t>
      </w:r>
      <w:proofErr w:type="gramStart"/>
      <w:r w:rsidRPr="00FD3CCB">
        <w:rPr>
          <w:rFonts w:ascii="PT Astra Serif" w:hAnsi="PT Astra Serif"/>
        </w:rPr>
        <w:t>млн</w:t>
      </w:r>
      <w:proofErr w:type="gramEnd"/>
      <w:r w:rsidRPr="00FD3CCB">
        <w:rPr>
          <w:rFonts w:ascii="PT Astra Serif" w:hAnsi="PT Astra Serif"/>
        </w:rPr>
        <w:t xml:space="preserve"> рублей, расходы – </w:t>
      </w:r>
      <w:r w:rsidR="00A50824" w:rsidRPr="00FD3CCB">
        <w:rPr>
          <w:rFonts w:ascii="PT Astra Serif" w:hAnsi="PT Astra Serif"/>
        </w:rPr>
        <w:t>197744,2</w:t>
      </w:r>
      <w:r w:rsidRPr="00FD3CCB">
        <w:rPr>
          <w:rFonts w:ascii="PT Astra Serif" w:hAnsi="PT Astra Serif"/>
        </w:rPr>
        <w:t xml:space="preserve"> млн рублей, профицит – </w:t>
      </w:r>
      <w:r w:rsidR="00A50824" w:rsidRPr="00FD3CCB">
        <w:rPr>
          <w:rFonts w:ascii="PT Astra Serif" w:hAnsi="PT Astra Serif"/>
        </w:rPr>
        <w:t>2573,3</w:t>
      </w:r>
      <w:r w:rsidRPr="00FD3CCB">
        <w:rPr>
          <w:rFonts w:ascii="PT Astra Serif" w:hAnsi="PT Astra Serif"/>
        </w:rPr>
        <w:t xml:space="preserve"> млн рублей.</w:t>
      </w:r>
    </w:p>
    <w:p w14:paraId="4D4D79B3" w14:textId="77777777" w:rsidR="003D6966" w:rsidRPr="00B87475" w:rsidRDefault="003D6966" w:rsidP="00ED384D">
      <w:pPr>
        <w:rPr>
          <w:rFonts w:ascii="PT Astra Serif" w:eastAsia="PT Astra Serif" w:hAnsi="PT Astra Serif" w:cs="PT Astra Serif"/>
          <w:b/>
        </w:rPr>
      </w:pPr>
    </w:p>
    <w:p w14:paraId="3042AA8F" w14:textId="77777777" w:rsidR="00665C06" w:rsidRPr="00B87475" w:rsidRDefault="00665C06" w:rsidP="00ED384D">
      <w:pPr>
        <w:rPr>
          <w:rFonts w:ascii="PT Astra Serif" w:eastAsia="PT Astra Serif" w:hAnsi="PT Astra Serif" w:cs="PT Astra Serif"/>
          <w:b/>
        </w:rPr>
      </w:pPr>
    </w:p>
    <w:p w14:paraId="08960452" w14:textId="77777777" w:rsidR="003D6966" w:rsidRPr="00B87475" w:rsidRDefault="00EF598B">
      <w:pPr>
        <w:rPr>
          <w:rFonts w:ascii="PT Astra Serif" w:eastAsia="PT Astra Serif" w:hAnsi="PT Astra Serif" w:cs="PT Astra Serif"/>
          <w:b/>
        </w:rPr>
      </w:pPr>
      <w:r w:rsidRPr="00B87475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B87475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B87475">
        <w:rPr>
          <w:rFonts w:ascii="PT Astra Serif" w:eastAsia="PT Astra Serif" w:hAnsi="PT Astra Serif" w:cs="PT Astra Serif"/>
          <w:b/>
        </w:rPr>
        <w:tab/>
      </w:r>
      <w:r w:rsidRPr="00B87475">
        <w:rPr>
          <w:rFonts w:ascii="PT Astra Serif" w:eastAsia="PT Astra Serif" w:hAnsi="PT Astra Serif" w:cs="PT Astra Serif"/>
          <w:b/>
        </w:rPr>
        <w:tab/>
        <w:t xml:space="preserve">    </w:t>
      </w:r>
      <w:r w:rsidRPr="00B87475">
        <w:rPr>
          <w:rFonts w:ascii="PT Astra Serif" w:eastAsia="PT Astra Serif" w:hAnsi="PT Astra Serif" w:cs="PT Astra Serif"/>
          <w:b/>
        </w:rPr>
        <w:tab/>
      </w:r>
      <w:r w:rsidRPr="00B87475">
        <w:rPr>
          <w:rFonts w:ascii="PT Astra Serif" w:eastAsia="PT Astra Serif" w:hAnsi="PT Astra Serif" w:cs="PT Astra Serif"/>
          <w:b/>
        </w:rPr>
        <w:tab/>
        <w:t xml:space="preserve">                                   И.С. </w:t>
      </w:r>
      <w:proofErr w:type="spellStart"/>
      <w:r w:rsidRPr="00B87475">
        <w:rPr>
          <w:rFonts w:ascii="PT Astra Serif" w:eastAsia="PT Astra Serif" w:hAnsi="PT Astra Serif" w:cs="PT Astra Serif"/>
          <w:b/>
        </w:rPr>
        <w:t>Бегинина</w:t>
      </w:r>
      <w:proofErr w:type="spellEnd"/>
    </w:p>
    <w:sectPr w:rsidR="003D6966" w:rsidRPr="00B87475" w:rsidSect="007A695F">
      <w:footerReference w:type="default" r:id="rId8"/>
      <w:pgSz w:w="11906" w:h="16838"/>
      <w:pgMar w:top="1134" w:right="850" w:bottom="1134" w:left="1701" w:header="709" w:footer="293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9648D8" w14:textId="77777777" w:rsidR="00553374" w:rsidRDefault="00553374">
      <w:r>
        <w:separator/>
      </w:r>
    </w:p>
  </w:endnote>
  <w:endnote w:type="continuationSeparator" w:id="0">
    <w:p w14:paraId="32CC0197" w14:textId="77777777" w:rsidR="00553374" w:rsidRDefault="00553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1BD9A" w14:textId="77777777" w:rsidR="003D6966" w:rsidRDefault="00EF598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7833B6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14:paraId="55C3AB3D" w14:textId="77777777" w:rsidR="003D6966" w:rsidRDefault="003D6966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30857E" w14:textId="77777777" w:rsidR="00553374" w:rsidRDefault="00553374">
      <w:r>
        <w:separator/>
      </w:r>
    </w:p>
  </w:footnote>
  <w:footnote w:type="continuationSeparator" w:id="0">
    <w:p w14:paraId="517C5DBE" w14:textId="77777777" w:rsidR="00553374" w:rsidRDefault="005533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66"/>
    <w:rsid w:val="0000514C"/>
    <w:rsid w:val="000076BC"/>
    <w:rsid w:val="00007F02"/>
    <w:rsid w:val="00014F37"/>
    <w:rsid w:val="0002060F"/>
    <w:rsid w:val="00023360"/>
    <w:rsid w:val="000238BA"/>
    <w:rsid w:val="00027395"/>
    <w:rsid w:val="0003617F"/>
    <w:rsid w:val="000466EE"/>
    <w:rsid w:val="0007278C"/>
    <w:rsid w:val="00075A2C"/>
    <w:rsid w:val="0009391B"/>
    <w:rsid w:val="00095BC0"/>
    <w:rsid w:val="000C5237"/>
    <w:rsid w:val="000C59C2"/>
    <w:rsid w:val="000C7A84"/>
    <w:rsid w:val="000D2777"/>
    <w:rsid w:val="000D6104"/>
    <w:rsid w:val="000F6F5E"/>
    <w:rsid w:val="001016F3"/>
    <w:rsid w:val="00101D9C"/>
    <w:rsid w:val="001035FF"/>
    <w:rsid w:val="00106D1D"/>
    <w:rsid w:val="00110AE5"/>
    <w:rsid w:val="00111F4D"/>
    <w:rsid w:val="00123454"/>
    <w:rsid w:val="00133143"/>
    <w:rsid w:val="001400A0"/>
    <w:rsid w:val="001420E1"/>
    <w:rsid w:val="0014287B"/>
    <w:rsid w:val="00147A11"/>
    <w:rsid w:val="0015146D"/>
    <w:rsid w:val="00163ED7"/>
    <w:rsid w:val="001735B3"/>
    <w:rsid w:val="001A6002"/>
    <w:rsid w:val="001A616D"/>
    <w:rsid w:val="001B4C12"/>
    <w:rsid w:val="001D056D"/>
    <w:rsid w:val="001D11A0"/>
    <w:rsid w:val="001D1A6D"/>
    <w:rsid w:val="001F0F59"/>
    <w:rsid w:val="001F101B"/>
    <w:rsid w:val="001F33A9"/>
    <w:rsid w:val="00211944"/>
    <w:rsid w:val="00214E88"/>
    <w:rsid w:val="00215382"/>
    <w:rsid w:val="00216EBA"/>
    <w:rsid w:val="00224486"/>
    <w:rsid w:val="00237A05"/>
    <w:rsid w:val="002436B2"/>
    <w:rsid w:val="00260984"/>
    <w:rsid w:val="00290617"/>
    <w:rsid w:val="002B049B"/>
    <w:rsid w:val="002C1E04"/>
    <w:rsid w:val="002C7BC7"/>
    <w:rsid w:val="002D0710"/>
    <w:rsid w:val="002D171D"/>
    <w:rsid w:val="002D78A9"/>
    <w:rsid w:val="002E34FF"/>
    <w:rsid w:val="002F3F3C"/>
    <w:rsid w:val="00316D84"/>
    <w:rsid w:val="003218FB"/>
    <w:rsid w:val="0032287B"/>
    <w:rsid w:val="00325DDA"/>
    <w:rsid w:val="00332F53"/>
    <w:rsid w:val="00343091"/>
    <w:rsid w:val="00343B30"/>
    <w:rsid w:val="0034478F"/>
    <w:rsid w:val="003628FA"/>
    <w:rsid w:val="00367E64"/>
    <w:rsid w:val="003743FD"/>
    <w:rsid w:val="003A2484"/>
    <w:rsid w:val="003A2C0E"/>
    <w:rsid w:val="003A46C1"/>
    <w:rsid w:val="003D115E"/>
    <w:rsid w:val="003D40C3"/>
    <w:rsid w:val="003D6966"/>
    <w:rsid w:val="003E60AB"/>
    <w:rsid w:val="00402EF2"/>
    <w:rsid w:val="00404E69"/>
    <w:rsid w:val="00404FB2"/>
    <w:rsid w:val="0040705E"/>
    <w:rsid w:val="004107FB"/>
    <w:rsid w:val="00410F94"/>
    <w:rsid w:val="00422358"/>
    <w:rsid w:val="00426917"/>
    <w:rsid w:val="004402C3"/>
    <w:rsid w:val="00465147"/>
    <w:rsid w:val="00467354"/>
    <w:rsid w:val="004711F9"/>
    <w:rsid w:val="0049315A"/>
    <w:rsid w:val="004A46D4"/>
    <w:rsid w:val="004B3336"/>
    <w:rsid w:val="004B432B"/>
    <w:rsid w:val="004B50A8"/>
    <w:rsid w:val="004C0783"/>
    <w:rsid w:val="004C3BBC"/>
    <w:rsid w:val="004D7D4A"/>
    <w:rsid w:val="004E22EF"/>
    <w:rsid w:val="004E3C76"/>
    <w:rsid w:val="004E45E3"/>
    <w:rsid w:val="004E5C95"/>
    <w:rsid w:val="00501C2D"/>
    <w:rsid w:val="00503608"/>
    <w:rsid w:val="005047E7"/>
    <w:rsid w:val="00512B73"/>
    <w:rsid w:val="0051404D"/>
    <w:rsid w:val="00517AA5"/>
    <w:rsid w:val="0052128A"/>
    <w:rsid w:val="00540CD7"/>
    <w:rsid w:val="005442BA"/>
    <w:rsid w:val="00552BB5"/>
    <w:rsid w:val="00553374"/>
    <w:rsid w:val="0056755C"/>
    <w:rsid w:val="00570520"/>
    <w:rsid w:val="00576748"/>
    <w:rsid w:val="00585E16"/>
    <w:rsid w:val="00594A73"/>
    <w:rsid w:val="00595F57"/>
    <w:rsid w:val="005A0CF4"/>
    <w:rsid w:val="005A7872"/>
    <w:rsid w:val="005B5092"/>
    <w:rsid w:val="005B5D1A"/>
    <w:rsid w:val="005C21A2"/>
    <w:rsid w:val="005D432A"/>
    <w:rsid w:val="005E24A8"/>
    <w:rsid w:val="005E37D8"/>
    <w:rsid w:val="005F55FE"/>
    <w:rsid w:val="00610A03"/>
    <w:rsid w:val="00623B40"/>
    <w:rsid w:val="00623FD6"/>
    <w:rsid w:val="00635272"/>
    <w:rsid w:val="0064186A"/>
    <w:rsid w:val="00650577"/>
    <w:rsid w:val="00664AE4"/>
    <w:rsid w:val="0066554F"/>
    <w:rsid w:val="00665C06"/>
    <w:rsid w:val="0068317C"/>
    <w:rsid w:val="006848BA"/>
    <w:rsid w:val="00691548"/>
    <w:rsid w:val="00693EE5"/>
    <w:rsid w:val="006954E6"/>
    <w:rsid w:val="006B4AAC"/>
    <w:rsid w:val="006C0550"/>
    <w:rsid w:val="006C3B12"/>
    <w:rsid w:val="006D5997"/>
    <w:rsid w:val="006D76D4"/>
    <w:rsid w:val="006E407C"/>
    <w:rsid w:val="006F6156"/>
    <w:rsid w:val="00703EEA"/>
    <w:rsid w:val="007076A2"/>
    <w:rsid w:val="00710A01"/>
    <w:rsid w:val="00714E17"/>
    <w:rsid w:val="007218F1"/>
    <w:rsid w:val="00725AAC"/>
    <w:rsid w:val="00730C86"/>
    <w:rsid w:val="00741235"/>
    <w:rsid w:val="00741E0E"/>
    <w:rsid w:val="00745EFC"/>
    <w:rsid w:val="00746434"/>
    <w:rsid w:val="007605DB"/>
    <w:rsid w:val="00762F69"/>
    <w:rsid w:val="00763FF1"/>
    <w:rsid w:val="007659E0"/>
    <w:rsid w:val="00775146"/>
    <w:rsid w:val="007771E5"/>
    <w:rsid w:val="007833B6"/>
    <w:rsid w:val="007A1826"/>
    <w:rsid w:val="007A33ED"/>
    <w:rsid w:val="007A695F"/>
    <w:rsid w:val="007A786E"/>
    <w:rsid w:val="007B09DF"/>
    <w:rsid w:val="007C1D1D"/>
    <w:rsid w:val="007C52AF"/>
    <w:rsid w:val="007D3C33"/>
    <w:rsid w:val="00802B67"/>
    <w:rsid w:val="008215A8"/>
    <w:rsid w:val="00821A58"/>
    <w:rsid w:val="008267C2"/>
    <w:rsid w:val="00830E0D"/>
    <w:rsid w:val="008432EB"/>
    <w:rsid w:val="00845CDF"/>
    <w:rsid w:val="008504D1"/>
    <w:rsid w:val="00857635"/>
    <w:rsid w:val="00864634"/>
    <w:rsid w:val="00866A14"/>
    <w:rsid w:val="008801A3"/>
    <w:rsid w:val="00885D9C"/>
    <w:rsid w:val="00885DBD"/>
    <w:rsid w:val="008860FE"/>
    <w:rsid w:val="008861FD"/>
    <w:rsid w:val="00892E56"/>
    <w:rsid w:val="0089300F"/>
    <w:rsid w:val="00895B35"/>
    <w:rsid w:val="008D19B7"/>
    <w:rsid w:val="008D1B3F"/>
    <w:rsid w:val="008D59CA"/>
    <w:rsid w:val="008D5F47"/>
    <w:rsid w:val="008D7666"/>
    <w:rsid w:val="008F290D"/>
    <w:rsid w:val="00900AC9"/>
    <w:rsid w:val="00904A41"/>
    <w:rsid w:val="00905B18"/>
    <w:rsid w:val="00910B39"/>
    <w:rsid w:val="009134EB"/>
    <w:rsid w:val="009171A9"/>
    <w:rsid w:val="00953D38"/>
    <w:rsid w:val="009618DA"/>
    <w:rsid w:val="0096761E"/>
    <w:rsid w:val="0097411A"/>
    <w:rsid w:val="00977235"/>
    <w:rsid w:val="009779EF"/>
    <w:rsid w:val="00980B90"/>
    <w:rsid w:val="00997D2B"/>
    <w:rsid w:val="009A5E4A"/>
    <w:rsid w:val="009B18FA"/>
    <w:rsid w:val="009B2E48"/>
    <w:rsid w:val="009E2670"/>
    <w:rsid w:val="009E6D2F"/>
    <w:rsid w:val="009F3073"/>
    <w:rsid w:val="009F5596"/>
    <w:rsid w:val="00A00BDC"/>
    <w:rsid w:val="00A00DDC"/>
    <w:rsid w:val="00A064F9"/>
    <w:rsid w:val="00A079F4"/>
    <w:rsid w:val="00A07D02"/>
    <w:rsid w:val="00A10820"/>
    <w:rsid w:val="00A13F25"/>
    <w:rsid w:val="00A17BA9"/>
    <w:rsid w:val="00A22000"/>
    <w:rsid w:val="00A22F82"/>
    <w:rsid w:val="00A25470"/>
    <w:rsid w:val="00A30AFE"/>
    <w:rsid w:val="00A327E3"/>
    <w:rsid w:val="00A40AFE"/>
    <w:rsid w:val="00A4716C"/>
    <w:rsid w:val="00A50824"/>
    <w:rsid w:val="00A703B8"/>
    <w:rsid w:val="00A8314A"/>
    <w:rsid w:val="00A87A08"/>
    <w:rsid w:val="00A97537"/>
    <w:rsid w:val="00AA193D"/>
    <w:rsid w:val="00AC15DA"/>
    <w:rsid w:val="00AD34BB"/>
    <w:rsid w:val="00AD549A"/>
    <w:rsid w:val="00AD55E9"/>
    <w:rsid w:val="00AD7C59"/>
    <w:rsid w:val="00B1306D"/>
    <w:rsid w:val="00B1441D"/>
    <w:rsid w:val="00B23480"/>
    <w:rsid w:val="00B25B7F"/>
    <w:rsid w:val="00B338C7"/>
    <w:rsid w:val="00B6175E"/>
    <w:rsid w:val="00B65605"/>
    <w:rsid w:val="00B8149F"/>
    <w:rsid w:val="00B87475"/>
    <w:rsid w:val="00B93E18"/>
    <w:rsid w:val="00B94C7A"/>
    <w:rsid w:val="00BA1E28"/>
    <w:rsid w:val="00BB01A7"/>
    <w:rsid w:val="00BB1664"/>
    <w:rsid w:val="00BB4496"/>
    <w:rsid w:val="00BC146B"/>
    <w:rsid w:val="00BC7B96"/>
    <w:rsid w:val="00BD0C7D"/>
    <w:rsid w:val="00BD4624"/>
    <w:rsid w:val="00BD4BDA"/>
    <w:rsid w:val="00BD52AF"/>
    <w:rsid w:val="00BD7FC9"/>
    <w:rsid w:val="00BE19E2"/>
    <w:rsid w:val="00BE717C"/>
    <w:rsid w:val="00BF1749"/>
    <w:rsid w:val="00BF52A1"/>
    <w:rsid w:val="00BF616E"/>
    <w:rsid w:val="00C02DDC"/>
    <w:rsid w:val="00C0376D"/>
    <w:rsid w:val="00C05626"/>
    <w:rsid w:val="00C17F4B"/>
    <w:rsid w:val="00C428C8"/>
    <w:rsid w:val="00C44A87"/>
    <w:rsid w:val="00C62021"/>
    <w:rsid w:val="00C64162"/>
    <w:rsid w:val="00C65825"/>
    <w:rsid w:val="00C71FD0"/>
    <w:rsid w:val="00C81414"/>
    <w:rsid w:val="00C86119"/>
    <w:rsid w:val="00C91C30"/>
    <w:rsid w:val="00C92BC3"/>
    <w:rsid w:val="00CA1239"/>
    <w:rsid w:val="00CA53D1"/>
    <w:rsid w:val="00CA67BC"/>
    <w:rsid w:val="00CB18F5"/>
    <w:rsid w:val="00CB3B73"/>
    <w:rsid w:val="00CF2ED9"/>
    <w:rsid w:val="00D057FE"/>
    <w:rsid w:val="00D1419C"/>
    <w:rsid w:val="00D162A0"/>
    <w:rsid w:val="00D2397C"/>
    <w:rsid w:val="00D23FBD"/>
    <w:rsid w:val="00D27EEB"/>
    <w:rsid w:val="00D447B7"/>
    <w:rsid w:val="00D63E91"/>
    <w:rsid w:val="00D762D7"/>
    <w:rsid w:val="00D8486C"/>
    <w:rsid w:val="00D85FC0"/>
    <w:rsid w:val="00D909EE"/>
    <w:rsid w:val="00D94235"/>
    <w:rsid w:val="00D96BA0"/>
    <w:rsid w:val="00D972A8"/>
    <w:rsid w:val="00DB265F"/>
    <w:rsid w:val="00DC2E8B"/>
    <w:rsid w:val="00DC4FAC"/>
    <w:rsid w:val="00DC60CC"/>
    <w:rsid w:val="00DC7876"/>
    <w:rsid w:val="00DF2445"/>
    <w:rsid w:val="00DF27D7"/>
    <w:rsid w:val="00E10A8A"/>
    <w:rsid w:val="00E11923"/>
    <w:rsid w:val="00E155B1"/>
    <w:rsid w:val="00E378C6"/>
    <w:rsid w:val="00E41158"/>
    <w:rsid w:val="00E446BE"/>
    <w:rsid w:val="00E61E7E"/>
    <w:rsid w:val="00E64D19"/>
    <w:rsid w:val="00E76B16"/>
    <w:rsid w:val="00E80930"/>
    <w:rsid w:val="00E85394"/>
    <w:rsid w:val="00E8710B"/>
    <w:rsid w:val="00E9399F"/>
    <w:rsid w:val="00E9519B"/>
    <w:rsid w:val="00EA48B2"/>
    <w:rsid w:val="00EA7536"/>
    <w:rsid w:val="00EC707E"/>
    <w:rsid w:val="00ED0943"/>
    <w:rsid w:val="00ED384D"/>
    <w:rsid w:val="00ED5EAC"/>
    <w:rsid w:val="00EE1896"/>
    <w:rsid w:val="00EE5A15"/>
    <w:rsid w:val="00EF162B"/>
    <w:rsid w:val="00EF1AF9"/>
    <w:rsid w:val="00EF23AC"/>
    <w:rsid w:val="00EF598B"/>
    <w:rsid w:val="00F015AB"/>
    <w:rsid w:val="00F03D52"/>
    <w:rsid w:val="00F15D52"/>
    <w:rsid w:val="00F17570"/>
    <w:rsid w:val="00F22DAF"/>
    <w:rsid w:val="00F35DDE"/>
    <w:rsid w:val="00F36A63"/>
    <w:rsid w:val="00F37D6B"/>
    <w:rsid w:val="00F40873"/>
    <w:rsid w:val="00F507BB"/>
    <w:rsid w:val="00F5231F"/>
    <w:rsid w:val="00F52CF9"/>
    <w:rsid w:val="00F54521"/>
    <w:rsid w:val="00F567C8"/>
    <w:rsid w:val="00F57480"/>
    <w:rsid w:val="00F656F5"/>
    <w:rsid w:val="00F84C00"/>
    <w:rsid w:val="00F96305"/>
    <w:rsid w:val="00FA01A5"/>
    <w:rsid w:val="00FA2EF0"/>
    <w:rsid w:val="00FA7570"/>
    <w:rsid w:val="00FB7FC0"/>
    <w:rsid w:val="00FC0550"/>
    <w:rsid w:val="00FC2E66"/>
    <w:rsid w:val="00FC51C5"/>
    <w:rsid w:val="00FD3346"/>
    <w:rsid w:val="00FD3CCB"/>
    <w:rsid w:val="00FF1532"/>
    <w:rsid w:val="00FF3F39"/>
    <w:rsid w:val="00FF45E8"/>
    <w:rsid w:val="00FF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2F3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A9FB3-3510-4222-90E7-E6D65E619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Хохлова Анна Юрьевна</cp:lastModifiedBy>
  <cp:revision>5</cp:revision>
  <cp:lastPrinted>2026-02-21T11:30:00Z</cp:lastPrinted>
  <dcterms:created xsi:type="dcterms:W3CDTF">2026-02-21T13:49:00Z</dcterms:created>
  <dcterms:modified xsi:type="dcterms:W3CDTF">2026-02-24T13:17:00Z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712256780</vt:i4>
  </property>
</Properties>
</file>