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098D26A" w14:textId="77777777" w:rsidR="00D5707B" w:rsidRPr="00DE6E7E" w:rsidRDefault="00D5707B" w:rsidP="002F3A74">
      <w:pPr>
        <w:pStyle w:val="2"/>
        <w:tabs>
          <w:tab w:val="left" w:pos="5387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E6E7E">
        <w:rPr>
          <w:rFonts w:ascii="PT Astra Serif" w:hAnsi="PT Astra Serif" w:cs="Times New Roman"/>
          <w:b w:val="0"/>
          <w:bCs w:val="0"/>
          <w:i w:val="0"/>
          <w:iCs w:val="0"/>
        </w:rPr>
        <w:t>Приложение 1</w:t>
      </w:r>
      <w:r w:rsidR="000C7EF5" w:rsidRPr="00DE6E7E">
        <w:rPr>
          <w:rFonts w:ascii="PT Astra Serif" w:hAnsi="PT Astra Serif" w:cs="Times New Roman"/>
          <w:b w:val="0"/>
          <w:bCs w:val="0"/>
          <w:i w:val="0"/>
          <w:iCs w:val="0"/>
        </w:rPr>
        <w:t>4</w:t>
      </w:r>
      <w:r w:rsidRPr="00DE6E7E">
        <w:rPr>
          <w:rFonts w:ascii="PT Astra Serif" w:hAnsi="PT Astra Serif" w:cs="Times New Roman"/>
          <w:b w:val="0"/>
          <w:bCs w:val="0"/>
          <w:i w:val="0"/>
          <w:iCs w:val="0"/>
        </w:rPr>
        <w:t xml:space="preserve"> к </w:t>
      </w:r>
      <w:hyperlink r:id="rId8" w:history="1">
        <w:r w:rsidRPr="00DE6E7E">
          <w:rPr>
            <w:rFonts w:ascii="PT Astra Serif" w:hAnsi="PT Astra Serif" w:cs="Times New Roman"/>
            <w:b w:val="0"/>
            <w:i w:val="0"/>
          </w:rPr>
          <w:t>Закону Саратовской области «Об областном бюджете на 20</w:t>
        </w:r>
        <w:r w:rsidR="00623710" w:rsidRPr="00DE6E7E">
          <w:rPr>
            <w:rFonts w:ascii="PT Astra Serif" w:hAnsi="PT Astra Serif" w:cs="Times New Roman"/>
            <w:b w:val="0"/>
            <w:i w:val="0"/>
          </w:rPr>
          <w:t>2</w:t>
        </w:r>
        <w:r w:rsidR="00DE14A0" w:rsidRPr="00DE6E7E">
          <w:rPr>
            <w:rFonts w:ascii="PT Astra Serif" w:hAnsi="PT Astra Serif" w:cs="Times New Roman"/>
            <w:b w:val="0"/>
            <w:i w:val="0"/>
          </w:rPr>
          <w:t>5</w:t>
        </w:r>
        <w:r w:rsidRPr="00DE6E7E">
          <w:rPr>
            <w:rFonts w:ascii="PT Astra Serif" w:hAnsi="PT Astra Serif" w:cs="Times New Roman"/>
            <w:b w:val="0"/>
            <w:i w:val="0"/>
          </w:rPr>
          <w:t xml:space="preserve"> год и на плановый период 202</w:t>
        </w:r>
        <w:r w:rsidR="00DE14A0" w:rsidRPr="00DE6E7E">
          <w:rPr>
            <w:rFonts w:ascii="PT Astra Serif" w:hAnsi="PT Astra Serif" w:cs="Times New Roman"/>
            <w:b w:val="0"/>
            <w:i w:val="0"/>
          </w:rPr>
          <w:t>6</w:t>
        </w:r>
        <w:r w:rsidRPr="00DE6E7E">
          <w:rPr>
            <w:rFonts w:ascii="PT Astra Serif" w:hAnsi="PT Astra Serif" w:cs="Times New Roman"/>
            <w:b w:val="0"/>
            <w:i w:val="0"/>
          </w:rPr>
          <w:t xml:space="preserve"> и 202</w:t>
        </w:r>
        <w:r w:rsidR="00DE14A0" w:rsidRPr="00DE6E7E">
          <w:rPr>
            <w:rFonts w:ascii="PT Astra Serif" w:hAnsi="PT Astra Serif" w:cs="Times New Roman"/>
            <w:b w:val="0"/>
            <w:i w:val="0"/>
          </w:rPr>
          <w:t>7</w:t>
        </w:r>
        <w:r w:rsidRPr="00DE6E7E">
          <w:rPr>
            <w:rFonts w:ascii="PT Astra Serif" w:hAnsi="PT Astra Serif" w:cs="Times New Roman"/>
            <w:b w:val="0"/>
            <w:i w:val="0"/>
          </w:rPr>
          <w:t xml:space="preserve"> годов»</w:t>
        </w:r>
      </w:hyperlink>
    </w:p>
    <w:p w14:paraId="01CCD4D3" w14:textId="77777777" w:rsidR="00D5707B" w:rsidRPr="00DE6E7E" w:rsidRDefault="00D5707B" w:rsidP="002F3A74">
      <w:pPr>
        <w:pStyle w:val="a6"/>
        <w:spacing w:after="0"/>
        <w:ind w:left="0"/>
        <w:jc w:val="center"/>
        <w:rPr>
          <w:rFonts w:ascii="PT Astra Serif" w:hAnsi="PT Astra Serif"/>
          <w:b/>
          <w:sz w:val="28"/>
          <w:szCs w:val="28"/>
        </w:rPr>
      </w:pPr>
    </w:p>
    <w:p w14:paraId="2A0D4B7E" w14:textId="77777777" w:rsidR="002D7DBB" w:rsidRPr="00DE6E7E" w:rsidRDefault="002D7DBB" w:rsidP="002F3A74">
      <w:pPr>
        <w:pStyle w:val="a6"/>
        <w:spacing w:after="0"/>
        <w:ind w:left="0"/>
        <w:jc w:val="center"/>
        <w:rPr>
          <w:rFonts w:ascii="PT Astra Serif" w:hAnsi="PT Astra Serif"/>
          <w:b/>
          <w:sz w:val="28"/>
          <w:szCs w:val="28"/>
        </w:rPr>
      </w:pPr>
      <w:r w:rsidRPr="00DE6E7E">
        <w:rPr>
          <w:rFonts w:ascii="PT Astra Serif" w:hAnsi="PT Astra Serif"/>
          <w:b/>
          <w:sz w:val="28"/>
          <w:szCs w:val="28"/>
        </w:rPr>
        <w:t>Программа государственных внутренних заимствований области</w:t>
      </w:r>
    </w:p>
    <w:p w14:paraId="5B15DF86" w14:textId="77777777" w:rsidR="002D7DBB" w:rsidRPr="00DE6E7E" w:rsidRDefault="002D7DBB" w:rsidP="002F3A74">
      <w:pPr>
        <w:pStyle w:val="a6"/>
        <w:spacing w:after="0"/>
        <w:ind w:left="0"/>
        <w:jc w:val="center"/>
        <w:rPr>
          <w:rFonts w:ascii="PT Astra Serif" w:hAnsi="PT Astra Serif"/>
          <w:b/>
          <w:sz w:val="28"/>
          <w:szCs w:val="28"/>
        </w:rPr>
      </w:pPr>
      <w:r w:rsidRPr="00DE6E7E">
        <w:rPr>
          <w:rFonts w:ascii="PT Astra Serif" w:hAnsi="PT Astra Serif"/>
          <w:b/>
          <w:sz w:val="28"/>
          <w:szCs w:val="28"/>
        </w:rPr>
        <w:t>на 202</w:t>
      </w:r>
      <w:r w:rsidR="00DE14A0" w:rsidRPr="00DE6E7E">
        <w:rPr>
          <w:rFonts w:ascii="PT Astra Serif" w:hAnsi="PT Astra Serif"/>
          <w:b/>
          <w:sz w:val="28"/>
          <w:szCs w:val="28"/>
        </w:rPr>
        <w:t>5</w:t>
      </w:r>
      <w:r w:rsidRPr="00DE6E7E">
        <w:rPr>
          <w:rFonts w:ascii="PT Astra Serif" w:hAnsi="PT Astra Serif"/>
          <w:b/>
          <w:sz w:val="28"/>
          <w:szCs w:val="28"/>
        </w:rPr>
        <w:t xml:space="preserve"> год и на плановый период 202</w:t>
      </w:r>
      <w:r w:rsidR="00DE14A0" w:rsidRPr="00DE6E7E">
        <w:rPr>
          <w:rFonts w:ascii="PT Astra Serif" w:hAnsi="PT Astra Serif"/>
          <w:b/>
          <w:sz w:val="28"/>
          <w:szCs w:val="28"/>
        </w:rPr>
        <w:t>6</w:t>
      </w:r>
      <w:r w:rsidRPr="00DE6E7E">
        <w:rPr>
          <w:rFonts w:ascii="PT Astra Serif" w:hAnsi="PT Astra Serif"/>
          <w:b/>
          <w:sz w:val="28"/>
          <w:szCs w:val="28"/>
        </w:rPr>
        <w:t xml:space="preserve"> и 202</w:t>
      </w:r>
      <w:r w:rsidR="00DE14A0" w:rsidRPr="00DE6E7E">
        <w:rPr>
          <w:rFonts w:ascii="PT Astra Serif" w:hAnsi="PT Astra Serif"/>
          <w:b/>
          <w:sz w:val="28"/>
          <w:szCs w:val="28"/>
        </w:rPr>
        <w:t>7</w:t>
      </w:r>
      <w:r w:rsidRPr="00DE6E7E">
        <w:rPr>
          <w:rFonts w:ascii="PT Astra Serif" w:hAnsi="PT Astra Serif"/>
          <w:b/>
          <w:sz w:val="28"/>
          <w:szCs w:val="28"/>
        </w:rPr>
        <w:t xml:space="preserve"> годов</w:t>
      </w:r>
    </w:p>
    <w:p w14:paraId="712CF274" w14:textId="77777777" w:rsidR="00C81CBE" w:rsidRPr="00DE6E7E" w:rsidRDefault="00C81CBE" w:rsidP="002F3A74">
      <w:pPr>
        <w:pStyle w:val="a3"/>
        <w:ind w:firstLine="0"/>
        <w:jc w:val="center"/>
        <w:rPr>
          <w:rFonts w:ascii="PT Astra Serif" w:hAnsi="PT Astra Serif"/>
          <w:szCs w:val="28"/>
        </w:rPr>
      </w:pPr>
    </w:p>
    <w:p w14:paraId="0961B048" w14:textId="61C54EC3" w:rsidR="00E20E71" w:rsidRPr="00DE6E7E" w:rsidRDefault="00E20E71" w:rsidP="00E20E71">
      <w:pPr>
        <w:jc w:val="center"/>
        <w:rPr>
          <w:rFonts w:ascii="PT Astra Serif" w:hAnsi="PT Astra Serif"/>
          <w:sz w:val="28"/>
          <w:szCs w:val="28"/>
        </w:rPr>
      </w:pPr>
      <w:r w:rsidRPr="004B1E15">
        <w:rPr>
          <w:rFonts w:ascii="PT Astra Serif" w:hAnsi="PT Astra Serif"/>
          <w:sz w:val="28"/>
          <w:szCs w:val="28"/>
        </w:rPr>
        <w:t>(с изменениями от 1</w:t>
      </w:r>
      <w:r w:rsidR="00B46B85" w:rsidRPr="004B1E15">
        <w:rPr>
          <w:rFonts w:ascii="PT Astra Serif" w:hAnsi="PT Astra Serif"/>
          <w:sz w:val="28"/>
          <w:szCs w:val="28"/>
        </w:rPr>
        <w:t>0</w:t>
      </w:r>
      <w:r w:rsidRPr="004B1E15">
        <w:rPr>
          <w:rFonts w:ascii="PT Astra Serif" w:hAnsi="PT Astra Serif"/>
          <w:sz w:val="28"/>
          <w:szCs w:val="28"/>
        </w:rPr>
        <w:t xml:space="preserve"> ноября 2025 года № 79-ЗСО)</w:t>
      </w:r>
      <w:bookmarkStart w:id="0" w:name="_GoBack"/>
      <w:bookmarkEnd w:id="0"/>
    </w:p>
    <w:p w14:paraId="0E171B00" w14:textId="77777777" w:rsidR="00C13AC8" w:rsidRPr="00DE6E7E" w:rsidRDefault="00C13AC8" w:rsidP="002F3A74">
      <w:pPr>
        <w:pStyle w:val="a3"/>
        <w:ind w:firstLine="0"/>
        <w:jc w:val="center"/>
        <w:rPr>
          <w:rFonts w:ascii="PT Astra Serif" w:hAnsi="PT Astra Serif"/>
          <w:szCs w:val="28"/>
        </w:rPr>
      </w:pPr>
    </w:p>
    <w:p w14:paraId="277390CA" w14:textId="77777777" w:rsidR="00C81CBE" w:rsidRPr="00DE6E7E" w:rsidRDefault="00A5472F" w:rsidP="002F3A74">
      <w:pPr>
        <w:pStyle w:val="a6"/>
        <w:spacing w:after="0"/>
        <w:ind w:left="1068" w:right="-284"/>
        <w:jc w:val="right"/>
        <w:rPr>
          <w:rFonts w:ascii="PT Astra Serif" w:hAnsi="PT Astra Serif"/>
          <w:snapToGrid w:val="0"/>
          <w:sz w:val="24"/>
          <w:szCs w:val="24"/>
        </w:rPr>
      </w:pPr>
      <w:r w:rsidRPr="00DE6E7E">
        <w:rPr>
          <w:rFonts w:ascii="PT Astra Serif" w:hAnsi="PT Astra Serif"/>
          <w:snapToGrid w:val="0"/>
          <w:sz w:val="24"/>
          <w:szCs w:val="24"/>
        </w:rPr>
        <w:t>(тыс.</w:t>
      </w:r>
      <w:r w:rsidR="005E60E9" w:rsidRPr="00DE6E7E">
        <w:rPr>
          <w:rFonts w:ascii="PT Astra Serif" w:hAnsi="PT Astra Serif"/>
          <w:snapToGrid w:val="0"/>
          <w:sz w:val="24"/>
          <w:szCs w:val="24"/>
          <w:lang w:val="en-US"/>
        </w:rPr>
        <w:t xml:space="preserve"> </w:t>
      </w:r>
      <w:r w:rsidR="00C81CBE" w:rsidRPr="00DE6E7E">
        <w:rPr>
          <w:rFonts w:ascii="PT Astra Serif" w:hAnsi="PT Astra Serif"/>
          <w:snapToGrid w:val="0"/>
          <w:sz w:val="24"/>
          <w:szCs w:val="24"/>
        </w:rPr>
        <w:t>рублей)</w:t>
      </w:r>
    </w:p>
    <w:tbl>
      <w:tblPr>
        <w:tblStyle w:val="1"/>
        <w:tblW w:w="9781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387"/>
        <w:gridCol w:w="1417"/>
        <w:gridCol w:w="1417"/>
        <w:gridCol w:w="1560"/>
      </w:tblGrid>
      <w:tr w:rsidR="00767324" w:rsidRPr="00DE6E7E" w14:paraId="64554314" w14:textId="77777777" w:rsidTr="00DA0E65">
        <w:trPr>
          <w:trHeight w:val="359"/>
        </w:trPr>
        <w:tc>
          <w:tcPr>
            <w:tcW w:w="5387" w:type="dxa"/>
          </w:tcPr>
          <w:p w14:paraId="17865B4B" w14:textId="77777777" w:rsidR="00767324" w:rsidRPr="00DE6E7E" w:rsidRDefault="00767324" w:rsidP="002F3A74">
            <w:pPr>
              <w:overflowPunct/>
              <w:ind w:firstLine="34"/>
              <w:jc w:val="center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DE6E7E">
              <w:rPr>
                <w:rFonts w:ascii="PT Astra Serif" w:hAnsi="PT Astra Serif"/>
                <w:sz w:val="24"/>
                <w:szCs w:val="24"/>
              </w:rPr>
              <w:t>Вид заимствований</w:t>
            </w:r>
          </w:p>
        </w:tc>
        <w:tc>
          <w:tcPr>
            <w:tcW w:w="1417" w:type="dxa"/>
          </w:tcPr>
          <w:p w14:paraId="186911C8" w14:textId="77777777" w:rsidR="00767324" w:rsidRPr="00DE6E7E" w:rsidRDefault="00767324" w:rsidP="00E35E61">
            <w:pPr>
              <w:overflowPunct/>
              <w:ind w:firstLine="34"/>
              <w:jc w:val="center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DE6E7E">
              <w:rPr>
                <w:rFonts w:ascii="PT Astra Serif" w:hAnsi="PT Astra Serif"/>
                <w:sz w:val="24"/>
                <w:szCs w:val="24"/>
              </w:rPr>
              <w:t>202</w:t>
            </w:r>
            <w:r w:rsidR="00E35E61" w:rsidRPr="00DE6E7E">
              <w:rPr>
                <w:rFonts w:ascii="PT Astra Serif" w:hAnsi="PT Astra Serif"/>
                <w:sz w:val="24"/>
                <w:szCs w:val="24"/>
              </w:rPr>
              <w:t>5</w:t>
            </w:r>
            <w:r w:rsidRPr="00DE6E7E">
              <w:rPr>
                <w:rFonts w:ascii="PT Astra Serif" w:hAnsi="PT Astra Serif"/>
                <w:sz w:val="24"/>
                <w:szCs w:val="24"/>
              </w:rPr>
              <w:t xml:space="preserve"> год</w:t>
            </w:r>
          </w:p>
        </w:tc>
        <w:tc>
          <w:tcPr>
            <w:tcW w:w="1417" w:type="dxa"/>
          </w:tcPr>
          <w:p w14:paraId="11DBEEB7" w14:textId="77777777" w:rsidR="00767324" w:rsidRPr="00DE6E7E" w:rsidRDefault="00767324" w:rsidP="00E35E61">
            <w:pPr>
              <w:tabs>
                <w:tab w:val="left" w:pos="551"/>
                <w:tab w:val="center" w:pos="1610"/>
              </w:tabs>
              <w:overflowPunct/>
              <w:ind w:firstLine="34"/>
              <w:jc w:val="center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DE6E7E">
              <w:rPr>
                <w:rFonts w:ascii="PT Astra Serif" w:hAnsi="PT Astra Serif"/>
                <w:sz w:val="24"/>
                <w:szCs w:val="24"/>
              </w:rPr>
              <w:t>202</w:t>
            </w:r>
            <w:r w:rsidR="00E35E61" w:rsidRPr="00DE6E7E">
              <w:rPr>
                <w:rFonts w:ascii="PT Astra Serif" w:hAnsi="PT Astra Serif"/>
                <w:sz w:val="24"/>
                <w:szCs w:val="24"/>
              </w:rPr>
              <w:t>6</w:t>
            </w:r>
            <w:r w:rsidRPr="00DE6E7E">
              <w:rPr>
                <w:rFonts w:ascii="PT Astra Serif" w:hAnsi="PT Astra Serif"/>
                <w:sz w:val="24"/>
                <w:szCs w:val="24"/>
              </w:rPr>
              <w:t xml:space="preserve"> год</w:t>
            </w:r>
          </w:p>
        </w:tc>
        <w:tc>
          <w:tcPr>
            <w:tcW w:w="1560" w:type="dxa"/>
          </w:tcPr>
          <w:p w14:paraId="3D6199C7" w14:textId="77777777" w:rsidR="00767324" w:rsidRPr="00DE6E7E" w:rsidRDefault="00767324" w:rsidP="00E35E61">
            <w:pPr>
              <w:overflowPunct/>
              <w:ind w:firstLine="34"/>
              <w:jc w:val="center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DE6E7E">
              <w:rPr>
                <w:rFonts w:ascii="PT Astra Serif" w:hAnsi="PT Astra Serif"/>
                <w:sz w:val="24"/>
                <w:szCs w:val="24"/>
              </w:rPr>
              <w:t>202</w:t>
            </w:r>
            <w:r w:rsidR="00E35E61" w:rsidRPr="00DE6E7E">
              <w:rPr>
                <w:rFonts w:ascii="PT Astra Serif" w:hAnsi="PT Astra Serif"/>
                <w:sz w:val="24"/>
                <w:szCs w:val="24"/>
              </w:rPr>
              <w:t>7</w:t>
            </w:r>
            <w:r w:rsidRPr="00DE6E7E">
              <w:rPr>
                <w:rFonts w:ascii="PT Astra Serif" w:hAnsi="PT Astra Serif"/>
                <w:sz w:val="24"/>
                <w:szCs w:val="24"/>
              </w:rPr>
              <w:t xml:space="preserve"> год</w:t>
            </w:r>
          </w:p>
        </w:tc>
      </w:tr>
    </w:tbl>
    <w:p w14:paraId="35FB43A9" w14:textId="77777777" w:rsidR="00767324" w:rsidRPr="00DE6E7E" w:rsidRDefault="00767324" w:rsidP="002F3A74">
      <w:pPr>
        <w:rPr>
          <w:rFonts w:ascii="PT Astra Serif" w:hAnsi="PT Astra Serif"/>
          <w:sz w:val="2"/>
          <w:szCs w:val="2"/>
        </w:rPr>
      </w:pPr>
    </w:p>
    <w:p w14:paraId="035F8BBB" w14:textId="77777777" w:rsidR="000D5D46" w:rsidRPr="00DE6E7E" w:rsidRDefault="000D5D46" w:rsidP="002F3A74">
      <w:pPr>
        <w:rPr>
          <w:rFonts w:ascii="PT Astra Serif" w:hAnsi="PT Astra Serif"/>
          <w:sz w:val="2"/>
          <w:szCs w:val="2"/>
        </w:rPr>
      </w:pPr>
    </w:p>
    <w:tbl>
      <w:tblPr>
        <w:tblStyle w:val="14"/>
        <w:tblW w:w="9781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387"/>
        <w:gridCol w:w="1417"/>
        <w:gridCol w:w="1418"/>
        <w:gridCol w:w="1559"/>
      </w:tblGrid>
      <w:tr w:rsidR="000D5D46" w:rsidRPr="00DE6E7E" w14:paraId="069F9333" w14:textId="77777777" w:rsidTr="000D5D46">
        <w:trPr>
          <w:trHeight w:val="64"/>
          <w:tblHeader/>
        </w:trPr>
        <w:tc>
          <w:tcPr>
            <w:tcW w:w="5387" w:type="dxa"/>
            <w:shd w:val="clear" w:color="auto" w:fill="auto"/>
            <w:vAlign w:val="center"/>
          </w:tcPr>
          <w:p w14:paraId="0380368A" w14:textId="77777777" w:rsidR="000D5D46" w:rsidRPr="00DE6E7E" w:rsidRDefault="000D5D46" w:rsidP="007B4E89">
            <w:pPr>
              <w:overflowPunct/>
              <w:autoSpaceDE/>
              <w:autoSpaceDN/>
              <w:adjustRightInd/>
              <w:ind w:left="34"/>
              <w:jc w:val="center"/>
              <w:textAlignment w:val="auto"/>
              <w:outlineLvl w:val="0"/>
              <w:rPr>
                <w:rFonts w:ascii="PT Astra Serif" w:eastAsia="Calibri" w:hAnsi="PT Astra Serif"/>
                <w:sz w:val="24"/>
                <w:szCs w:val="24"/>
                <w:lang w:eastAsia="en-US"/>
              </w:rPr>
            </w:pPr>
            <w:r w:rsidRPr="00DE6E7E">
              <w:rPr>
                <w:rFonts w:ascii="PT Astra Serif" w:eastAsia="Calibri" w:hAnsi="PT Astra Serif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8B9090C" w14:textId="77777777" w:rsidR="000D5D46" w:rsidRPr="00DE6E7E" w:rsidRDefault="000D5D46" w:rsidP="007B4E89">
            <w:pPr>
              <w:overflowPunct/>
              <w:autoSpaceDE/>
              <w:autoSpaceDN/>
              <w:adjustRightInd/>
              <w:ind w:firstLine="34"/>
              <w:jc w:val="center"/>
              <w:textAlignment w:val="auto"/>
              <w:outlineLvl w:val="0"/>
              <w:rPr>
                <w:rFonts w:ascii="PT Astra Serif" w:eastAsia="Calibri" w:hAnsi="PT Astra Serif"/>
                <w:sz w:val="24"/>
                <w:szCs w:val="24"/>
                <w:lang w:eastAsia="en-US"/>
              </w:rPr>
            </w:pPr>
            <w:r w:rsidRPr="00DE6E7E">
              <w:rPr>
                <w:rFonts w:ascii="PT Astra Serif" w:eastAsia="Calibri" w:hAnsi="PT Astra Serif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D9D050D" w14:textId="77777777" w:rsidR="000D5D46" w:rsidRPr="00DE6E7E" w:rsidRDefault="000D5D46" w:rsidP="007B4E89">
            <w:pPr>
              <w:overflowPunct/>
              <w:autoSpaceDE/>
              <w:autoSpaceDN/>
              <w:adjustRightInd/>
              <w:ind w:firstLine="34"/>
              <w:jc w:val="center"/>
              <w:textAlignment w:val="auto"/>
              <w:outlineLvl w:val="0"/>
              <w:rPr>
                <w:rFonts w:ascii="PT Astra Serif" w:eastAsia="Calibri" w:hAnsi="PT Astra Serif"/>
                <w:sz w:val="24"/>
                <w:szCs w:val="24"/>
                <w:lang w:eastAsia="en-US"/>
              </w:rPr>
            </w:pPr>
            <w:r w:rsidRPr="00DE6E7E">
              <w:rPr>
                <w:rFonts w:ascii="PT Astra Serif" w:eastAsia="Calibri" w:hAnsi="PT Astra Serif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BD78895" w14:textId="77777777" w:rsidR="000D5D46" w:rsidRPr="00DE6E7E" w:rsidRDefault="000D5D46" w:rsidP="007B4E89">
            <w:pPr>
              <w:overflowPunct/>
              <w:autoSpaceDE/>
              <w:autoSpaceDN/>
              <w:adjustRightInd/>
              <w:ind w:firstLine="34"/>
              <w:jc w:val="center"/>
              <w:textAlignment w:val="auto"/>
              <w:outlineLvl w:val="0"/>
              <w:rPr>
                <w:rFonts w:ascii="PT Astra Serif" w:eastAsia="Calibri" w:hAnsi="PT Astra Serif"/>
                <w:sz w:val="24"/>
                <w:szCs w:val="24"/>
                <w:lang w:eastAsia="en-US"/>
              </w:rPr>
            </w:pPr>
            <w:r w:rsidRPr="00DE6E7E">
              <w:rPr>
                <w:rFonts w:ascii="PT Astra Serif" w:eastAsia="Calibri" w:hAnsi="PT Astra Serif"/>
                <w:sz w:val="24"/>
                <w:szCs w:val="24"/>
                <w:lang w:eastAsia="en-US"/>
              </w:rPr>
              <w:t>4</w:t>
            </w:r>
          </w:p>
        </w:tc>
      </w:tr>
      <w:tr w:rsidR="00DD2E0D" w:rsidRPr="00DE6E7E" w14:paraId="1F8740FC" w14:textId="77777777" w:rsidTr="004549E2">
        <w:trPr>
          <w:trHeight w:val="267"/>
        </w:trPr>
        <w:tc>
          <w:tcPr>
            <w:tcW w:w="5387" w:type="dxa"/>
          </w:tcPr>
          <w:p w14:paraId="77564BBF" w14:textId="0501D904" w:rsidR="00DD2E0D" w:rsidRPr="00DE6E7E" w:rsidRDefault="00DD2E0D" w:rsidP="00DD2E0D">
            <w:pPr>
              <w:jc w:val="both"/>
              <w:outlineLvl w:val="0"/>
              <w:rPr>
                <w:rFonts w:ascii="PT Astra Serif" w:hAnsi="PT Astra Serif"/>
                <w:b/>
                <w:sz w:val="24"/>
                <w:szCs w:val="24"/>
              </w:rPr>
            </w:pPr>
            <w:r w:rsidRPr="00DE6E7E">
              <w:rPr>
                <w:rFonts w:ascii="PT Astra Serif" w:hAnsi="PT Astra Serif"/>
                <w:b/>
                <w:sz w:val="24"/>
                <w:szCs w:val="24"/>
              </w:rPr>
              <w:t>Кредиты кредитных организаций</w:t>
            </w:r>
          </w:p>
        </w:tc>
        <w:tc>
          <w:tcPr>
            <w:tcW w:w="1417" w:type="dxa"/>
          </w:tcPr>
          <w:p w14:paraId="44A4E27C" w14:textId="32EF345D" w:rsidR="00DD2E0D" w:rsidRPr="00DE6E7E" w:rsidRDefault="00DD2E0D" w:rsidP="007B4E89"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E6E7E">
              <w:rPr>
                <w:rFonts w:ascii="PT Astra Serif" w:hAnsi="PT Astra Serif"/>
                <w:b/>
                <w:sz w:val="24"/>
                <w:szCs w:val="24"/>
              </w:rPr>
              <w:t>14307689,8</w:t>
            </w:r>
          </w:p>
        </w:tc>
        <w:tc>
          <w:tcPr>
            <w:tcW w:w="1418" w:type="dxa"/>
            <w:vAlign w:val="bottom"/>
          </w:tcPr>
          <w:p w14:paraId="049191E2" w14:textId="1DB89952" w:rsidR="00DD2E0D" w:rsidRPr="00DE6E7E" w:rsidRDefault="00DD2E0D" w:rsidP="007B4E89">
            <w:pPr>
              <w:ind w:firstLine="34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6E7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-3152475,9</w:t>
            </w:r>
          </w:p>
        </w:tc>
        <w:tc>
          <w:tcPr>
            <w:tcW w:w="1559" w:type="dxa"/>
            <w:vAlign w:val="bottom"/>
          </w:tcPr>
          <w:p w14:paraId="5F962E9E" w14:textId="4DDEA7D8" w:rsidR="00DD2E0D" w:rsidRPr="00DE6E7E" w:rsidRDefault="00DD2E0D" w:rsidP="007B4E89">
            <w:pPr>
              <w:ind w:firstLine="34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6E7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-38229,4</w:t>
            </w:r>
          </w:p>
        </w:tc>
      </w:tr>
      <w:tr w:rsidR="00DD2E0D" w:rsidRPr="00DE6E7E" w14:paraId="0E198FBC" w14:textId="77777777" w:rsidTr="00096617">
        <w:trPr>
          <w:trHeight w:val="267"/>
        </w:trPr>
        <w:tc>
          <w:tcPr>
            <w:tcW w:w="5387" w:type="dxa"/>
          </w:tcPr>
          <w:p w14:paraId="04D0633C" w14:textId="71D9E720" w:rsidR="00DD2E0D" w:rsidRPr="00DE6E7E" w:rsidRDefault="00DD2E0D" w:rsidP="00DD2E0D">
            <w:pPr>
              <w:ind w:left="176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DE6E7E">
              <w:rPr>
                <w:rFonts w:ascii="PT Astra Serif" w:hAnsi="PT Astra Serif"/>
                <w:sz w:val="24"/>
                <w:szCs w:val="24"/>
              </w:rPr>
              <w:t>Привлечение, всего</w:t>
            </w:r>
          </w:p>
        </w:tc>
        <w:tc>
          <w:tcPr>
            <w:tcW w:w="1417" w:type="dxa"/>
          </w:tcPr>
          <w:p w14:paraId="497BB22A" w14:textId="4F84B8C6" w:rsidR="00DD2E0D" w:rsidRPr="00DE6E7E" w:rsidRDefault="00DD2E0D" w:rsidP="007B4E89"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E6E7E">
              <w:rPr>
                <w:rFonts w:ascii="PT Astra Serif" w:hAnsi="PT Astra Serif"/>
                <w:sz w:val="24"/>
                <w:szCs w:val="24"/>
              </w:rPr>
              <w:t>14307689,8</w:t>
            </w:r>
          </w:p>
        </w:tc>
        <w:tc>
          <w:tcPr>
            <w:tcW w:w="1418" w:type="dxa"/>
            <w:vAlign w:val="bottom"/>
          </w:tcPr>
          <w:p w14:paraId="296EC608" w14:textId="31B17167" w:rsidR="00DD2E0D" w:rsidRPr="00DE6E7E" w:rsidRDefault="00DD2E0D" w:rsidP="007B4E89">
            <w:pPr>
              <w:ind w:firstLine="34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6E7E">
              <w:rPr>
                <w:rFonts w:ascii="PT Astra Serif" w:hAnsi="PT Astra Serif"/>
                <w:color w:val="000000"/>
                <w:sz w:val="24"/>
                <w:szCs w:val="24"/>
              </w:rPr>
              <w:t>8455213,9</w:t>
            </w:r>
          </w:p>
        </w:tc>
        <w:tc>
          <w:tcPr>
            <w:tcW w:w="1559" w:type="dxa"/>
            <w:vAlign w:val="bottom"/>
          </w:tcPr>
          <w:p w14:paraId="19AFF368" w14:textId="7F583E5A" w:rsidR="00DD2E0D" w:rsidRPr="00DE6E7E" w:rsidRDefault="00DD2E0D" w:rsidP="007B4E89">
            <w:pPr>
              <w:ind w:firstLine="34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6E7E">
              <w:rPr>
                <w:rFonts w:ascii="PT Astra Serif" w:hAnsi="PT Astra Serif"/>
                <w:color w:val="000000"/>
                <w:sz w:val="24"/>
                <w:szCs w:val="24"/>
              </w:rPr>
              <w:t>6525785,3</w:t>
            </w:r>
          </w:p>
        </w:tc>
      </w:tr>
      <w:tr w:rsidR="00DD2E0D" w:rsidRPr="00DE6E7E" w14:paraId="7F112431" w14:textId="77777777" w:rsidTr="00096617">
        <w:trPr>
          <w:trHeight w:val="267"/>
        </w:trPr>
        <w:tc>
          <w:tcPr>
            <w:tcW w:w="5387" w:type="dxa"/>
          </w:tcPr>
          <w:p w14:paraId="3E7DA30C" w14:textId="4FA665B5" w:rsidR="00DD2E0D" w:rsidRPr="00DE6E7E" w:rsidRDefault="00DD2E0D" w:rsidP="00433521">
            <w:pPr>
              <w:ind w:left="318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DE6E7E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1417" w:type="dxa"/>
            <w:vAlign w:val="bottom"/>
          </w:tcPr>
          <w:p w14:paraId="74E4CAFD" w14:textId="77777777" w:rsidR="00DD2E0D" w:rsidRPr="00DE6E7E" w:rsidRDefault="00DD2E0D" w:rsidP="007B4E89"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14:paraId="084C3EA1" w14:textId="77777777" w:rsidR="00DD2E0D" w:rsidRPr="00DE6E7E" w:rsidRDefault="00DD2E0D" w:rsidP="007B4E89">
            <w:pPr>
              <w:ind w:firstLine="34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700B5D8F" w14:textId="77777777" w:rsidR="00DD2E0D" w:rsidRPr="00DE6E7E" w:rsidRDefault="00DD2E0D" w:rsidP="007B4E89">
            <w:pPr>
              <w:ind w:firstLine="34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D2E0D" w:rsidRPr="00DE6E7E" w14:paraId="148D56E7" w14:textId="77777777" w:rsidTr="00096617">
        <w:trPr>
          <w:trHeight w:val="267"/>
        </w:trPr>
        <w:tc>
          <w:tcPr>
            <w:tcW w:w="5387" w:type="dxa"/>
          </w:tcPr>
          <w:p w14:paraId="407F9129" w14:textId="0D4B8C1A" w:rsidR="00DD2E0D" w:rsidRPr="00DE6E7E" w:rsidRDefault="00DD2E0D" w:rsidP="00DD2E0D">
            <w:pPr>
              <w:ind w:left="459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DE6E7E">
              <w:rPr>
                <w:rFonts w:ascii="PT Astra Serif" w:hAnsi="PT Astra Serif"/>
                <w:sz w:val="24"/>
                <w:szCs w:val="24"/>
              </w:rPr>
              <w:t>с предельными сроками погашения не поз</w:t>
            </w:r>
            <w:r w:rsidRPr="00DE6E7E">
              <w:rPr>
                <w:rFonts w:ascii="PT Astra Serif" w:hAnsi="PT Astra Serif"/>
                <w:sz w:val="24"/>
                <w:szCs w:val="24"/>
              </w:rPr>
              <w:t>д</w:t>
            </w:r>
            <w:r w:rsidRPr="00DE6E7E">
              <w:rPr>
                <w:rFonts w:ascii="PT Astra Serif" w:hAnsi="PT Astra Serif"/>
                <w:sz w:val="24"/>
                <w:szCs w:val="24"/>
              </w:rPr>
              <w:t>нее 31 декабря 2026 года</w:t>
            </w:r>
          </w:p>
        </w:tc>
        <w:tc>
          <w:tcPr>
            <w:tcW w:w="1417" w:type="dxa"/>
            <w:vAlign w:val="bottom"/>
          </w:tcPr>
          <w:p w14:paraId="78F09A46" w14:textId="264A6D0E" w:rsidR="00DD2E0D" w:rsidRPr="00DE6E7E" w:rsidRDefault="00DD2E0D" w:rsidP="007B4E89"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E6E7E">
              <w:rPr>
                <w:rFonts w:ascii="PT Astra Serif" w:hAnsi="PT Astra Serif"/>
                <w:sz w:val="24"/>
                <w:szCs w:val="24"/>
              </w:rPr>
              <w:t>11607689,8</w:t>
            </w:r>
          </w:p>
        </w:tc>
        <w:tc>
          <w:tcPr>
            <w:tcW w:w="1418" w:type="dxa"/>
            <w:vAlign w:val="bottom"/>
          </w:tcPr>
          <w:p w14:paraId="415B5B1A" w14:textId="77777777" w:rsidR="00DD2E0D" w:rsidRPr="00DE6E7E" w:rsidRDefault="00DD2E0D" w:rsidP="007B4E89">
            <w:pPr>
              <w:ind w:firstLine="34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68C2CF08" w14:textId="77777777" w:rsidR="00DD2E0D" w:rsidRPr="00DE6E7E" w:rsidRDefault="00DD2E0D" w:rsidP="007B4E89">
            <w:pPr>
              <w:ind w:firstLine="34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D2E0D" w:rsidRPr="00DE6E7E" w14:paraId="6C48F0F9" w14:textId="77777777" w:rsidTr="00096617">
        <w:trPr>
          <w:trHeight w:val="267"/>
        </w:trPr>
        <w:tc>
          <w:tcPr>
            <w:tcW w:w="5387" w:type="dxa"/>
          </w:tcPr>
          <w:p w14:paraId="30A0F22F" w14:textId="45516204" w:rsidR="00DD2E0D" w:rsidRPr="00DE6E7E" w:rsidRDefault="00DD2E0D" w:rsidP="00DD2E0D">
            <w:pPr>
              <w:ind w:left="459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DE6E7E">
              <w:rPr>
                <w:rFonts w:ascii="PT Astra Serif" w:hAnsi="PT Astra Serif"/>
                <w:sz w:val="24"/>
                <w:szCs w:val="24"/>
              </w:rPr>
              <w:t>с предельными сроками погашения не поз</w:t>
            </w:r>
            <w:r w:rsidRPr="00DE6E7E">
              <w:rPr>
                <w:rFonts w:ascii="PT Astra Serif" w:hAnsi="PT Astra Serif"/>
                <w:sz w:val="24"/>
                <w:szCs w:val="24"/>
              </w:rPr>
              <w:t>д</w:t>
            </w:r>
            <w:r w:rsidRPr="00DE6E7E">
              <w:rPr>
                <w:rFonts w:ascii="PT Astra Serif" w:hAnsi="PT Astra Serif"/>
                <w:sz w:val="24"/>
                <w:szCs w:val="24"/>
              </w:rPr>
              <w:t>нее 31 декабря 2027 года</w:t>
            </w:r>
          </w:p>
        </w:tc>
        <w:tc>
          <w:tcPr>
            <w:tcW w:w="1417" w:type="dxa"/>
            <w:vAlign w:val="bottom"/>
          </w:tcPr>
          <w:p w14:paraId="2977CCF8" w14:textId="5E29FA1C" w:rsidR="00DD2E0D" w:rsidRPr="00DE6E7E" w:rsidRDefault="00DD2E0D" w:rsidP="007B4E89"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E6E7E">
              <w:rPr>
                <w:rFonts w:ascii="PT Astra Serif" w:hAnsi="PT Astra Serif"/>
                <w:sz w:val="24"/>
                <w:szCs w:val="24"/>
              </w:rPr>
              <w:t>2700000,0</w:t>
            </w:r>
          </w:p>
        </w:tc>
        <w:tc>
          <w:tcPr>
            <w:tcW w:w="1418" w:type="dxa"/>
            <w:vAlign w:val="bottom"/>
          </w:tcPr>
          <w:p w14:paraId="73FEFC0A" w14:textId="0B6CE907" w:rsidR="00DD2E0D" w:rsidRPr="00DE6E7E" w:rsidRDefault="00DD2E0D" w:rsidP="007B4E89">
            <w:pPr>
              <w:ind w:firstLine="34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6E7E">
              <w:rPr>
                <w:rFonts w:ascii="PT Astra Serif" w:hAnsi="PT Astra Serif"/>
                <w:sz w:val="24"/>
                <w:szCs w:val="24"/>
              </w:rPr>
              <w:t>3864014,7</w:t>
            </w:r>
          </w:p>
        </w:tc>
        <w:tc>
          <w:tcPr>
            <w:tcW w:w="1559" w:type="dxa"/>
            <w:vAlign w:val="bottom"/>
          </w:tcPr>
          <w:p w14:paraId="18180372" w14:textId="77777777" w:rsidR="00DD2E0D" w:rsidRPr="00DE6E7E" w:rsidRDefault="00DD2E0D" w:rsidP="007B4E89">
            <w:pPr>
              <w:ind w:firstLine="34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D2E0D" w:rsidRPr="00DE6E7E" w14:paraId="34AFEE2D" w14:textId="77777777" w:rsidTr="00096617">
        <w:trPr>
          <w:trHeight w:val="267"/>
        </w:trPr>
        <w:tc>
          <w:tcPr>
            <w:tcW w:w="5387" w:type="dxa"/>
          </w:tcPr>
          <w:p w14:paraId="1FF21D08" w14:textId="5C510EB6" w:rsidR="00DD2E0D" w:rsidRPr="00DE6E7E" w:rsidRDefault="00DD2E0D" w:rsidP="00DD2E0D">
            <w:pPr>
              <w:ind w:left="459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DE6E7E">
              <w:rPr>
                <w:rFonts w:ascii="PT Astra Serif" w:hAnsi="PT Astra Serif"/>
                <w:sz w:val="24"/>
                <w:szCs w:val="24"/>
              </w:rPr>
              <w:t>с предельными сроками погашения не поз</w:t>
            </w:r>
            <w:r w:rsidRPr="00DE6E7E">
              <w:rPr>
                <w:rFonts w:ascii="PT Astra Serif" w:hAnsi="PT Astra Serif"/>
                <w:sz w:val="24"/>
                <w:szCs w:val="24"/>
              </w:rPr>
              <w:t>д</w:t>
            </w:r>
            <w:r w:rsidRPr="00DE6E7E">
              <w:rPr>
                <w:rFonts w:ascii="PT Astra Serif" w:hAnsi="PT Astra Serif"/>
                <w:sz w:val="24"/>
                <w:szCs w:val="24"/>
              </w:rPr>
              <w:t>нее 31 декабря 2028 года</w:t>
            </w:r>
          </w:p>
        </w:tc>
        <w:tc>
          <w:tcPr>
            <w:tcW w:w="1417" w:type="dxa"/>
            <w:vAlign w:val="bottom"/>
          </w:tcPr>
          <w:p w14:paraId="26507D3F" w14:textId="77777777" w:rsidR="00DD2E0D" w:rsidRPr="00DE6E7E" w:rsidRDefault="00DD2E0D" w:rsidP="007B4E89"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14:paraId="78E19C58" w14:textId="2CAE4F35" w:rsidR="00DD2E0D" w:rsidRPr="00DE6E7E" w:rsidRDefault="00DD2E0D" w:rsidP="007B4E89"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E6E7E">
              <w:rPr>
                <w:rFonts w:ascii="PT Astra Serif" w:hAnsi="PT Astra Serif"/>
                <w:sz w:val="24"/>
                <w:szCs w:val="24"/>
              </w:rPr>
              <w:t>4591199,2</w:t>
            </w:r>
          </w:p>
        </w:tc>
        <w:tc>
          <w:tcPr>
            <w:tcW w:w="1559" w:type="dxa"/>
            <w:vAlign w:val="bottom"/>
          </w:tcPr>
          <w:p w14:paraId="0237E099" w14:textId="36217E18" w:rsidR="00DD2E0D" w:rsidRPr="00DE6E7E" w:rsidRDefault="00DD2E0D" w:rsidP="007B4E89">
            <w:pPr>
              <w:ind w:firstLine="34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6E7E">
              <w:rPr>
                <w:rFonts w:ascii="PT Astra Serif" w:hAnsi="PT Astra Serif"/>
                <w:sz w:val="24"/>
                <w:szCs w:val="24"/>
              </w:rPr>
              <w:t>4050453,8</w:t>
            </w:r>
          </w:p>
        </w:tc>
      </w:tr>
      <w:tr w:rsidR="00DD2E0D" w:rsidRPr="00DE6E7E" w14:paraId="545F2665" w14:textId="77777777" w:rsidTr="00096617">
        <w:trPr>
          <w:trHeight w:val="267"/>
        </w:trPr>
        <w:tc>
          <w:tcPr>
            <w:tcW w:w="5387" w:type="dxa"/>
          </w:tcPr>
          <w:p w14:paraId="5F475139" w14:textId="6150CAD4" w:rsidR="00DD2E0D" w:rsidRPr="00DE6E7E" w:rsidRDefault="00DD2E0D" w:rsidP="00DD2E0D">
            <w:pPr>
              <w:ind w:left="459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DE6E7E">
              <w:rPr>
                <w:rFonts w:ascii="PT Astra Serif" w:hAnsi="PT Astra Serif"/>
                <w:sz w:val="24"/>
                <w:szCs w:val="24"/>
              </w:rPr>
              <w:t>с предельными сроками погашения не поз</w:t>
            </w:r>
            <w:r w:rsidRPr="00DE6E7E">
              <w:rPr>
                <w:rFonts w:ascii="PT Astra Serif" w:hAnsi="PT Astra Serif"/>
                <w:sz w:val="24"/>
                <w:szCs w:val="24"/>
              </w:rPr>
              <w:t>д</w:t>
            </w:r>
            <w:r w:rsidRPr="00DE6E7E">
              <w:rPr>
                <w:rFonts w:ascii="PT Astra Serif" w:hAnsi="PT Astra Serif"/>
                <w:sz w:val="24"/>
                <w:szCs w:val="24"/>
              </w:rPr>
              <w:t>нее 31 декабря 2029 года</w:t>
            </w:r>
          </w:p>
        </w:tc>
        <w:tc>
          <w:tcPr>
            <w:tcW w:w="1417" w:type="dxa"/>
            <w:vAlign w:val="bottom"/>
          </w:tcPr>
          <w:p w14:paraId="4E03D897" w14:textId="77777777" w:rsidR="00DD2E0D" w:rsidRPr="00DE6E7E" w:rsidRDefault="00DD2E0D" w:rsidP="007B4E89"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14:paraId="0498ED61" w14:textId="77777777" w:rsidR="00DD2E0D" w:rsidRPr="00DE6E7E" w:rsidRDefault="00DD2E0D" w:rsidP="007B4E89"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79D75184" w14:textId="7382148F" w:rsidR="00DD2E0D" w:rsidRPr="00DE6E7E" w:rsidRDefault="00DD2E0D" w:rsidP="007B4E89"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E6E7E">
              <w:rPr>
                <w:rFonts w:ascii="PT Astra Serif" w:hAnsi="PT Astra Serif"/>
                <w:sz w:val="24"/>
                <w:szCs w:val="24"/>
              </w:rPr>
              <w:t>2475331,5</w:t>
            </w:r>
          </w:p>
        </w:tc>
      </w:tr>
      <w:tr w:rsidR="00DD2E0D" w:rsidRPr="00DE6E7E" w14:paraId="57A29C91" w14:textId="77777777" w:rsidTr="00096617">
        <w:trPr>
          <w:trHeight w:val="267"/>
        </w:trPr>
        <w:tc>
          <w:tcPr>
            <w:tcW w:w="5387" w:type="dxa"/>
          </w:tcPr>
          <w:p w14:paraId="598CA059" w14:textId="145D5460" w:rsidR="00DD2E0D" w:rsidRPr="00DE6E7E" w:rsidRDefault="00DD2E0D" w:rsidP="00DD2E0D">
            <w:pPr>
              <w:ind w:left="176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DE6E7E">
              <w:rPr>
                <w:rFonts w:ascii="PT Astra Serif" w:hAnsi="PT Astra Serif"/>
                <w:sz w:val="24"/>
                <w:szCs w:val="24"/>
              </w:rPr>
              <w:t>Погашение</w:t>
            </w:r>
          </w:p>
        </w:tc>
        <w:tc>
          <w:tcPr>
            <w:tcW w:w="1417" w:type="dxa"/>
            <w:vAlign w:val="bottom"/>
          </w:tcPr>
          <w:p w14:paraId="02F04DA1" w14:textId="77777777" w:rsidR="00DD2E0D" w:rsidRPr="00DE6E7E" w:rsidRDefault="00DD2E0D" w:rsidP="007B4E89"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14:paraId="57DEBE0D" w14:textId="5B7A975A" w:rsidR="00DD2E0D" w:rsidRPr="00DE6E7E" w:rsidRDefault="00DD2E0D" w:rsidP="007B4E89"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E6E7E">
              <w:rPr>
                <w:rFonts w:ascii="PT Astra Serif" w:hAnsi="PT Astra Serif"/>
                <w:sz w:val="24"/>
                <w:szCs w:val="24"/>
              </w:rPr>
              <w:t>11607689,8</w:t>
            </w:r>
          </w:p>
        </w:tc>
        <w:tc>
          <w:tcPr>
            <w:tcW w:w="1559" w:type="dxa"/>
            <w:vAlign w:val="bottom"/>
          </w:tcPr>
          <w:p w14:paraId="172DEB25" w14:textId="090D458B" w:rsidR="00DD2E0D" w:rsidRPr="00DE6E7E" w:rsidRDefault="00DD2E0D" w:rsidP="007B4E89"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E6E7E">
              <w:rPr>
                <w:rFonts w:ascii="PT Astra Serif" w:hAnsi="PT Astra Serif"/>
                <w:sz w:val="24"/>
                <w:szCs w:val="24"/>
              </w:rPr>
              <w:t>6564014,7</w:t>
            </w:r>
          </w:p>
        </w:tc>
      </w:tr>
      <w:tr w:rsidR="00DD2E0D" w:rsidRPr="00DE6E7E" w14:paraId="189A5C06" w14:textId="77777777" w:rsidTr="00096617">
        <w:trPr>
          <w:trHeight w:val="267"/>
        </w:trPr>
        <w:tc>
          <w:tcPr>
            <w:tcW w:w="5387" w:type="dxa"/>
          </w:tcPr>
          <w:p w14:paraId="65B934DB" w14:textId="74C908F3" w:rsidR="00DD2E0D" w:rsidRPr="00DE6E7E" w:rsidRDefault="00DD2E0D" w:rsidP="00DD2E0D">
            <w:pPr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DE6E7E">
              <w:rPr>
                <w:rFonts w:ascii="PT Astra Serif" w:hAnsi="PT Astra Serif"/>
                <w:b/>
                <w:sz w:val="24"/>
                <w:szCs w:val="24"/>
              </w:rPr>
              <w:t>Бюджетные кредиты из других бюджетов бюджетной системы Российской Федерации</w:t>
            </w:r>
          </w:p>
        </w:tc>
        <w:tc>
          <w:tcPr>
            <w:tcW w:w="1417" w:type="dxa"/>
            <w:vAlign w:val="bottom"/>
          </w:tcPr>
          <w:p w14:paraId="0D2DAEDD" w14:textId="5F694A03" w:rsidR="00DD2E0D" w:rsidRPr="00DE6E7E" w:rsidRDefault="00DD2E0D" w:rsidP="007B4E89"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E6E7E">
              <w:rPr>
                <w:rFonts w:ascii="PT Astra Serif" w:hAnsi="PT Astra Serif"/>
                <w:b/>
                <w:sz w:val="24"/>
                <w:szCs w:val="24"/>
              </w:rPr>
              <w:t>-1229467,9</w:t>
            </w:r>
          </w:p>
        </w:tc>
        <w:tc>
          <w:tcPr>
            <w:tcW w:w="1418" w:type="dxa"/>
            <w:vAlign w:val="bottom"/>
          </w:tcPr>
          <w:p w14:paraId="2C99FB66" w14:textId="6549391E" w:rsidR="00DD2E0D" w:rsidRPr="00DE6E7E" w:rsidRDefault="00DD2E0D" w:rsidP="007B4E89"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E6E7E">
              <w:rPr>
                <w:rFonts w:ascii="PT Astra Serif" w:hAnsi="PT Astra Serif"/>
                <w:b/>
                <w:sz w:val="24"/>
                <w:szCs w:val="24"/>
              </w:rPr>
              <w:t>-2185583,5</w:t>
            </w:r>
          </w:p>
        </w:tc>
        <w:tc>
          <w:tcPr>
            <w:tcW w:w="1559" w:type="dxa"/>
            <w:vAlign w:val="bottom"/>
          </w:tcPr>
          <w:p w14:paraId="2A4E4ADA" w14:textId="4521208B" w:rsidR="00DD2E0D" w:rsidRPr="00DE6E7E" w:rsidRDefault="00DD2E0D" w:rsidP="007B4E89"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E6E7E">
              <w:rPr>
                <w:rFonts w:ascii="PT Astra Serif" w:hAnsi="PT Astra Serif"/>
                <w:b/>
                <w:sz w:val="24"/>
                <w:szCs w:val="24"/>
              </w:rPr>
              <w:t>-3214921,6</w:t>
            </w:r>
          </w:p>
        </w:tc>
      </w:tr>
      <w:tr w:rsidR="00DD2E0D" w:rsidRPr="00DE6E7E" w14:paraId="1B993FD0" w14:textId="77777777" w:rsidTr="00096617">
        <w:trPr>
          <w:trHeight w:val="267"/>
        </w:trPr>
        <w:tc>
          <w:tcPr>
            <w:tcW w:w="5387" w:type="dxa"/>
          </w:tcPr>
          <w:p w14:paraId="72C612A4" w14:textId="6131BF1D" w:rsidR="00DD2E0D" w:rsidRPr="00DE6E7E" w:rsidRDefault="00DD2E0D" w:rsidP="00DD2E0D">
            <w:pPr>
              <w:ind w:left="176"/>
              <w:jc w:val="both"/>
              <w:outlineLvl w:val="0"/>
              <w:rPr>
                <w:rFonts w:ascii="PT Astra Serif" w:hAnsi="PT Astra Serif"/>
                <w:b/>
                <w:sz w:val="24"/>
                <w:szCs w:val="24"/>
              </w:rPr>
            </w:pPr>
            <w:r w:rsidRPr="00DE6E7E">
              <w:rPr>
                <w:rFonts w:ascii="PT Astra Serif" w:hAnsi="PT Astra Serif"/>
                <w:sz w:val="24"/>
                <w:szCs w:val="24"/>
              </w:rPr>
              <w:t xml:space="preserve">Привлечение, всего </w:t>
            </w:r>
          </w:p>
        </w:tc>
        <w:tc>
          <w:tcPr>
            <w:tcW w:w="1417" w:type="dxa"/>
            <w:vAlign w:val="bottom"/>
          </w:tcPr>
          <w:p w14:paraId="33C61637" w14:textId="4C7DB059" w:rsidR="00DD2E0D" w:rsidRPr="00DE6E7E" w:rsidRDefault="00DD2E0D" w:rsidP="007B4E89">
            <w:pPr>
              <w:ind w:firstLine="34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DE6E7E">
              <w:rPr>
                <w:rFonts w:ascii="PT Astra Serif" w:hAnsi="PT Astra Serif"/>
                <w:sz w:val="24"/>
                <w:szCs w:val="24"/>
              </w:rPr>
              <w:t>12610147,0</w:t>
            </w:r>
          </w:p>
        </w:tc>
        <w:tc>
          <w:tcPr>
            <w:tcW w:w="1418" w:type="dxa"/>
            <w:vAlign w:val="bottom"/>
          </w:tcPr>
          <w:p w14:paraId="514F008A" w14:textId="0CE326FE" w:rsidR="00DD2E0D" w:rsidRPr="00DE6E7E" w:rsidRDefault="00DD2E0D" w:rsidP="007B4E89">
            <w:pPr>
              <w:ind w:firstLine="34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DE6E7E">
              <w:rPr>
                <w:rFonts w:ascii="PT Astra Serif" w:hAnsi="PT Astra Serif"/>
                <w:sz w:val="24"/>
                <w:szCs w:val="24"/>
              </w:rPr>
              <w:t>1753275,0</w:t>
            </w:r>
          </w:p>
        </w:tc>
        <w:tc>
          <w:tcPr>
            <w:tcW w:w="1559" w:type="dxa"/>
            <w:vAlign w:val="bottom"/>
          </w:tcPr>
          <w:p w14:paraId="5ED48FB0" w14:textId="015B9DE4" w:rsidR="00DD2E0D" w:rsidRPr="00DE6E7E" w:rsidRDefault="00DD2E0D" w:rsidP="007B4E89">
            <w:pPr>
              <w:ind w:firstLine="34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DE6E7E">
              <w:rPr>
                <w:rFonts w:ascii="PT Astra Serif" w:hAnsi="PT Astra Serif"/>
                <w:sz w:val="24"/>
                <w:szCs w:val="24"/>
              </w:rPr>
              <w:t>910376,0</w:t>
            </w:r>
          </w:p>
        </w:tc>
      </w:tr>
      <w:tr w:rsidR="00DD2E0D" w:rsidRPr="00DE6E7E" w14:paraId="6373FAB2" w14:textId="77777777" w:rsidTr="00096617">
        <w:trPr>
          <w:trHeight w:val="267"/>
        </w:trPr>
        <w:tc>
          <w:tcPr>
            <w:tcW w:w="5387" w:type="dxa"/>
          </w:tcPr>
          <w:p w14:paraId="1E9848E2" w14:textId="73657533" w:rsidR="00DD2E0D" w:rsidRPr="00DE6E7E" w:rsidRDefault="00DD2E0D" w:rsidP="00433521">
            <w:pPr>
              <w:ind w:left="318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DE6E7E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1417" w:type="dxa"/>
            <w:vAlign w:val="bottom"/>
          </w:tcPr>
          <w:p w14:paraId="5330BF32" w14:textId="77777777" w:rsidR="00DD2E0D" w:rsidRPr="00DE6E7E" w:rsidRDefault="00DD2E0D" w:rsidP="007B4E89"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14:paraId="1023CABE" w14:textId="77777777" w:rsidR="00DD2E0D" w:rsidRPr="00DE6E7E" w:rsidRDefault="00DD2E0D" w:rsidP="007B4E89"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48258BE0" w14:textId="77777777" w:rsidR="00DD2E0D" w:rsidRPr="00DE6E7E" w:rsidRDefault="00DD2E0D" w:rsidP="007B4E89"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D2E0D" w:rsidRPr="00DE6E7E" w14:paraId="0B58BAAC" w14:textId="77777777" w:rsidTr="00096617">
        <w:trPr>
          <w:trHeight w:val="267"/>
        </w:trPr>
        <w:tc>
          <w:tcPr>
            <w:tcW w:w="5387" w:type="dxa"/>
          </w:tcPr>
          <w:p w14:paraId="5C2609CC" w14:textId="65FE19E5" w:rsidR="00DD2E0D" w:rsidRPr="00DE6E7E" w:rsidRDefault="00DD2E0D" w:rsidP="00DD2E0D">
            <w:pPr>
              <w:ind w:left="459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DE6E7E">
              <w:rPr>
                <w:rFonts w:ascii="PT Astra Serif" w:hAnsi="PT Astra Serif"/>
                <w:sz w:val="24"/>
                <w:szCs w:val="24"/>
              </w:rPr>
              <w:t>бюджетные кредиты на пополнение остатка средств на едином счете бюджета с предел</w:t>
            </w:r>
            <w:r w:rsidRPr="00DE6E7E">
              <w:rPr>
                <w:rFonts w:ascii="PT Astra Serif" w:hAnsi="PT Astra Serif"/>
                <w:sz w:val="24"/>
                <w:szCs w:val="24"/>
              </w:rPr>
              <w:t>ь</w:t>
            </w:r>
            <w:r w:rsidRPr="00DE6E7E">
              <w:rPr>
                <w:rFonts w:ascii="PT Astra Serif" w:hAnsi="PT Astra Serif"/>
                <w:sz w:val="24"/>
                <w:szCs w:val="24"/>
              </w:rPr>
              <w:t>ными сроками погашения не позднее 30 д</w:t>
            </w:r>
            <w:r w:rsidRPr="00DE6E7E">
              <w:rPr>
                <w:rFonts w:ascii="PT Astra Serif" w:hAnsi="PT Astra Serif"/>
                <w:sz w:val="24"/>
                <w:szCs w:val="24"/>
              </w:rPr>
              <w:t>е</w:t>
            </w:r>
            <w:r w:rsidRPr="00DE6E7E">
              <w:rPr>
                <w:rFonts w:ascii="PT Astra Serif" w:hAnsi="PT Astra Serif"/>
                <w:sz w:val="24"/>
                <w:szCs w:val="24"/>
              </w:rPr>
              <w:t>кабря 2025 года</w:t>
            </w:r>
          </w:p>
        </w:tc>
        <w:tc>
          <w:tcPr>
            <w:tcW w:w="1417" w:type="dxa"/>
            <w:vAlign w:val="bottom"/>
          </w:tcPr>
          <w:p w14:paraId="603455FC" w14:textId="77777777" w:rsidR="00DD2E0D" w:rsidRPr="00DE6E7E" w:rsidRDefault="00DD2E0D" w:rsidP="005D491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3A52CF5F" w14:textId="52D37EAF" w:rsidR="00DD2E0D" w:rsidRPr="00DE6E7E" w:rsidRDefault="00DD2E0D" w:rsidP="007B4E89"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E6E7E">
              <w:rPr>
                <w:rFonts w:ascii="PT Astra Serif" w:hAnsi="PT Astra Serif"/>
                <w:sz w:val="24"/>
                <w:szCs w:val="24"/>
              </w:rPr>
              <w:t>10000000,0</w:t>
            </w:r>
          </w:p>
        </w:tc>
        <w:tc>
          <w:tcPr>
            <w:tcW w:w="1418" w:type="dxa"/>
            <w:vAlign w:val="bottom"/>
          </w:tcPr>
          <w:p w14:paraId="15EA3772" w14:textId="77777777" w:rsidR="00DD2E0D" w:rsidRPr="00DE6E7E" w:rsidRDefault="00DD2E0D" w:rsidP="007B4E89"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555DD246" w14:textId="77777777" w:rsidR="00DD2E0D" w:rsidRPr="00DE6E7E" w:rsidRDefault="00DD2E0D" w:rsidP="007B4E89"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D2E0D" w:rsidRPr="00DE6E7E" w14:paraId="055E04EC" w14:textId="77777777" w:rsidTr="00096617">
        <w:trPr>
          <w:trHeight w:val="267"/>
        </w:trPr>
        <w:tc>
          <w:tcPr>
            <w:tcW w:w="5387" w:type="dxa"/>
          </w:tcPr>
          <w:p w14:paraId="02EF7E78" w14:textId="77777777" w:rsidR="00DD2E0D" w:rsidRPr="00DE6E7E" w:rsidRDefault="00DD2E0D" w:rsidP="00DD2E0D">
            <w:pPr>
              <w:ind w:left="459"/>
              <w:jc w:val="both"/>
              <w:outlineLvl w:val="0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DE6E7E">
              <w:rPr>
                <w:rFonts w:ascii="PT Astra Serif" w:hAnsi="PT Astra Serif"/>
                <w:spacing w:val="-6"/>
                <w:sz w:val="24"/>
                <w:szCs w:val="24"/>
              </w:rPr>
              <w:t>бюджетные кредиты за счет временно свобо</w:t>
            </w:r>
            <w:r w:rsidRPr="00DE6E7E">
              <w:rPr>
                <w:rFonts w:ascii="PT Astra Serif" w:hAnsi="PT Astra Serif"/>
                <w:spacing w:val="-6"/>
                <w:sz w:val="24"/>
                <w:szCs w:val="24"/>
              </w:rPr>
              <w:t>д</w:t>
            </w:r>
            <w:r w:rsidRPr="00DE6E7E">
              <w:rPr>
                <w:rFonts w:ascii="PT Astra Serif" w:hAnsi="PT Astra Serif"/>
                <w:spacing w:val="-6"/>
                <w:sz w:val="24"/>
                <w:szCs w:val="24"/>
              </w:rPr>
              <w:t>ных средств единого счета федерального бю</w:t>
            </w:r>
            <w:r w:rsidRPr="00DE6E7E">
              <w:rPr>
                <w:rFonts w:ascii="PT Astra Serif" w:hAnsi="PT Astra Serif"/>
                <w:spacing w:val="-6"/>
                <w:sz w:val="24"/>
                <w:szCs w:val="24"/>
              </w:rPr>
              <w:t>д</w:t>
            </w:r>
            <w:r w:rsidRPr="00DE6E7E">
              <w:rPr>
                <w:rFonts w:ascii="PT Astra Serif" w:hAnsi="PT Astra Serif"/>
                <w:spacing w:val="-6"/>
                <w:sz w:val="24"/>
                <w:szCs w:val="24"/>
              </w:rPr>
              <w:t>жета, полученные на финансовое обеспечение реализации инфраструктурных проектов:</w:t>
            </w:r>
          </w:p>
          <w:p w14:paraId="38D385EE" w14:textId="77777777" w:rsidR="00DD2E0D" w:rsidRPr="00DE6E7E" w:rsidRDefault="00DD2E0D" w:rsidP="00DD2E0D">
            <w:pPr>
              <w:ind w:left="459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DE6E7E">
              <w:rPr>
                <w:rFonts w:ascii="PT Astra Serif" w:hAnsi="PT Astra Serif"/>
                <w:sz w:val="24"/>
                <w:szCs w:val="24"/>
              </w:rPr>
              <w:t>в 2025 году – с предельными сроками пог</w:t>
            </w:r>
            <w:r w:rsidRPr="00DE6E7E">
              <w:rPr>
                <w:rFonts w:ascii="PT Astra Serif" w:hAnsi="PT Astra Serif"/>
                <w:sz w:val="24"/>
                <w:szCs w:val="24"/>
              </w:rPr>
              <w:t>а</w:t>
            </w:r>
            <w:r w:rsidRPr="00DE6E7E">
              <w:rPr>
                <w:rFonts w:ascii="PT Astra Serif" w:hAnsi="PT Astra Serif"/>
                <w:sz w:val="24"/>
                <w:szCs w:val="24"/>
              </w:rPr>
              <w:t>шения не позднее 31 декабря 2040 года;</w:t>
            </w:r>
          </w:p>
          <w:p w14:paraId="25C5C81E" w14:textId="77777777" w:rsidR="00DD2E0D" w:rsidRPr="00DE6E7E" w:rsidRDefault="00DD2E0D" w:rsidP="00DD2E0D">
            <w:pPr>
              <w:ind w:left="459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DE6E7E">
              <w:rPr>
                <w:rFonts w:ascii="PT Astra Serif" w:hAnsi="PT Astra Serif"/>
                <w:sz w:val="24"/>
                <w:szCs w:val="24"/>
              </w:rPr>
              <w:t>в 2026 году – с предельными сроками пог</w:t>
            </w:r>
            <w:r w:rsidRPr="00DE6E7E">
              <w:rPr>
                <w:rFonts w:ascii="PT Astra Serif" w:hAnsi="PT Astra Serif"/>
                <w:sz w:val="24"/>
                <w:szCs w:val="24"/>
              </w:rPr>
              <w:t>а</w:t>
            </w:r>
            <w:r w:rsidRPr="00DE6E7E">
              <w:rPr>
                <w:rFonts w:ascii="PT Astra Serif" w:hAnsi="PT Astra Serif"/>
                <w:sz w:val="24"/>
                <w:szCs w:val="24"/>
              </w:rPr>
              <w:t>шения не позднее 31 декабря 2041 года;</w:t>
            </w:r>
          </w:p>
          <w:p w14:paraId="07DBB649" w14:textId="2F9AEA69" w:rsidR="00DD2E0D" w:rsidRPr="00DE6E7E" w:rsidRDefault="00DD2E0D" w:rsidP="00DD2E0D">
            <w:pPr>
              <w:ind w:left="459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DE6E7E">
              <w:rPr>
                <w:rFonts w:ascii="PT Astra Serif" w:hAnsi="PT Astra Serif"/>
                <w:sz w:val="24"/>
                <w:szCs w:val="24"/>
              </w:rPr>
              <w:t>в 2027 году – с предельными сроками пог</w:t>
            </w:r>
            <w:r w:rsidRPr="00DE6E7E">
              <w:rPr>
                <w:rFonts w:ascii="PT Astra Serif" w:hAnsi="PT Astra Serif"/>
                <w:sz w:val="24"/>
                <w:szCs w:val="24"/>
              </w:rPr>
              <w:t>а</w:t>
            </w:r>
            <w:r w:rsidRPr="00DE6E7E">
              <w:rPr>
                <w:rFonts w:ascii="PT Astra Serif" w:hAnsi="PT Astra Serif"/>
                <w:sz w:val="24"/>
                <w:szCs w:val="24"/>
              </w:rPr>
              <w:t>шения не позднее 31 декабря 2042 года</w:t>
            </w:r>
          </w:p>
        </w:tc>
        <w:tc>
          <w:tcPr>
            <w:tcW w:w="1417" w:type="dxa"/>
            <w:vAlign w:val="bottom"/>
          </w:tcPr>
          <w:p w14:paraId="651F8ADF" w14:textId="77777777" w:rsidR="00DD2E0D" w:rsidRPr="00DE6E7E" w:rsidRDefault="00DD2E0D" w:rsidP="005D491A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  <w:p w14:paraId="061F66DB" w14:textId="77777777" w:rsidR="00DD2E0D" w:rsidRPr="00DE6E7E" w:rsidRDefault="00DD2E0D" w:rsidP="005D491A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  <w:p w14:paraId="7DB98ADD" w14:textId="77777777" w:rsidR="00DD2E0D" w:rsidRPr="00DE6E7E" w:rsidRDefault="00DD2E0D" w:rsidP="005D491A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  <w:p w14:paraId="5211400A" w14:textId="77777777" w:rsidR="00DD2E0D" w:rsidRPr="00DE6E7E" w:rsidRDefault="00DD2E0D" w:rsidP="005D491A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  <w:p w14:paraId="7AD28DEE" w14:textId="77777777" w:rsidR="00DD2E0D" w:rsidRPr="00DE6E7E" w:rsidRDefault="00DD2E0D" w:rsidP="005D491A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  <w:p w14:paraId="12ECD089" w14:textId="7A9BDC8B" w:rsidR="00DD2E0D" w:rsidRPr="00DE6E7E" w:rsidRDefault="00DD2E0D" w:rsidP="005D491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E6E7E">
              <w:rPr>
                <w:rFonts w:ascii="PT Astra Serif" w:hAnsi="PT Astra Serif"/>
                <w:sz w:val="24"/>
                <w:szCs w:val="24"/>
              </w:rPr>
              <w:t>2610147,0</w:t>
            </w:r>
          </w:p>
        </w:tc>
        <w:tc>
          <w:tcPr>
            <w:tcW w:w="1418" w:type="dxa"/>
            <w:vAlign w:val="bottom"/>
          </w:tcPr>
          <w:p w14:paraId="4868AEB7" w14:textId="77777777" w:rsidR="00DD2E0D" w:rsidRPr="00DE6E7E" w:rsidRDefault="00DD2E0D" w:rsidP="005D491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730383CF" w14:textId="77777777" w:rsidR="00DD2E0D" w:rsidRPr="00DE6E7E" w:rsidRDefault="00DD2E0D" w:rsidP="005D491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68E49A87" w14:textId="77777777" w:rsidR="00DD2E0D" w:rsidRPr="00DE6E7E" w:rsidRDefault="00DD2E0D" w:rsidP="005D491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2509107A" w14:textId="77777777" w:rsidR="00DD2E0D" w:rsidRPr="00DE6E7E" w:rsidRDefault="00DD2E0D" w:rsidP="005D491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67C9CD38" w14:textId="77777777" w:rsidR="00DD2E0D" w:rsidRPr="00DE6E7E" w:rsidRDefault="00DD2E0D" w:rsidP="005D491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2208CC39" w14:textId="43D2C053" w:rsidR="00DD2E0D" w:rsidRPr="00DE6E7E" w:rsidRDefault="00DD2E0D" w:rsidP="007B4E89"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E6E7E">
              <w:rPr>
                <w:rFonts w:ascii="PT Astra Serif" w:hAnsi="PT Astra Serif"/>
                <w:sz w:val="24"/>
                <w:szCs w:val="24"/>
              </w:rPr>
              <w:t>1753275,0</w:t>
            </w:r>
          </w:p>
        </w:tc>
        <w:tc>
          <w:tcPr>
            <w:tcW w:w="1559" w:type="dxa"/>
            <w:vAlign w:val="bottom"/>
          </w:tcPr>
          <w:p w14:paraId="072907F9" w14:textId="77777777" w:rsidR="00DD2E0D" w:rsidRPr="00DE6E7E" w:rsidRDefault="00DD2E0D" w:rsidP="005D491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4C238A70" w14:textId="77777777" w:rsidR="00DD2E0D" w:rsidRPr="00DE6E7E" w:rsidRDefault="00DD2E0D" w:rsidP="005D491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0A82C042" w14:textId="77777777" w:rsidR="00DD2E0D" w:rsidRPr="00DE6E7E" w:rsidRDefault="00DD2E0D" w:rsidP="005D491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55166816" w14:textId="77777777" w:rsidR="00DD2E0D" w:rsidRPr="00DE6E7E" w:rsidRDefault="00DD2E0D" w:rsidP="005D491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57A3F21A" w14:textId="77777777" w:rsidR="00DD2E0D" w:rsidRPr="00DE6E7E" w:rsidRDefault="00DD2E0D" w:rsidP="005D491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468F5FE1" w14:textId="478BAEAE" w:rsidR="00DD2E0D" w:rsidRPr="00DE6E7E" w:rsidRDefault="00DD2E0D" w:rsidP="007B4E89"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E6E7E">
              <w:rPr>
                <w:rFonts w:ascii="PT Astra Serif" w:hAnsi="PT Astra Serif"/>
                <w:sz w:val="24"/>
                <w:szCs w:val="24"/>
              </w:rPr>
              <w:t>910376,0</w:t>
            </w:r>
          </w:p>
        </w:tc>
      </w:tr>
      <w:tr w:rsidR="00DD2E0D" w:rsidRPr="00DE6E7E" w14:paraId="1D87D78D" w14:textId="77777777" w:rsidTr="00096617">
        <w:trPr>
          <w:trHeight w:val="267"/>
        </w:trPr>
        <w:tc>
          <w:tcPr>
            <w:tcW w:w="5387" w:type="dxa"/>
          </w:tcPr>
          <w:p w14:paraId="1F5A1ADA" w14:textId="7F650D37" w:rsidR="00DD2E0D" w:rsidRPr="00DE6E7E" w:rsidRDefault="00DD2E0D" w:rsidP="00DD2E0D">
            <w:pPr>
              <w:ind w:left="176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DE6E7E">
              <w:rPr>
                <w:rFonts w:ascii="PT Astra Serif" w:hAnsi="PT Astra Serif"/>
                <w:sz w:val="24"/>
                <w:szCs w:val="24"/>
              </w:rPr>
              <w:t xml:space="preserve">Погашение, всего </w:t>
            </w:r>
          </w:p>
        </w:tc>
        <w:tc>
          <w:tcPr>
            <w:tcW w:w="1417" w:type="dxa"/>
            <w:vAlign w:val="bottom"/>
          </w:tcPr>
          <w:p w14:paraId="5EC4EB7E" w14:textId="62B904BE" w:rsidR="00DD2E0D" w:rsidRPr="00DE6E7E" w:rsidRDefault="00DD2E0D" w:rsidP="005D491A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DE6E7E">
              <w:rPr>
                <w:rFonts w:ascii="PT Astra Serif" w:hAnsi="PT Astra Serif"/>
                <w:sz w:val="24"/>
                <w:szCs w:val="24"/>
              </w:rPr>
              <w:t>13839614,9</w:t>
            </w:r>
          </w:p>
        </w:tc>
        <w:tc>
          <w:tcPr>
            <w:tcW w:w="1418" w:type="dxa"/>
            <w:vAlign w:val="bottom"/>
          </w:tcPr>
          <w:p w14:paraId="438B39DC" w14:textId="6EF7E056" w:rsidR="00DD2E0D" w:rsidRPr="00DE6E7E" w:rsidRDefault="00DD2E0D" w:rsidP="005D491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E6E7E">
              <w:rPr>
                <w:rFonts w:ascii="PT Astra Serif" w:hAnsi="PT Astra Serif"/>
                <w:sz w:val="24"/>
                <w:szCs w:val="24"/>
              </w:rPr>
              <w:t>3938858,5</w:t>
            </w:r>
          </w:p>
        </w:tc>
        <w:tc>
          <w:tcPr>
            <w:tcW w:w="1559" w:type="dxa"/>
            <w:vAlign w:val="bottom"/>
          </w:tcPr>
          <w:p w14:paraId="4F3774C7" w14:textId="366631FD" w:rsidR="00DD2E0D" w:rsidRPr="00DE6E7E" w:rsidRDefault="00DD2E0D" w:rsidP="005D491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E6E7E">
              <w:rPr>
                <w:rFonts w:ascii="PT Astra Serif" w:hAnsi="PT Astra Serif"/>
                <w:sz w:val="24"/>
                <w:szCs w:val="24"/>
              </w:rPr>
              <w:t>4125297,6</w:t>
            </w:r>
          </w:p>
        </w:tc>
      </w:tr>
      <w:tr w:rsidR="00DD2E0D" w:rsidRPr="00DE6E7E" w14:paraId="612E841C" w14:textId="77777777" w:rsidTr="00096617">
        <w:trPr>
          <w:trHeight w:val="267"/>
        </w:trPr>
        <w:tc>
          <w:tcPr>
            <w:tcW w:w="5387" w:type="dxa"/>
          </w:tcPr>
          <w:p w14:paraId="453AE715" w14:textId="508F0AE0" w:rsidR="00DD2E0D" w:rsidRPr="00DE6E7E" w:rsidRDefault="00DD2E0D" w:rsidP="00DD2E0D">
            <w:pPr>
              <w:ind w:left="318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DE6E7E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1417" w:type="dxa"/>
            <w:vAlign w:val="bottom"/>
          </w:tcPr>
          <w:p w14:paraId="7FBFE033" w14:textId="77777777" w:rsidR="00DD2E0D" w:rsidRPr="00DE6E7E" w:rsidRDefault="00DD2E0D" w:rsidP="005D491A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14:paraId="7F0900FB" w14:textId="77777777" w:rsidR="00DD2E0D" w:rsidRPr="00DE6E7E" w:rsidRDefault="00DD2E0D" w:rsidP="005D491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17779226" w14:textId="77777777" w:rsidR="00DD2E0D" w:rsidRPr="00DE6E7E" w:rsidRDefault="00DD2E0D" w:rsidP="005D491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D2E0D" w:rsidRPr="00DE6E7E" w14:paraId="6C1F3F47" w14:textId="77777777" w:rsidTr="00096617">
        <w:trPr>
          <w:trHeight w:val="267"/>
        </w:trPr>
        <w:tc>
          <w:tcPr>
            <w:tcW w:w="5387" w:type="dxa"/>
          </w:tcPr>
          <w:p w14:paraId="3CB71137" w14:textId="05CB6655" w:rsidR="00DD2E0D" w:rsidRPr="00DE6E7E" w:rsidRDefault="00DD2E0D" w:rsidP="00DD2E0D">
            <w:pPr>
              <w:ind w:left="459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DE6E7E">
              <w:rPr>
                <w:rFonts w:ascii="PT Astra Serif" w:hAnsi="PT Astra Serif"/>
                <w:sz w:val="24"/>
                <w:szCs w:val="24"/>
              </w:rPr>
              <w:t>бюджетные кредиты, полученные из фед</w:t>
            </w:r>
            <w:r w:rsidRPr="00DE6E7E">
              <w:rPr>
                <w:rFonts w:ascii="PT Astra Serif" w:hAnsi="PT Astra Serif"/>
                <w:sz w:val="24"/>
                <w:szCs w:val="24"/>
              </w:rPr>
              <w:t>е</w:t>
            </w:r>
            <w:r w:rsidRPr="00DE6E7E">
              <w:rPr>
                <w:rFonts w:ascii="PT Astra Serif" w:hAnsi="PT Astra Serif"/>
                <w:sz w:val="24"/>
                <w:szCs w:val="24"/>
              </w:rPr>
              <w:t>рального бюджета на финансовое обеспеч</w:t>
            </w:r>
            <w:r w:rsidRPr="00DE6E7E">
              <w:rPr>
                <w:rFonts w:ascii="PT Astra Serif" w:hAnsi="PT Astra Serif"/>
                <w:sz w:val="24"/>
                <w:szCs w:val="24"/>
              </w:rPr>
              <w:t>е</w:t>
            </w:r>
            <w:r w:rsidRPr="00DE6E7E">
              <w:rPr>
                <w:rFonts w:ascii="PT Astra Serif" w:hAnsi="PT Astra Serif"/>
                <w:sz w:val="24"/>
                <w:szCs w:val="24"/>
              </w:rPr>
              <w:t>ние реализации инфраструктурных проектов</w:t>
            </w:r>
          </w:p>
        </w:tc>
        <w:tc>
          <w:tcPr>
            <w:tcW w:w="1417" w:type="dxa"/>
            <w:vAlign w:val="bottom"/>
          </w:tcPr>
          <w:p w14:paraId="561C4F02" w14:textId="67216EC4" w:rsidR="00DD2E0D" w:rsidRPr="00DE6E7E" w:rsidRDefault="00DD2E0D" w:rsidP="005D491A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DE6E7E">
              <w:rPr>
                <w:rFonts w:ascii="PT Astra Serif" w:hAnsi="PT Astra Serif"/>
                <w:sz w:val="24"/>
                <w:szCs w:val="24"/>
              </w:rPr>
              <w:t>210708,4</w:t>
            </w:r>
          </w:p>
        </w:tc>
        <w:tc>
          <w:tcPr>
            <w:tcW w:w="1418" w:type="dxa"/>
            <w:vAlign w:val="bottom"/>
          </w:tcPr>
          <w:p w14:paraId="170FEC60" w14:textId="08A355A2" w:rsidR="00DD2E0D" w:rsidRPr="00DE6E7E" w:rsidRDefault="00DD2E0D" w:rsidP="005D491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E6E7E">
              <w:rPr>
                <w:rFonts w:ascii="PT Astra Serif" w:hAnsi="PT Astra Serif"/>
                <w:sz w:val="24"/>
                <w:szCs w:val="24"/>
              </w:rPr>
              <w:t>310703,8</w:t>
            </w:r>
          </w:p>
        </w:tc>
        <w:tc>
          <w:tcPr>
            <w:tcW w:w="1559" w:type="dxa"/>
            <w:vAlign w:val="bottom"/>
          </w:tcPr>
          <w:p w14:paraId="58EBE0E3" w14:textId="7D18E810" w:rsidR="00DD2E0D" w:rsidRPr="00DE6E7E" w:rsidRDefault="00DD2E0D" w:rsidP="005D491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E6E7E">
              <w:rPr>
                <w:rFonts w:ascii="PT Astra Serif" w:hAnsi="PT Astra Serif"/>
                <w:sz w:val="24"/>
                <w:szCs w:val="24"/>
              </w:rPr>
              <w:t>310703,8</w:t>
            </w:r>
          </w:p>
        </w:tc>
      </w:tr>
      <w:tr w:rsidR="00DD2E0D" w:rsidRPr="00DE6E7E" w14:paraId="750D1582" w14:textId="77777777" w:rsidTr="00096617">
        <w:trPr>
          <w:trHeight w:val="267"/>
        </w:trPr>
        <w:tc>
          <w:tcPr>
            <w:tcW w:w="5387" w:type="dxa"/>
          </w:tcPr>
          <w:p w14:paraId="69711FDD" w14:textId="11FF1756" w:rsidR="00DD2E0D" w:rsidRPr="00DE6E7E" w:rsidRDefault="00DD2E0D" w:rsidP="00DD2E0D">
            <w:pPr>
              <w:ind w:left="459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DE6E7E">
              <w:rPr>
                <w:rFonts w:ascii="PT Astra Serif" w:hAnsi="PT Astra Serif"/>
                <w:sz w:val="24"/>
                <w:szCs w:val="24"/>
              </w:rPr>
              <w:t>бюджетные кредиты на пополнение остатка средств на едином счете бюджета</w:t>
            </w:r>
          </w:p>
        </w:tc>
        <w:tc>
          <w:tcPr>
            <w:tcW w:w="1417" w:type="dxa"/>
            <w:vAlign w:val="bottom"/>
          </w:tcPr>
          <w:p w14:paraId="33E04DB5" w14:textId="022F0282" w:rsidR="00DD2E0D" w:rsidRPr="00DE6E7E" w:rsidRDefault="00DD2E0D" w:rsidP="005D491A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DE6E7E">
              <w:rPr>
                <w:rFonts w:ascii="PT Astra Serif" w:hAnsi="PT Astra Serif"/>
                <w:sz w:val="24"/>
                <w:szCs w:val="24"/>
              </w:rPr>
              <w:t>10000000,0</w:t>
            </w:r>
          </w:p>
        </w:tc>
        <w:tc>
          <w:tcPr>
            <w:tcW w:w="1418" w:type="dxa"/>
            <w:vAlign w:val="bottom"/>
          </w:tcPr>
          <w:p w14:paraId="3F11EC39" w14:textId="77777777" w:rsidR="00DD2E0D" w:rsidRPr="00DE6E7E" w:rsidRDefault="00DD2E0D" w:rsidP="005D491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2DA02DE2" w14:textId="77777777" w:rsidR="00DD2E0D" w:rsidRPr="00DE6E7E" w:rsidRDefault="00DD2E0D" w:rsidP="005D491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D2E0D" w:rsidRPr="00DE6E7E" w14:paraId="2F3FAF86" w14:textId="77777777" w:rsidTr="00096617">
        <w:trPr>
          <w:trHeight w:val="267"/>
        </w:trPr>
        <w:tc>
          <w:tcPr>
            <w:tcW w:w="5387" w:type="dxa"/>
          </w:tcPr>
          <w:p w14:paraId="775063D2" w14:textId="393D7FA5" w:rsidR="00DD2E0D" w:rsidRPr="00DE6E7E" w:rsidRDefault="00DD2E0D" w:rsidP="00DD2E0D">
            <w:pPr>
              <w:ind w:left="459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DE6E7E">
              <w:rPr>
                <w:rFonts w:ascii="PT Astra Serif" w:hAnsi="PT Astra Serif"/>
                <w:sz w:val="24"/>
                <w:szCs w:val="24"/>
              </w:rPr>
              <w:lastRenderedPageBreak/>
              <w:t>специальные казначейские кредиты</w:t>
            </w:r>
          </w:p>
        </w:tc>
        <w:tc>
          <w:tcPr>
            <w:tcW w:w="1417" w:type="dxa"/>
            <w:vAlign w:val="bottom"/>
          </w:tcPr>
          <w:p w14:paraId="62127423" w14:textId="0756C03A" w:rsidR="00DD2E0D" w:rsidRPr="00DE6E7E" w:rsidRDefault="00DD2E0D" w:rsidP="005D491A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DE6E7E">
              <w:rPr>
                <w:rFonts w:ascii="PT Astra Serif" w:hAnsi="PT Astra Serif"/>
                <w:sz w:val="24"/>
                <w:szCs w:val="24"/>
              </w:rPr>
              <w:t>131794,5</w:t>
            </w:r>
          </w:p>
        </w:tc>
        <w:tc>
          <w:tcPr>
            <w:tcW w:w="1418" w:type="dxa"/>
            <w:vAlign w:val="bottom"/>
          </w:tcPr>
          <w:p w14:paraId="78FE3E80" w14:textId="26191809" w:rsidR="00DD2E0D" w:rsidRPr="00DE6E7E" w:rsidRDefault="00DD2E0D" w:rsidP="005D491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E6E7E">
              <w:rPr>
                <w:rFonts w:ascii="PT Astra Serif" w:hAnsi="PT Astra Serif"/>
                <w:sz w:val="24"/>
                <w:szCs w:val="24"/>
              </w:rPr>
              <w:t>131042,7</w:t>
            </w:r>
          </w:p>
        </w:tc>
        <w:tc>
          <w:tcPr>
            <w:tcW w:w="1559" w:type="dxa"/>
            <w:vAlign w:val="bottom"/>
          </w:tcPr>
          <w:p w14:paraId="4CB0A1E5" w14:textId="2BBBD621" w:rsidR="00DD2E0D" w:rsidRPr="00DE6E7E" w:rsidRDefault="00DD2E0D" w:rsidP="005D491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E6E7E">
              <w:rPr>
                <w:rFonts w:ascii="PT Astra Serif" w:hAnsi="PT Astra Serif"/>
                <w:sz w:val="24"/>
                <w:szCs w:val="24"/>
              </w:rPr>
              <w:t>131042,7</w:t>
            </w:r>
          </w:p>
        </w:tc>
      </w:tr>
      <w:tr w:rsidR="00DD2E0D" w:rsidRPr="00DE6E7E" w14:paraId="15E8D37A" w14:textId="77777777" w:rsidTr="00096617">
        <w:trPr>
          <w:trHeight w:val="267"/>
        </w:trPr>
        <w:tc>
          <w:tcPr>
            <w:tcW w:w="5387" w:type="dxa"/>
          </w:tcPr>
          <w:p w14:paraId="142C0033" w14:textId="2005A067" w:rsidR="00DD2E0D" w:rsidRPr="00DE6E7E" w:rsidRDefault="00DD2E0D" w:rsidP="00DD2E0D">
            <w:pPr>
              <w:ind w:left="459"/>
              <w:jc w:val="both"/>
              <w:outlineLvl w:val="0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DE6E7E">
              <w:rPr>
                <w:rFonts w:ascii="PT Astra Serif" w:hAnsi="PT Astra Serif"/>
                <w:spacing w:val="-6"/>
                <w:sz w:val="24"/>
                <w:szCs w:val="24"/>
              </w:rPr>
              <w:t>бюджетные кредиты, полученные за счет вр</w:t>
            </w:r>
            <w:r w:rsidRPr="00DE6E7E">
              <w:rPr>
                <w:rFonts w:ascii="PT Astra Serif" w:hAnsi="PT Astra Serif"/>
                <w:spacing w:val="-6"/>
                <w:sz w:val="24"/>
                <w:szCs w:val="24"/>
              </w:rPr>
              <w:t>е</w:t>
            </w:r>
            <w:r w:rsidRPr="00DE6E7E">
              <w:rPr>
                <w:rFonts w:ascii="PT Astra Serif" w:hAnsi="PT Astra Serif"/>
                <w:spacing w:val="-6"/>
                <w:sz w:val="24"/>
                <w:szCs w:val="24"/>
              </w:rPr>
              <w:t>менно свободных средств единого счета фед</w:t>
            </w:r>
            <w:r w:rsidRPr="00DE6E7E">
              <w:rPr>
                <w:rFonts w:ascii="PT Astra Serif" w:hAnsi="PT Astra Serif"/>
                <w:spacing w:val="-6"/>
                <w:sz w:val="24"/>
                <w:szCs w:val="24"/>
              </w:rPr>
              <w:t>е</w:t>
            </w:r>
            <w:r w:rsidRPr="00DE6E7E">
              <w:rPr>
                <w:rFonts w:ascii="PT Astra Serif" w:hAnsi="PT Astra Serif"/>
                <w:spacing w:val="-6"/>
                <w:sz w:val="24"/>
                <w:szCs w:val="24"/>
              </w:rPr>
              <w:t>рального бюджета на финансовое обеспечение реализации инфраструктурных проектов</w:t>
            </w:r>
          </w:p>
        </w:tc>
        <w:tc>
          <w:tcPr>
            <w:tcW w:w="1417" w:type="dxa"/>
            <w:vAlign w:val="bottom"/>
          </w:tcPr>
          <w:p w14:paraId="77107299" w14:textId="77777777" w:rsidR="00DD2E0D" w:rsidRPr="00DE6E7E" w:rsidRDefault="00DD2E0D" w:rsidP="005D491A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14:paraId="4D096220" w14:textId="77777777" w:rsidR="00DD2E0D" w:rsidRPr="00DE6E7E" w:rsidRDefault="00DD2E0D" w:rsidP="005D491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7C0639EA" w14:textId="12E741EC" w:rsidR="00DD2E0D" w:rsidRPr="00DE6E7E" w:rsidRDefault="00DD2E0D" w:rsidP="005D491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E6E7E">
              <w:rPr>
                <w:rFonts w:ascii="PT Astra Serif" w:hAnsi="PT Astra Serif"/>
                <w:sz w:val="24"/>
                <w:szCs w:val="24"/>
              </w:rPr>
              <w:t>186439,1</w:t>
            </w:r>
          </w:p>
        </w:tc>
      </w:tr>
      <w:tr w:rsidR="00DD2E0D" w:rsidRPr="00DE6E7E" w14:paraId="6F2F944F" w14:textId="77777777" w:rsidTr="00096617">
        <w:trPr>
          <w:trHeight w:val="267"/>
        </w:trPr>
        <w:tc>
          <w:tcPr>
            <w:tcW w:w="5387" w:type="dxa"/>
          </w:tcPr>
          <w:p w14:paraId="2209A93A" w14:textId="0F5994B0" w:rsidR="00DD2E0D" w:rsidRPr="00DE6E7E" w:rsidRDefault="00DD2E0D" w:rsidP="00DD2E0D">
            <w:pPr>
              <w:ind w:left="459"/>
              <w:jc w:val="both"/>
              <w:outlineLvl w:val="0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DE6E7E">
              <w:rPr>
                <w:rFonts w:ascii="PT Astra Serif" w:hAnsi="PT Astra Serif"/>
                <w:spacing w:val="-6"/>
                <w:sz w:val="24"/>
                <w:szCs w:val="24"/>
              </w:rPr>
              <w:t>бюджетные кредиты, полученные из федерал</w:t>
            </w:r>
            <w:r w:rsidRPr="00DE6E7E">
              <w:rPr>
                <w:rFonts w:ascii="PT Astra Serif" w:hAnsi="PT Astra Serif"/>
                <w:spacing w:val="-6"/>
                <w:sz w:val="24"/>
                <w:szCs w:val="24"/>
              </w:rPr>
              <w:t>ь</w:t>
            </w:r>
            <w:r w:rsidRPr="00DE6E7E">
              <w:rPr>
                <w:rFonts w:ascii="PT Astra Serif" w:hAnsi="PT Astra Serif"/>
                <w:spacing w:val="-6"/>
                <w:sz w:val="24"/>
                <w:szCs w:val="24"/>
              </w:rPr>
              <w:t>ного бюджета, возврат которых осуществляется с учетом списания задолженности</w:t>
            </w:r>
          </w:p>
        </w:tc>
        <w:tc>
          <w:tcPr>
            <w:tcW w:w="1417" w:type="dxa"/>
            <w:vAlign w:val="bottom"/>
          </w:tcPr>
          <w:p w14:paraId="67ADDE99" w14:textId="7AA9CC52" w:rsidR="00DD2E0D" w:rsidRPr="00DE6E7E" w:rsidRDefault="00DD2E0D" w:rsidP="005D491A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DE6E7E">
              <w:rPr>
                <w:rFonts w:ascii="PT Astra Serif" w:hAnsi="PT Astra Serif"/>
                <w:sz w:val="24"/>
                <w:szCs w:val="24"/>
              </w:rPr>
              <w:t>3497112,0</w:t>
            </w:r>
          </w:p>
        </w:tc>
        <w:tc>
          <w:tcPr>
            <w:tcW w:w="1418" w:type="dxa"/>
            <w:vAlign w:val="bottom"/>
          </w:tcPr>
          <w:p w14:paraId="14418D32" w14:textId="5F106251" w:rsidR="00DD2E0D" w:rsidRPr="00DE6E7E" w:rsidRDefault="00DD2E0D" w:rsidP="005D491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E6E7E">
              <w:rPr>
                <w:rFonts w:ascii="PT Astra Serif" w:hAnsi="PT Astra Serif"/>
                <w:sz w:val="24"/>
                <w:szCs w:val="24"/>
              </w:rPr>
              <w:t>3497112,0</w:t>
            </w:r>
          </w:p>
        </w:tc>
        <w:tc>
          <w:tcPr>
            <w:tcW w:w="1559" w:type="dxa"/>
            <w:vAlign w:val="bottom"/>
          </w:tcPr>
          <w:p w14:paraId="31D26313" w14:textId="1298B96F" w:rsidR="00DD2E0D" w:rsidRPr="00DE6E7E" w:rsidRDefault="00DD2E0D" w:rsidP="005D491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E6E7E">
              <w:rPr>
                <w:rFonts w:ascii="PT Astra Serif" w:hAnsi="PT Astra Serif"/>
                <w:sz w:val="24"/>
                <w:szCs w:val="24"/>
              </w:rPr>
              <w:t>3497112,0</w:t>
            </w:r>
          </w:p>
        </w:tc>
      </w:tr>
      <w:tr w:rsidR="00DD2E0D" w:rsidRPr="00DE6E7E" w14:paraId="597F29D0" w14:textId="77777777" w:rsidTr="00096617">
        <w:trPr>
          <w:trHeight w:val="267"/>
        </w:trPr>
        <w:tc>
          <w:tcPr>
            <w:tcW w:w="5387" w:type="dxa"/>
          </w:tcPr>
          <w:p w14:paraId="2E151C4C" w14:textId="7E73EF32" w:rsidR="00DD2E0D" w:rsidRPr="00DE6E7E" w:rsidRDefault="00DD2E0D" w:rsidP="00DD2E0D">
            <w:pPr>
              <w:ind w:left="601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DE6E7E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1417" w:type="dxa"/>
            <w:vAlign w:val="bottom"/>
          </w:tcPr>
          <w:p w14:paraId="7AEB5477" w14:textId="77777777" w:rsidR="00DD2E0D" w:rsidRPr="00DE6E7E" w:rsidRDefault="00DD2E0D" w:rsidP="005D491A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14:paraId="311456A9" w14:textId="77777777" w:rsidR="00DD2E0D" w:rsidRPr="00DE6E7E" w:rsidRDefault="00DD2E0D" w:rsidP="005D491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744D6DEE" w14:textId="77777777" w:rsidR="00DD2E0D" w:rsidRPr="00DE6E7E" w:rsidRDefault="00DD2E0D" w:rsidP="005D491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D2E0D" w:rsidRPr="00DE6E7E" w14:paraId="1BA4693E" w14:textId="77777777" w:rsidTr="00096617">
        <w:trPr>
          <w:trHeight w:val="267"/>
        </w:trPr>
        <w:tc>
          <w:tcPr>
            <w:tcW w:w="5387" w:type="dxa"/>
          </w:tcPr>
          <w:p w14:paraId="27FAF4C8" w14:textId="0D664013" w:rsidR="00DD2E0D" w:rsidRPr="00DE6E7E" w:rsidRDefault="00DD2E0D" w:rsidP="00DD2E0D">
            <w:pPr>
              <w:ind w:left="601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DE6E7E">
              <w:rPr>
                <w:rFonts w:ascii="PT Astra Serif" w:hAnsi="PT Astra Serif"/>
                <w:sz w:val="24"/>
                <w:szCs w:val="24"/>
              </w:rPr>
              <w:t>за счет средств дорожного фонда субъекта Российской Федерации</w:t>
            </w:r>
          </w:p>
        </w:tc>
        <w:tc>
          <w:tcPr>
            <w:tcW w:w="1417" w:type="dxa"/>
            <w:vAlign w:val="bottom"/>
          </w:tcPr>
          <w:p w14:paraId="618D54ED" w14:textId="26B4D67F" w:rsidR="00DD2E0D" w:rsidRPr="00DE6E7E" w:rsidRDefault="00DD2E0D" w:rsidP="005D491A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DE6E7E">
              <w:rPr>
                <w:rFonts w:ascii="PT Astra Serif" w:hAnsi="PT Astra Serif"/>
                <w:sz w:val="24"/>
                <w:szCs w:val="24"/>
              </w:rPr>
              <w:t>74843,8</w:t>
            </w:r>
          </w:p>
        </w:tc>
        <w:tc>
          <w:tcPr>
            <w:tcW w:w="1418" w:type="dxa"/>
            <w:vAlign w:val="bottom"/>
          </w:tcPr>
          <w:p w14:paraId="05FFF1C0" w14:textId="02958575" w:rsidR="00DD2E0D" w:rsidRPr="00DE6E7E" w:rsidRDefault="00DD2E0D" w:rsidP="005D491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E6E7E">
              <w:rPr>
                <w:rFonts w:ascii="PT Astra Serif" w:hAnsi="PT Astra Serif"/>
                <w:sz w:val="24"/>
                <w:szCs w:val="24"/>
              </w:rPr>
              <w:t>74843,8</w:t>
            </w:r>
          </w:p>
        </w:tc>
        <w:tc>
          <w:tcPr>
            <w:tcW w:w="1559" w:type="dxa"/>
            <w:vAlign w:val="bottom"/>
          </w:tcPr>
          <w:p w14:paraId="46EA0A92" w14:textId="3D2D7946" w:rsidR="00DD2E0D" w:rsidRPr="00DE6E7E" w:rsidRDefault="00DD2E0D" w:rsidP="005D491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E6E7E">
              <w:rPr>
                <w:rFonts w:ascii="PT Astra Serif" w:hAnsi="PT Astra Serif"/>
                <w:sz w:val="24"/>
                <w:szCs w:val="24"/>
              </w:rPr>
              <w:t>74843,8</w:t>
            </w:r>
          </w:p>
        </w:tc>
      </w:tr>
      <w:tr w:rsidR="00DD2E0D" w:rsidRPr="00DE6E7E" w14:paraId="7AB5E1BD" w14:textId="77777777" w:rsidTr="00096617">
        <w:trPr>
          <w:trHeight w:val="267"/>
        </w:trPr>
        <w:tc>
          <w:tcPr>
            <w:tcW w:w="5387" w:type="dxa"/>
          </w:tcPr>
          <w:p w14:paraId="151F3F3C" w14:textId="2EA204A0" w:rsidR="00DD2E0D" w:rsidRPr="00DE6E7E" w:rsidRDefault="00DD2E0D" w:rsidP="00DD2E0D">
            <w:pPr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DE6E7E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1417" w:type="dxa"/>
            <w:vAlign w:val="bottom"/>
          </w:tcPr>
          <w:p w14:paraId="6AC99A90" w14:textId="1898366F" w:rsidR="00DD2E0D" w:rsidRPr="00DE6E7E" w:rsidRDefault="00DD2E0D" w:rsidP="005D491A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DE6E7E">
              <w:rPr>
                <w:rFonts w:ascii="PT Astra Serif" w:hAnsi="PT Astra Serif"/>
                <w:b/>
                <w:sz w:val="24"/>
                <w:szCs w:val="24"/>
              </w:rPr>
              <w:t>13078221,9</w:t>
            </w:r>
          </w:p>
        </w:tc>
        <w:tc>
          <w:tcPr>
            <w:tcW w:w="1418" w:type="dxa"/>
            <w:vAlign w:val="bottom"/>
          </w:tcPr>
          <w:p w14:paraId="533B883D" w14:textId="226CFEAB" w:rsidR="00DD2E0D" w:rsidRPr="00DE6E7E" w:rsidRDefault="00DD2E0D" w:rsidP="005D491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E6E7E">
              <w:rPr>
                <w:rFonts w:ascii="PT Astra Serif" w:hAnsi="PT Astra Serif"/>
                <w:b/>
                <w:sz w:val="24"/>
                <w:szCs w:val="24"/>
              </w:rPr>
              <w:t>-5338059,4</w:t>
            </w:r>
          </w:p>
        </w:tc>
        <w:tc>
          <w:tcPr>
            <w:tcW w:w="1559" w:type="dxa"/>
            <w:vAlign w:val="bottom"/>
          </w:tcPr>
          <w:p w14:paraId="2DE664CD" w14:textId="4A729E64" w:rsidR="00DD2E0D" w:rsidRPr="00DE6E7E" w:rsidRDefault="00DD2E0D" w:rsidP="005D491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E6E7E">
              <w:rPr>
                <w:rFonts w:ascii="PT Astra Serif" w:hAnsi="PT Astra Serif"/>
                <w:b/>
                <w:sz w:val="24"/>
                <w:szCs w:val="24"/>
              </w:rPr>
              <w:t>-3253151,0</w:t>
            </w:r>
          </w:p>
        </w:tc>
      </w:tr>
      <w:tr w:rsidR="00DD2E0D" w:rsidRPr="00DE6E7E" w14:paraId="678C4ACF" w14:textId="77777777" w:rsidTr="00096617">
        <w:trPr>
          <w:trHeight w:val="267"/>
        </w:trPr>
        <w:tc>
          <w:tcPr>
            <w:tcW w:w="5387" w:type="dxa"/>
          </w:tcPr>
          <w:p w14:paraId="4ACF3DA9" w14:textId="0C1EC623" w:rsidR="00DD2E0D" w:rsidRPr="00DE6E7E" w:rsidRDefault="00DD2E0D" w:rsidP="00DD2E0D">
            <w:pPr>
              <w:ind w:left="176"/>
              <w:jc w:val="both"/>
              <w:outlineLvl w:val="0"/>
              <w:rPr>
                <w:rFonts w:ascii="PT Astra Serif" w:hAnsi="PT Astra Serif"/>
                <w:b/>
                <w:sz w:val="24"/>
                <w:szCs w:val="24"/>
              </w:rPr>
            </w:pPr>
            <w:r w:rsidRPr="00DE6E7E">
              <w:rPr>
                <w:rFonts w:ascii="PT Astra Serif" w:hAnsi="PT Astra Serif"/>
                <w:sz w:val="24"/>
                <w:szCs w:val="24"/>
              </w:rPr>
              <w:t xml:space="preserve">Привлечение </w:t>
            </w:r>
          </w:p>
        </w:tc>
        <w:tc>
          <w:tcPr>
            <w:tcW w:w="1417" w:type="dxa"/>
            <w:vAlign w:val="bottom"/>
          </w:tcPr>
          <w:p w14:paraId="0B7D6213" w14:textId="13A3E583" w:rsidR="00DD2E0D" w:rsidRPr="00DE6E7E" w:rsidRDefault="00DD2E0D" w:rsidP="005D491A">
            <w:pPr>
              <w:jc w:val="right"/>
              <w:outlineLvl w:val="0"/>
              <w:rPr>
                <w:rFonts w:ascii="PT Astra Serif" w:hAnsi="PT Astra Serif"/>
                <w:b/>
                <w:sz w:val="24"/>
                <w:szCs w:val="24"/>
              </w:rPr>
            </w:pPr>
            <w:r w:rsidRPr="00DE6E7E">
              <w:rPr>
                <w:rFonts w:ascii="PT Astra Serif" w:hAnsi="PT Astra Serif"/>
                <w:sz w:val="24"/>
                <w:szCs w:val="24"/>
              </w:rPr>
              <w:t>26917836,8</w:t>
            </w:r>
          </w:p>
        </w:tc>
        <w:tc>
          <w:tcPr>
            <w:tcW w:w="1418" w:type="dxa"/>
            <w:vAlign w:val="bottom"/>
          </w:tcPr>
          <w:p w14:paraId="64283909" w14:textId="11A8A04B" w:rsidR="00DD2E0D" w:rsidRPr="00DE6E7E" w:rsidRDefault="00DD2E0D" w:rsidP="005D491A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DE6E7E">
              <w:rPr>
                <w:rFonts w:ascii="PT Astra Serif" w:hAnsi="PT Astra Serif"/>
                <w:sz w:val="24"/>
                <w:szCs w:val="24"/>
              </w:rPr>
              <w:t>10208488,9</w:t>
            </w:r>
          </w:p>
        </w:tc>
        <w:tc>
          <w:tcPr>
            <w:tcW w:w="1559" w:type="dxa"/>
            <w:vAlign w:val="bottom"/>
          </w:tcPr>
          <w:p w14:paraId="7620E8B4" w14:textId="0D1A1E96" w:rsidR="00DD2E0D" w:rsidRPr="00DE6E7E" w:rsidRDefault="00DD2E0D" w:rsidP="005D491A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DE6E7E">
              <w:rPr>
                <w:rFonts w:ascii="PT Astra Serif" w:hAnsi="PT Astra Serif"/>
                <w:color w:val="000000"/>
                <w:sz w:val="24"/>
                <w:szCs w:val="24"/>
              </w:rPr>
              <w:t>7436161,3</w:t>
            </w:r>
          </w:p>
        </w:tc>
      </w:tr>
      <w:tr w:rsidR="00DD2E0D" w:rsidRPr="00DE6E7E" w14:paraId="6B501AF5" w14:textId="77777777" w:rsidTr="00096617">
        <w:trPr>
          <w:trHeight w:val="267"/>
        </w:trPr>
        <w:tc>
          <w:tcPr>
            <w:tcW w:w="5387" w:type="dxa"/>
          </w:tcPr>
          <w:p w14:paraId="4B69A5F7" w14:textId="7B2713EC" w:rsidR="00DD2E0D" w:rsidRPr="00DE6E7E" w:rsidRDefault="00DD2E0D" w:rsidP="00DD2E0D">
            <w:pPr>
              <w:ind w:left="176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DE6E7E">
              <w:rPr>
                <w:rFonts w:ascii="PT Astra Serif" w:hAnsi="PT Astra Serif"/>
                <w:sz w:val="24"/>
                <w:szCs w:val="24"/>
              </w:rPr>
              <w:t xml:space="preserve">Погашение </w:t>
            </w:r>
          </w:p>
        </w:tc>
        <w:tc>
          <w:tcPr>
            <w:tcW w:w="1417" w:type="dxa"/>
            <w:vAlign w:val="bottom"/>
          </w:tcPr>
          <w:p w14:paraId="2F10D6E3" w14:textId="25344CBB" w:rsidR="00DD2E0D" w:rsidRPr="00DE6E7E" w:rsidRDefault="00DD2E0D" w:rsidP="005D491A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DE6E7E">
              <w:rPr>
                <w:rFonts w:ascii="PT Astra Serif" w:hAnsi="PT Astra Serif"/>
                <w:sz w:val="24"/>
                <w:szCs w:val="24"/>
              </w:rPr>
              <w:t>13839614,9</w:t>
            </w:r>
          </w:p>
        </w:tc>
        <w:tc>
          <w:tcPr>
            <w:tcW w:w="1418" w:type="dxa"/>
            <w:vAlign w:val="bottom"/>
          </w:tcPr>
          <w:p w14:paraId="34109A5B" w14:textId="62706F7C" w:rsidR="00DD2E0D" w:rsidRPr="00DE6E7E" w:rsidRDefault="00DD2E0D" w:rsidP="005D491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E6E7E">
              <w:rPr>
                <w:rFonts w:ascii="PT Astra Serif" w:hAnsi="PT Astra Serif"/>
                <w:sz w:val="24"/>
                <w:szCs w:val="24"/>
              </w:rPr>
              <w:t>15546548,3</w:t>
            </w:r>
          </w:p>
        </w:tc>
        <w:tc>
          <w:tcPr>
            <w:tcW w:w="1559" w:type="dxa"/>
            <w:vAlign w:val="bottom"/>
          </w:tcPr>
          <w:p w14:paraId="7BFE715E" w14:textId="1D1DAA9D" w:rsidR="00DD2E0D" w:rsidRPr="00DE6E7E" w:rsidRDefault="00DD2E0D" w:rsidP="00DD2E0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6E7E">
              <w:rPr>
                <w:rFonts w:ascii="PT Astra Serif" w:hAnsi="PT Astra Serif"/>
                <w:sz w:val="24"/>
                <w:szCs w:val="24"/>
              </w:rPr>
              <w:t>10689312,3</w:t>
            </w:r>
          </w:p>
        </w:tc>
      </w:tr>
    </w:tbl>
    <w:p w14:paraId="1E63D575" w14:textId="77777777" w:rsidR="00DD2E0D" w:rsidRPr="00DE6E7E" w:rsidRDefault="00DD2E0D">
      <w:pPr>
        <w:rPr>
          <w:rFonts w:ascii="PT Astra Serif" w:hAnsi="PT Astra Serif"/>
        </w:rPr>
      </w:pPr>
    </w:p>
    <w:p w14:paraId="5DE235C9" w14:textId="77777777" w:rsidR="00FB5A6D" w:rsidRPr="00DE6E7E" w:rsidRDefault="00FB5A6D">
      <w:pPr>
        <w:rPr>
          <w:rFonts w:ascii="PT Astra Serif" w:hAnsi="PT Astra Serif"/>
        </w:rPr>
      </w:pPr>
    </w:p>
    <w:p w14:paraId="5662BD49" w14:textId="77777777" w:rsidR="000469CF" w:rsidRPr="00DE6E7E" w:rsidRDefault="000469CF">
      <w:pPr>
        <w:rPr>
          <w:rFonts w:ascii="PT Astra Serif" w:hAnsi="PT Astra Serif"/>
        </w:rPr>
      </w:pPr>
    </w:p>
    <w:p w14:paraId="089C4CB3" w14:textId="77777777" w:rsidR="00566CEE" w:rsidRPr="00DE6E7E" w:rsidRDefault="00566CEE">
      <w:pPr>
        <w:rPr>
          <w:rFonts w:ascii="PT Astra Serif" w:hAnsi="PT Astra Serif"/>
        </w:rPr>
      </w:pPr>
    </w:p>
    <w:sectPr w:rsidR="00566CEE" w:rsidRPr="00DE6E7E" w:rsidSect="00B94C3B">
      <w:headerReference w:type="default" r:id="rId9"/>
      <w:pgSz w:w="11907" w:h="16840" w:code="9"/>
      <w:pgMar w:top="1134" w:right="851" w:bottom="993" w:left="1701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6CEA676" w14:textId="77777777" w:rsidR="00C67D95" w:rsidRDefault="00C67D95">
      <w:r>
        <w:separator/>
      </w:r>
    </w:p>
  </w:endnote>
  <w:endnote w:type="continuationSeparator" w:id="0">
    <w:p w14:paraId="243FE142" w14:textId="77777777" w:rsidR="00C67D95" w:rsidRDefault="00C67D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F372067" w14:textId="77777777" w:rsidR="00C67D95" w:rsidRDefault="00C67D95">
      <w:r>
        <w:separator/>
      </w:r>
    </w:p>
  </w:footnote>
  <w:footnote w:type="continuationSeparator" w:id="0">
    <w:p w14:paraId="10234C60" w14:textId="77777777" w:rsidR="00C67D95" w:rsidRDefault="00C67D9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92433659"/>
      <w:docPartObj>
        <w:docPartGallery w:val="Page Numbers (Top of Page)"/>
        <w:docPartUnique/>
      </w:docPartObj>
    </w:sdtPr>
    <w:sdtEndPr>
      <w:rPr>
        <w:rFonts w:ascii="PT Astra Serif" w:hAnsi="PT Astra Serif"/>
        <w:sz w:val="24"/>
        <w:szCs w:val="24"/>
      </w:rPr>
    </w:sdtEndPr>
    <w:sdtContent>
      <w:p w14:paraId="4EADAD86" w14:textId="77777777" w:rsidR="004625E6" w:rsidRPr="001F65E5" w:rsidRDefault="00360294">
        <w:pPr>
          <w:pStyle w:val="a4"/>
          <w:jc w:val="center"/>
          <w:rPr>
            <w:rFonts w:ascii="PT Astra Serif" w:hAnsi="PT Astra Serif"/>
            <w:sz w:val="24"/>
            <w:szCs w:val="24"/>
          </w:rPr>
        </w:pPr>
        <w:r w:rsidRPr="001F65E5">
          <w:rPr>
            <w:rFonts w:ascii="PT Astra Serif" w:hAnsi="PT Astra Serif"/>
            <w:sz w:val="24"/>
            <w:szCs w:val="24"/>
          </w:rPr>
          <w:fldChar w:fldCharType="begin"/>
        </w:r>
        <w:r w:rsidRPr="001F65E5">
          <w:rPr>
            <w:rFonts w:ascii="PT Astra Serif" w:hAnsi="PT Astra Serif"/>
            <w:sz w:val="24"/>
            <w:szCs w:val="24"/>
          </w:rPr>
          <w:instrText>PAGE   \* MERGEFORMAT</w:instrText>
        </w:r>
        <w:r w:rsidRPr="001F65E5">
          <w:rPr>
            <w:rFonts w:ascii="PT Astra Serif" w:hAnsi="PT Astra Serif"/>
            <w:sz w:val="24"/>
            <w:szCs w:val="24"/>
          </w:rPr>
          <w:fldChar w:fldCharType="separate"/>
        </w:r>
        <w:r w:rsidR="004B1E15">
          <w:rPr>
            <w:rFonts w:ascii="PT Astra Serif" w:hAnsi="PT Astra Serif"/>
            <w:noProof/>
            <w:sz w:val="24"/>
            <w:szCs w:val="24"/>
          </w:rPr>
          <w:t>2</w:t>
        </w:r>
        <w:r w:rsidRPr="001F65E5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14:paraId="77E6C232" w14:textId="77777777" w:rsidR="004625E6" w:rsidRDefault="004B1E15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08"/>
  <w:autoHyphenation/>
  <w:characterSpacingControl w:val="doNotCompress"/>
  <w:hdrShapeDefaults>
    <o:shapedefaults v:ext="edit" spidmax="2232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0294"/>
    <w:rsid w:val="000277BC"/>
    <w:rsid w:val="00031E4F"/>
    <w:rsid w:val="000469CF"/>
    <w:rsid w:val="00071215"/>
    <w:rsid w:val="00091F61"/>
    <w:rsid w:val="00095672"/>
    <w:rsid w:val="000A0771"/>
    <w:rsid w:val="000A2074"/>
    <w:rsid w:val="000A65E6"/>
    <w:rsid w:val="000A77D2"/>
    <w:rsid w:val="000C25F4"/>
    <w:rsid w:val="000C41C6"/>
    <w:rsid w:val="000C61DE"/>
    <w:rsid w:val="000C6BAB"/>
    <w:rsid w:val="000C7EF5"/>
    <w:rsid w:val="000D5D46"/>
    <w:rsid w:val="000F7908"/>
    <w:rsid w:val="00123599"/>
    <w:rsid w:val="001253C3"/>
    <w:rsid w:val="00137A9E"/>
    <w:rsid w:val="00164F5E"/>
    <w:rsid w:val="00166A56"/>
    <w:rsid w:val="001728CF"/>
    <w:rsid w:val="00186B32"/>
    <w:rsid w:val="00196112"/>
    <w:rsid w:val="001B268C"/>
    <w:rsid w:val="001D4275"/>
    <w:rsid w:val="001D6982"/>
    <w:rsid w:val="001D7F30"/>
    <w:rsid w:val="001E6236"/>
    <w:rsid w:val="001F134A"/>
    <w:rsid w:val="001F3570"/>
    <w:rsid w:val="001F65E5"/>
    <w:rsid w:val="00206B8F"/>
    <w:rsid w:val="00212B81"/>
    <w:rsid w:val="00212C9F"/>
    <w:rsid w:val="00220315"/>
    <w:rsid w:val="002366D2"/>
    <w:rsid w:val="00236AB4"/>
    <w:rsid w:val="0025792A"/>
    <w:rsid w:val="00264D18"/>
    <w:rsid w:val="00283D8E"/>
    <w:rsid w:val="002A1816"/>
    <w:rsid w:val="002C20E7"/>
    <w:rsid w:val="002C3CD4"/>
    <w:rsid w:val="002D0779"/>
    <w:rsid w:val="002D54D0"/>
    <w:rsid w:val="002D7DBB"/>
    <w:rsid w:val="002E2FBF"/>
    <w:rsid w:val="002F2253"/>
    <w:rsid w:val="002F3A74"/>
    <w:rsid w:val="002F53CC"/>
    <w:rsid w:val="0030083E"/>
    <w:rsid w:val="00305443"/>
    <w:rsid w:val="00316403"/>
    <w:rsid w:val="00326F85"/>
    <w:rsid w:val="003275AC"/>
    <w:rsid w:val="003347A7"/>
    <w:rsid w:val="00352165"/>
    <w:rsid w:val="00360294"/>
    <w:rsid w:val="003A7084"/>
    <w:rsid w:val="003C6077"/>
    <w:rsid w:val="003F0DE4"/>
    <w:rsid w:val="00433521"/>
    <w:rsid w:val="00442361"/>
    <w:rsid w:val="004702A9"/>
    <w:rsid w:val="00474F0C"/>
    <w:rsid w:val="00485312"/>
    <w:rsid w:val="00492F0A"/>
    <w:rsid w:val="004A63BA"/>
    <w:rsid w:val="004B1E15"/>
    <w:rsid w:val="004C31AA"/>
    <w:rsid w:val="004D167F"/>
    <w:rsid w:val="004E40C7"/>
    <w:rsid w:val="004F2FF3"/>
    <w:rsid w:val="004F4D2A"/>
    <w:rsid w:val="00500427"/>
    <w:rsid w:val="0050745E"/>
    <w:rsid w:val="005118C8"/>
    <w:rsid w:val="00522CCD"/>
    <w:rsid w:val="00527E4F"/>
    <w:rsid w:val="00532595"/>
    <w:rsid w:val="005363DE"/>
    <w:rsid w:val="0055642C"/>
    <w:rsid w:val="00566CEE"/>
    <w:rsid w:val="005A12AD"/>
    <w:rsid w:val="005B051F"/>
    <w:rsid w:val="005B0F0D"/>
    <w:rsid w:val="005B6879"/>
    <w:rsid w:val="005D35C7"/>
    <w:rsid w:val="005D4D2E"/>
    <w:rsid w:val="005E60E9"/>
    <w:rsid w:val="00601AA5"/>
    <w:rsid w:val="00601E62"/>
    <w:rsid w:val="0060206A"/>
    <w:rsid w:val="00611558"/>
    <w:rsid w:val="006123DA"/>
    <w:rsid w:val="00623710"/>
    <w:rsid w:val="00634E09"/>
    <w:rsid w:val="00667888"/>
    <w:rsid w:val="006B3195"/>
    <w:rsid w:val="006B54CD"/>
    <w:rsid w:val="006B5BAB"/>
    <w:rsid w:val="006C5DB3"/>
    <w:rsid w:val="006C7477"/>
    <w:rsid w:val="006C7C46"/>
    <w:rsid w:val="006D3090"/>
    <w:rsid w:val="006D7E88"/>
    <w:rsid w:val="006E07D6"/>
    <w:rsid w:val="006E44D7"/>
    <w:rsid w:val="006E6191"/>
    <w:rsid w:val="006E6F27"/>
    <w:rsid w:val="006F6535"/>
    <w:rsid w:val="00705C7F"/>
    <w:rsid w:val="00727266"/>
    <w:rsid w:val="00732507"/>
    <w:rsid w:val="0074460A"/>
    <w:rsid w:val="007467DB"/>
    <w:rsid w:val="00767324"/>
    <w:rsid w:val="00776C50"/>
    <w:rsid w:val="007A0E9D"/>
    <w:rsid w:val="007B2F7B"/>
    <w:rsid w:val="007B4E89"/>
    <w:rsid w:val="007C795E"/>
    <w:rsid w:val="007D4D47"/>
    <w:rsid w:val="007E5F4B"/>
    <w:rsid w:val="007F563D"/>
    <w:rsid w:val="0082511F"/>
    <w:rsid w:val="0085234C"/>
    <w:rsid w:val="00857363"/>
    <w:rsid w:val="00864583"/>
    <w:rsid w:val="00870735"/>
    <w:rsid w:val="00871E20"/>
    <w:rsid w:val="00877A6C"/>
    <w:rsid w:val="00892489"/>
    <w:rsid w:val="0089395D"/>
    <w:rsid w:val="0089535F"/>
    <w:rsid w:val="008B515C"/>
    <w:rsid w:val="008C2E1D"/>
    <w:rsid w:val="00900737"/>
    <w:rsid w:val="00905182"/>
    <w:rsid w:val="00917534"/>
    <w:rsid w:val="00917D0F"/>
    <w:rsid w:val="00943E3F"/>
    <w:rsid w:val="00956AE7"/>
    <w:rsid w:val="00964B4F"/>
    <w:rsid w:val="0096673B"/>
    <w:rsid w:val="00967A86"/>
    <w:rsid w:val="009838B9"/>
    <w:rsid w:val="00986381"/>
    <w:rsid w:val="009A0A54"/>
    <w:rsid w:val="009A32CF"/>
    <w:rsid w:val="009A3476"/>
    <w:rsid w:val="009B600B"/>
    <w:rsid w:val="009C16BF"/>
    <w:rsid w:val="009D3B8B"/>
    <w:rsid w:val="009E069F"/>
    <w:rsid w:val="009E44AF"/>
    <w:rsid w:val="009E5502"/>
    <w:rsid w:val="009E7DC4"/>
    <w:rsid w:val="009F3E9F"/>
    <w:rsid w:val="00A10FAB"/>
    <w:rsid w:val="00A22650"/>
    <w:rsid w:val="00A35F91"/>
    <w:rsid w:val="00A41892"/>
    <w:rsid w:val="00A5472F"/>
    <w:rsid w:val="00A7331F"/>
    <w:rsid w:val="00A80699"/>
    <w:rsid w:val="00A9406E"/>
    <w:rsid w:val="00AA1824"/>
    <w:rsid w:val="00AD16E8"/>
    <w:rsid w:val="00AE2101"/>
    <w:rsid w:val="00AF5DB2"/>
    <w:rsid w:val="00B04CD1"/>
    <w:rsid w:val="00B11026"/>
    <w:rsid w:val="00B20D55"/>
    <w:rsid w:val="00B46772"/>
    <w:rsid w:val="00B46B85"/>
    <w:rsid w:val="00B64997"/>
    <w:rsid w:val="00B94C3B"/>
    <w:rsid w:val="00BB6C51"/>
    <w:rsid w:val="00BD708B"/>
    <w:rsid w:val="00BD7485"/>
    <w:rsid w:val="00BF0CE0"/>
    <w:rsid w:val="00BF5113"/>
    <w:rsid w:val="00C13AC8"/>
    <w:rsid w:val="00C2611C"/>
    <w:rsid w:val="00C363B5"/>
    <w:rsid w:val="00C434BF"/>
    <w:rsid w:val="00C50710"/>
    <w:rsid w:val="00C53BEE"/>
    <w:rsid w:val="00C56B08"/>
    <w:rsid w:val="00C65BF4"/>
    <w:rsid w:val="00C66FAF"/>
    <w:rsid w:val="00C67D95"/>
    <w:rsid w:val="00C76721"/>
    <w:rsid w:val="00C7757A"/>
    <w:rsid w:val="00C81CBE"/>
    <w:rsid w:val="00C84352"/>
    <w:rsid w:val="00C86DFE"/>
    <w:rsid w:val="00C92A85"/>
    <w:rsid w:val="00CC3F1A"/>
    <w:rsid w:val="00CD1057"/>
    <w:rsid w:val="00CD1B99"/>
    <w:rsid w:val="00CD793C"/>
    <w:rsid w:val="00CF5547"/>
    <w:rsid w:val="00CF786E"/>
    <w:rsid w:val="00D02E81"/>
    <w:rsid w:val="00D03C45"/>
    <w:rsid w:val="00D0560D"/>
    <w:rsid w:val="00D131D7"/>
    <w:rsid w:val="00D142A0"/>
    <w:rsid w:val="00D144EE"/>
    <w:rsid w:val="00D152E6"/>
    <w:rsid w:val="00D16CD7"/>
    <w:rsid w:val="00D303C4"/>
    <w:rsid w:val="00D33CE9"/>
    <w:rsid w:val="00D352E2"/>
    <w:rsid w:val="00D5707B"/>
    <w:rsid w:val="00D60F77"/>
    <w:rsid w:val="00D76019"/>
    <w:rsid w:val="00D82E4D"/>
    <w:rsid w:val="00D87B36"/>
    <w:rsid w:val="00DA0E65"/>
    <w:rsid w:val="00DA69F3"/>
    <w:rsid w:val="00DB31BC"/>
    <w:rsid w:val="00DB5A5A"/>
    <w:rsid w:val="00DD2E0D"/>
    <w:rsid w:val="00DD49AC"/>
    <w:rsid w:val="00DE14A0"/>
    <w:rsid w:val="00DE6E7E"/>
    <w:rsid w:val="00DF4300"/>
    <w:rsid w:val="00E02988"/>
    <w:rsid w:val="00E14D9D"/>
    <w:rsid w:val="00E17AE3"/>
    <w:rsid w:val="00E20E71"/>
    <w:rsid w:val="00E26A84"/>
    <w:rsid w:val="00E30623"/>
    <w:rsid w:val="00E35A31"/>
    <w:rsid w:val="00E35E61"/>
    <w:rsid w:val="00E5175D"/>
    <w:rsid w:val="00E6794C"/>
    <w:rsid w:val="00EA0AC8"/>
    <w:rsid w:val="00EA0C32"/>
    <w:rsid w:val="00EA2180"/>
    <w:rsid w:val="00EC3E92"/>
    <w:rsid w:val="00ED3FBB"/>
    <w:rsid w:val="00F1022D"/>
    <w:rsid w:val="00F11879"/>
    <w:rsid w:val="00F13E11"/>
    <w:rsid w:val="00F56B5F"/>
    <w:rsid w:val="00F610BB"/>
    <w:rsid w:val="00F73F17"/>
    <w:rsid w:val="00F87126"/>
    <w:rsid w:val="00F964AB"/>
    <w:rsid w:val="00F96985"/>
    <w:rsid w:val="00FB5A6D"/>
    <w:rsid w:val="00FC1942"/>
    <w:rsid w:val="00FC7BC2"/>
    <w:rsid w:val="00FD4E5C"/>
    <w:rsid w:val="00FE4E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3233"/>
    <o:shapelayout v:ext="edit">
      <o:idmap v:ext="edit" data="1"/>
    </o:shapelayout>
  </w:shapeDefaults>
  <w:decimalSymbol w:val=","/>
  <w:listSeparator w:val=";"/>
  <w14:docId w14:val="20CE63F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029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360294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60294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360294"/>
    <w:pPr>
      <w:ind w:firstLine="720"/>
      <w:jc w:val="both"/>
    </w:pPr>
    <w:rPr>
      <w:sz w:val="28"/>
    </w:rPr>
  </w:style>
  <w:style w:type="paragraph" w:styleId="a4">
    <w:name w:val="header"/>
    <w:basedOn w:val="a"/>
    <w:link w:val="a5"/>
    <w:uiPriority w:val="99"/>
    <w:unhideWhenUsed/>
    <w:rsid w:val="0036029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6029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ody Text Indent"/>
    <w:basedOn w:val="a"/>
    <w:link w:val="a7"/>
    <w:uiPriority w:val="99"/>
    <w:rsid w:val="00360294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rsid w:val="0036029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4C31AA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8">
    <w:name w:val="Когда принят"/>
    <w:basedOn w:val="a"/>
    <w:next w:val="a3"/>
    <w:uiPriority w:val="99"/>
    <w:rsid w:val="0089535F"/>
    <w:pPr>
      <w:suppressAutoHyphens/>
      <w:spacing w:after="480"/>
      <w:jc w:val="both"/>
    </w:pPr>
    <w:rPr>
      <w:i/>
      <w:sz w:val="28"/>
    </w:rPr>
  </w:style>
  <w:style w:type="table" w:styleId="a9">
    <w:name w:val="Table Grid"/>
    <w:basedOn w:val="a1"/>
    <w:uiPriority w:val="59"/>
    <w:rsid w:val="004F4D2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Hyperlink"/>
    <w:basedOn w:val="a0"/>
    <w:uiPriority w:val="99"/>
    <w:unhideWhenUsed/>
    <w:rsid w:val="00F13E11"/>
    <w:rPr>
      <w:color w:val="0000FF" w:themeColor="hyperlink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D352E2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352E2"/>
    <w:rPr>
      <w:rFonts w:ascii="Tahoma" w:eastAsia="Times New Roman" w:hAnsi="Tahoma" w:cs="Tahoma"/>
      <w:sz w:val="16"/>
      <w:szCs w:val="16"/>
      <w:lang w:eastAsia="ru-RU"/>
    </w:rPr>
  </w:style>
  <w:style w:type="paragraph" w:styleId="ad">
    <w:name w:val="footer"/>
    <w:basedOn w:val="a"/>
    <w:link w:val="ae"/>
    <w:uiPriority w:val="99"/>
    <w:unhideWhenUsed/>
    <w:rsid w:val="00D03C45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D03C45"/>
    <w:rPr>
      <w:rFonts w:ascii="Times New Roman" w:eastAsia="Times New Roman" w:hAnsi="Times New Roman" w:cs="Times New Roman"/>
      <w:sz w:val="20"/>
      <w:szCs w:val="20"/>
      <w:lang w:eastAsia="ru-RU"/>
    </w:rPr>
  </w:style>
  <w:style w:type="table" w:customStyle="1" w:styleId="1">
    <w:name w:val="Сетка таблицы1"/>
    <w:basedOn w:val="a1"/>
    <w:next w:val="a9"/>
    <w:uiPriority w:val="59"/>
    <w:rsid w:val="0076732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eaaaeeeacaae">
    <w:name w:val="Aeaaa eee ?acaae"/>
    <w:basedOn w:val="a"/>
    <w:next w:val="a"/>
    <w:uiPriority w:val="99"/>
    <w:qFormat/>
    <w:rsid w:val="003347A7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table" w:customStyle="1" w:styleId="14">
    <w:name w:val="Сетка таблицы14"/>
    <w:basedOn w:val="a1"/>
    <w:next w:val="a9"/>
    <w:uiPriority w:val="59"/>
    <w:rsid w:val="000D5D46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029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360294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60294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360294"/>
    <w:pPr>
      <w:ind w:firstLine="720"/>
      <w:jc w:val="both"/>
    </w:pPr>
    <w:rPr>
      <w:sz w:val="28"/>
    </w:rPr>
  </w:style>
  <w:style w:type="paragraph" w:styleId="a4">
    <w:name w:val="header"/>
    <w:basedOn w:val="a"/>
    <w:link w:val="a5"/>
    <w:uiPriority w:val="99"/>
    <w:unhideWhenUsed/>
    <w:rsid w:val="0036029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6029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ody Text Indent"/>
    <w:basedOn w:val="a"/>
    <w:link w:val="a7"/>
    <w:uiPriority w:val="99"/>
    <w:rsid w:val="00360294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rsid w:val="0036029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4C31AA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8">
    <w:name w:val="Когда принят"/>
    <w:basedOn w:val="a"/>
    <w:next w:val="a3"/>
    <w:uiPriority w:val="99"/>
    <w:rsid w:val="0089535F"/>
    <w:pPr>
      <w:suppressAutoHyphens/>
      <w:spacing w:after="480"/>
      <w:jc w:val="both"/>
    </w:pPr>
    <w:rPr>
      <w:i/>
      <w:sz w:val="28"/>
    </w:rPr>
  </w:style>
  <w:style w:type="table" w:styleId="a9">
    <w:name w:val="Table Grid"/>
    <w:basedOn w:val="a1"/>
    <w:uiPriority w:val="59"/>
    <w:rsid w:val="004F4D2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Hyperlink"/>
    <w:basedOn w:val="a0"/>
    <w:uiPriority w:val="99"/>
    <w:unhideWhenUsed/>
    <w:rsid w:val="00F13E11"/>
    <w:rPr>
      <w:color w:val="0000FF" w:themeColor="hyperlink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D352E2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352E2"/>
    <w:rPr>
      <w:rFonts w:ascii="Tahoma" w:eastAsia="Times New Roman" w:hAnsi="Tahoma" w:cs="Tahoma"/>
      <w:sz w:val="16"/>
      <w:szCs w:val="16"/>
      <w:lang w:eastAsia="ru-RU"/>
    </w:rPr>
  </w:style>
  <w:style w:type="paragraph" w:styleId="ad">
    <w:name w:val="footer"/>
    <w:basedOn w:val="a"/>
    <w:link w:val="ae"/>
    <w:uiPriority w:val="99"/>
    <w:unhideWhenUsed/>
    <w:rsid w:val="00D03C45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D03C45"/>
    <w:rPr>
      <w:rFonts w:ascii="Times New Roman" w:eastAsia="Times New Roman" w:hAnsi="Times New Roman" w:cs="Times New Roman"/>
      <w:sz w:val="20"/>
      <w:szCs w:val="20"/>
      <w:lang w:eastAsia="ru-RU"/>
    </w:rPr>
  </w:style>
  <w:style w:type="table" w:customStyle="1" w:styleId="1">
    <w:name w:val="Сетка таблицы1"/>
    <w:basedOn w:val="a1"/>
    <w:next w:val="a9"/>
    <w:uiPriority w:val="59"/>
    <w:rsid w:val="0076732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eaaaeeeacaae">
    <w:name w:val="Aeaaa eee ?acaae"/>
    <w:basedOn w:val="a"/>
    <w:next w:val="a"/>
    <w:uiPriority w:val="99"/>
    <w:qFormat/>
    <w:rsid w:val="003347A7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table" w:customStyle="1" w:styleId="14">
    <w:name w:val="Сетка таблицы14"/>
    <w:basedOn w:val="a1"/>
    <w:next w:val="a9"/>
    <w:uiPriority w:val="59"/>
    <w:rsid w:val="000D5D46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242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19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77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KurkinRV\AppData\Local\Temp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978521-C42B-43E2-AF15-A1BF7B9249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2</Pages>
  <Words>405</Words>
  <Characters>2314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Уполовникова Светлана Геннадьевна</cp:lastModifiedBy>
  <cp:revision>29</cp:revision>
  <cp:lastPrinted>2024-12-09T10:20:00Z</cp:lastPrinted>
  <dcterms:created xsi:type="dcterms:W3CDTF">2024-12-10T13:31:00Z</dcterms:created>
  <dcterms:modified xsi:type="dcterms:W3CDTF">2025-11-12T12:36:00Z</dcterms:modified>
</cp:coreProperties>
</file>