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C8" w:rsidRPr="007B66DB" w:rsidRDefault="00DF6F71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B66DB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7B66DB">
        <w:rPr>
          <w:rFonts w:ascii="PT Astra Serif" w:hAnsi="PT Astra Serif"/>
          <w:color w:val="000000"/>
          <w:sz w:val="28"/>
          <w:szCs w:val="28"/>
        </w:rPr>
        <w:t>а</w:t>
      </w:r>
      <w:r w:rsidRPr="007B66DB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7C75C8" w:rsidRPr="009F5833" w:rsidRDefault="007C75C8">
      <w:pPr>
        <w:rPr>
          <w:rFonts w:ascii="PT Astra Serif" w:hAnsi="PT Astra Serif"/>
          <w:color w:val="000000"/>
          <w:sz w:val="28"/>
          <w:szCs w:val="28"/>
        </w:rPr>
      </w:pPr>
    </w:p>
    <w:p w:rsidR="007C75C8" w:rsidRPr="007B66DB" w:rsidRDefault="00DF6F7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B66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C75C8" w:rsidRPr="007B66DB" w:rsidRDefault="00DF6F71">
      <w:pPr>
        <w:jc w:val="center"/>
        <w:rPr>
          <w:rFonts w:ascii="PT Astra Serif" w:hAnsi="PT Astra Serif"/>
          <w:sz w:val="28"/>
          <w:szCs w:val="28"/>
        </w:rPr>
      </w:pPr>
      <w:r w:rsidRPr="007B66DB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7C75C8" w:rsidRPr="007B66DB" w:rsidRDefault="007C75C8">
      <w:pPr>
        <w:rPr>
          <w:rFonts w:ascii="PT Astra Serif" w:hAnsi="PT Astra Serif"/>
          <w:sz w:val="28"/>
          <w:szCs w:val="28"/>
        </w:rPr>
      </w:pPr>
    </w:p>
    <w:p w:rsidR="007C75C8" w:rsidRPr="007B66DB" w:rsidRDefault="00DF6F71">
      <w:pPr>
        <w:jc w:val="right"/>
        <w:rPr>
          <w:rFonts w:ascii="PT Astra Serif" w:hAnsi="PT Astra Serif"/>
          <w:sz w:val="24"/>
          <w:szCs w:val="24"/>
        </w:rPr>
      </w:pPr>
      <w:r w:rsidRPr="007B66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7C75C8" w:rsidRPr="007B66DB">
        <w:tc>
          <w:tcPr>
            <w:tcW w:w="2694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B66D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B66D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7B66D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7B66D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C75C8" w:rsidRPr="007B66DB" w:rsidRDefault="00DF6F71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7B66D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7C75C8" w:rsidRPr="007B66DB">
        <w:tc>
          <w:tcPr>
            <w:tcW w:w="2694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C75C8" w:rsidRPr="007B66DB" w:rsidRDefault="007C75C8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C75C8" w:rsidRPr="007B66DB" w:rsidRDefault="00DF6F71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B66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C75C8" w:rsidRPr="007B66DB" w:rsidRDefault="007C75C8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7C75C8" w:rsidRPr="007B66D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 w:rsidP="009F583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5C8" w:rsidRPr="007B66DB" w:rsidRDefault="00DF6F71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B66D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области «Обе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1590825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1324367,0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(Реконструкция очис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5310597509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там и детям, оставши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102021,6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го государственного 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жилищного фонда по договорам найма сп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но-исследовательские, опытно-конструкторские раб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автом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пут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км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3+500 дороги Ново-Астраханское шоссе (от ул. Политехнической до поворота на Кумы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ную поляну) в муниц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пальном образовании «Город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1354756,9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клиники на 750 пос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щений в смену для взрослого населения по адресу: ул. М. Расковой в г. Энгельс Сарато</w:t>
            </w:r>
            <w:r>
              <w:rPr>
                <w:rFonts w:ascii="PT Astra Serif" w:hAnsi="PT Astra Serif" w:cs="Arial"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221420,1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п. Возрождение,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ернышевского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136223,7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133805,5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лесновский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лых и инвалидов» по адресу: 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Саратовская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обл., р-н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с. Подлесное, ул. Школьная, д. 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Приобретение в гос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дарственную собстве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ность области имущ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п. Возрождение,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ернышевского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лета, 1864г., 1959-1961гг., расположенн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по адресу: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Дом офицеров Красной Армии, арх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наследия регионального знач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ния «Дом офицеров Красной Армии, арх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>
              <w:rPr>
                <w:rFonts w:ascii="PT Astra Serif" w:hAnsi="PT Astra Serif" w:cs="Arial"/>
                <w:sz w:val="24"/>
                <w:szCs w:val="24"/>
              </w:rPr>
              <w:t>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>
              <w:rPr>
                <w:rFonts w:ascii="PT Astra Serif" w:hAnsi="PT Astra Serif" w:cs="Arial"/>
                <w:sz w:val="24"/>
                <w:szCs w:val="24"/>
              </w:rPr>
              <w:t>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Ю.А.Гагарин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нгельс,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мкр.Энгельс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-1, з/у 15б"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341889,2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55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04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55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04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6. Государственная программа Сарато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рств в г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.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Сар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коммунального х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 Государственная программа Сарато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2072331,3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2072331,3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>. «Авиатор» Заводского района г. 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9F5833" w:rsidRDefault="009F5833" w:rsidP="00F30A40"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9F5833" w:rsidRDefault="009F5833" w:rsidP="00F30A40"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>. 8-й «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Солнечный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 - 2 Киро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 Сарат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9F5833" w:rsidRDefault="009F5833" w:rsidP="00F30A40"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9F5833" w:rsidRDefault="009F5833" w:rsidP="00F30A40"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мкр</w:t>
            </w:r>
            <w:proofErr w:type="spellEnd"/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.«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Солнечный - 2 Кировского района г. 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463135,5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398231,1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9F5833" w:rsidRDefault="009F5833" w:rsidP="009F5833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9F5833" w:rsidRPr="007B66DB" w:rsidTr="005F1F20">
        <w:trPr>
          <w:trHeight w:val="68"/>
        </w:trPr>
        <w:tc>
          <w:tcPr>
            <w:tcW w:w="2694" w:type="dxa"/>
            <w:shd w:val="clear" w:color="auto" w:fill="auto"/>
          </w:tcPr>
          <w:p w:rsidR="009F5833" w:rsidRDefault="009F5833" w:rsidP="009F58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F5833" w:rsidRDefault="009F5833" w:rsidP="00F30A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6807770,8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3336082,5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5399725,4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3961509,7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F5833" w:rsidRDefault="009F5833" w:rsidP="00F30A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</w:p>
        </w:tc>
      </w:tr>
    </w:tbl>
    <w:p w:rsidR="009F5833" w:rsidRDefault="009F5833"/>
    <w:p w:rsidR="007C75C8" w:rsidRPr="007B66DB" w:rsidRDefault="007C75C8">
      <w:pPr>
        <w:rPr>
          <w:rFonts w:ascii="PT Astra Serif" w:hAnsi="PT Astra Serif"/>
          <w:sz w:val="24"/>
          <w:szCs w:val="24"/>
        </w:rPr>
      </w:pPr>
    </w:p>
    <w:sectPr w:rsidR="007C75C8" w:rsidRPr="007B66DB">
      <w:headerReference w:type="default" r:id="rId8"/>
      <w:footerReference w:type="default" r:id="rId9"/>
      <w:pgSz w:w="16840" w:h="11907" w:orient="landscape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C8" w:rsidRDefault="00DF6F71">
      <w:r>
        <w:separator/>
      </w:r>
    </w:p>
  </w:endnote>
  <w:endnote w:type="continuationSeparator" w:id="0">
    <w:p w:rsidR="007C75C8" w:rsidRDefault="00DF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5C8" w:rsidRDefault="00DF6F71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C8" w:rsidRDefault="00DF6F71">
      <w:r>
        <w:separator/>
      </w:r>
    </w:p>
  </w:footnote>
  <w:footnote w:type="continuationSeparator" w:id="0">
    <w:p w:rsidR="007C75C8" w:rsidRDefault="00DF6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5C8" w:rsidRDefault="00DF6F71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9F5833">
      <w:rPr>
        <w:rFonts w:ascii="PT Astra Serif" w:hAnsi="PT Astra Serif"/>
        <w:noProof/>
        <w:color w:val="000000"/>
        <w:sz w:val="24"/>
        <w:szCs w:val="24"/>
      </w:rPr>
      <w:t>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7C75C8" w:rsidRDefault="007C75C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C8"/>
    <w:rsid w:val="005B762B"/>
    <w:rsid w:val="006748C9"/>
    <w:rsid w:val="007B66DB"/>
    <w:rsid w:val="007C75C8"/>
    <w:rsid w:val="009F5833"/>
    <w:rsid w:val="00D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20226-AA4C-4BA5-8B52-C3255738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1444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6</cp:revision>
  <dcterms:created xsi:type="dcterms:W3CDTF">2025-10-10T13:44:00Z</dcterms:created>
  <dcterms:modified xsi:type="dcterms:W3CDTF">2025-10-15T06:03:00Z</dcterms:modified>
</cp:coreProperties>
</file>