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021F59" w:rsidRDefault="00E67D3A" w:rsidP="00E67D3A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21F5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021F5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021F5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Pr="00021F5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021F5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021F5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021F5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021F59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2020 год и на плановый период 2021 и 2022 годов»</w:t>
        </w:r>
      </w:hyperlink>
    </w:p>
    <w:p w:rsidR="00E67D3A" w:rsidRPr="00021F59" w:rsidRDefault="00E67D3A" w:rsidP="00E67D3A">
      <w:pPr>
        <w:rPr>
          <w:sz w:val="28"/>
          <w:szCs w:val="28"/>
        </w:rPr>
      </w:pPr>
    </w:p>
    <w:p w:rsidR="00952308" w:rsidRPr="00021F59" w:rsidRDefault="00952308" w:rsidP="00952308">
      <w:pPr>
        <w:jc w:val="center"/>
        <w:rPr>
          <w:b/>
          <w:spacing w:val="-6"/>
          <w:sz w:val="28"/>
          <w:szCs w:val="28"/>
        </w:rPr>
      </w:pPr>
      <w:r w:rsidRPr="00021F59">
        <w:rPr>
          <w:b/>
          <w:spacing w:val="-6"/>
          <w:sz w:val="28"/>
          <w:szCs w:val="28"/>
        </w:rPr>
        <w:t xml:space="preserve">Перечень субсидий </w:t>
      </w:r>
      <w:r w:rsidRPr="00021F59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021F59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021F59">
        <w:rPr>
          <w:b/>
          <w:spacing w:val="-6"/>
          <w:sz w:val="28"/>
          <w:szCs w:val="28"/>
        </w:rPr>
        <w:t>софинансирования</w:t>
      </w:r>
      <w:proofErr w:type="spellEnd"/>
      <w:r w:rsidRPr="00021F59">
        <w:rPr>
          <w:b/>
          <w:spacing w:val="-6"/>
          <w:sz w:val="28"/>
          <w:szCs w:val="28"/>
        </w:rPr>
        <w:t xml:space="preserve"> ра</w:t>
      </w:r>
      <w:r w:rsidRPr="00021F59">
        <w:rPr>
          <w:b/>
          <w:spacing w:val="-6"/>
          <w:sz w:val="28"/>
          <w:szCs w:val="28"/>
        </w:rPr>
        <w:t>с</w:t>
      </w:r>
      <w:r w:rsidRPr="00021F59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952308" w:rsidRPr="00021F59" w:rsidRDefault="00952308" w:rsidP="00952308">
      <w:pPr>
        <w:jc w:val="center"/>
        <w:rPr>
          <w:b/>
          <w:spacing w:val="-6"/>
          <w:sz w:val="28"/>
          <w:szCs w:val="28"/>
        </w:rPr>
      </w:pPr>
      <w:r w:rsidRPr="00021F59">
        <w:rPr>
          <w:b/>
          <w:spacing w:val="-6"/>
          <w:sz w:val="28"/>
          <w:szCs w:val="28"/>
        </w:rPr>
        <w:t>органов местного самоуправления по решению вопросов местного знач</w:t>
      </w:r>
      <w:r w:rsidRPr="00021F59">
        <w:rPr>
          <w:b/>
          <w:spacing w:val="-6"/>
          <w:sz w:val="28"/>
          <w:szCs w:val="28"/>
        </w:rPr>
        <w:t>е</w:t>
      </w:r>
      <w:r w:rsidRPr="00021F59">
        <w:rPr>
          <w:b/>
          <w:spacing w:val="-6"/>
          <w:sz w:val="28"/>
          <w:szCs w:val="28"/>
        </w:rPr>
        <w:t>ния, на 2020 год и на плановый период 2021 и 2022 годов</w:t>
      </w:r>
    </w:p>
    <w:p w:rsidR="001B7844" w:rsidRPr="00021F59" w:rsidRDefault="001B7844" w:rsidP="00E67D3A">
      <w:pPr>
        <w:jc w:val="center"/>
        <w:rPr>
          <w:b/>
          <w:spacing w:val="-6"/>
          <w:sz w:val="16"/>
          <w:szCs w:val="16"/>
        </w:rPr>
      </w:pPr>
    </w:p>
    <w:p w:rsidR="00952308" w:rsidRPr="00021F59" w:rsidRDefault="00952308" w:rsidP="0095230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21F59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B7844" w:rsidRPr="00021F59" w:rsidRDefault="001B7844" w:rsidP="00E67D3A">
      <w:pPr>
        <w:jc w:val="center"/>
        <w:rPr>
          <w:b/>
          <w:bCs/>
          <w:sz w:val="16"/>
          <w:szCs w:val="16"/>
        </w:rPr>
      </w:pPr>
    </w:p>
    <w:p w:rsidR="00E67D3A" w:rsidRPr="00021F59" w:rsidRDefault="00E67D3A" w:rsidP="00E67D3A">
      <w:pPr>
        <w:ind w:right="-426"/>
        <w:jc w:val="right"/>
        <w:rPr>
          <w:sz w:val="24"/>
        </w:rPr>
      </w:pPr>
      <w:r w:rsidRPr="00021F59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021F59" w:rsidTr="004F779C">
        <w:trPr>
          <w:trHeight w:val="133"/>
        </w:trPr>
        <w:tc>
          <w:tcPr>
            <w:tcW w:w="3828" w:type="dxa"/>
            <w:noWrap/>
          </w:tcPr>
          <w:p w:rsidR="00E67D3A" w:rsidRPr="00021F59" w:rsidRDefault="00E67D3A" w:rsidP="004F779C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021F5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</w:rPr>
              <w:t xml:space="preserve">Целевая </w:t>
            </w:r>
          </w:p>
          <w:p w:rsidR="00E67D3A" w:rsidRPr="00021F5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021F59" w:rsidRDefault="00E67D3A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Ра</w:t>
            </w:r>
            <w:r w:rsidRPr="00021F59">
              <w:rPr>
                <w:bCs/>
                <w:sz w:val="24"/>
                <w:szCs w:val="24"/>
              </w:rPr>
              <w:t>з</w:t>
            </w:r>
            <w:r w:rsidRPr="00021F59">
              <w:rPr>
                <w:bCs/>
                <w:sz w:val="24"/>
                <w:szCs w:val="24"/>
              </w:rPr>
              <w:t>дел</w:t>
            </w:r>
            <w:r w:rsidR="00571E4C" w:rsidRPr="00021F59">
              <w:rPr>
                <w:bCs/>
                <w:sz w:val="24"/>
                <w:szCs w:val="24"/>
              </w:rPr>
              <w:t>/</w:t>
            </w:r>
          </w:p>
          <w:p w:rsidR="00E67D3A" w:rsidRPr="00021F59" w:rsidRDefault="002C7CC0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  <w:szCs w:val="24"/>
              </w:rPr>
              <w:t>по</w:t>
            </w:r>
            <w:r w:rsidR="00571E4C" w:rsidRPr="00021F59">
              <w:rPr>
                <w:bCs/>
                <w:sz w:val="24"/>
                <w:szCs w:val="24"/>
              </w:rPr>
              <w:t>д</w:t>
            </w:r>
            <w:r w:rsidR="00571E4C" w:rsidRPr="00021F59">
              <w:rPr>
                <w:bCs/>
                <w:sz w:val="24"/>
                <w:szCs w:val="24"/>
              </w:rPr>
              <w:t>ра</w:t>
            </w:r>
            <w:r w:rsidR="00571E4C" w:rsidRPr="00021F59">
              <w:rPr>
                <w:bCs/>
                <w:sz w:val="24"/>
                <w:szCs w:val="24"/>
              </w:rPr>
              <w:t>з</w:t>
            </w:r>
            <w:r w:rsidR="00571E4C" w:rsidRPr="00021F59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021F59" w:rsidRDefault="00571E4C" w:rsidP="004F779C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021F59" w:rsidRDefault="00E67D3A" w:rsidP="004F779C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  <w:lang w:val="en-US"/>
              </w:rPr>
              <w:t>20</w:t>
            </w:r>
            <w:r w:rsidRPr="00021F59">
              <w:rPr>
                <w:bCs/>
                <w:sz w:val="24"/>
              </w:rPr>
              <w:t>20</w:t>
            </w:r>
            <w:r w:rsidRPr="00021F59">
              <w:rPr>
                <w:bCs/>
                <w:sz w:val="24"/>
                <w:lang w:val="en-US"/>
              </w:rPr>
              <w:t xml:space="preserve"> </w:t>
            </w:r>
            <w:r w:rsidRPr="00021F59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021F59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</w:rPr>
              <w:t>2021 год</w:t>
            </w:r>
          </w:p>
        </w:tc>
        <w:tc>
          <w:tcPr>
            <w:tcW w:w="1275" w:type="dxa"/>
          </w:tcPr>
          <w:p w:rsidR="00E67D3A" w:rsidRPr="00021F59" w:rsidRDefault="00E67D3A" w:rsidP="004F779C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021F59">
              <w:rPr>
                <w:bCs/>
                <w:sz w:val="24"/>
              </w:rPr>
              <w:t>2022 год</w:t>
            </w:r>
          </w:p>
        </w:tc>
      </w:tr>
    </w:tbl>
    <w:p w:rsidR="002C7CC0" w:rsidRPr="00021F59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021F59" w:rsidTr="00EE6731">
        <w:trPr>
          <w:trHeight w:val="133"/>
          <w:tblHeader/>
        </w:trPr>
        <w:tc>
          <w:tcPr>
            <w:tcW w:w="3828" w:type="dxa"/>
            <w:noWrap/>
          </w:tcPr>
          <w:p w:rsidR="00571E4C" w:rsidRPr="00021F59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021F59" w:rsidRDefault="00571E4C" w:rsidP="001B7844">
            <w:pPr>
              <w:spacing w:line="228" w:lineRule="auto"/>
              <w:ind w:left="-108" w:right="-108"/>
              <w:jc w:val="center"/>
              <w:rPr>
                <w:bCs/>
                <w:spacing w:val="-10"/>
                <w:sz w:val="24"/>
                <w:szCs w:val="24"/>
              </w:rPr>
            </w:pPr>
            <w:r w:rsidRPr="00021F59">
              <w:rPr>
                <w:bCs/>
                <w:spacing w:val="-10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021F59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021F59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021F59" w:rsidRDefault="00571E4C" w:rsidP="001B7844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021F59" w:rsidRDefault="00571E4C" w:rsidP="001B784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021F59" w:rsidRDefault="00571E4C" w:rsidP="001B7844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021F59">
              <w:rPr>
                <w:bCs/>
                <w:sz w:val="24"/>
                <w:szCs w:val="24"/>
              </w:rPr>
              <w:t>7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7623205,2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7339485,1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6894753,4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146133,5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Поддержка творческой деятельн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12359,6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Государственная поддержка о</w:t>
            </w:r>
            <w:r w:rsidRPr="00021F59">
              <w:rPr>
                <w:sz w:val="24"/>
                <w:szCs w:val="24"/>
              </w:rPr>
              <w:t>т</w:t>
            </w:r>
            <w:r w:rsidRPr="00021F59">
              <w:rPr>
                <w:sz w:val="24"/>
                <w:szCs w:val="24"/>
              </w:rPr>
              <w:t>расли культуры (подключение м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ниципальных общедоступных библиотек к информационно-телекоммуникационной сети «И</w:t>
            </w:r>
            <w:r w:rsidRPr="00021F59">
              <w:rPr>
                <w:sz w:val="24"/>
                <w:szCs w:val="24"/>
              </w:rPr>
              <w:t>н</w:t>
            </w:r>
            <w:r w:rsidRPr="00021F59">
              <w:rPr>
                <w:sz w:val="24"/>
                <w:szCs w:val="24"/>
              </w:rPr>
              <w:t>тернет» и развитие библиотечного дела с учетом задачи расширения информационных технологий и оцифровки)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 4 05 R5193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6051,9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Обеспечение развития и укрепл</w:t>
            </w:r>
            <w:r w:rsidRPr="00021F59">
              <w:rPr>
                <w:sz w:val="24"/>
                <w:szCs w:val="24"/>
              </w:rPr>
              <w:t>е</w:t>
            </w:r>
            <w:r w:rsidRPr="00021F59">
              <w:rPr>
                <w:sz w:val="24"/>
                <w:szCs w:val="24"/>
              </w:rPr>
              <w:t>ния материально-технической б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Государственная поддержка о</w:t>
            </w:r>
            <w:r w:rsidRPr="00021F59">
              <w:rPr>
                <w:sz w:val="24"/>
                <w:szCs w:val="24"/>
              </w:rPr>
              <w:t>т</w:t>
            </w:r>
            <w:r w:rsidRPr="00021F59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021F59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021F59">
              <w:rPr>
                <w:spacing w:val="-6"/>
                <w:sz w:val="24"/>
                <w:szCs w:val="24"/>
              </w:rPr>
              <w:t xml:space="preserve"> 04 R5192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2809,0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021F59">
              <w:rPr>
                <w:sz w:val="24"/>
                <w:szCs w:val="24"/>
              </w:rPr>
              <w:t>т</w:t>
            </w:r>
            <w:r w:rsidRPr="00021F59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021F59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021F59">
              <w:rPr>
                <w:spacing w:val="-6"/>
                <w:sz w:val="24"/>
                <w:szCs w:val="24"/>
              </w:rPr>
              <w:t xml:space="preserve"> 04 R5194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1236,0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«Развитие ф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и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зической культуры, спорта, т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у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ризма и молодежной политики»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</w:t>
            </w:r>
            <w:r w:rsidRPr="00021F59">
              <w:rPr>
                <w:sz w:val="24"/>
                <w:szCs w:val="24"/>
              </w:rPr>
              <w:t>з</w:t>
            </w:r>
            <w:r w:rsidRPr="00021F59">
              <w:rPr>
                <w:sz w:val="24"/>
                <w:szCs w:val="24"/>
              </w:rPr>
              <w:t>культурно-оздоровительных ко</w:t>
            </w:r>
            <w:r w:rsidRPr="00021F59">
              <w:rPr>
                <w:sz w:val="24"/>
                <w:szCs w:val="24"/>
              </w:rPr>
              <w:t>м</w:t>
            </w:r>
            <w:r w:rsidRPr="00021F59">
              <w:rPr>
                <w:sz w:val="24"/>
                <w:szCs w:val="24"/>
              </w:rPr>
              <w:t>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56 4 P5 52282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Реализация федеральной целевой программы «Развитие физической культуры и спорта в Российской Федерации на 2016–2020 годы» (строительство и реконструкция малобюджетных физкультурно-спортивных объектов шаговой д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ступности, плоскостных сооруж</w:t>
            </w:r>
            <w:r w:rsidRPr="00021F59">
              <w:rPr>
                <w:sz w:val="24"/>
                <w:szCs w:val="24"/>
              </w:rPr>
              <w:t>е</w:t>
            </w:r>
            <w:r w:rsidRPr="00021F59">
              <w:rPr>
                <w:sz w:val="24"/>
                <w:szCs w:val="24"/>
              </w:rPr>
              <w:t>ний по проектам, рекомендова</w:t>
            </w:r>
            <w:r w:rsidRPr="00021F59">
              <w:rPr>
                <w:sz w:val="24"/>
                <w:szCs w:val="24"/>
              </w:rPr>
              <w:t>н</w:t>
            </w:r>
            <w:r w:rsidRPr="00021F59">
              <w:rPr>
                <w:sz w:val="24"/>
                <w:szCs w:val="24"/>
              </w:rPr>
              <w:t>ным Министерством спорта Ро</w:t>
            </w:r>
            <w:r w:rsidRPr="00021F59">
              <w:rPr>
                <w:sz w:val="24"/>
                <w:szCs w:val="24"/>
              </w:rPr>
              <w:t>с</w:t>
            </w:r>
            <w:r w:rsidRPr="00021F59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56 4 P5 54951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1102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026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021F59">
              <w:rPr>
                <w:sz w:val="24"/>
                <w:szCs w:val="24"/>
              </w:rPr>
              <w:t>мун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ципальных</w:t>
            </w:r>
            <w:proofErr w:type="gramEnd"/>
            <w:r w:rsidRPr="00021F59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5300,0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021F59">
              <w:rPr>
                <w:b/>
                <w:bCs/>
                <w:sz w:val="24"/>
                <w:szCs w:val="24"/>
              </w:rPr>
              <w:t>б</w:t>
            </w:r>
            <w:r w:rsidRPr="00021F59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2340244,8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1 06 R0270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Проведение капитального и тек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34819,5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021F59">
              <w:rPr>
                <w:sz w:val="24"/>
                <w:szCs w:val="24"/>
              </w:rPr>
              <w:t>ь</w:t>
            </w:r>
            <w:r w:rsidRPr="00021F59">
              <w:rPr>
                <w:sz w:val="24"/>
                <w:szCs w:val="24"/>
              </w:rPr>
              <w:t>ную деятельность по образов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тельным программам дошкольн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lastRenderedPageBreak/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14 R0270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Проведение капитального и тек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291180,5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Благоустройство зданий госуда</w:t>
            </w:r>
            <w:r w:rsidRPr="00021F59">
              <w:rPr>
                <w:sz w:val="24"/>
                <w:szCs w:val="24"/>
              </w:rPr>
              <w:t>р</w:t>
            </w:r>
            <w:r w:rsidRPr="00021F59">
              <w:rPr>
                <w:sz w:val="24"/>
                <w:szCs w:val="24"/>
              </w:rPr>
              <w:t>ственных и муниципальных общ</w:t>
            </w:r>
            <w:r w:rsidRPr="00021F59">
              <w:rPr>
                <w:sz w:val="24"/>
                <w:szCs w:val="24"/>
              </w:rPr>
              <w:t>е</w:t>
            </w:r>
            <w:r w:rsidRPr="00021F59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Обновление материально-техни</w:t>
            </w:r>
            <w:r w:rsidRPr="00021F59">
              <w:rPr>
                <w:spacing w:val="-6"/>
                <w:sz w:val="24"/>
                <w:szCs w:val="24"/>
              </w:rPr>
              <w:softHyphen/>
              <w:t>ческой базы для формирования у обучающихся современных техн</w:t>
            </w:r>
            <w:r w:rsidRPr="00021F59">
              <w:rPr>
                <w:spacing w:val="-6"/>
                <w:sz w:val="24"/>
                <w:szCs w:val="24"/>
              </w:rPr>
              <w:t>о</w:t>
            </w:r>
            <w:r w:rsidRPr="00021F59">
              <w:rPr>
                <w:spacing w:val="-6"/>
                <w:sz w:val="24"/>
                <w:szCs w:val="24"/>
              </w:rPr>
              <w:t>логических и гуманитарных навыков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61908,7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Создание новых мест в общеобр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зовательных организациях, расп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81053,3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Модернизация инфраструктуры общего образования в отдельных субъектах Российской Федерации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E1 52390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Создание новых мест в общеобр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407416,5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Обеспечение условий для созд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ния центров образования цифр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364915,8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20248,4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Внедрение целевой модели ци</w:t>
            </w:r>
            <w:r w:rsidRPr="00021F59">
              <w:rPr>
                <w:sz w:val="24"/>
                <w:szCs w:val="24"/>
              </w:rPr>
              <w:t>ф</w:t>
            </w:r>
            <w:r w:rsidRPr="00021F59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циях и профессиональных образ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601932,4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Создание центров цифрового о</w:t>
            </w:r>
            <w:r w:rsidRPr="00021F59">
              <w:rPr>
                <w:sz w:val="24"/>
                <w:szCs w:val="24"/>
              </w:rPr>
              <w:t>б</w:t>
            </w:r>
            <w:r w:rsidRPr="00021F59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18510,2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Государственная программа С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«Обеспечение населения доступным жильем и развитие жилищно-комму</w:t>
            </w:r>
            <w:r w:rsidRPr="00021F59">
              <w:rPr>
                <w:rFonts w:asciiTheme="minorHAnsi" w:hAnsiTheme="minorHAnsi"/>
                <w:b/>
                <w:bCs/>
                <w:spacing w:val="-4"/>
                <w:sz w:val="24"/>
                <w:szCs w:val="24"/>
              </w:rPr>
              <w:softHyphen/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929232,4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929009,2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774054,8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Реализация мероприятий по обе</w:t>
            </w:r>
            <w:r w:rsidRPr="00021F59">
              <w:rPr>
                <w:sz w:val="24"/>
                <w:szCs w:val="24"/>
              </w:rPr>
              <w:t>с</w:t>
            </w:r>
            <w:r w:rsidRPr="00021F59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77160,2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Реализация мероприятий по обесп</w:t>
            </w:r>
            <w:r w:rsidRPr="00021F59">
              <w:rPr>
                <w:spacing w:val="-6"/>
                <w:sz w:val="24"/>
                <w:szCs w:val="24"/>
              </w:rPr>
              <w:t>е</w:t>
            </w:r>
            <w:r w:rsidRPr="00021F59">
              <w:rPr>
                <w:spacing w:val="-6"/>
                <w:sz w:val="24"/>
                <w:szCs w:val="24"/>
              </w:rPr>
              <w:t>чению жильем молодых семей (в рамках достижения соответству</w:t>
            </w:r>
            <w:r w:rsidRPr="00021F59">
              <w:rPr>
                <w:spacing w:val="-6"/>
                <w:sz w:val="24"/>
                <w:szCs w:val="24"/>
              </w:rPr>
              <w:t>ю</w:t>
            </w:r>
            <w:r w:rsidRPr="00021F59">
              <w:rPr>
                <w:spacing w:val="-6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spacing w:line="228" w:lineRule="auto"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5E 3 01 U0220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lastRenderedPageBreak/>
              <w:t>Строительство и реконструкция (модернизация) объектов питьев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5E 8 G5 52430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201593,3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647437,9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34047,0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34078,6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49456,7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21F59">
              <w:rPr>
                <w:spacing w:val="-4"/>
                <w:sz w:val="24"/>
                <w:szCs w:val="24"/>
              </w:rPr>
              <w:t>Обеспечение мероприятий по пер</w:t>
            </w:r>
            <w:r w:rsidRPr="00021F59">
              <w:rPr>
                <w:spacing w:val="-4"/>
                <w:sz w:val="24"/>
                <w:szCs w:val="24"/>
              </w:rPr>
              <w:t>е</w:t>
            </w:r>
            <w:r w:rsidRPr="00021F59">
              <w:rPr>
                <w:spacing w:val="-4"/>
                <w:sz w:val="24"/>
                <w:szCs w:val="24"/>
              </w:rPr>
              <w:t>селению граждан из аварийного жилищного фонда, в том числе п</w:t>
            </w:r>
            <w:r w:rsidRPr="00021F59">
              <w:rPr>
                <w:spacing w:val="-4"/>
                <w:sz w:val="24"/>
                <w:szCs w:val="24"/>
              </w:rPr>
              <w:t>е</w:t>
            </w:r>
            <w:r w:rsidRPr="00021F59">
              <w:rPr>
                <w:spacing w:val="-4"/>
                <w:sz w:val="24"/>
                <w:szCs w:val="24"/>
              </w:rPr>
              <w:t>реселению граждан из аварийного жилищного фонда с учетом необх</w:t>
            </w:r>
            <w:r w:rsidRPr="00021F59">
              <w:rPr>
                <w:spacing w:val="-4"/>
                <w:sz w:val="24"/>
                <w:szCs w:val="24"/>
              </w:rPr>
              <w:t>о</w:t>
            </w:r>
            <w:r w:rsidRPr="00021F59">
              <w:rPr>
                <w:spacing w:val="-4"/>
                <w:sz w:val="24"/>
                <w:szCs w:val="24"/>
              </w:rPr>
              <w:t>димости развития малоэтажного жилищного строительства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625248,4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391451,6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1364610,0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Содержание уникальных мост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вых сооружений на автомобил</w:t>
            </w:r>
            <w:r w:rsidRPr="00021F59">
              <w:rPr>
                <w:sz w:val="24"/>
                <w:szCs w:val="24"/>
              </w:rPr>
              <w:t>ь</w:t>
            </w:r>
            <w:r w:rsidRPr="00021F59">
              <w:rPr>
                <w:sz w:val="24"/>
                <w:szCs w:val="24"/>
              </w:rPr>
              <w:t>ных дорогах общего пользования местного значения, находящихся в границах городских поселений о</w:t>
            </w:r>
            <w:r w:rsidRPr="00021F59">
              <w:rPr>
                <w:sz w:val="24"/>
                <w:szCs w:val="24"/>
              </w:rPr>
              <w:t>б</w:t>
            </w:r>
            <w:r w:rsidRPr="00021F59">
              <w:rPr>
                <w:sz w:val="24"/>
                <w:szCs w:val="24"/>
              </w:rPr>
              <w:t>ласти,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5Ж 2 16 D7150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Обеспечение капитального ремо</w:t>
            </w:r>
            <w:r w:rsidRPr="00021F59">
              <w:rPr>
                <w:sz w:val="24"/>
                <w:szCs w:val="24"/>
              </w:rPr>
              <w:t>н</w:t>
            </w:r>
            <w:r w:rsidRPr="00021F59">
              <w:rPr>
                <w:sz w:val="24"/>
                <w:szCs w:val="24"/>
              </w:rPr>
              <w:t xml:space="preserve">та и </w:t>
            </w:r>
            <w:proofErr w:type="gramStart"/>
            <w:r w:rsidRPr="00021F59">
              <w:rPr>
                <w:sz w:val="24"/>
                <w:szCs w:val="24"/>
              </w:rPr>
              <w:t>ремонта</w:t>
            </w:r>
            <w:proofErr w:type="gramEnd"/>
            <w:r w:rsidRPr="00021F59">
              <w:rPr>
                <w:sz w:val="24"/>
                <w:szCs w:val="24"/>
              </w:rPr>
              <w:t xml:space="preserve"> автомобильных дорог общего пользования местного зн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чения муниципальных районов области за счет средств областн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5Ж 2 19 D7160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Финансовое обеспечение доро</w:t>
            </w:r>
            <w:r w:rsidRPr="00021F59">
              <w:rPr>
                <w:sz w:val="24"/>
                <w:szCs w:val="24"/>
              </w:rPr>
              <w:t>ж</w:t>
            </w:r>
            <w:r w:rsidRPr="00021F59">
              <w:rPr>
                <w:sz w:val="24"/>
                <w:szCs w:val="24"/>
              </w:rPr>
              <w:t>ной деятельности в рамках реал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зации национального проекта «Безопасные и качественные а</w:t>
            </w:r>
            <w:r w:rsidRPr="00021F59">
              <w:rPr>
                <w:sz w:val="24"/>
                <w:szCs w:val="24"/>
              </w:rPr>
              <w:t>в</w:t>
            </w:r>
            <w:r w:rsidRPr="00021F59">
              <w:rPr>
                <w:sz w:val="24"/>
                <w:szCs w:val="24"/>
              </w:rPr>
              <w:t>томобильные дороги»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5Ж 2 R1 53930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1596422,0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021F59">
              <w:rPr>
                <w:b/>
                <w:bCs/>
                <w:sz w:val="24"/>
                <w:szCs w:val="24"/>
              </w:rPr>
              <w:t>и</w:t>
            </w:r>
            <w:r w:rsidRPr="00021F59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1769925,8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021F59">
              <w:rPr>
                <w:sz w:val="24"/>
                <w:szCs w:val="24"/>
              </w:rPr>
              <w:t>я</w:t>
            </w:r>
            <w:r w:rsidRPr="00021F59">
              <w:rPr>
                <w:sz w:val="24"/>
                <w:szCs w:val="24"/>
              </w:rPr>
              <w:t>щихся в государственной (мун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8025,4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21F59">
              <w:rPr>
                <w:spacing w:val="-4"/>
                <w:sz w:val="24"/>
                <w:szCs w:val="24"/>
              </w:rPr>
              <w:t xml:space="preserve">Обеспечение </w:t>
            </w:r>
            <w:proofErr w:type="gramStart"/>
            <w:r w:rsidRPr="00021F59">
              <w:rPr>
                <w:spacing w:val="-4"/>
                <w:sz w:val="24"/>
                <w:szCs w:val="24"/>
              </w:rPr>
              <w:t>повышения оплаты труда некоторых категорий рабо</w:t>
            </w:r>
            <w:r w:rsidRPr="00021F59">
              <w:rPr>
                <w:spacing w:val="-4"/>
                <w:sz w:val="24"/>
                <w:szCs w:val="24"/>
              </w:rPr>
              <w:t>т</w:t>
            </w:r>
            <w:r w:rsidRPr="00021F59">
              <w:rPr>
                <w:spacing w:val="-4"/>
                <w:sz w:val="24"/>
                <w:szCs w:val="24"/>
              </w:rPr>
              <w:t>ников муниципальных учреждений</w:t>
            </w:r>
            <w:proofErr w:type="gramEnd"/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66 4 01 72300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706288,7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706375,6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021F59">
              <w:rPr>
                <w:sz w:val="24"/>
                <w:szCs w:val="24"/>
              </w:rPr>
              <w:t>сохранения дости</w:t>
            </w:r>
            <w:r w:rsidRPr="00021F59">
              <w:rPr>
                <w:sz w:val="24"/>
                <w:szCs w:val="24"/>
              </w:rPr>
              <w:t>г</w:t>
            </w:r>
            <w:r w:rsidRPr="00021F59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1114035,2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Реализация проектов развития м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ниципальных образований обл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сти, основанных на местных ин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циативах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9523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80000,0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021F59">
              <w:rPr>
                <w:b/>
                <w:bCs/>
                <w:sz w:val="24"/>
                <w:szCs w:val="24"/>
              </w:rPr>
              <w:t>а</w:t>
            </w:r>
            <w:r w:rsidRPr="00021F59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021F59">
              <w:rPr>
                <w:b/>
                <w:bCs/>
                <w:sz w:val="24"/>
                <w:szCs w:val="24"/>
              </w:rPr>
              <w:t>о</w:t>
            </w:r>
            <w:r w:rsidRPr="00021F59">
              <w:rPr>
                <w:b/>
                <w:bCs/>
                <w:sz w:val="24"/>
                <w:szCs w:val="24"/>
              </w:rPr>
              <w:t>вание комфортной городской среды на 2018</w:t>
            </w:r>
            <w:r w:rsidRPr="00021F59">
              <w:rPr>
                <w:b/>
                <w:sz w:val="24"/>
                <w:szCs w:val="24"/>
              </w:rPr>
              <w:t>–</w:t>
            </w:r>
            <w:r w:rsidRPr="00021F59">
              <w:rPr>
                <w:b/>
                <w:bCs/>
                <w:sz w:val="24"/>
                <w:szCs w:val="24"/>
              </w:rPr>
              <w:t>2022 годы»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Реализация программ формиров</w:t>
            </w:r>
            <w:r w:rsidRPr="00021F59">
              <w:rPr>
                <w:sz w:val="24"/>
                <w:szCs w:val="24"/>
              </w:rPr>
              <w:t>а</w:t>
            </w:r>
            <w:r w:rsidRPr="00021F59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778824,0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Государственная программа С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021F59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ратовской области «Комплексное развитие сельских территорий»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021F59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Обеспечение комплексного разв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тия сельских территорий (об</w:t>
            </w:r>
            <w:r w:rsidRPr="00021F59">
              <w:rPr>
                <w:sz w:val="24"/>
                <w:szCs w:val="24"/>
              </w:rPr>
              <w:t>у</w:t>
            </w:r>
            <w:r w:rsidRPr="00021F59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021F59">
              <w:rPr>
                <w:sz w:val="24"/>
                <w:szCs w:val="24"/>
              </w:rPr>
              <w:t>й</w:t>
            </w:r>
            <w:r w:rsidRPr="00021F59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021F59">
              <w:rPr>
                <w:sz w:val="24"/>
                <w:szCs w:val="24"/>
              </w:rPr>
              <w:t>м</w:t>
            </w:r>
            <w:r w:rsidRPr="00021F59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17189,4 </w:t>
            </w: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21F59">
              <w:rPr>
                <w:spacing w:val="-4"/>
                <w:sz w:val="24"/>
                <w:szCs w:val="24"/>
              </w:rPr>
              <w:t>Обеспечение комплексного разв</w:t>
            </w:r>
            <w:r w:rsidRPr="00021F59">
              <w:rPr>
                <w:spacing w:val="-4"/>
                <w:sz w:val="24"/>
                <w:szCs w:val="24"/>
              </w:rPr>
              <w:t>и</w:t>
            </w:r>
            <w:r w:rsidRPr="00021F59">
              <w:rPr>
                <w:spacing w:val="-4"/>
                <w:sz w:val="24"/>
                <w:szCs w:val="24"/>
              </w:rPr>
              <w:t>тия сельских территорий (развитие водоснабжения (локальные вод</w:t>
            </w:r>
            <w:r w:rsidRPr="00021F59">
              <w:rPr>
                <w:spacing w:val="-4"/>
                <w:sz w:val="24"/>
                <w:szCs w:val="24"/>
              </w:rPr>
              <w:t>о</w:t>
            </w:r>
            <w:r w:rsidRPr="00021F59">
              <w:rPr>
                <w:spacing w:val="-4"/>
                <w:sz w:val="24"/>
                <w:szCs w:val="24"/>
              </w:rPr>
              <w:t>проводы) на сельских территориях)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952308" w:rsidRPr="00021F59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Обеспечение комплексного разв</w:t>
            </w:r>
            <w:r w:rsidRPr="00021F59">
              <w:rPr>
                <w:sz w:val="24"/>
                <w:szCs w:val="24"/>
              </w:rPr>
              <w:t>и</w:t>
            </w:r>
            <w:r w:rsidRPr="00021F59">
              <w:rPr>
                <w:sz w:val="24"/>
                <w:szCs w:val="24"/>
              </w:rPr>
              <w:t>тия сельских территорий (благ</w:t>
            </w:r>
            <w:r w:rsidRPr="00021F59">
              <w:rPr>
                <w:sz w:val="24"/>
                <w:szCs w:val="24"/>
              </w:rPr>
              <w:t>о</w:t>
            </w:r>
            <w:r w:rsidRPr="00021F59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275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50828,1 </w:t>
            </w:r>
          </w:p>
        </w:tc>
      </w:tr>
      <w:tr w:rsidR="00952308" w:rsidRPr="00DD3885" w:rsidTr="00EE6731">
        <w:trPr>
          <w:trHeight w:val="133"/>
        </w:trPr>
        <w:tc>
          <w:tcPr>
            <w:tcW w:w="3828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021F59">
              <w:rPr>
                <w:spacing w:val="-4"/>
                <w:sz w:val="24"/>
                <w:szCs w:val="24"/>
              </w:rPr>
              <w:t>Развитие транспортной инфр</w:t>
            </w:r>
            <w:r w:rsidRPr="00021F59">
              <w:rPr>
                <w:spacing w:val="-4"/>
                <w:sz w:val="24"/>
                <w:szCs w:val="24"/>
              </w:rPr>
              <w:t>а</w:t>
            </w:r>
            <w:r w:rsidRPr="00021F59">
              <w:rPr>
                <w:spacing w:val="-4"/>
                <w:sz w:val="24"/>
                <w:szCs w:val="24"/>
              </w:rPr>
              <w:t>структуры на сельских территориях</w:t>
            </w:r>
          </w:p>
        </w:tc>
        <w:tc>
          <w:tcPr>
            <w:tcW w:w="1560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021F59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708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276" w:type="dxa"/>
            <w:noWrap/>
            <w:vAlign w:val="bottom"/>
          </w:tcPr>
          <w:p w:rsidR="00952308" w:rsidRPr="00021F59" w:rsidRDefault="00952308" w:rsidP="00057AC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275" w:type="dxa"/>
            <w:vAlign w:val="bottom"/>
          </w:tcPr>
          <w:p w:rsidR="00952308" w:rsidRPr="007E7DFD" w:rsidRDefault="00952308" w:rsidP="00952308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021F59">
              <w:rPr>
                <w:sz w:val="24"/>
                <w:szCs w:val="24"/>
              </w:rPr>
              <w:t>207713,6</w:t>
            </w:r>
            <w:bookmarkStart w:id="0" w:name="_GoBack"/>
            <w:bookmarkEnd w:id="0"/>
            <w:r w:rsidRPr="007E7DFD">
              <w:rPr>
                <w:sz w:val="24"/>
                <w:szCs w:val="24"/>
              </w:rPr>
              <w:t xml:space="preserve"> </w:t>
            </w:r>
          </w:p>
        </w:tc>
      </w:tr>
    </w:tbl>
    <w:p w:rsidR="00952308" w:rsidRDefault="00952308"/>
    <w:p w:rsidR="00E068A2" w:rsidRDefault="00E068A2"/>
    <w:sectPr w:rsidR="00E068A2" w:rsidSect="004600B1">
      <w:headerReference w:type="default" r:id="rId8"/>
      <w:pgSz w:w="11906" w:h="16838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/>
    <w:sdtContent>
      <w:p w:rsidR="004600B1" w:rsidRDefault="004600B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F59">
          <w:rPr>
            <w:noProof/>
          </w:rPr>
          <w:t>5</w:t>
        </w:r>
        <w: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12786D"/>
    <w:rsid w:val="001754D6"/>
    <w:rsid w:val="001B7844"/>
    <w:rsid w:val="001D6F38"/>
    <w:rsid w:val="0025388E"/>
    <w:rsid w:val="002612F9"/>
    <w:rsid w:val="002A78C1"/>
    <w:rsid w:val="002C7CC0"/>
    <w:rsid w:val="004600B1"/>
    <w:rsid w:val="00491ACF"/>
    <w:rsid w:val="004F6861"/>
    <w:rsid w:val="004F779C"/>
    <w:rsid w:val="00571E4C"/>
    <w:rsid w:val="006B2909"/>
    <w:rsid w:val="006E128D"/>
    <w:rsid w:val="00952308"/>
    <w:rsid w:val="009E0589"/>
    <w:rsid w:val="00A32268"/>
    <w:rsid w:val="00AD19B4"/>
    <w:rsid w:val="00C17085"/>
    <w:rsid w:val="00C51C18"/>
    <w:rsid w:val="00CA3405"/>
    <w:rsid w:val="00CF24C9"/>
    <w:rsid w:val="00D06C77"/>
    <w:rsid w:val="00E068A2"/>
    <w:rsid w:val="00E67D3A"/>
    <w:rsid w:val="00EE570E"/>
    <w:rsid w:val="00EE6731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9</cp:revision>
  <cp:lastPrinted>2019-10-17T12:17:00Z</cp:lastPrinted>
  <dcterms:created xsi:type="dcterms:W3CDTF">2019-12-26T10:28:00Z</dcterms:created>
  <dcterms:modified xsi:type="dcterms:W3CDTF">2020-03-02T13:16:00Z</dcterms:modified>
</cp:coreProperties>
</file>