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53" w:rsidRPr="00427B5D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427B5D">
        <w:rPr>
          <w:rFonts w:ascii="PT Astra Serif" w:eastAsia="PT Astra Serif" w:hAnsi="PT Astra Serif" w:cs="PT Astra Serif"/>
          <w:b/>
        </w:rPr>
        <w:t>Пояснительная записка</w:t>
      </w:r>
    </w:p>
    <w:p w:rsidR="00DC1453" w:rsidRPr="00427B5D" w:rsidRDefault="00171A8F">
      <w:pPr>
        <w:jc w:val="center"/>
        <w:rPr>
          <w:rFonts w:ascii="PT Astra Serif" w:eastAsia="PT Astra Serif" w:hAnsi="PT Astra Serif" w:cs="PT Astra Serif"/>
          <w:b/>
        </w:rPr>
      </w:pPr>
      <w:r w:rsidRPr="00427B5D"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 w:rsidRPr="00427B5D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2024 год </w:t>
      </w:r>
      <w:r w:rsidRPr="00427B5D">
        <w:rPr>
          <w:rFonts w:ascii="PT Astra Serif" w:eastAsia="PT Astra Serif" w:hAnsi="PT Astra Serif" w:cs="PT Astra Serif"/>
          <w:b/>
        </w:rPr>
        <w:br/>
        <w:t>и на плановый период 2025 и 2026 годов»</w:t>
      </w:r>
    </w:p>
    <w:p w:rsidR="00D46755" w:rsidRPr="00427B5D" w:rsidRDefault="00D46755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</w:p>
    <w:p w:rsidR="00DC1453" w:rsidRPr="00427B5D" w:rsidRDefault="003E7B31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427B5D">
        <w:rPr>
          <w:rFonts w:ascii="PT Astra Serif" w:eastAsia="PT Astra Serif" w:hAnsi="PT Astra Serif" w:cs="PT Astra Serif"/>
          <w:spacing w:val="-4"/>
        </w:rPr>
        <w:t xml:space="preserve">С </w:t>
      </w:r>
      <w:r w:rsidR="00F25BD4">
        <w:rPr>
          <w:rFonts w:ascii="PT Astra Serif" w:eastAsia="PT Astra Serif" w:hAnsi="PT Astra Serif" w:cs="PT Astra Serif"/>
          <w:spacing w:val="-4"/>
        </w:rPr>
        <w:t>у</w:t>
      </w:r>
      <w:bookmarkStart w:id="0" w:name="_GoBack"/>
      <w:bookmarkEnd w:id="0"/>
      <w:r w:rsidRPr="00427B5D">
        <w:rPr>
          <w:rFonts w:ascii="PT Astra Serif" w:eastAsia="PT Astra Serif" w:hAnsi="PT Astra Serif" w:cs="PT Astra Serif"/>
          <w:spacing w:val="-4"/>
        </w:rPr>
        <w:t xml:space="preserve">четом прогноза </w:t>
      </w:r>
      <w:r w:rsidR="009A16D7" w:rsidRPr="00427B5D">
        <w:rPr>
          <w:rFonts w:ascii="PT Astra Serif" w:eastAsia="PT Astra Serif" w:hAnsi="PT Astra Serif" w:cs="PT Astra Serif"/>
          <w:spacing w:val="-4"/>
        </w:rPr>
        <w:t xml:space="preserve">главных </w:t>
      </w:r>
      <w:r w:rsidRPr="00427B5D">
        <w:rPr>
          <w:rFonts w:ascii="PT Astra Serif" w:eastAsia="PT Astra Serif" w:hAnsi="PT Astra Serif" w:cs="PT Astra Serif"/>
          <w:spacing w:val="-4"/>
        </w:rPr>
        <w:t xml:space="preserve">администраторов </w:t>
      </w:r>
      <w:r w:rsidR="00D92BF4" w:rsidRPr="00427B5D">
        <w:rPr>
          <w:rFonts w:ascii="PT Astra Serif" w:eastAsia="PT Astra Serif" w:hAnsi="PT Astra Serif" w:cs="PT Astra Serif"/>
          <w:spacing w:val="-4"/>
        </w:rPr>
        <w:t xml:space="preserve">налоговые и неналоговые доходы </w:t>
      </w:r>
      <w:r w:rsidR="00171A8F" w:rsidRPr="00427B5D">
        <w:rPr>
          <w:rFonts w:ascii="PT Astra Serif" w:eastAsia="PT Astra Serif" w:hAnsi="PT Astra Serif" w:cs="PT Astra Serif"/>
          <w:spacing w:val="-4"/>
        </w:rPr>
        <w:t xml:space="preserve">областного бюджета на 2024 год увеличиваются на </w:t>
      </w:r>
      <w:r w:rsidR="00DF4A2C" w:rsidRPr="00427B5D">
        <w:rPr>
          <w:rFonts w:ascii="PT Astra Serif" w:eastAsia="PT Astra Serif" w:hAnsi="PT Astra Serif" w:cs="PT Astra Serif"/>
          <w:spacing w:val="-4"/>
        </w:rPr>
        <w:t xml:space="preserve">1197,6 </w:t>
      </w:r>
      <w:proofErr w:type="gramStart"/>
      <w:r w:rsidR="00352D56" w:rsidRPr="00427B5D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="00352D56" w:rsidRPr="00427B5D">
        <w:rPr>
          <w:rFonts w:ascii="PT Astra Serif" w:eastAsia="PT Astra Serif" w:hAnsi="PT Astra Serif" w:cs="PT Astra Serif"/>
          <w:spacing w:val="-4"/>
        </w:rPr>
        <w:t xml:space="preserve"> рублей, целевые поступления</w:t>
      </w:r>
      <w:r w:rsidR="00171A8F" w:rsidRPr="00427B5D">
        <w:rPr>
          <w:rFonts w:ascii="PT Astra Serif" w:eastAsia="PT Astra Serif" w:hAnsi="PT Astra Serif" w:cs="PT Astra Serif"/>
          <w:spacing w:val="-4"/>
        </w:rPr>
        <w:t xml:space="preserve"> </w:t>
      </w:r>
      <w:r w:rsidR="00D92BF4" w:rsidRPr="00427B5D">
        <w:rPr>
          <w:rFonts w:ascii="PT Astra Serif" w:eastAsia="PT Astra Serif" w:hAnsi="PT Astra Serif" w:cs="PT Astra Serif"/>
          <w:spacing w:val="-4"/>
        </w:rPr>
        <w:t xml:space="preserve">уточняются с уменьшением на общую сумму </w:t>
      </w:r>
      <w:r w:rsidR="0041290B" w:rsidRPr="00427B5D">
        <w:rPr>
          <w:rFonts w:ascii="PT Astra Serif" w:eastAsia="PT Astra Serif" w:hAnsi="PT Astra Serif" w:cs="PT Astra Serif"/>
          <w:spacing w:val="-4"/>
        </w:rPr>
        <w:t>50,2</w:t>
      </w:r>
      <w:r w:rsidR="00171A8F" w:rsidRPr="00427B5D">
        <w:rPr>
          <w:rFonts w:ascii="PT Astra Serif" w:eastAsia="PT Astra Serif" w:hAnsi="PT Astra Serif" w:cs="PT Astra Serif"/>
          <w:spacing w:val="-4"/>
        </w:rPr>
        <w:t xml:space="preserve"> млн рублей.</w:t>
      </w:r>
    </w:p>
    <w:p w:rsidR="00DC1453" w:rsidRPr="00427B5D" w:rsidRDefault="00D92BF4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>З</w:t>
      </w:r>
      <w:r w:rsidR="00171A8F" w:rsidRPr="00427B5D">
        <w:rPr>
          <w:rFonts w:ascii="PT Astra Serif" w:eastAsia="PT Astra Serif" w:hAnsi="PT Astra Serif" w:cs="PT Astra Serif"/>
        </w:rPr>
        <w:t xml:space="preserve">апланированы бюджетные ассигнования </w:t>
      </w:r>
      <w:proofErr w:type="gramStart"/>
      <w:r w:rsidR="00171A8F" w:rsidRPr="00427B5D">
        <w:rPr>
          <w:rFonts w:ascii="PT Astra Serif" w:eastAsia="PT Astra Serif" w:hAnsi="PT Astra Serif" w:cs="PT Astra Serif"/>
        </w:rPr>
        <w:t>на</w:t>
      </w:r>
      <w:proofErr w:type="gramEnd"/>
      <w:r w:rsidR="00171A8F" w:rsidRPr="00427B5D">
        <w:rPr>
          <w:rFonts w:ascii="PT Astra Serif" w:eastAsia="PT Astra Serif" w:hAnsi="PT Astra Serif" w:cs="PT Astra Serif"/>
        </w:rPr>
        <w:t>:</w:t>
      </w:r>
    </w:p>
    <w:p w:rsidR="00DC1453" w:rsidRPr="00427B5D" w:rsidRDefault="00FB4D74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лекарственное обеспечение, </w:t>
      </w:r>
      <w:r w:rsidR="00D92BF4" w:rsidRPr="00427B5D">
        <w:rPr>
          <w:rFonts w:ascii="PT Astra Serif" w:eastAsia="PT Astra Serif" w:hAnsi="PT Astra Serif" w:cs="PT Astra Serif"/>
        </w:rPr>
        <w:t xml:space="preserve">приобретение вакцин и иные </w:t>
      </w:r>
      <w:r w:rsidR="001773DF" w:rsidRPr="00427B5D">
        <w:rPr>
          <w:rFonts w:ascii="PT Astra Serif" w:eastAsia="PT Astra Serif" w:hAnsi="PT Astra Serif" w:cs="PT Astra Serif"/>
        </w:rPr>
        <w:t>меры поддержки граждан</w:t>
      </w:r>
      <w:r w:rsidR="00D92BF4" w:rsidRPr="00427B5D">
        <w:rPr>
          <w:rFonts w:ascii="PT Astra Serif" w:eastAsia="PT Astra Serif" w:hAnsi="PT Astra Serif" w:cs="PT Astra Serif"/>
        </w:rPr>
        <w:t xml:space="preserve"> </w:t>
      </w:r>
      <w:r w:rsidR="00171A8F" w:rsidRPr="00427B5D">
        <w:rPr>
          <w:rFonts w:ascii="PT Astra Serif" w:eastAsia="PT Astra Serif" w:hAnsi="PT Astra Serif" w:cs="PT Astra Serif"/>
        </w:rPr>
        <w:t>–</w:t>
      </w:r>
      <w:r w:rsidR="009A24C9" w:rsidRPr="00427B5D">
        <w:rPr>
          <w:rFonts w:ascii="PT Astra Serif" w:eastAsia="PT Astra Serif" w:hAnsi="PT Astra Serif" w:cs="PT Astra Serif"/>
        </w:rPr>
        <w:t xml:space="preserve"> </w:t>
      </w:r>
      <w:r w:rsidR="00D92BF4" w:rsidRPr="00427B5D">
        <w:rPr>
          <w:rFonts w:ascii="PT Astra Serif" w:eastAsia="PT Astra Serif" w:hAnsi="PT Astra Serif" w:cs="PT Astra Serif"/>
        </w:rPr>
        <w:t>164</w:t>
      </w:r>
      <w:r w:rsidRPr="00427B5D">
        <w:rPr>
          <w:rFonts w:ascii="PT Astra Serif" w:eastAsia="PT Astra Serif" w:hAnsi="PT Astra Serif" w:cs="PT Astra Serif"/>
        </w:rPr>
        <w:t>,1</w:t>
      </w:r>
      <w:r w:rsidR="008E2141"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="008E2141" w:rsidRPr="00427B5D">
        <w:rPr>
          <w:rFonts w:ascii="PT Astra Serif" w:eastAsia="PT Astra Serif" w:hAnsi="PT Astra Serif" w:cs="PT Astra Serif"/>
        </w:rPr>
        <w:t>млн</w:t>
      </w:r>
      <w:proofErr w:type="gramEnd"/>
      <w:r w:rsidR="008E2141" w:rsidRPr="00427B5D">
        <w:rPr>
          <w:rFonts w:ascii="PT Astra Serif" w:eastAsia="PT Astra Serif" w:hAnsi="PT Astra Serif" w:cs="PT Astra Serif"/>
        </w:rPr>
        <w:t xml:space="preserve"> рублей;</w:t>
      </w:r>
    </w:p>
    <w:p w:rsidR="008E2141" w:rsidRPr="00427B5D" w:rsidRDefault="008E2141" w:rsidP="008E21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427B5D">
        <w:rPr>
          <w:rFonts w:ascii="PT Astra Serif" w:hAnsi="PT Astra Serif"/>
        </w:rPr>
        <w:t xml:space="preserve">строительство, </w:t>
      </w:r>
      <w:r w:rsidR="00C07B5E" w:rsidRPr="00427B5D">
        <w:rPr>
          <w:rFonts w:ascii="PT Astra Serif" w:hAnsi="PT Astra Serif"/>
        </w:rPr>
        <w:t xml:space="preserve">ремонт и оснащение </w:t>
      </w:r>
      <w:r w:rsidRPr="00427B5D">
        <w:rPr>
          <w:rFonts w:ascii="PT Astra Serif" w:hAnsi="PT Astra Serif"/>
        </w:rPr>
        <w:t xml:space="preserve">социально значимых объектов – </w:t>
      </w:r>
      <w:r w:rsidR="00D92BF4" w:rsidRPr="00427B5D">
        <w:rPr>
          <w:rFonts w:ascii="PT Astra Serif" w:hAnsi="PT Astra Serif"/>
        </w:rPr>
        <w:t>210,1</w:t>
      </w:r>
      <w:r w:rsidR="004758BA" w:rsidRPr="00427B5D">
        <w:rPr>
          <w:rFonts w:ascii="PT Astra Serif" w:hAnsi="PT Astra Serif"/>
        </w:rPr>
        <w:t xml:space="preserve"> </w:t>
      </w:r>
      <w:proofErr w:type="gramStart"/>
      <w:r w:rsidRPr="00427B5D">
        <w:rPr>
          <w:rFonts w:ascii="PT Astra Serif" w:hAnsi="PT Astra Serif"/>
        </w:rPr>
        <w:t>млн</w:t>
      </w:r>
      <w:proofErr w:type="gramEnd"/>
      <w:r w:rsidRPr="00427B5D">
        <w:rPr>
          <w:rFonts w:ascii="PT Astra Serif" w:hAnsi="PT Astra Serif"/>
        </w:rPr>
        <w:t xml:space="preserve"> рублей;</w:t>
      </w:r>
    </w:p>
    <w:p w:rsidR="000743D8" w:rsidRPr="00427B5D" w:rsidRDefault="000743D8" w:rsidP="008E214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427B5D">
        <w:rPr>
          <w:rFonts w:ascii="PT Astra Serif" w:hAnsi="PT Astra Serif"/>
        </w:rPr>
        <w:t xml:space="preserve">возмещение недополученных доходов при перевозках пассажиров пригородным железнодорожным транспортом </w:t>
      </w:r>
      <w:r w:rsidR="00427B5D" w:rsidRPr="00427B5D">
        <w:rPr>
          <w:rFonts w:ascii="PT Astra Serif" w:hAnsi="PT Astra Serif"/>
        </w:rPr>
        <w:t xml:space="preserve">- </w:t>
      </w:r>
      <w:r w:rsidRPr="00427B5D">
        <w:rPr>
          <w:rFonts w:ascii="PT Astra Serif" w:hAnsi="PT Astra Serif"/>
        </w:rPr>
        <w:t xml:space="preserve">100,0 </w:t>
      </w:r>
      <w:proofErr w:type="gramStart"/>
      <w:r w:rsidRPr="00427B5D">
        <w:rPr>
          <w:rFonts w:ascii="PT Astra Serif" w:hAnsi="PT Astra Serif"/>
        </w:rPr>
        <w:t>млн</w:t>
      </w:r>
      <w:proofErr w:type="gramEnd"/>
      <w:r w:rsidRPr="00427B5D">
        <w:rPr>
          <w:rFonts w:ascii="PT Astra Serif" w:hAnsi="PT Astra Serif"/>
        </w:rPr>
        <w:t xml:space="preserve"> рублей</w:t>
      </w:r>
      <w:r w:rsidR="00427B5D" w:rsidRPr="00427B5D">
        <w:rPr>
          <w:rFonts w:ascii="PT Astra Serif" w:hAnsi="PT Astra Serif"/>
        </w:rPr>
        <w:t>;</w:t>
      </w:r>
    </w:p>
    <w:p w:rsidR="00DC1453" w:rsidRPr="00427B5D" w:rsidRDefault="00171A8F" w:rsidP="00D46755">
      <w:pPr>
        <w:spacing w:line="233" w:lineRule="auto"/>
        <w:ind w:firstLine="709"/>
        <w:jc w:val="both"/>
        <w:rPr>
          <w:rFonts w:ascii="PT Astra Serif" w:hAnsi="PT Astra Serif"/>
        </w:rPr>
      </w:pPr>
      <w:r w:rsidRPr="00427B5D">
        <w:rPr>
          <w:rFonts w:ascii="PT Astra Serif" w:hAnsi="PT Astra Serif"/>
        </w:rPr>
        <w:t>обеспечение деятельности</w:t>
      </w:r>
      <w:r w:rsidR="000743D8" w:rsidRPr="00427B5D">
        <w:rPr>
          <w:rFonts w:ascii="PT Astra Serif" w:hAnsi="PT Astra Serif"/>
        </w:rPr>
        <w:t xml:space="preserve"> </w:t>
      </w:r>
      <w:r w:rsidR="00741356" w:rsidRPr="00427B5D">
        <w:rPr>
          <w:rFonts w:ascii="PT Astra Serif" w:hAnsi="PT Astra Serif"/>
        </w:rPr>
        <w:t>областных учреждений</w:t>
      </w:r>
      <w:r w:rsidR="000743D8" w:rsidRPr="00427B5D">
        <w:rPr>
          <w:rFonts w:ascii="PT Astra Serif" w:hAnsi="PT Astra Serif"/>
        </w:rPr>
        <w:t xml:space="preserve"> </w:t>
      </w:r>
      <w:r w:rsidRPr="00427B5D">
        <w:rPr>
          <w:rFonts w:ascii="PT Astra Serif" w:hAnsi="PT Astra Serif"/>
        </w:rPr>
        <w:t>и реализацию иных мероприятий</w:t>
      </w:r>
      <w:r w:rsidR="00746B39" w:rsidRPr="00427B5D">
        <w:rPr>
          <w:rFonts w:ascii="PT Astra Serif" w:hAnsi="PT Astra Serif"/>
        </w:rPr>
        <w:t xml:space="preserve"> </w:t>
      </w:r>
      <w:r w:rsidR="003E7B31" w:rsidRPr="00427B5D">
        <w:rPr>
          <w:rFonts w:ascii="PT Astra Serif" w:hAnsi="PT Astra Serif"/>
        </w:rPr>
        <w:t xml:space="preserve">– </w:t>
      </w:r>
      <w:r w:rsidR="00427B5D" w:rsidRPr="00427B5D">
        <w:rPr>
          <w:rFonts w:ascii="PT Astra Serif" w:hAnsi="PT Astra Serif"/>
        </w:rPr>
        <w:t>240,1</w:t>
      </w:r>
      <w:r w:rsidR="003E7B31" w:rsidRPr="00427B5D">
        <w:rPr>
          <w:rFonts w:ascii="PT Astra Serif" w:hAnsi="PT Astra Serif"/>
        </w:rPr>
        <w:t xml:space="preserve"> </w:t>
      </w:r>
      <w:proofErr w:type="gramStart"/>
      <w:r w:rsidR="003E7B31" w:rsidRPr="00427B5D">
        <w:rPr>
          <w:rFonts w:ascii="PT Astra Serif" w:hAnsi="PT Astra Serif"/>
        </w:rPr>
        <w:t>м</w:t>
      </w:r>
      <w:r w:rsidR="001206C5" w:rsidRPr="00427B5D">
        <w:rPr>
          <w:rFonts w:ascii="PT Astra Serif" w:hAnsi="PT Astra Serif"/>
        </w:rPr>
        <w:t>лн</w:t>
      </w:r>
      <w:proofErr w:type="gramEnd"/>
      <w:r w:rsidR="001206C5" w:rsidRPr="00427B5D">
        <w:rPr>
          <w:rFonts w:ascii="PT Astra Serif" w:hAnsi="PT Astra Serif"/>
        </w:rPr>
        <w:t xml:space="preserve"> рублей.</w:t>
      </w:r>
    </w:p>
    <w:p w:rsidR="00FB4D74" w:rsidRPr="00427B5D" w:rsidRDefault="00FB4D74" w:rsidP="00FB4D74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Межбюджетные трансферты муниципальным образованиям </w:t>
      </w:r>
      <w:r w:rsidR="008559B2">
        <w:rPr>
          <w:rFonts w:ascii="PT Astra Serif" w:eastAsia="PT Astra Serif" w:hAnsi="PT Astra Serif" w:cs="PT Astra Serif"/>
        </w:rPr>
        <w:t>возрастут</w:t>
      </w:r>
      <w:r w:rsidRPr="00427B5D">
        <w:rPr>
          <w:rFonts w:ascii="PT Astra Serif" w:eastAsia="PT Astra Serif" w:hAnsi="PT Astra Serif" w:cs="PT Astra Serif"/>
        </w:rPr>
        <w:t xml:space="preserve"> суммарно на </w:t>
      </w:r>
      <w:r w:rsidR="005D13DF" w:rsidRPr="00427B5D">
        <w:rPr>
          <w:rFonts w:ascii="PT Astra Serif" w:eastAsia="PT Astra Serif" w:hAnsi="PT Astra Serif" w:cs="PT Astra Serif"/>
        </w:rPr>
        <w:t>1277,5</w:t>
      </w:r>
      <w:r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рублей, основной объем составят субвенции на финансовое обеспечение образовательной деятельности.</w:t>
      </w:r>
    </w:p>
    <w:p w:rsidR="0078598F" w:rsidRPr="00427B5D" w:rsidRDefault="00171A8F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Областной дорожный фонд увеличивается на </w:t>
      </w:r>
      <w:r w:rsidR="009E099E" w:rsidRPr="00427B5D">
        <w:rPr>
          <w:rFonts w:ascii="PT Astra Serif" w:eastAsia="PT Astra Serif" w:hAnsi="PT Astra Serif" w:cs="PT Astra Serif"/>
        </w:rPr>
        <w:t>1646,8</w:t>
      </w:r>
      <w:r w:rsidR="000743D8"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</w:t>
      </w:r>
      <w:r w:rsidR="00DF4A2C" w:rsidRPr="00427B5D">
        <w:rPr>
          <w:rFonts w:ascii="PT Astra Serif" w:eastAsia="PT Astra Serif" w:hAnsi="PT Astra Serif" w:cs="PT Astra Serif"/>
        </w:rPr>
        <w:t>, резервный фонд Правительства области</w:t>
      </w:r>
      <w:r w:rsidR="008559B2">
        <w:rPr>
          <w:rFonts w:ascii="PT Astra Serif" w:eastAsia="PT Astra Serif" w:hAnsi="PT Astra Serif" w:cs="PT Astra Serif"/>
        </w:rPr>
        <w:t xml:space="preserve"> –</w:t>
      </w:r>
      <w:r w:rsidR="00DF4A2C" w:rsidRPr="00427B5D">
        <w:rPr>
          <w:rFonts w:ascii="PT Astra Serif" w:eastAsia="PT Astra Serif" w:hAnsi="PT Astra Serif" w:cs="PT Astra Serif"/>
        </w:rPr>
        <w:t xml:space="preserve"> на 500,0 млн рублей</w:t>
      </w:r>
      <w:r w:rsidR="008559B2">
        <w:rPr>
          <w:rFonts w:ascii="PT Astra Serif" w:eastAsia="PT Astra Serif" w:hAnsi="PT Astra Serif" w:cs="PT Astra Serif"/>
        </w:rPr>
        <w:t>.</w:t>
      </w:r>
    </w:p>
    <w:p w:rsidR="00D92BF4" w:rsidRPr="00427B5D" w:rsidRDefault="008559B2" w:rsidP="00D4675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trike/>
        </w:rPr>
      </w:pPr>
      <w:r>
        <w:rPr>
          <w:rFonts w:ascii="PT Astra Serif" w:eastAsia="PT Astra Serif" w:hAnsi="PT Astra Serif" w:cs="PT Astra Serif"/>
        </w:rPr>
        <w:t>В целом р</w:t>
      </w:r>
      <w:r w:rsidR="00171A8F" w:rsidRPr="00427B5D">
        <w:rPr>
          <w:rFonts w:ascii="PT Astra Serif" w:eastAsia="PT Astra Serif" w:hAnsi="PT Astra Serif" w:cs="PT Astra Serif"/>
        </w:rPr>
        <w:t xml:space="preserve">асходы областного бюджета возрастут </w:t>
      </w:r>
      <w:r w:rsidR="00FB4D74" w:rsidRPr="00427B5D">
        <w:rPr>
          <w:rFonts w:ascii="PT Astra Serif" w:eastAsia="PT Astra Serif" w:hAnsi="PT Astra Serif" w:cs="PT Astra Serif"/>
        </w:rPr>
        <w:t xml:space="preserve">суммарно </w:t>
      </w:r>
      <w:r w:rsidR="00171A8F" w:rsidRPr="00427B5D">
        <w:rPr>
          <w:rFonts w:ascii="PT Astra Serif" w:eastAsia="PT Astra Serif" w:hAnsi="PT Astra Serif" w:cs="PT Astra Serif"/>
        </w:rPr>
        <w:t xml:space="preserve">на </w:t>
      </w:r>
      <w:r w:rsidR="004475FB" w:rsidRPr="00427B5D">
        <w:rPr>
          <w:rFonts w:ascii="PT Astra Serif" w:eastAsia="PT Astra Serif" w:hAnsi="PT Astra Serif" w:cs="PT Astra Serif"/>
        </w:rPr>
        <w:t>1596,6</w:t>
      </w:r>
      <w:r w:rsidR="00171A8F"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="00171A8F" w:rsidRPr="00427B5D">
        <w:rPr>
          <w:rFonts w:ascii="PT Astra Serif" w:eastAsia="PT Astra Serif" w:hAnsi="PT Astra Serif" w:cs="PT Astra Serif"/>
        </w:rPr>
        <w:t>млн</w:t>
      </w:r>
      <w:proofErr w:type="gramEnd"/>
      <w:r w:rsidR="00171A8F" w:rsidRPr="00427B5D">
        <w:rPr>
          <w:rFonts w:ascii="PT Astra Serif" w:eastAsia="PT Astra Serif" w:hAnsi="PT Astra Serif" w:cs="PT Astra Serif"/>
        </w:rPr>
        <w:t xml:space="preserve"> рублей</w:t>
      </w:r>
      <w:r w:rsidR="004475FB" w:rsidRPr="00427B5D">
        <w:rPr>
          <w:rFonts w:ascii="PT Astra Serif" w:eastAsia="PT Astra Serif" w:hAnsi="PT Astra Serif" w:cs="PT Astra Serif"/>
        </w:rPr>
        <w:t xml:space="preserve"> з</w:t>
      </w:r>
      <w:r w:rsidR="00D92BF4" w:rsidRPr="00427B5D">
        <w:rPr>
          <w:rFonts w:ascii="PT Astra Serif" w:eastAsia="PT Astra Serif" w:hAnsi="PT Astra Serif" w:cs="PT Astra Serif"/>
        </w:rPr>
        <w:t xml:space="preserve">а счет </w:t>
      </w:r>
      <w:r w:rsidR="00FB4D74" w:rsidRPr="00427B5D">
        <w:rPr>
          <w:rFonts w:ascii="PT Astra Serif" w:eastAsia="PT Astra Serif" w:hAnsi="PT Astra Serif" w:cs="PT Astra Serif"/>
        </w:rPr>
        <w:t>выше</w:t>
      </w:r>
      <w:r w:rsidR="00D92BF4" w:rsidRPr="00427B5D">
        <w:rPr>
          <w:rFonts w:ascii="PT Astra Serif" w:eastAsia="PT Astra Serif" w:hAnsi="PT Astra Serif" w:cs="PT Astra Serif"/>
        </w:rPr>
        <w:t xml:space="preserve">указанных поступлений, неиспользованных остатков на едином счете областного бюджета по состоянию на 1 января 2024 года, </w:t>
      </w:r>
      <w:r w:rsidR="00FB4D74" w:rsidRPr="00427B5D">
        <w:rPr>
          <w:rFonts w:ascii="PT Astra Serif" w:eastAsia="PT Astra Serif" w:hAnsi="PT Astra Serif" w:cs="PT Astra Serif"/>
        </w:rPr>
        <w:t>экономии</w:t>
      </w:r>
      <w:r w:rsidR="00D92BF4" w:rsidRPr="00427B5D">
        <w:rPr>
          <w:rFonts w:ascii="PT Astra Serif" w:eastAsia="PT Astra Serif" w:hAnsi="PT Astra Serif" w:cs="PT Astra Serif"/>
        </w:rPr>
        <w:t xml:space="preserve"> ассигнований</w:t>
      </w:r>
      <w:r w:rsidR="00FB4D74" w:rsidRPr="00427B5D">
        <w:rPr>
          <w:rFonts w:ascii="PT Astra Serif" w:eastAsia="PT Astra Serif" w:hAnsi="PT Astra Serif" w:cs="PT Astra Serif"/>
        </w:rPr>
        <w:t xml:space="preserve"> по отдельным направлениям</w:t>
      </w:r>
      <w:r w:rsidR="00D92BF4" w:rsidRPr="00427B5D">
        <w:rPr>
          <w:rFonts w:ascii="PT Astra Serif" w:eastAsia="PT Astra Serif" w:hAnsi="PT Astra Serif" w:cs="PT Astra Serif"/>
        </w:rPr>
        <w:t>, а также перераспределения средств</w:t>
      </w:r>
      <w:r w:rsidR="004475FB" w:rsidRPr="00427B5D">
        <w:rPr>
          <w:rFonts w:ascii="PT Astra Serif" w:eastAsia="PT Astra Serif" w:hAnsi="PT Astra Serif" w:cs="PT Astra Serif"/>
        </w:rPr>
        <w:t>.</w:t>
      </w:r>
    </w:p>
    <w:p w:rsidR="004C2339" w:rsidRPr="00427B5D" w:rsidRDefault="004475FB" w:rsidP="004C2339">
      <w:pPr>
        <w:autoSpaceDE w:val="0"/>
        <w:autoSpaceDN w:val="0"/>
        <w:adjustRightInd w:val="0"/>
        <w:ind w:firstLine="708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В соответствии с условиями предусмотренной Минфином России реструктуризации бюджетных кредитов </w:t>
      </w:r>
      <w:r w:rsidR="004C2339" w:rsidRPr="00427B5D">
        <w:rPr>
          <w:rFonts w:ascii="PT Astra Serif" w:eastAsia="PT Astra Serif" w:hAnsi="PT Astra Serif" w:cs="PT Astra Serif"/>
        </w:rPr>
        <w:t xml:space="preserve">на 2025 год </w:t>
      </w:r>
      <w:r w:rsidRPr="00427B5D">
        <w:rPr>
          <w:rFonts w:ascii="PT Astra Serif" w:eastAsia="PT Astra Serif" w:hAnsi="PT Astra Serif" w:cs="PT Astra Serif"/>
        </w:rPr>
        <w:t xml:space="preserve">переносится </w:t>
      </w:r>
      <w:r w:rsidR="004C2339" w:rsidRPr="00427B5D">
        <w:rPr>
          <w:rFonts w:ascii="PT Astra Serif" w:eastAsia="PT Astra Serif" w:hAnsi="PT Astra Serif" w:cs="PT Astra Serif"/>
        </w:rPr>
        <w:t xml:space="preserve">две трети объема задолженности области по </w:t>
      </w:r>
      <w:r w:rsidR="00FB4D74" w:rsidRPr="00427B5D">
        <w:rPr>
          <w:rFonts w:ascii="PT Astra Serif" w:eastAsia="PT Astra Serif" w:hAnsi="PT Astra Serif" w:cs="PT Astra Serif"/>
        </w:rPr>
        <w:t>ним</w:t>
      </w:r>
      <w:r w:rsidR="004C2339" w:rsidRPr="00427B5D">
        <w:rPr>
          <w:rFonts w:ascii="PT Astra Serif" w:eastAsia="PT Astra Serif" w:hAnsi="PT Astra Serif" w:cs="PT Astra Serif"/>
        </w:rPr>
        <w:t xml:space="preserve"> в размере 1 </w:t>
      </w:r>
      <w:proofErr w:type="gramStart"/>
      <w:r w:rsidR="004C2339" w:rsidRPr="00427B5D">
        <w:rPr>
          <w:rFonts w:ascii="PT Astra Serif" w:eastAsia="PT Astra Serif" w:hAnsi="PT Astra Serif" w:cs="PT Astra Serif"/>
        </w:rPr>
        <w:t>млрд</w:t>
      </w:r>
      <w:proofErr w:type="gramEnd"/>
      <w:r w:rsidR="004C2339" w:rsidRPr="00427B5D">
        <w:rPr>
          <w:rFonts w:ascii="PT Astra Serif" w:eastAsia="PT Astra Serif" w:hAnsi="PT Astra Serif" w:cs="PT Astra Serif"/>
        </w:rPr>
        <w:t xml:space="preserve"> рублей.</w:t>
      </w:r>
    </w:p>
    <w:p w:rsidR="004475FB" w:rsidRPr="00427B5D" w:rsidRDefault="00FB4D74" w:rsidP="001E4F79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>Н</w:t>
      </w:r>
      <w:r w:rsidR="004475FB" w:rsidRPr="00427B5D">
        <w:rPr>
          <w:rFonts w:ascii="PT Astra Serif" w:eastAsia="PT Astra Serif" w:hAnsi="PT Astra Serif" w:cs="PT Astra Serif"/>
        </w:rPr>
        <w:t xml:space="preserve">а 2025 год запланированы расходы </w:t>
      </w:r>
      <w:r w:rsidRPr="00427B5D">
        <w:rPr>
          <w:rFonts w:ascii="PT Astra Serif" w:eastAsia="PT Astra Serif" w:hAnsi="PT Astra Serif" w:cs="PT Astra Serif"/>
        </w:rPr>
        <w:t xml:space="preserve">в целях своевременной контрактации </w:t>
      </w:r>
      <w:r w:rsidR="004475FB" w:rsidRPr="00427B5D">
        <w:rPr>
          <w:rFonts w:ascii="PT Astra Serif" w:eastAsia="PT Astra Serif" w:hAnsi="PT Astra Serif" w:cs="PT Astra Serif"/>
        </w:rPr>
        <w:t xml:space="preserve">на создание «умной» спортивной площадки </w:t>
      </w:r>
      <w:r w:rsidR="008559B2">
        <w:rPr>
          <w:rFonts w:ascii="PT Astra Serif" w:eastAsia="PT Astra Serif" w:hAnsi="PT Astra Serif" w:cs="PT Astra Serif"/>
        </w:rPr>
        <w:t>–</w:t>
      </w:r>
      <w:r w:rsidR="004475FB" w:rsidRPr="00427B5D">
        <w:rPr>
          <w:rFonts w:ascii="PT Astra Serif" w:eastAsia="PT Astra Serif" w:hAnsi="PT Astra Serif" w:cs="PT Astra Serif"/>
        </w:rPr>
        <w:t xml:space="preserve"> 58,6 </w:t>
      </w:r>
      <w:proofErr w:type="gramStart"/>
      <w:r w:rsidR="004475FB" w:rsidRPr="00427B5D">
        <w:rPr>
          <w:rFonts w:ascii="PT Astra Serif" w:eastAsia="PT Astra Serif" w:hAnsi="PT Astra Serif" w:cs="PT Astra Serif"/>
        </w:rPr>
        <w:t>млн</w:t>
      </w:r>
      <w:proofErr w:type="gramEnd"/>
      <w:r w:rsidR="004475FB" w:rsidRPr="00427B5D">
        <w:rPr>
          <w:rFonts w:ascii="PT Astra Serif" w:eastAsia="PT Astra Serif" w:hAnsi="PT Astra Serif" w:cs="PT Astra Serif"/>
        </w:rPr>
        <w:t xml:space="preserve"> рублей, строительство и приобретение оборудования для поликлиник в Саратове, Энгельсе и Озинках в общей сумме 342,8 млн рублей, </w:t>
      </w:r>
      <w:r w:rsidRPr="00427B5D">
        <w:rPr>
          <w:rFonts w:ascii="PT Astra Serif" w:eastAsia="PT Astra Serif" w:hAnsi="PT Astra Serif" w:cs="PT Astra Serif"/>
        </w:rPr>
        <w:t xml:space="preserve">а также предоставление </w:t>
      </w:r>
      <w:r w:rsidR="004475FB" w:rsidRPr="00427B5D">
        <w:rPr>
          <w:rFonts w:ascii="PT Astra Serif" w:eastAsia="PT Astra Serif" w:hAnsi="PT Astra Serif" w:cs="PT Astra Serif"/>
        </w:rPr>
        <w:t xml:space="preserve">субсидии НКО «Фонд капитального ремонта общего имущества в многоквартирных домах в Саратовской области» </w:t>
      </w:r>
      <w:r w:rsidR="008559B2">
        <w:rPr>
          <w:rFonts w:ascii="PT Astra Serif" w:eastAsia="PT Astra Serif" w:hAnsi="PT Astra Serif" w:cs="PT Astra Serif"/>
        </w:rPr>
        <w:t>–</w:t>
      </w:r>
      <w:r w:rsidR="004475FB" w:rsidRPr="00427B5D">
        <w:rPr>
          <w:rFonts w:ascii="PT Astra Serif" w:eastAsia="PT Astra Serif" w:hAnsi="PT Astra Serif" w:cs="PT Astra Serif"/>
        </w:rPr>
        <w:t xml:space="preserve"> 20,9 млн рублей</w:t>
      </w:r>
      <w:r w:rsidRPr="00427B5D">
        <w:rPr>
          <w:rFonts w:ascii="PT Astra Serif" w:eastAsia="PT Astra Serif" w:hAnsi="PT Astra Serif" w:cs="PT Astra Serif"/>
        </w:rPr>
        <w:t>,</w:t>
      </w:r>
      <w:r w:rsidRPr="00427B5D">
        <w:rPr>
          <w:rFonts w:ascii="PT Astra Serif" w:eastAsia="PT Astra Serif" w:hAnsi="PT Astra Serif" w:cs="PT Astra Serif"/>
          <w:i/>
          <w:sz w:val="24"/>
        </w:rPr>
        <w:t xml:space="preserve"> </w:t>
      </w:r>
      <w:r w:rsidRPr="00427B5D">
        <w:rPr>
          <w:rFonts w:ascii="PT Astra Serif" w:eastAsia="PT Astra Serif" w:hAnsi="PT Astra Serif" w:cs="PT Astra Serif"/>
        </w:rPr>
        <w:t>стипендии студентам-медикам, заключившим договоры по целевому обучению</w:t>
      </w:r>
      <w:r w:rsidR="008559B2">
        <w:rPr>
          <w:rFonts w:ascii="PT Astra Serif" w:eastAsia="PT Astra Serif" w:hAnsi="PT Astra Serif" w:cs="PT Astra Serif"/>
        </w:rPr>
        <w:t>,</w:t>
      </w:r>
      <w:r w:rsidRPr="00427B5D">
        <w:rPr>
          <w:rFonts w:ascii="PT Astra Serif" w:eastAsia="PT Astra Serif" w:hAnsi="PT Astra Serif" w:cs="PT Astra Serif"/>
        </w:rPr>
        <w:t xml:space="preserve"> – 8,2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</w:t>
      </w:r>
      <w:r w:rsidR="004475FB" w:rsidRPr="00427B5D">
        <w:rPr>
          <w:rFonts w:ascii="PT Astra Serif" w:eastAsia="PT Astra Serif" w:hAnsi="PT Astra Serif" w:cs="PT Astra Serif"/>
        </w:rPr>
        <w:t xml:space="preserve"> и иные.</w:t>
      </w:r>
    </w:p>
    <w:p w:rsidR="00352D56" w:rsidRPr="00427B5D" w:rsidRDefault="00352D56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В </w:t>
      </w:r>
      <w:r w:rsidR="00AA24CA" w:rsidRPr="00427B5D">
        <w:rPr>
          <w:rFonts w:ascii="PT Astra Serif" w:eastAsia="PT Astra Serif" w:hAnsi="PT Astra Serif" w:cs="PT Astra Serif"/>
        </w:rPr>
        <w:t>2026</w:t>
      </w:r>
      <w:r w:rsidRPr="00427B5D">
        <w:rPr>
          <w:rFonts w:ascii="PT Astra Serif" w:eastAsia="PT Astra Serif" w:hAnsi="PT Astra Serif" w:cs="PT Astra Serif"/>
        </w:rPr>
        <w:t xml:space="preserve"> год</w:t>
      </w:r>
      <w:r w:rsidR="00E10742" w:rsidRPr="00427B5D">
        <w:rPr>
          <w:rFonts w:ascii="PT Astra Serif" w:eastAsia="PT Astra Serif" w:hAnsi="PT Astra Serif" w:cs="PT Astra Serif"/>
        </w:rPr>
        <w:t>у</w:t>
      </w:r>
      <w:r w:rsidR="00AA24CA" w:rsidRPr="00427B5D">
        <w:rPr>
          <w:rFonts w:ascii="PT Astra Serif" w:eastAsia="PT Astra Serif" w:hAnsi="PT Astra Serif" w:cs="PT Astra Serif"/>
        </w:rPr>
        <w:t xml:space="preserve"> на </w:t>
      </w:r>
      <w:r w:rsidR="00E10742" w:rsidRPr="00427B5D">
        <w:rPr>
          <w:rFonts w:ascii="PT Astra Serif" w:eastAsia="PT Astra Serif" w:hAnsi="PT Astra Serif" w:cs="PT Astra Serif"/>
        </w:rPr>
        <w:t xml:space="preserve">строительство школы в </w:t>
      </w:r>
      <w:r w:rsidR="00FB4D74" w:rsidRPr="00427B5D">
        <w:rPr>
          <w:rFonts w:ascii="PT Astra Serif" w:eastAsia="PT Astra Serif" w:hAnsi="PT Astra Serif" w:cs="PT Astra Serif"/>
        </w:rPr>
        <w:t>Саратове (</w:t>
      </w:r>
      <w:r w:rsidR="00E10742" w:rsidRPr="00427B5D">
        <w:rPr>
          <w:rFonts w:ascii="PT Astra Serif" w:eastAsia="PT Astra Serif" w:hAnsi="PT Astra Serif" w:cs="PT Astra Serif"/>
        </w:rPr>
        <w:t>м</w:t>
      </w:r>
      <w:r w:rsidR="00FB4D74" w:rsidRPr="00427B5D">
        <w:rPr>
          <w:rFonts w:ascii="PT Astra Serif" w:eastAsia="PT Astra Serif" w:hAnsi="PT Astra Serif" w:cs="PT Astra Serif"/>
        </w:rPr>
        <w:t>и</w:t>
      </w:r>
      <w:r w:rsidR="00E10742" w:rsidRPr="00427B5D">
        <w:rPr>
          <w:rFonts w:ascii="PT Astra Serif" w:eastAsia="PT Astra Serif" w:hAnsi="PT Astra Serif" w:cs="PT Astra Serif"/>
        </w:rPr>
        <w:t>кр.6-й «Солнечный-2»</w:t>
      </w:r>
      <w:r w:rsidR="00FB4D74" w:rsidRPr="00427B5D">
        <w:rPr>
          <w:rFonts w:ascii="PT Astra Serif" w:eastAsia="PT Astra Serif" w:hAnsi="PT Astra Serif" w:cs="PT Astra Serif"/>
        </w:rPr>
        <w:t>)</w:t>
      </w:r>
      <w:r w:rsidR="00E10742" w:rsidRPr="00427B5D">
        <w:rPr>
          <w:rFonts w:ascii="PT Astra Serif" w:eastAsia="PT Astra Serif" w:hAnsi="PT Astra Serif" w:cs="PT Astra Serif"/>
        </w:rPr>
        <w:t xml:space="preserve"> </w:t>
      </w:r>
      <w:r w:rsidR="00AA24CA" w:rsidRPr="00427B5D">
        <w:rPr>
          <w:rFonts w:ascii="PT Astra Serif" w:eastAsia="PT Astra Serif" w:hAnsi="PT Astra Serif" w:cs="PT Astra Serif"/>
        </w:rPr>
        <w:t xml:space="preserve">  </w:t>
      </w:r>
      <w:r w:rsidR="0078598F" w:rsidRPr="00427B5D">
        <w:rPr>
          <w:rFonts w:ascii="PT Astra Serif" w:eastAsia="PT Astra Serif" w:hAnsi="PT Astra Serif" w:cs="PT Astra Serif"/>
        </w:rPr>
        <w:t xml:space="preserve">предусматривается </w:t>
      </w:r>
      <w:r w:rsidR="000A3FF9" w:rsidRPr="00427B5D">
        <w:rPr>
          <w:rFonts w:ascii="PT Astra Serif" w:eastAsia="PT Astra Serif" w:hAnsi="PT Astra Serif" w:cs="PT Astra Serif"/>
        </w:rPr>
        <w:t xml:space="preserve">дополнительно </w:t>
      </w:r>
      <w:r w:rsidR="00E10742" w:rsidRPr="00427B5D">
        <w:rPr>
          <w:rFonts w:ascii="PT Astra Serif" w:eastAsia="PT Astra Serif" w:hAnsi="PT Astra Serif" w:cs="PT Astra Serif"/>
        </w:rPr>
        <w:t>400,0</w:t>
      </w:r>
      <w:r w:rsidR="0078598F"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="0078598F" w:rsidRPr="00427B5D">
        <w:rPr>
          <w:rFonts w:ascii="PT Astra Serif" w:eastAsia="PT Astra Serif" w:hAnsi="PT Astra Serif" w:cs="PT Astra Serif"/>
        </w:rPr>
        <w:t>млн</w:t>
      </w:r>
      <w:proofErr w:type="gramEnd"/>
      <w:r w:rsidR="0078598F" w:rsidRPr="00427B5D">
        <w:rPr>
          <w:rFonts w:ascii="PT Astra Serif" w:eastAsia="PT Astra Serif" w:hAnsi="PT Astra Serif" w:cs="PT Astra Serif"/>
        </w:rPr>
        <w:t xml:space="preserve"> рублей.</w:t>
      </w:r>
    </w:p>
    <w:p w:rsidR="004C2339" w:rsidRPr="00427B5D" w:rsidRDefault="004C2339" w:rsidP="004C2339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Pr="00427B5D">
        <w:rPr>
          <w:rFonts w:ascii="PT Astra Serif" w:hAnsi="PT Astra Serif"/>
          <w:sz w:val="26"/>
          <w:szCs w:val="26"/>
        </w:rPr>
        <w:t xml:space="preserve"> </w:t>
      </w:r>
      <w:r w:rsidRPr="00427B5D">
        <w:rPr>
          <w:rFonts w:ascii="PT Astra Serif" w:eastAsia="PT Astra Serif" w:hAnsi="PT Astra Serif" w:cs="PT Astra Serif"/>
        </w:rPr>
        <w:t>и между главными распорядителями бюджетных средств, внесены изменения в областную адресную инвестиционную программу, программу государственных внутренних заимствований области.</w:t>
      </w:r>
    </w:p>
    <w:p w:rsidR="00DC1453" w:rsidRPr="00427B5D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lastRenderedPageBreak/>
        <w:t>С учетом указанных изменений параметры областного бюджета на 2024 год составят: доходы –</w:t>
      </w:r>
      <w:r w:rsidR="00427B5D" w:rsidRPr="00427B5D">
        <w:rPr>
          <w:rFonts w:ascii="PT Astra Serif" w:eastAsia="PT Astra Serif" w:hAnsi="PT Astra Serif" w:cs="PT Astra Serif"/>
        </w:rPr>
        <w:t xml:space="preserve"> 181089,5</w:t>
      </w:r>
      <w:r w:rsidR="006D0605" w:rsidRPr="00427B5D">
        <w:rPr>
          <w:rFonts w:ascii="PT Astra Serif" w:eastAsia="PT Astra Serif" w:hAnsi="PT Astra Serif" w:cs="PT Astra Serif"/>
        </w:rPr>
        <w:t xml:space="preserve">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рублей, расходы – </w:t>
      </w:r>
      <w:r w:rsidR="00427B5D" w:rsidRPr="00427B5D">
        <w:rPr>
          <w:rFonts w:ascii="PT Astra Serif" w:eastAsia="PT Astra Serif" w:hAnsi="PT Astra Serif" w:cs="PT Astra Serif"/>
        </w:rPr>
        <w:t>192081,9</w:t>
      </w:r>
      <w:r w:rsidRPr="00427B5D">
        <w:rPr>
          <w:rFonts w:ascii="PT Astra Serif" w:eastAsia="PT Astra Serif" w:hAnsi="PT Astra Serif" w:cs="PT Astra Serif"/>
        </w:rPr>
        <w:t xml:space="preserve"> млн рублей, дефицит – </w:t>
      </w:r>
      <w:r w:rsidR="00427B5D" w:rsidRPr="00427B5D">
        <w:rPr>
          <w:rFonts w:ascii="PT Astra Serif" w:eastAsia="PT Astra Serif" w:hAnsi="PT Astra Serif" w:cs="PT Astra Serif"/>
        </w:rPr>
        <w:t>10992,4</w:t>
      </w:r>
      <w:r w:rsidR="006D0605" w:rsidRPr="00427B5D">
        <w:rPr>
          <w:rFonts w:ascii="PT Astra Serif" w:eastAsia="PT Astra Serif" w:hAnsi="PT Astra Serif" w:cs="PT Astra Serif"/>
        </w:rPr>
        <w:t xml:space="preserve"> </w:t>
      </w:r>
      <w:r w:rsidRPr="00427B5D">
        <w:rPr>
          <w:rFonts w:ascii="PT Astra Serif" w:eastAsia="PT Astra Serif" w:hAnsi="PT Astra Serif" w:cs="PT Astra Serif"/>
        </w:rPr>
        <w:t xml:space="preserve">млн рублей; </w:t>
      </w:r>
    </w:p>
    <w:p w:rsidR="00DC1453" w:rsidRPr="00427B5D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>на 2025 год: доходы –</w:t>
      </w:r>
      <w:r w:rsidR="00427B5D" w:rsidRPr="00427B5D">
        <w:rPr>
          <w:rFonts w:ascii="PT Astra Serif" w:eastAsia="PT Astra Serif" w:hAnsi="PT Astra Serif" w:cs="PT Astra Serif"/>
        </w:rPr>
        <w:t xml:space="preserve"> 143391,6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рублей, расходы – </w:t>
      </w:r>
      <w:r w:rsidR="00427B5D" w:rsidRPr="00427B5D">
        <w:rPr>
          <w:rFonts w:ascii="PT Astra Serif" w:eastAsia="PT Astra Serif" w:hAnsi="PT Astra Serif" w:cs="PT Astra Serif"/>
        </w:rPr>
        <w:t>143823,0</w:t>
      </w:r>
      <w:r w:rsidRPr="00427B5D">
        <w:rPr>
          <w:rFonts w:ascii="PT Astra Serif" w:eastAsia="PT Astra Serif" w:hAnsi="PT Astra Serif" w:cs="PT Astra Serif"/>
        </w:rPr>
        <w:t xml:space="preserve"> млн рублей, дефицит </w:t>
      </w:r>
      <w:r w:rsidR="00427B5D" w:rsidRPr="00427B5D">
        <w:rPr>
          <w:rFonts w:ascii="PT Astra Serif" w:eastAsia="PT Astra Serif" w:hAnsi="PT Astra Serif" w:cs="PT Astra Serif"/>
        </w:rPr>
        <w:t xml:space="preserve">431,4 </w:t>
      </w:r>
      <w:r w:rsidRPr="00427B5D">
        <w:rPr>
          <w:rFonts w:ascii="PT Astra Serif" w:eastAsia="PT Astra Serif" w:hAnsi="PT Astra Serif" w:cs="PT Astra Serif"/>
        </w:rPr>
        <w:t xml:space="preserve">млн рублей; </w:t>
      </w:r>
    </w:p>
    <w:p w:rsidR="00DC1453" w:rsidRPr="00427B5D" w:rsidRDefault="00171A8F" w:rsidP="00D46755">
      <w:pPr>
        <w:pBdr>
          <w:top w:val="nil"/>
          <w:left w:val="nil"/>
          <w:bottom w:val="nil"/>
          <w:right w:val="nil"/>
          <w:between w:val="nil"/>
        </w:pBdr>
        <w:spacing w:line="233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</w:rPr>
        <w:t xml:space="preserve">на 2026 год: доходы – </w:t>
      </w:r>
      <w:r w:rsidR="00427B5D" w:rsidRPr="00427B5D">
        <w:rPr>
          <w:rFonts w:ascii="PT Astra Serif" w:eastAsia="PT Astra Serif" w:hAnsi="PT Astra Serif" w:cs="PT Astra Serif"/>
        </w:rPr>
        <w:t xml:space="preserve">154037,7 </w:t>
      </w:r>
      <w:proofErr w:type="gramStart"/>
      <w:r w:rsidRPr="00427B5D">
        <w:rPr>
          <w:rFonts w:ascii="PT Astra Serif" w:eastAsia="PT Astra Serif" w:hAnsi="PT Astra Serif" w:cs="PT Astra Serif"/>
        </w:rPr>
        <w:t>млн</w:t>
      </w:r>
      <w:proofErr w:type="gramEnd"/>
      <w:r w:rsidRPr="00427B5D">
        <w:rPr>
          <w:rFonts w:ascii="PT Astra Serif" w:eastAsia="PT Astra Serif" w:hAnsi="PT Astra Serif" w:cs="PT Astra Serif"/>
        </w:rPr>
        <w:t xml:space="preserve"> рублей, расходы – </w:t>
      </w:r>
      <w:r w:rsidR="00427B5D" w:rsidRPr="00427B5D">
        <w:rPr>
          <w:rFonts w:ascii="PT Astra Serif" w:eastAsia="PT Astra Serif" w:hAnsi="PT Astra Serif" w:cs="PT Astra Serif"/>
        </w:rPr>
        <w:t>148139,4</w:t>
      </w:r>
      <w:r w:rsidRPr="00427B5D">
        <w:rPr>
          <w:rFonts w:ascii="PT Astra Serif" w:eastAsia="PT Astra Serif" w:hAnsi="PT Astra Serif" w:cs="PT Astra Serif"/>
        </w:rPr>
        <w:t xml:space="preserve"> млн рублей, профицит </w:t>
      </w:r>
      <w:r w:rsidR="00427B5D" w:rsidRPr="00427B5D">
        <w:rPr>
          <w:rFonts w:ascii="PT Astra Serif" w:eastAsia="PT Astra Serif" w:hAnsi="PT Astra Serif" w:cs="PT Astra Serif"/>
        </w:rPr>
        <w:t>5898,3</w:t>
      </w:r>
      <w:r w:rsidRPr="00427B5D">
        <w:rPr>
          <w:rFonts w:ascii="PT Astra Serif" w:eastAsia="PT Astra Serif" w:hAnsi="PT Astra Serif" w:cs="PT Astra Serif"/>
        </w:rPr>
        <w:t xml:space="preserve"> млн рублей.</w:t>
      </w:r>
    </w:p>
    <w:p w:rsidR="00DC1453" w:rsidRPr="00427B5D" w:rsidRDefault="00DC1453">
      <w:pPr>
        <w:rPr>
          <w:rFonts w:ascii="PT Astra Serif" w:eastAsia="PT Astra Serif" w:hAnsi="PT Astra Serif" w:cs="PT Astra Serif"/>
          <w:b/>
        </w:rPr>
      </w:pPr>
    </w:p>
    <w:p w:rsidR="00624AA8" w:rsidRPr="00427B5D" w:rsidRDefault="00624AA8">
      <w:pPr>
        <w:rPr>
          <w:rFonts w:ascii="PT Astra Serif" w:eastAsia="PT Astra Serif" w:hAnsi="PT Astra Serif" w:cs="PT Astra Serif"/>
          <w:b/>
        </w:rPr>
      </w:pPr>
    </w:p>
    <w:p w:rsidR="00DC1453" w:rsidRPr="00427B5D" w:rsidRDefault="00171A8F">
      <w:pPr>
        <w:rPr>
          <w:rFonts w:ascii="PT Astra Serif" w:eastAsia="PT Astra Serif" w:hAnsi="PT Astra Serif" w:cs="PT Astra Serif"/>
        </w:rPr>
      </w:pPr>
      <w:r w:rsidRPr="00427B5D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427B5D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427B5D">
        <w:rPr>
          <w:rFonts w:ascii="PT Astra Serif" w:eastAsia="PT Astra Serif" w:hAnsi="PT Astra Serif" w:cs="PT Astra Serif"/>
          <w:b/>
        </w:rPr>
        <w:tab/>
      </w:r>
      <w:r w:rsidRPr="00427B5D">
        <w:rPr>
          <w:rFonts w:ascii="PT Astra Serif" w:eastAsia="PT Astra Serif" w:hAnsi="PT Astra Serif" w:cs="PT Astra Serif"/>
          <w:b/>
        </w:rPr>
        <w:tab/>
      </w:r>
      <w:r w:rsidR="002B2DEC" w:rsidRPr="002B2DEC">
        <w:rPr>
          <w:rFonts w:ascii="PT Astra Serif" w:eastAsia="PT Astra Serif" w:hAnsi="PT Astra Serif" w:cs="PT Astra Serif"/>
          <w:b/>
        </w:rPr>
        <w:t xml:space="preserve">    </w:t>
      </w:r>
      <w:r w:rsidRPr="00427B5D">
        <w:rPr>
          <w:rFonts w:ascii="PT Astra Serif" w:eastAsia="PT Astra Serif" w:hAnsi="PT Astra Serif" w:cs="PT Astra Serif"/>
          <w:b/>
        </w:rPr>
        <w:tab/>
      </w:r>
      <w:r w:rsidRPr="00427B5D">
        <w:rPr>
          <w:rFonts w:ascii="PT Astra Serif" w:eastAsia="PT Astra Serif" w:hAnsi="PT Astra Serif" w:cs="PT Astra Serif"/>
          <w:b/>
        </w:rPr>
        <w:tab/>
        <w:t xml:space="preserve">                  </w:t>
      </w:r>
      <w:r w:rsidR="008559B2">
        <w:rPr>
          <w:rFonts w:ascii="PT Astra Serif" w:eastAsia="PT Astra Serif" w:hAnsi="PT Astra Serif" w:cs="PT Astra Serif"/>
          <w:b/>
        </w:rPr>
        <w:t xml:space="preserve">       </w:t>
      </w:r>
      <w:r w:rsidR="002B2DEC" w:rsidRPr="002B2DEC">
        <w:rPr>
          <w:rFonts w:ascii="PT Astra Serif" w:eastAsia="PT Astra Serif" w:hAnsi="PT Astra Serif" w:cs="PT Astra Serif"/>
          <w:b/>
        </w:rPr>
        <w:t xml:space="preserve">       </w:t>
      </w:r>
      <w:r w:rsidR="008559B2">
        <w:rPr>
          <w:rFonts w:ascii="PT Astra Serif" w:eastAsia="PT Astra Serif" w:hAnsi="PT Astra Serif" w:cs="PT Astra Serif"/>
          <w:b/>
        </w:rPr>
        <w:t xml:space="preserve"> </w:t>
      </w:r>
      <w:r w:rsidRPr="00427B5D">
        <w:rPr>
          <w:rFonts w:ascii="PT Astra Serif" w:eastAsia="PT Astra Serif" w:hAnsi="PT Astra Serif" w:cs="PT Astra Serif"/>
          <w:b/>
        </w:rPr>
        <w:t xml:space="preserve">  И.С. Бегинина</w:t>
      </w:r>
    </w:p>
    <w:sectPr w:rsidR="00DC1453" w:rsidRPr="00427B5D" w:rsidSect="003D59D9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672" w:rsidRDefault="00554672">
      <w:r>
        <w:separator/>
      </w:r>
    </w:p>
  </w:endnote>
  <w:endnote w:type="continuationSeparator" w:id="0">
    <w:p w:rsidR="00554672" w:rsidRDefault="00554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453" w:rsidRDefault="00171A8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F25BD4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DC1453" w:rsidRDefault="00DC14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338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672" w:rsidRDefault="00554672">
      <w:r>
        <w:separator/>
      </w:r>
    </w:p>
  </w:footnote>
  <w:footnote w:type="continuationSeparator" w:id="0">
    <w:p w:rsidR="00554672" w:rsidRDefault="00554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C1453"/>
    <w:rsid w:val="00034EB3"/>
    <w:rsid w:val="000743D8"/>
    <w:rsid w:val="000934A7"/>
    <w:rsid w:val="000A3FF9"/>
    <w:rsid w:val="000B4224"/>
    <w:rsid w:val="000B7FD9"/>
    <w:rsid w:val="000C336A"/>
    <w:rsid w:val="000E0598"/>
    <w:rsid w:val="001206C5"/>
    <w:rsid w:val="00171A8F"/>
    <w:rsid w:val="001773DF"/>
    <w:rsid w:val="0018571E"/>
    <w:rsid w:val="00185B35"/>
    <w:rsid w:val="00187BCB"/>
    <w:rsid w:val="001E41DB"/>
    <w:rsid w:val="001E4F79"/>
    <w:rsid w:val="00287362"/>
    <w:rsid w:val="002A5A0C"/>
    <w:rsid w:val="002B2DEC"/>
    <w:rsid w:val="00307081"/>
    <w:rsid w:val="00352D56"/>
    <w:rsid w:val="003557EA"/>
    <w:rsid w:val="003A3061"/>
    <w:rsid w:val="003D59D9"/>
    <w:rsid w:val="003E7B31"/>
    <w:rsid w:val="0041290B"/>
    <w:rsid w:val="00427B5D"/>
    <w:rsid w:val="00430F19"/>
    <w:rsid w:val="004475FB"/>
    <w:rsid w:val="00465678"/>
    <w:rsid w:val="004758BA"/>
    <w:rsid w:val="00477D89"/>
    <w:rsid w:val="004974BA"/>
    <w:rsid w:val="004C2339"/>
    <w:rsid w:val="00500C18"/>
    <w:rsid w:val="005400B4"/>
    <w:rsid w:val="00554672"/>
    <w:rsid w:val="00565E48"/>
    <w:rsid w:val="005735BC"/>
    <w:rsid w:val="00577314"/>
    <w:rsid w:val="005A1159"/>
    <w:rsid w:val="005D13DF"/>
    <w:rsid w:val="005F6CB7"/>
    <w:rsid w:val="00624AA8"/>
    <w:rsid w:val="006651F3"/>
    <w:rsid w:val="00670EC0"/>
    <w:rsid w:val="006D0605"/>
    <w:rsid w:val="00700C2B"/>
    <w:rsid w:val="00721646"/>
    <w:rsid w:val="00741356"/>
    <w:rsid w:val="00743521"/>
    <w:rsid w:val="00746B39"/>
    <w:rsid w:val="00757DDC"/>
    <w:rsid w:val="0078598F"/>
    <w:rsid w:val="007B1978"/>
    <w:rsid w:val="007C75F6"/>
    <w:rsid w:val="007D2121"/>
    <w:rsid w:val="008211E7"/>
    <w:rsid w:val="00846765"/>
    <w:rsid w:val="008559B2"/>
    <w:rsid w:val="00856B6A"/>
    <w:rsid w:val="00885671"/>
    <w:rsid w:val="008B180C"/>
    <w:rsid w:val="008B6138"/>
    <w:rsid w:val="008D1DF6"/>
    <w:rsid w:val="008E2141"/>
    <w:rsid w:val="00925803"/>
    <w:rsid w:val="0094202C"/>
    <w:rsid w:val="00957B01"/>
    <w:rsid w:val="00974ED4"/>
    <w:rsid w:val="00984C47"/>
    <w:rsid w:val="009A16D7"/>
    <w:rsid w:val="009A24C9"/>
    <w:rsid w:val="009B620A"/>
    <w:rsid w:val="009E099E"/>
    <w:rsid w:val="009E0B8D"/>
    <w:rsid w:val="00A11574"/>
    <w:rsid w:val="00A30978"/>
    <w:rsid w:val="00AA24CA"/>
    <w:rsid w:val="00AA7DC5"/>
    <w:rsid w:val="00AC48F9"/>
    <w:rsid w:val="00AF1777"/>
    <w:rsid w:val="00AF6B3D"/>
    <w:rsid w:val="00B02C27"/>
    <w:rsid w:val="00B34029"/>
    <w:rsid w:val="00B669B5"/>
    <w:rsid w:val="00B8277E"/>
    <w:rsid w:val="00BA0210"/>
    <w:rsid w:val="00BE3947"/>
    <w:rsid w:val="00C07B5E"/>
    <w:rsid w:val="00C10BD6"/>
    <w:rsid w:val="00C50645"/>
    <w:rsid w:val="00C85045"/>
    <w:rsid w:val="00D31DEA"/>
    <w:rsid w:val="00D46755"/>
    <w:rsid w:val="00D7706B"/>
    <w:rsid w:val="00D92BF4"/>
    <w:rsid w:val="00DC1453"/>
    <w:rsid w:val="00DF4A2C"/>
    <w:rsid w:val="00E10742"/>
    <w:rsid w:val="00EB0C4F"/>
    <w:rsid w:val="00F25BD4"/>
    <w:rsid w:val="00F54F50"/>
    <w:rsid w:val="00F81727"/>
    <w:rsid w:val="00F96199"/>
    <w:rsid w:val="00FB4D74"/>
    <w:rsid w:val="00FB4EDE"/>
    <w:rsid w:val="00FE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A8F"/>
  </w:style>
  <w:style w:type="paragraph" w:styleId="1">
    <w:name w:val="heading 1"/>
    <w:basedOn w:val="a"/>
    <w:next w:val="a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467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6755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8B6138"/>
    <w:pPr>
      <w:ind w:left="-540" w:firstLine="720"/>
      <w:jc w:val="both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8B6138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F7F3-2A79-4BFA-AD35-9B9EB9A80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Хохлова Анна Юрьевна</cp:lastModifiedBy>
  <cp:revision>4</cp:revision>
  <cp:lastPrinted>2024-11-05T06:12:00Z</cp:lastPrinted>
  <dcterms:created xsi:type="dcterms:W3CDTF">2024-11-04T08:26:00Z</dcterms:created>
  <dcterms:modified xsi:type="dcterms:W3CDTF">2024-11-05T07:02:00Z</dcterms:modified>
</cp:coreProperties>
</file>