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215AB" w:rsidRDefault="00C763C2" w:rsidP="004B44D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15AB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C215AB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215AB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C215AB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215AB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215A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C215A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215A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215A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215A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C215AB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C215A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215A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C215AB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C215A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215AB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C215AB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C215AB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215AB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C215AB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C215AB">
        <w:rPr>
          <w:rFonts w:ascii="PT Astra Serif" w:hAnsi="PT Astra Serif"/>
          <w:b/>
          <w:bCs/>
          <w:sz w:val="28"/>
          <w:szCs w:val="28"/>
        </w:rPr>
        <w:t>5</w:t>
      </w:r>
      <w:r w:rsidRPr="00C215AB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C215AB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215AB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C215AB">
        <w:rPr>
          <w:rFonts w:ascii="PT Astra Serif" w:hAnsi="PT Astra Serif"/>
          <w:b/>
          <w:bCs/>
          <w:sz w:val="28"/>
          <w:szCs w:val="28"/>
        </w:rPr>
        <w:t>6</w:t>
      </w:r>
      <w:r w:rsidRPr="00C215A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C215AB">
        <w:rPr>
          <w:rFonts w:ascii="PT Astra Serif" w:hAnsi="PT Astra Serif"/>
          <w:b/>
          <w:bCs/>
          <w:sz w:val="28"/>
          <w:szCs w:val="28"/>
        </w:rPr>
        <w:t>7</w:t>
      </w:r>
      <w:r w:rsidRPr="00C215A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C215AB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C215AB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215A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90" w:type="dxa"/>
        <w:tblInd w:w="108" w:type="dxa"/>
        <w:tblLook w:val="04A0" w:firstRow="1" w:lastRow="0" w:firstColumn="1" w:lastColumn="0" w:noHBand="0" w:noVBand="1"/>
      </w:tblPr>
      <w:tblGrid>
        <w:gridCol w:w="2552"/>
        <w:gridCol w:w="3260"/>
        <w:gridCol w:w="1559"/>
        <w:gridCol w:w="1559"/>
        <w:gridCol w:w="1560"/>
      </w:tblGrid>
      <w:tr w:rsidR="00A96795" w:rsidRPr="00C215AB" w:rsidTr="008C55A2">
        <w:tc>
          <w:tcPr>
            <w:tcW w:w="2552" w:type="dxa"/>
          </w:tcPr>
          <w:p w:rsidR="00A96795" w:rsidRPr="00C215A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C215A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</w:tcPr>
          <w:p w:rsidR="00A96795" w:rsidRPr="00C215A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559" w:type="dxa"/>
          </w:tcPr>
          <w:p w:rsidR="00A96795" w:rsidRPr="00C215A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215A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C215A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A96795" w:rsidRPr="00C215A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215A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C215A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A96795" w:rsidRPr="00C215A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215A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C215A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C215AB" w:rsidRDefault="00A96795" w:rsidP="004B44D2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049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60"/>
        <w:gridCol w:w="1559"/>
        <w:gridCol w:w="1559"/>
        <w:gridCol w:w="1560"/>
      </w:tblGrid>
      <w:tr w:rsidR="008C55A2" w:rsidRPr="00C215AB" w:rsidTr="00CE5E84">
        <w:trPr>
          <w:trHeight w:val="315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8C55A2" w:rsidRPr="00C215AB" w:rsidTr="004B44D2">
        <w:trPr>
          <w:trHeight w:val="7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126591577,6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84853872,6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8C55A2" w:rsidRPr="00C215AB" w:rsidTr="008C55A2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39349398,6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41623413,2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44196024,6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45504474,0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49011897,0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52349103,0</w:t>
            </w:r>
          </w:p>
        </w:tc>
      </w:tr>
      <w:tr w:rsidR="008C55A2" w:rsidRPr="00C215AB" w:rsidTr="004B44D2">
        <w:trPr>
          <w:trHeight w:val="239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НАЛОГИ НА ТОВАРЫ (Р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БОТЫ, УСЛУГИ), РЕАЛ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ЗУЕМЫЕ НА ТЕРРИТОРИИ РОССИЙСКОЙ ФЕДЕР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5E21BF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C215AB" w:rsidTr="004B44D2">
        <w:trPr>
          <w:trHeight w:val="343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5E21BF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13951763,0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14509834,0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15090227,0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13317700,0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13850408,0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14404424,0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634063,0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659426,0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685803,0</w:t>
            </w:r>
          </w:p>
        </w:tc>
      </w:tr>
      <w:tr w:rsidR="008C55A2" w:rsidRPr="00C215AB" w:rsidTr="008C55A2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10528065,0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10692379,0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5E21BF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10927218,0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10523697,0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10688011,0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5E21BF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10922850,0</w:t>
            </w:r>
          </w:p>
        </w:tc>
      </w:tr>
      <w:tr w:rsidR="008C55A2" w:rsidRPr="00C215AB" w:rsidTr="008C55A2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264613,0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275003,0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285808,0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259782,0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270172,0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280977,0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к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 xml:space="preserve">тами животного мира и </w:t>
            </w:r>
            <w:r w:rsidR="00AF08E1" w:rsidRPr="00C215AB">
              <w:rPr>
                <w:rFonts w:ascii="PT Astra Serif" w:hAnsi="PT Astra Serif" w:cs="Arial CYR"/>
                <w:sz w:val="24"/>
                <w:szCs w:val="24"/>
              </w:rPr>
              <w:t xml:space="preserve">за пользование 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объектами во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364475,6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337701,0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337735,4</w:t>
            </w:r>
          </w:p>
        </w:tc>
      </w:tr>
      <w:tr w:rsidR="008C55A2" w:rsidRPr="00C215AB" w:rsidTr="004B44D2">
        <w:trPr>
          <w:trHeight w:val="579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ВАНИЯ ИМУЩЕСТВА, НАХОДЯЩЕГОСЯ В ГО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lastRenderedPageBreak/>
              <w:t>УДАРСТВЕННОЙ И М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НИЦИПАЛЬНОЙ СО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746054,0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739176,4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215AB" w:rsidRDefault="004B44D2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727140,5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126872,4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126954,2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127254,2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503432,9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972326,5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700590,4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2104620,3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2129281,2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2148861,0</w:t>
            </w:r>
          </w:p>
        </w:tc>
      </w:tr>
      <w:tr w:rsidR="008C55A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7400,2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7294,5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215AB" w:rsidRDefault="007A019B" w:rsidP="004B44D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 w:cs="Arial CYR"/>
                <w:color w:val="000000"/>
                <w:sz w:val="24"/>
                <w:szCs w:val="24"/>
              </w:rPr>
              <w:t>7100,1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25924834,1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24286923,4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14493740,9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ФЕДЕР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215AB">
              <w:rPr>
                <w:rFonts w:ascii="PT Astra Serif" w:hAnsi="PT Astra Serif"/>
                <w:b/>
                <w:bCs/>
                <w:sz w:val="24"/>
                <w:szCs w:val="24"/>
              </w:rPr>
              <w:t>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25824834,1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24186923,4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14493740,9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C215AB">
              <w:rPr>
                <w:rFonts w:ascii="PT Astra Serif" w:hAnsi="PT Astra Serif"/>
                <w:sz w:val="24"/>
                <w:szCs w:val="24"/>
              </w:rPr>
              <w:t>т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ной системы Российской Ф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е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17653721,8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10583602,9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10583602,9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д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6351999,7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11812823,8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2033517,3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д</w:t>
            </w:r>
            <w:r w:rsidRPr="00C215AB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1631384,4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1602768,5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1688892,5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15AB">
              <w:rPr>
                <w:rFonts w:ascii="PT Astra Serif" w:hAnsi="PT Astra Serif"/>
                <w:sz w:val="24"/>
                <w:szCs w:val="24"/>
              </w:rPr>
              <w:t>Иные межбюджетные тран</w:t>
            </w:r>
            <w:r w:rsidRPr="00C215AB">
              <w:rPr>
                <w:rFonts w:ascii="PT Astra Serif" w:hAnsi="PT Astra Serif"/>
                <w:sz w:val="24"/>
                <w:szCs w:val="24"/>
              </w:rPr>
              <w:t>с</w:t>
            </w:r>
            <w:r w:rsidRPr="00C215AB">
              <w:rPr>
                <w:rFonts w:ascii="PT Astra Serif" w:hAnsi="PT Astra Serif"/>
                <w:sz w:val="24"/>
                <w:szCs w:val="24"/>
              </w:rPr>
              <w:t>ферты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187728,2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187728,2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187728,2</w:t>
            </w: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</w:t>
            </w: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СТУПЛЕНИЯ ОТ НЕГ</w:t>
            </w: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СУДАРСТВЕННЫХ О</w:t>
            </w: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B44D2" w:rsidRPr="00C215AB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поступления от негосударственных орг</w:t>
            </w: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низаций в бюджеты субъе</w:t>
            </w: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B44D2" w:rsidRPr="004B44D2" w:rsidTr="004B44D2">
        <w:trPr>
          <w:trHeight w:val="8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215AB" w:rsidRDefault="004B44D2" w:rsidP="007545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152516411,7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215AB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158201653,7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4B44D2" w:rsidRDefault="004B44D2" w:rsidP="007545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15A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156256060,0</w:t>
            </w:r>
            <w:bookmarkStart w:id="0" w:name="_GoBack"/>
            <w:bookmarkEnd w:id="0"/>
          </w:p>
        </w:tc>
      </w:tr>
    </w:tbl>
    <w:p w:rsidR="002E020B" w:rsidRPr="004B44D2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p w:rsidR="007A019B" w:rsidRPr="004B44D2" w:rsidRDefault="007A019B" w:rsidP="004B44D2">
      <w:pPr>
        <w:spacing w:line="228" w:lineRule="auto"/>
        <w:rPr>
          <w:rFonts w:ascii="PT Astra Serif" w:hAnsi="PT Astra Serif"/>
          <w:lang w:val="en-US"/>
        </w:rPr>
      </w:pPr>
    </w:p>
    <w:sectPr w:rsidR="007A019B" w:rsidRPr="004B44D2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5C4" w:rsidRDefault="00C265C4" w:rsidP="0034516D">
      <w:r>
        <w:separator/>
      </w:r>
    </w:p>
  </w:endnote>
  <w:endnote w:type="continuationSeparator" w:id="0">
    <w:p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5C4" w:rsidRDefault="00C265C4" w:rsidP="0034516D">
      <w:r>
        <w:separator/>
      </w:r>
    </w:p>
  </w:footnote>
  <w:footnote w:type="continuationSeparator" w:id="0">
    <w:p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C215AB">
          <w:rPr>
            <w:rFonts w:ascii="PT Astra Serif" w:hAnsi="PT Astra Serif"/>
            <w:noProof/>
            <w:sz w:val="24"/>
            <w:szCs w:val="24"/>
          </w:rPr>
          <w:t>2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EA975-B542-4109-888C-19C16D56F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2024-10-11T10:19:00Z</cp:lastPrinted>
  <dcterms:created xsi:type="dcterms:W3CDTF">2024-10-10T07:20:00Z</dcterms:created>
  <dcterms:modified xsi:type="dcterms:W3CDTF">2024-10-11T10:20:00Z</dcterms:modified>
</cp:coreProperties>
</file>