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1B268C" w:rsidRDefault="00D5707B" w:rsidP="002F3A74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268C">
        <w:rPr>
          <w:rFonts w:ascii="PT Astra Serif" w:hAnsi="PT Astra Serif" w:cs="Times New Roman"/>
          <w:b w:val="0"/>
          <w:bCs w:val="0"/>
          <w:i w:val="0"/>
          <w:iCs w:val="0"/>
        </w:rPr>
        <w:t>Приложение 1</w:t>
      </w:r>
      <w:r w:rsidR="000C7EF5" w:rsidRPr="001B268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1B268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B268C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</w:t>
        </w:r>
        <w:r w:rsidR="00623710" w:rsidRPr="001B268C">
          <w:rPr>
            <w:rFonts w:ascii="PT Astra Serif" w:hAnsi="PT Astra Serif" w:cs="Times New Roman"/>
            <w:b w:val="0"/>
            <w:i w:val="0"/>
          </w:rPr>
          <w:t>2</w:t>
        </w:r>
        <w:r w:rsidR="00767324" w:rsidRPr="001B268C">
          <w:rPr>
            <w:rFonts w:ascii="PT Astra Serif" w:hAnsi="PT Astra Serif" w:cs="Times New Roman"/>
            <w:b w:val="0"/>
            <w:i w:val="0"/>
          </w:rPr>
          <w:t>4</w:t>
        </w:r>
        <w:r w:rsidRPr="001B268C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767324" w:rsidRPr="001B268C">
          <w:rPr>
            <w:rFonts w:ascii="PT Astra Serif" w:hAnsi="PT Astra Serif" w:cs="Times New Roman"/>
            <w:b w:val="0"/>
            <w:i w:val="0"/>
          </w:rPr>
          <w:t>5</w:t>
        </w:r>
        <w:r w:rsidRPr="001B268C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767324" w:rsidRPr="001B268C">
          <w:rPr>
            <w:rFonts w:ascii="PT Astra Serif" w:hAnsi="PT Astra Serif" w:cs="Times New Roman"/>
            <w:b w:val="0"/>
            <w:i w:val="0"/>
          </w:rPr>
          <w:t>6</w:t>
        </w:r>
        <w:r w:rsidRPr="001B268C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D5707B" w:rsidRPr="001B268C" w:rsidRDefault="00D5707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2D7DBB" w:rsidRPr="001B268C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B268C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:rsidR="002D7DBB" w:rsidRPr="001B268C" w:rsidRDefault="002D7DBB" w:rsidP="002F3A74">
      <w:pPr>
        <w:pStyle w:val="a6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1B268C">
        <w:rPr>
          <w:rFonts w:ascii="PT Astra Serif" w:hAnsi="PT Astra Serif"/>
          <w:b/>
          <w:sz w:val="28"/>
          <w:szCs w:val="28"/>
        </w:rPr>
        <w:t>на 202</w:t>
      </w:r>
      <w:r w:rsidR="00767324" w:rsidRPr="001B268C">
        <w:rPr>
          <w:rFonts w:ascii="PT Astra Serif" w:hAnsi="PT Astra Serif"/>
          <w:b/>
          <w:sz w:val="28"/>
          <w:szCs w:val="28"/>
        </w:rPr>
        <w:t>4</w:t>
      </w:r>
      <w:r w:rsidRPr="001B268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767324" w:rsidRPr="001B268C">
        <w:rPr>
          <w:rFonts w:ascii="PT Astra Serif" w:hAnsi="PT Astra Serif"/>
          <w:b/>
          <w:sz w:val="28"/>
          <w:szCs w:val="28"/>
        </w:rPr>
        <w:t>5</w:t>
      </w:r>
      <w:r w:rsidRPr="001B268C">
        <w:rPr>
          <w:rFonts w:ascii="PT Astra Serif" w:hAnsi="PT Astra Serif"/>
          <w:b/>
          <w:sz w:val="28"/>
          <w:szCs w:val="28"/>
        </w:rPr>
        <w:t xml:space="preserve"> и 202</w:t>
      </w:r>
      <w:r w:rsidR="00767324" w:rsidRPr="001B268C">
        <w:rPr>
          <w:rFonts w:ascii="PT Astra Serif" w:hAnsi="PT Astra Serif"/>
          <w:b/>
          <w:sz w:val="28"/>
          <w:szCs w:val="28"/>
        </w:rPr>
        <w:t>6</w:t>
      </w:r>
      <w:r w:rsidRPr="001B268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C81CBE" w:rsidRPr="001B268C" w:rsidRDefault="00C81CBE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8C2E1D" w:rsidRPr="00CF4641" w:rsidRDefault="008C2E1D" w:rsidP="008C2E1D">
      <w:pPr>
        <w:jc w:val="center"/>
        <w:rPr>
          <w:rFonts w:ascii="PT Astra Serif" w:hAnsi="PT Astra Serif"/>
          <w:sz w:val="28"/>
          <w:szCs w:val="28"/>
        </w:rPr>
      </w:pPr>
      <w:r w:rsidRPr="00BB6C51">
        <w:rPr>
          <w:rFonts w:ascii="PT Astra Serif" w:hAnsi="PT Astra Serif"/>
          <w:sz w:val="28"/>
          <w:szCs w:val="28"/>
        </w:rPr>
        <w:t>(с изменениями от 26 сентября 2024 года № 115-ЗСО)</w:t>
      </w:r>
      <w:bookmarkStart w:id="0" w:name="_GoBack"/>
      <w:bookmarkEnd w:id="0"/>
    </w:p>
    <w:p w:rsidR="000C41C6" w:rsidRPr="001B268C" w:rsidRDefault="000C41C6" w:rsidP="002F3A74">
      <w:pPr>
        <w:pStyle w:val="a3"/>
        <w:ind w:firstLine="0"/>
        <w:jc w:val="center"/>
        <w:rPr>
          <w:rFonts w:ascii="PT Astra Serif" w:hAnsi="PT Astra Serif"/>
          <w:szCs w:val="28"/>
        </w:rPr>
      </w:pPr>
    </w:p>
    <w:p w:rsidR="00C81CBE" w:rsidRPr="001B268C" w:rsidRDefault="00A5472F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  <w:r w:rsidRPr="001B268C">
        <w:rPr>
          <w:rFonts w:ascii="PT Astra Serif" w:hAnsi="PT Astra Serif"/>
          <w:snapToGrid w:val="0"/>
          <w:sz w:val="24"/>
          <w:szCs w:val="24"/>
        </w:rPr>
        <w:t>(тыс.</w:t>
      </w:r>
      <w:r w:rsidR="005E60E9" w:rsidRPr="001B268C">
        <w:rPr>
          <w:rFonts w:ascii="PT Astra Serif" w:hAnsi="PT Astra Serif"/>
          <w:snapToGrid w:val="0"/>
          <w:sz w:val="24"/>
          <w:szCs w:val="24"/>
          <w:lang w:val="en-US"/>
        </w:rPr>
        <w:t xml:space="preserve"> </w:t>
      </w:r>
      <w:r w:rsidR="00C81CBE" w:rsidRPr="001B268C">
        <w:rPr>
          <w:rFonts w:ascii="PT Astra Serif" w:hAnsi="PT Astra Serif"/>
          <w:snapToGrid w:val="0"/>
          <w:sz w:val="24"/>
          <w:szCs w:val="24"/>
        </w:rPr>
        <w:t>рублей)</w:t>
      </w: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767324" w:rsidRPr="001B268C" w:rsidTr="00DA0E65">
        <w:trPr>
          <w:trHeight w:val="359"/>
        </w:trPr>
        <w:tc>
          <w:tcPr>
            <w:tcW w:w="5387" w:type="dxa"/>
          </w:tcPr>
          <w:p w:rsidR="00767324" w:rsidRPr="001B268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:rsidR="00767324" w:rsidRPr="001B268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417" w:type="dxa"/>
          </w:tcPr>
          <w:p w:rsidR="00767324" w:rsidRPr="001B268C" w:rsidRDefault="00767324" w:rsidP="002F3A74">
            <w:pPr>
              <w:tabs>
                <w:tab w:val="left" w:pos="551"/>
                <w:tab w:val="center" w:pos="1610"/>
              </w:tabs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60" w:type="dxa"/>
          </w:tcPr>
          <w:p w:rsidR="00767324" w:rsidRPr="001B268C" w:rsidRDefault="00767324" w:rsidP="002F3A74">
            <w:pPr>
              <w:overflowPunct/>
              <w:ind w:firstLine="34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</w:tbl>
    <w:p w:rsidR="00767324" w:rsidRPr="001B268C" w:rsidRDefault="00767324" w:rsidP="002F3A74">
      <w:pPr>
        <w:rPr>
          <w:rFonts w:ascii="PT Astra Serif" w:hAnsi="PT Astra Serif"/>
          <w:sz w:val="2"/>
          <w:szCs w:val="2"/>
        </w:rPr>
      </w:pPr>
    </w:p>
    <w:p w:rsidR="000D5D46" w:rsidRPr="001B268C" w:rsidRDefault="000D5D46" w:rsidP="002F3A74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0D5D46" w:rsidRPr="001B268C" w:rsidTr="000D5D46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:rsidR="000D5D46" w:rsidRPr="001B268C" w:rsidRDefault="000D5D46" w:rsidP="008C2E1D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1B268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D5D46" w:rsidRPr="001B268C" w:rsidRDefault="000D5D46" w:rsidP="008C2E1D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1B268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D5D46" w:rsidRPr="001B268C" w:rsidRDefault="000D5D46" w:rsidP="008C2E1D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1B268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D5D46" w:rsidRPr="001B268C" w:rsidRDefault="000D5D46" w:rsidP="008C2E1D">
            <w:pPr>
              <w:overflowPunct/>
              <w:autoSpaceDE/>
              <w:autoSpaceDN/>
              <w:adjustRightInd/>
              <w:spacing w:line="228" w:lineRule="auto"/>
              <w:ind w:firstLine="34"/>
              <w:jc w:val="center"/>
              <w:textAlignment w:val="auto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1B268C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Государственные ценные бумаги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-2000000,0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Размещение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8831430,6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8832215,5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-1666405,7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B268C">
              <w:rPr>
                <w:rFonts w:ascii="PT Astra Serif" w:hAnsi="PT Astra Serif"/>
                <w:color w:val="000000"/>
                <w:sz w:val="24"/>
                <w:szCs w:val="24"/>
              </w:rPr>
              <w:t>8831430,6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B268C">
              <w:rPr>
                <w:rFonts w:ascii="PT Astra Serif" w:hAnsi="PT Astra Serif"/>
                <w:color w:val="000000"/>
                <w:sz w:val="24"/>
                <w:szCs w:val="24"/>
              </w:rPr>
              <w:t>13637790,0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B268C">
              <w:rPr>
                <w:rFonts w:ascii="PT Astra Serif" w:hAnsi="PT Astra Serif"/>
                <w:color w:val="000000"/>
                <w:sz w:val="24"/>
                <w:szCs w:val="24"/>
              </w:rPr>
              <w:t>2359450,4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нее 31 декабря 2025 года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4805574,5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нее 31 декабря 2026 года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4025856,1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нее 31 декабря 2027 года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4900000,1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нее 31 декабря 2028 года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5837789,9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46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нее 31 декабря 2029 года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2900000,0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2359450,4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4805574,5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4025856,1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-2806048,8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-9455288,1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-10958081,3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11749919,0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проектов: </w:t>
            </w:r>
          </w:p>
          <w:p w:rsidR="001B268C" w:rsidRPr="001B268C" w:rsidRDefault="001B268C" w:rsidP="008C2E1D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в 2024 году – с предельными сроками пог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а</w:t>
            </w:r>
            <w:r w:rsidRPr="001B268C">
              <w:rPr>
                <w:rFonts w:ascii="PT Astra Serif" w:hAnsi="PT Astra Serif"/>
                <w:sz w:val="24"/>
                <w:szCs w:val="24"/>
              </w:rPr>
              <w:t>шения не позднее 31 декабря 2039 года, в 2025 году – с предельными сроками погаш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 xml:space="preserve">ния не позднее 31 декабря 2040 года 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1749919,0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1377799,0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</w:t>
            </w:r>
            <w:r w:rsidRPr="001B268C">
              <w:rPr>
                <w:rFonts w:ascii="PT Astra Serif" w:hAnsi="PT Astra Serif"/>
                <w:sz w:val="24"/>
                <w:szCs w:val="24"/>
              </w:rPr>
              <w:t>ь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ными сроками погашения не позднее 20 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кабря 2024 года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14555967,8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10833087,1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10958081,3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>рального бюджета на финансовое обеспеч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107142,9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210708,5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335702,7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B268C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кредиты на погашение долговых обязательств по рыночным заимствованиям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5949596,1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 для строительства, реконструкции, капитального ремонта, р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е</w:t>
            </w:r>
            <w:r w:rsidRPr="001B268C">
              <w:rPr>
                <w:rFonts w:ascii="PT Astra Serif" w:hAnsi="PT Astra Serif"/>
                <w:sz w:val="24"/>
                <w:szCs w:val="24"/>
              </w:rPr>
              <w:t xml:space="preserve">монта и </w:t>
            </w:r>
            <w:proofErr w:type="gramStart"/>
            <w:r w:rsidRPr="001B268C">
              <w:rPr>
                <w:rFonts w:ascii="PT Astra Serif" w:hAnsi="PT Astra Serif"/>
                <w:sz w:val="24"/>
                <w:szCs w:val="24"/>
              </w:rPr>
              <w:t>содержания</w:t>
            </w:r>
            <w:proofErr w:type="gramEnd"/>
            <w:r w:rsidRPr="001B268C">
              <w:rPr>
                <w:rFonts w:ascii="PT Astra Serif" w:hAnsi="PT Astra Serif"/>
                <w:sz w:val="24"/>
                <w:szCs w:val="24"/>
              </w:rPr>
              <w:t xml:space="preserve"> автомобильных дорог общего пользования (за исключением авт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о</w:t>
            </w:r>
            <w:r w:rsidRPr="001B268C">
              <w:rPr>
                <w:rFonts w:ascii="PT Astra Serif" w:hAnsi="PT Astra Serif"/>
                <w:sz w:val="24"/>
                <w:szCs w:val="24"/>
              </w:rPr>
              <w:t>мобильных дорог федерального значения)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224531,4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в целях опережающего финансирования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2943250,5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131042,7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</w:t>
            </w:r>
            <w:r w:rsidRPr="001B268C">
              <w:rPr>
                <w:rFonts w:ascii="PT Astra Serif" w:hAnsi="PT Astra Serif"/>
                <w:sz w:val="24"/>
                <w:szCs w:val="24"/>
              </w:rPr>
              <w:t>с</w:t>
            </w:r>
            <w:r w:rsidRPr="001B268C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254000,0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812800,0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3504408,4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10000000,0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4025381,8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-623072,6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268C">
              <w:rPr>
                <w:rFonts w:ascii="PT Astra Serif" w:hAnsi="PT Astra Serif"/>
                <w:b/>
                <w:sz w:val="24"/>
                <w:szCs w:val="24"/>
              </w:rPr>
              <w:t>-12624487,0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20581349,6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15015589,0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2359450,4</w:t>
            </w:r>
          </w:p>
        </w:tc>
      </w:tr>
      <w:tr w:rsidR="001B268C" w:rsidRPr="001B268C" w:rsidTr="00AD7C77">
        <w:trPr>
          <w:trHeight w:val="267"/>
        </w:trPr>
        <w:tc>
          <w:tcPr>
            <w:tcW w:w="5387" w:type="dxa"/>
          </w:tcPr>
          <w:p w:rsidR="001B268C" w:rsidRPr="001B268C" w:rsidRDefault="001B268C" w:rsidP="008C2E1D">
            <w:pPr>
              <w:spacing w:line="228" w:lineRule="auto"/>
              <w:ind w:firstLine="176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16555967,8</w:t>
            </w:r>
          </w:p>
        </w:tc>
        <w:tc>
          <w:tcPr>
            <w:tcW w:w="1418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15638661,6</w:t>
            </w:r>
          </w:p>
        </w:tc>
        <w:tc>
          <w:tcPr>
            <w:tcW w:w="1559" w:type="dxa"/>
            <w:vAlign w:val="bottom"/>
          </w:tcPr>
          <w:p w:rsidR="001B268C" w:rsidRPr="001B268C" w:rsidRDefault="001B268C" w:rsidP="008C2E1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268C">
              <w:rPr>
                <w:rFonts w:ascii="PT Astra Serif" w:hAnsi="PT Astra Serif"/>
                <w:sz w:val="24"/>
                <w:szCs w:val="24"/>
              </w:rPr>
              <w:t>14983937,4</w:t>
            </w:r>
          </w:p>
        </w:tc>
      </w:tr>
    </w:tbl>
    <w:p w:rsidR="00767324" w:rsidRPr="001B268C" w:rsidRDefault="00767324" w:rsidP="002F3A74">
      <w:pPr>
        <w:pStyle w:val="a6"/>
        <w:spacing w:after="0"/>
        <w:ind w:left="1068" w:right="-284"/>
        <w:jc w:val="right"/>
        <w:rPr>
          <w:rFonts w:ascii="PT Astra Serif" w:hAnsi="PT Astra Serif"/>
          <w:snapToGrid w:val="0"/>
          <w:sz w:val="24"/>
          <w:szCs w:val="24"/>
        </w:rPr>
      </w:pPr>
    </w:p>
    <w:sectPr w:rsidR="00767324" w:rsidRPr="001B268C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4625E6" w:rsidRPr="001F65E5" w:rsidRDefault="0036029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1F65E5">
          <w:rPr>
            <w:rFonts w:ascii="PT Astra Serif" w:hAnsi="PT Astra Serif"/>
            <w:sz w:val="24"/>
            <w:szCs w:val="24"/>
          </w:rPr>
          <w:fldChar w:fldCharType="begin"/>
        </w:r>
        <w:r w:rsidRPr="001F65E5">
          <w:rPr>
            <w:rFonts w:ascii="PT Astra Serif" w:hAnsi="PT Astra Serif"/>
            <w:sz w:val="24"/>
            <w:szCs w:val="24"/>
          </w:rPr>
          <w:instrText>PAGE   \* MERGEFORMAT</w:instrText>
        </w:r>
        <w:r w:rsidRPr="001F65E5">
          <w:rPr>
            <w:rFonts w:ascii="PT Astra Serif" w:hAnsi="PT Astra Serif"/>
            <w:sz w:val="24"/>
            <w:szCs w:val="24"/>
          </w:rPr>
          <w:fldChar w:fldCharType="separate"/>
        </w:r>
        <w:r w:rsidR="00BB6C51">
          <w:rPr>
            <w:rFonts w:ascii="PT Astra Serif" w:hAnsi="PT Astra Serif"/>
            <w:noProof/>
            <w:sz w:val="24"/>
            <w:szCs w:val="24"/>
          </w:rPr>
          <w:t>2</w:t>
        </w:r>
        <w:r w:rsidRPr="001F65E5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625E6" w:rsidRDefault="00BB6C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277BC"/>
    <w:rsid w:val="00031E4F"/>
    <w:rsid w:val="00071215"/>
    <w:rsid w:val="00091F61"/>
    <w:rsid w:val="00095672"/>
    <w:rsid w:val="000A0771"/>
    <w:rsid w:val="000A2074"/>
    <w:rsid w:val="000A65E6"/>
    <w:rsid w:val="000A77D2"/>
    <w:rsid w:val="000C25F4"/>
    <w:rsid w:val="000C41C6"/>
    <w:rsid w:val="000C61DE"/>
    <w:rsid w:val="000C7EF5"/>
    <w:rsid w:val="000D5D46"/>
    <w:rsid w:val="00123599"/>
    <w:rsid w:val="001253C3"/>
    <w:rsid w:val="00137A9E"/>
    <w:rsid w:val="00164F5E"/>
    <w:rsid w:val="00166A56"/>
    <w:rsid w:val="001728CF"/>
    <w:rsid w:val="00186B32"/>
    <w:rsid w:val="00196112"/>
    <w:rsid w:val="001B268C"/>
    <w:rsid w:val="001D4275"/>
    <w:rsid w:val="001D6982"/>
    <w:rsid w:val="001D7F30"/>
    <w:rsid w:val="001E6236"/>
    <w:rsid w:val="001F134A"/>
    <w:rsid w:val="001F3570"/>
    <w:rsid w:val="001F65E5"/>
    <w:rsid w:val="00206B8F"/>
    <w:rsid w:val="00212B81"/>
    <w:rsid w:val="00212C9F"/>
    <w:rsid w:val="00220315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D7DBB"/>
    <w:rsid w:val="002E2FBF"/>
    <w:rsid w:val="002F2253"/>
    <w:rsid w:val="002F3A74"/>
    <w:rsid w:val="002F53CC"/>
    <w:rsid w:val="0030083E"/>
    <w:rsid w:val="00305443"/>
    <w:rsid w:val="00316403"/>
    <w:rsid w:val="00326F85"/>
    <w:rsid w:val="003275AC"/>
    <w:rsid w:val="003347A7"/>
    <w:rsid w:val="00352165"/>
    <w:rsid w:val="00360294"/>
    <w:rsid w:val="003A7084"/>
    <w:rsid w:val="003C6077"/>
    <w:rsid w:val="004702A9"/>
    <w:rsid w:val="00474F0C"/>
    <w:rsid w:val="00485312"/>
    <w:rsid w:val="004A63BA"/>
    <w:rsid w:val="004C31AA"/>
    <w:rsid w:val="004E40C7"/>
    <w:rsid w:val="004F2FF3"/>
    <w:rsid w:val="004F4D2A"/>
    <w:rsid w:val="00500427"/>
    <w:rsid w:val="0050745E"/>
    <w:rsid w:val="00527E4F"/>
    <w:rsid w:val="00532595"/>
    <w:rsid w:val="005363DE"/>
    <w:rsid w:val="0055642C"/>
    <w:rsid w:val="005A12AD"/>
    <w:rsid w:val="005B051F"/>
    <w:rsid w:val="005B0F0D"/>
    <w:rsid w:val="005B6879"/>
    <w:rsid w:val="005D35C7"/>
    <w:rsid w:val="005D4D2E"/>
    <w:rsid w:val="005E60E9"/>
    <w:rsid w:val="00601AA5"/>
    <w:rsid w:val="00601E62"/>
    <w:rsid w:val="0060206A"/>
    <w:rsid w:val="00611558"/>
    <w:rsid w:val="006123D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07D6"/>
    <w:rsid w:val="006E44D7"/>
    <w:rsid w:val="006E6F27"/>
    <w:rsid w:val="006F6535"/>
    <w:rsid w:val="00732507"/>
    <w:rsid w:val="0074460A"/>
    <w:rsid w:val="007467DB"/>
    <w:rsid w:val="00767324"/>
    <w:rsid w:val="00776C50"/>
    <w:rsid w:val="007A0E9D"/>
    <w:rsid w:val="007B2F7B"/>
    <w:rsid w:val="007C795E"/>
    <w:rsid w:val="007D4D47"/>
    <w:rsid w:val="007E5F4B"/>
    <w:rsid w:val="007F563D"/>
    <w:rsid w:val="0082511F"/>
    <w:rsid w:val="00857363"/>
    <w:rsid w:val="00864583"/>
    <w:rsid w:val="00870735"/>
    <w:rsid w:val="00871E20"/>
    <w:rsid w:val="00877A6C"/>
    <w:rsid w:val="00892489"/>
    <w:rsid w:val="0089535F"/>
    <w:rsid w:val="008B515C"/>
    <w:rsid w:val="008C2E1D"/>
    <w:rsid w:val="00900737"/>
    <w:rsid w:val="00905182"/>
    <w:rsid w:val="00917D0F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5502"/>
    <w:rsid w:val="009E7DC4"/>
    <w:rsid w:val="00A10FAB"/>
    <w:rsid w:val="00A22650"/>
    <w:rsid w:val="00A35F91"/>
    <w:rsid w:val="00A41892"/>
    <w:rsid w:val="00A5472F"/>
    <w:rsid w:val="00A7331F"/>
    <w:rsid w:val="00A9406E"/>
    <w:rsid w:val="00AA1824"/>
    <w:rsid w:val="00AD16E8"/>
    <w:rsid w:val="00AE2101"/>
    <w:rsid w:val="00AF5DB2"/>
    <w:rsid w:val="00B04CD1"/>
    <w:rsid w:val="00B11026"/>
    <w:rsid w:val="00B20D55"/>
    <w:rsid w:val="00B46772"/>
    <w:rsid w:val="00BB6C51"/>
    <w:rsid w:val="00BD708B"/>
    <w:rsid w:val="00BF0CE0"/>
    <w:rsid w:val="00C2611C"/>
    <w:rsid w:val="00C363B5"/>
    <w:rsid w:val="00C50710"/>
    <w:rsid w:val="00C53BEE"/>
    <w:rsid w:val="00C56B08"/>
    <w:rsid w:val="00C65BF4"/>
    <w:rsid w:val="00C66FAF"/>
    <w:rsid w:val="00C67D95"/>
    <w:rsid w:val="00C76721"/>
    <w:rsid w:val="00C7757A"/>
    <w:rsid w:val="00C81CBE"/>
    <w:rsid w:val="00C84352"/>
    <w:rsid w:val="00C86DFE"/>
    <w:rsid w:val="00C92A85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03C4"/>
    <w:rsid w:val="00D33CE9"/>
    <w:rsid w:val="00D352E2"/>
    <w:rsid w:val="00D5707B"/>
    <w:rsid w:val="00D60F77"/>
    <w:rsid w:val="00D76019"/>
    <w:rsid w:val="00D82E4D"/>
    <w:rsid w:val="00D87B36"/>
    <w:rsid w:val="00DA0E65"/>
    <w:rsid w:val="00DA69F3"/>
    <w:rsid w:val="00DB31BC"/>
    <w:rsid w:val="00DD49AC"/>
    <w:rsid w:val="00DF4300"/>
    <w:rsid w:val="00E02988"/>
    <w:rsid w:val="00E14D9D"/>
    <w:rsid w:val="00E17AE3"/>
    <w:rsid w:val="00E26A84"/>
    <w:rsid w:val="00E35A31"/>
    <w:rsid w:val="00E5175D"/>
    <w:rsid w:val="00E6794C"/>
    <w:rsid w:val="00EA0AC8"/>
    <w:rsid w:val="00EA0C32"/>
    <w:rsid w:val="00EA2180"/>
    <w:rsid w:val="00EC3E92"/>
    <w:rsid w:val="00F1022D"/>
    <w:rsid w:val="00F11879"/>
    <w:rsid w:val="00F13E11"/>
    <w:rsid w:val="00F56B5F"/>
    <w:rsid w:val="00F610BB"/>
    <w:rsid w:val="00F73F17"/>
    <w:rsid w:val="00F87126"/>
    <w:rsid w:val="00F964AB"/>
    <w:rsid w:val="00F96985"/>
    <w:rsid w:val="00FC1942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9"/>
    <w:uiPriority w:val="59"/>
    <w:rsid w:val="0076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aaaeeeacaae">
    <w:name w:val="Aeaaa eee ?acaae"/>
    <w:basedOn w:val="a"/>
    <w:next w:val="a"/>
    <w:uiPriority w:val="99"/>
    <w:qFormat/>
    <w:rsid w:val="003347A7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table" w:customStyle="1" w:styleId="14">
    <w:name w:val="Сетка таблицы14"/>
    <w:basedOn w:val="a1"/>
    <w:next w:val="a9"/>
    <w:uiPriority w:val="59"/>
    <w:rsid w:val="000D5D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3B1AD-A8A4-4D4F-8A86-86772919A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29</cp:revision>
  <cp:lastPrinted>2023-11-22T09:25:00Z</cp:lastPrinted>
  <dcterms:created xsi:type="dcterms:W3CDTF">2023-11-30T07:37:00Z</dcterms:created>
  <dcterms:modified xsi:type="dcterms:W3CDTF">2024-09-27T13:04:00Z</dcterms:modified>
</cp:coreProperties>
</file>