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E52BBA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E52BBA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E52BBA">
        <w:rPr>
          <w:rFonts w:ascii="PT Astra Serif" w:hAnsi="PT Astra Serif"/>
          <w:color w:val="000000"/>
          <w:sz w:val="28"/>
          <w:szCs w:val="28"/>
        </w:rPr>
        <w:t>6</w:t>
      </w:r>
      <w:r w:rsidRPr="00E52BBA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E52BBA">
        <w:rPr>
          <w:rFonts w:ascii="PT Astra Serif" w:hAnsi="PT Astra Serif"/>
          <w:color w:val="000000"/>
          <w:sz w:val="28"/>
          <w:szCs w:val="28"/>
        </w:rPr>
        <w:t>а</w:t>
      </w:r>
      <w:r w:rsidRPr="00E52BBA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E52BBA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E52BBA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52B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E52BBA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52BBA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E52BBA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A6FC1" w:rsidRPr="00E52BBA" w:rsidRDefault="003A6FC1" w:rsidP="003A6FC1">
      <w:pPr>
        <w:jc w:val="center"/>
        <w:rPr>
          <w:rFonts w:ascii="PT Astra Serif" w:hAnsi="PT Astra Serif"/>
          <w:sz w:val="28"/>
          <w:szCs w:val="28"/>
        </w:rPr>
      </w:pPr>
      <w:r w:rsidRPr="00E52BBA">
        <w:rPr>
          <w:rFonts w:ascii="PT Astra Serif" w:hAnsi="PT Astra Serif"/>
          <w:sz w:val="28"/>
          <w:szCs w:val="28"/>
        </w:rPr>
        <w:t xml:space="preserve">(с изменениями от </w:t>
      </w:r>
      <w:r w:rsidR="002374E9" w:rsidRPr="00E52BBA">
        <w:rPr>
          <w:rFonts w:ascii="PT Astra Serif" w:hAnsi="PT Astra Serif"/>
          <w:sz w:val="28"/>
          <w:szCs w:val="28"/>
        </w:rPr>
        <w:t>2</w:t>
      </w:r>
      <w:r w:rsidR="00BE269E" w:rsidRPr="00E52BBA">
        <w:rPr>
          <w:rFonts w:ascii="PT Astra Serif" w:hAnsi="PT Astra Serif"/>
          <w:sz w:val="28"/>
          <w:szCs w:val="28"/>
        </w:rPr>
        <w:t>6</w:t>
      </w:r>
      <w:r w:rsidRPr="00E52BBA">
        <w:rPr>
          <w:rFonts w:ascii="PT Astra Serif" w:hAnsi="PT Astra Serif"/>
          <w:sz w:val="28"/>
          <w:szCs w:val="28"/>
        </w:rPr>
        <w:t xml:space="preserve"> ию</w:t>
      </w:r>
      <w:r w:rsidR="00482C22" w:rsidRPr="00E52BBA">
        <w:rPr>
          <w:rFonts w:ascii="PT Astra Serif" w:hAnsi="PT Astra Serif"/>
          <w:sz w:val="28"/>
          <w:szCs w:val="28"/>
        </w:rPr>
        <w:t>л</w:t>
      </w:r>
      <w:r w:rsidRPr="00E52BBA">
        <w:rPr>
          <w:rFonts w:ascii="PT Astra Serif" w:hAnsi="PT Astra Serif"/>
          <w:sz w:val="28"/>
          <w:szCs w:val="28"/>
        </w:rPr>
        <w:t xml:space="preserve">я 2024 года № </w:t>
      </w:r>
      <w:r w:rsidR="00FF4290" w:rsidRPr="00E52BBA">
        <w:rPr>
          <w:rFonts w:ascii="PT Astra Serif" w:hAnsi="PT Astra Serif"/>
          <w:sz w:val="28"/>
          <w:szCs w:val="28"/>
        </w:rPr>
        <w:t>82</w:t>
      </w:r>
      <w:r w:rsidRPr="00E52BBA">
        <w:rPr>
          <w:rFonts w:ascii="PT Astra Serif" w:hAnsi="PT Astra Serif"/>
          <w:sz w:val="28"/>
          <w:szCs w:val="28"/>
        </w:rPr>
        <w:t>-ЗСО)</w:t>
      </w:r>
    </w:p>
    <w:p w:rsidR="00730B63" w:rsidRPr="00E52BBA" w:rsidRDefault="00730B63" w:rsidP="005F42DE">
      <w:pPr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EB0F26" w:rsidRPr="00E52BBA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E52B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E52BBA" w:rsidTr="008342F6">
        <w:tc>
          <w:tcPr>
            <w:tcW w:w="2694" w:type="dxa"/>
            <w:vMerge w:val="restart"/>
            <w:shd w:val="clear" w:color="auto" w:fill="auto"/>
          </w:tcPr>
          <w:p w:rsidR="00730B63" w:rsidRPr="00E52BB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E52BB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E52BBA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E52BBA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E52BBA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E52BBA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E52BBA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E52BB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E52BB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E52BBA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E52BB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E52BB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E52BBA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E52BBA" w:rsidTr="008342F6">
        <w:tc>
          <w:tcPr>
            <w:tcW w:w="2694" w:type="dxa"/>
            <w:vMerge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E52BBA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E52BBA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E52BBA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E52BBA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E52BBA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E52BBA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482C22" w:rsidRPr="00E52BBA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2C22" w:rsidRPr="00E52BBA" w:rsidTr="007C561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0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52BBA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532199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337758,3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тельства и жилищно-коммунального </w:t>
            </w:r>
            <w:proofErr w:type="spellStart"/>
            <w:proofErr w:type="gramStart"/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хозяй-ства</w:t>
            </w:r>
            <w:proofErr w:type="spellEnd"/>
            <w:proofErr w:type="gramEnd"/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1476884,6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страдающим тяжелой формой хронических заболеваний, по дог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14462,9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2055314,8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</w:t>
            </w:r>
          </w:p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жилого дома по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8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мног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3700,2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пут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провода через железн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дорожные пути на           км 3+500 дороги Ново-Астраханское шоссе (от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 Кумысную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поляну) в муниципал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«Г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58896,6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Cтроительство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вого перехода через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          км 25+580 автомобил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–Березово» в Пугаче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698406,1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шов – Орлов Гай» на участке моста через  реку Таловка на            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75207,1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троля транспортных средств на автомобил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60 1 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2 1204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498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3199915,0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2777231,2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481234,7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1433242,7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1279701,4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1016345,5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2C02A3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(строительство онкол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гического диспансера на 200 коек, 20 мест дневного пребывания, 12  коек  реанимации 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="00482C22"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интенсивной</w:t>
            </w:r>
            <w:proofErr w:type="spellEnd"/>
            <w:r w:rsidR="00482C22"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терапии, поликлиники на 300 </w:t>
            </w:r>
            <w:proofErr w:type="spellStart"/>
            <w:r w:rsidR="00482C22"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по-сещений</w:t>
            </w:r>
            <w:proofErr w:type="spellEnd"/>
            <w:r w:rsidR="00482C22"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смену. Город Саратов, </w:t>
            </w:r>
            <w:proofErr w:type="spellStart"/>
            <w:r w:rsidR="00482C22"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="00482C22"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="00482C22"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ехур</w:t>
            </w:r>
            <w:proofErr w:type="spellEnd"/>
            <w:r w:rsidR="00482C22" w:rsidRPr="00E52BBA">
              <w:rPr>
                <w:rFonts w:ascii="PT Astra Serif" w:hAnsi="PT Astra Serif"/>
                <w:color w:val="000000"/>
                <w:sz w:val="24"/>
                <w:szCs w:val="24"/>
              </w:rPr>
              <w:t>-дина)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653666,4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504625,6 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N3 5227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500000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E52BBA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2C02A3">
            <w:pPr>
              <w:spacing w:line="26" w:lineRule="atLeast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(320 взрослого и 80 дет-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ского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населения), ра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положенная по адресу: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  <w:p w:rsidR="002C02A3" w:rsidRPr="00E52BBA" w:rsidRDefault="002C02A3" w:rsidP="002C02A3">
            <w:pPr>
              <w:spacing w:line="26" w:lineRule="atLeast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  <w:p w:rsidR="002C02A3" w:rsidRPr="00E52BBA" w:rsidRDefault="002C02A3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  <w:p w:rsidR="002C02A3" w:rsidRPr="00E52BBA" w:rsidRDefault="002C02A3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  <w:p w:rsidR="002C02A3" w:rsidRPr="00E52BBA" w:rsidRDefault="002C02A3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  <w:p w:rsidR="002C02A3" w:rsidRPr="00E52BBA" w:rsidRDefault="002C02A3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  <w:p w:rsidR="002C02A3" w:rsidRPr="00E52BBA" w:rsidRDefault="002C02A3" w:rsidP="002C02A3">
            <w:pPr>
              <w:spacing w:line="26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  <w:p w:rsidR="002C02A3" w:rsidRPr="00E52BBA" w:rsidRDefault="002C02A3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  <w:p w:rsidR="002C02A3" w:rsidRPr="00E52BBA" w:rsidRDefault="002C02A3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  <w:p w:rsidR="002C02A3" w:rsidRPr="00E52BBA" w:rsidRDefault="002C02A3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  <w:p w:rsidR="002C02A3" w:rsidRPr="00E52BBA" w:rsidRDefault="002C02A3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6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ликлиники (Поликл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 взрослого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 80 детского насел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ния), 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расположенная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адресу: Саратовская область,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</w:p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.З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елёный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129747,5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(250 взрослого и 50 дет-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ского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населения), дне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          18 коек, расположе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ул.Пионер-ская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53877,8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111963,3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в микрорайоне «Звезда» в Кировском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районе города Саратова (3-й этап – детская п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(100 взрослого насел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191860,4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182384,9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19000,0 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18384,4 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422683,8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2C02A3">
            <w:pPr>
              <w:spacing w:line="22" w:lineRule="atLeast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пансерное отделение на 200 посещений в смену.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237022,5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«Базарно-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рабулак,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ополь-чанская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(320 взрослого и 80 дет-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ского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населения), ра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положенная по адресу: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ликлиники (Поликл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расположенная по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адресу: Саратовская область,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                 (100 взрослого насел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13615,1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13174,0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218761,2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  <w:p w:rsidR="002C02A3" w:rsidRPr="00E52BBA" w:rsidRDefault="002C02A3" w:rsidP="00482C22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196294,0</w:t>
            </w:r>
          </w:p>
          <w:p w:rsidR="002C02A3" w:rsidRPr="00E52BBA" w:rsidRDefault="002C02A3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  <w:p w:rsidR="002C02A3" w:rsidRPr="00E52BBA" w:rsidRDefault="002C02A3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жилого комплекса на 94 койко-мест в ГАУ СО «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189875,3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37668,5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Ершовском</w:t>
            </w:r>
            <w:proofErr w:type="spellEnd"/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районе С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tcBorders>
              <w:top w:val="nil"/>
            </w:tcBorders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546180,9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2C02A3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542934,3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428307,3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2C02A3">
            <w:pPr>
              <w:spacing w:line="22" w:lineRule="atLeast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Дом офицеров Красной Армии,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арх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      кис И.Ю., г.Энгельс,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мкр.Энгельс-1, з/у 15б. «Проведение работ по сохранению объекта культурного наследия регионального знач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ласть, 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373874,0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2C02A3">
            <w:pPr>
              <w:spacing w:line="22" w:lineRule="atLeas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169060,3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  <w:p w:rsidR="002C02A3" w:rsidRPr="00E52BBA" w:rsidRDefault="002C02A3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  <w:p w:rsidR="002C02A3" w:rsidRPr="00E52BBA" w:rsidRDefault="002C02A3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  <w:p w:rsidR="002C02A3" w:rsidRPr="00E52BBA" w:rsidRDefault="002C02A3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  <w:p w:rsidR="002C02A3" w:rsidRPr="00E52BBA" w:rsidRDefault="002C02A3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  <w:p w:rsidR="002C02A3" w:rsidRPr="00E52BBA" w:rsidRDefault="002C02A3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  <w:p w:rsidR="002C02A3" w:rsidRPr="00E52BBA" w:rsidRDefault="002C02A3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  <w:p w:rsidR="002C02A3" w:rsidRPr="00E52BBA" w:rsidRDefault="002C02A3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кул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социально-трудовых отношений и регулирование тр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довой миграции в С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ской области «Охрана 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окружающей среды, воспроизводство и р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1459782,1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1364472,3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1032495,0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ара-тов</w:t>
            </w:r>
            <w:proofErr w:type="spellEnd"/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</w:tcPr>
          <w:p w:rsidR="00482C22" w:rsidRPr="00E52BBA" w:rsidRDefault="00482C22" w:rsidP="00482C22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 xml:space="preserve">Берегоукрепление участка Волгоградского водохранилища от </w:t>
            </w:r>
            <w:proofErr w:type="spellStart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.М</w:t>
            </w:r>
            <w:proofErr w:type="gramEnd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алыковская</w:t>
            </w:r>
            <w:proofErr w:type="spellEnd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 xml:space="preserve"> до </w:t>
            </w:r>
            <w:proofErr w:type="spellStart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ул.Комсомольская</w:t>
            </w:r>
            <w:proofErr w:type="spellEnd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 xml:space="preserve"> г.Вольска (реконстру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8.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E52BBA">
              <w:rPr>
                <w:rFonts w:ascii="PT Astra Serif" w:hAnsi="PT Astra Serif"/>
                <w:sz w:val="24"/>
                <w:szCs w:val="24"/>
              </w:rPr>
              <w:t>м</w:t>
            </w:r>
            <w:r w:rsidRPr="00E52BBA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E52BBA">
              <w:rPr>
                <w:rFonts w:ascii="PT Astra Serif" w:hAnsi="PT Astra Serif"/>
                <w:sz w:val="24"/>
                <w:szCs w:val="24"/>
              </w:rPr>
              <w:t>к</w:t>
            </w:r>
            <w:r w:rsidRPr="00E52BBA">
              <w:rPr>
                <w:rFonts w:ascii="PT Astra Serif" w:hAnsi="PT Astra Serif"/>
                <w:sz w:val="24"/>
                <w:szCs w:val="24"/>
              </w:rPr>
              <w:t>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482C22" w:rsidRPr="00E52BBA" w:rsidRDefault="00482C22" w:rsidP="002C02A3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9.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2C02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E52BBA">
              <w:rPr>
                <w:rFonts w:ascii="PT Astra Serif" w:hAnsi="PT Astra Serif"/>
                <w:sz w:val="24"/>
                <w:szCs w:val="24"/>
              </w:rPr>
              <w:t>о</w:t>
            </w:r>
            <w:r w:rsidRPr="00E52BBA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E52BBA">
              <w:rPr>
                <w:rFonts w:ascii="PT Astra Serif" w:hAnsi="PT Astra Serif"/>
                <w:sz w:val="24"/>
                <w:szCs w:val="24"/>
              </w:rPr>
              <w:t>р</w:t>
            </w:r>
            <w:r w:rsidRPr="00E52BB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тивного комплекса </w:t>
            </w:r>
            <w:proofErr w:type="gramStart"/>
            <w:r w:rsidRPr="00E52BBA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E52BBA">
              <w:rPr>
                <w:rFonts w:ascii="PT Astra Serif" w:hAnsi="PT Astra Serif"/>
                <w:sz w:val="24"/>
                <w:szCs w:val="24"/>
              </w:rPr>
              <w:t xml:space="preserve"> ЗАТО Светлый Сар</w:t>
            </w:r>
            <w:r w:rsidRPr="00E52BBA">
              <w:rPr>
                <w:rFonts w:ascii="PT Astra Serif" w:hAnsi="PT Astra Serif"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10. Государственная программа Сарато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589971,0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sz w:val="24"/>
                <w:szCs w:val="24"/>
              </w:rPr>
              <w:t>589971,0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 xml:space="preserve">сти «СОШ </w:t>
            </w:r>
            <w:proofErr w:type="spellStart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E52BBA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E52BBA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E52BBA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E52BBA">
              <w:rPr>
                <w:rFonts w:ascii="PT Astra Serif" w:hAnsi="PT Astra Serif"/>
                <w:sz w:val="24"/>
                <w:szCs w:val="24"/>
              </w:rPr>
              <w:t xml:space="preserve"> Карабулак Базарно-</w:t>
            </w:r>
            <w:proofErr w:type="spellStart"/>
            <w:r w:rsidRPr="00E52BBA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E52BBA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51 01 15110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sz w:val="24"/>
                <w:szCs w:val="24"/>
              </w:rPr>
              <w:t>171971,0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E52BBA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E52BBA">
              <w:rPr>
                <w:rFonts w:ascii="PT Astra Serif" w:hAnsi="PT Astra Serif"/>
                <w:sz w:val="24"/>
                <w:szCs w:val="24"/>
              </w:rPr>
              <w:t>е</w:t>
            </w:r>
            <w:r w:rsidRPr="00E52BBA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им. </w:t>
            </w:r>
            <w:proofErr w:type="spellStart"/>
            <w:r w:rsidRPr="00E52BBA">
              <w:rPr>
                <w:rFonts w:ascii="PT Astra Serif" w:hAnsi="PT Astra Serif"/>
                <w:sz w:val="24"/>
                <w:szCs w:val="24"/>
              </w:rPr>
              <w:t>В.П.</w:t>
            </w:r>
            <w:proofErr w:type="gramStart"/>
            <w:r w:rsidRPr="00E52BBA">
              <w:rPr>
                <w:rFonts w:ascii="PT Astra Serif" w:hAnsi="PT Astra Serif"/>
                <w:sz w:val="24"/>
                <w:szCs w:val="24"/>
              </w:rPr>
              <w:t>Ти-хонова</w:t>
            </w:r>
            <w:proofErr w:type="spellEnd"/>
            <w:proofErr w:type="gramEnd"/>
            <w:r w:rsidRPr="00E52BBA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52BBA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C22" w:rsidRPr="00FF4290" w:rsidTr="007C561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482C22" w:rsidRPr="00E52BBA" w:rsidRDefault="00482C22" w:rsidP="00482C2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10565329,4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5558052,4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4701025,3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482C22" w:rsidRPr="00E52BBA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3035626,9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82C22" w:rsidRPr="00FF4290" w:rsidRDefault="00482C22" w:rsidP="00482C2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52B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482C22" w:rsidRPr="0026257A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0549AB" w:rsidRPr="00A129CD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A129CD" w:rsidSect="00214A25">
      <w:headerReference w:type="default" r:id="rId9"/>
      <w:footerReference w:type="default" r:id="rId10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33C" w:rsidRDefault="00E5233C" w:rsidP="00EB0F26">
      <w:r>
        <w:separator/>
      </w:r>
    </w:p>
  </w:endnote>
  <w:endnote w:type="continuationSeparator" w:id="0">
    <w:p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Default="00E5233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33C" w:rsidRDefault="00E5233C" w:rsidP="00EB0F26">
      <w:r>
        <w:separator/>
      </w:r>
    </w:p>
  </w:footnote>
  <w:footnote w:type="continuationSeparator" w:id="0">
    <w:p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E52BBA">
      <w:rPr>
        <w:rFonts w:ascii="PT Astra Serif" w:hAnsi="PT Astra Serif"/>
        <w:noProof/>
        <w:color w:val="000000"/>
        <w:sz w:val="24"/>
        <w:szCs w:val="24"/>
      </w:rPr>
      <w:t>17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E5233C" w:rsidRDefault="00E523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A7A44"/>
    <w:rsid w:val="000B2658"/>
    <w:rsid w:val="000E6B7B"/>
    <w:rsid w:val="001445A7"/>
    <w:rsid w:val="001D3EF8"/>
    <w:rsid w:val="001D4DB7"/>
    <w:rsid w:val="00214A25"/>
    <w:rsid w:val="002374E9"/>
    <w:rsid w:val="0026257A"/>
    <w:rsid w:val="002B3997"/>
    <w:rsid w:val="002C02A3"/>
    <w:rsid w:val="003A6FC1"/>
    <w:rsid w:val="003C53F2"/>
    <w:rsid w:val="00482C22"/>
    <w:rsid w:val="004D1808"/>
    <w:rsid w:val="004D401B"/>
    <w:rsid w:val="00524588"/>
    <w:rsid w:val="005510EF"/>
    <w:rsid w:val="00594617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236F7"/>
    <w:rsid w:val="00824685"/>
    <w:rsid w:val="008342F6"/>
    <w:rsid w:val="00875E15"/>
    <w:rsid w:val="00A129CD"/>
    <w:rsid w:val="00AA5BF3"/>
    <w:rsid w:val="00B423A4"/>
    <w:rsid w:val="00B64657"/>
    <w:rsid w:val="00B85B5F"/>
    <w:rsid w:val="00BA63C6"/>
    <w:rsid w:val="00BC6A0F"/>
    <w:rsid w:val="00BE269E"/>
    <w:rsid w:val="00CD3EAE"/>
    <w:rsid w:val="00CE51E7"/>
    <w:rsid w:val="00D148A1"/>
    <w:rsid w:val="00D56805"/>
    <w:rsid w:val="00D931A0"/>
    <w:rsid w:val="00DC5872"/>
    <w:rsid w:val="00E5233C"/>
    <w:rsid w:val="00E52BBA"/>
    <w:rsid w:val="00E92ED8"/>
    <w:rsid w:val="00EB0F26"/>
    <w:rsid w:val="00F3271C"/>
    <w:rsid w:val="00F833C7"/>
    <w:rsid w:val="00FF4290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7EFA3-4DEA-4FE3-BEA4-BD9806785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17</Pages>
  <Words>2425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34</cp:revision>
  <cp:lastPrinted>2023-11-22T08:05:00Z</cp:lastPrinted>
  <dcterms:created xsi:type="dcterms:W3CDTF">2023-11-30T07:33:00Z</dcterms:created>
  <dcterms:modified xsi:type="dcterms:W3CDTF">2024-07-29T13:09:00Z</dcterms:modified>
</cp:coreProperties>
</file>