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6479" w:rsidRPr="005B4254" w:rsidRDefault="009C6479" w:rsidP="00111679">
      <w:pPr>
        <w:pStyle w:val="2"/>
        <w:tabs>
          <w:tab w:val="left" w:pos="5387"/>
          <w:tab w:val="left" w:pos="9356"/>
        </w:tabs>
        <w:spacing w:before="0" w:after="0"/>
        <w:ind w:left="949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B4254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Приложение 4 к </w:t>
      </w:r>
      <w:hyperlink r:id="rId9" w:history="1">
        <w:r w:rsidRPr="005B4254">
          <w:rPr>
            <w:rStyle w:val="a8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Закону Саратовской области «Об областном бюджете на 202</w:t>
        </w:r>
        <w:r w:rsidR="00733910" w:rsidRPr="005B4254">
          <w:rPr>
            <w:rStyle w:val="a8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4 год и на плановый период 2025</w:t>
        </w:r>
        <w:r w:rsidRPr="005B4254">
          <w:rPr>
            <w:rStyle w:val="a8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 и 202</w:t>
        </w:r>
        <w:r w:rsidR="00733910" w:rsidRPr="005B4254">
          <w:rPr>
            <w:rStyle w:val="a8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6</w:t>
        </w:r>
        <w:r w:rsidRPr="005B4254">
          <w:rPr>
            <w:rStyle w:val="a8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 годов»</w:t>
        </w:r>
      </w:hyperlink>
    </w:p>
    <w:p w:rsidR="009C6479" w:rsidRPr="005B4254" w:rsidRDefault="009C6479" w:rsidP="00111679">
      <w:pPr>
        <w:rPr>
          <w:rFonts w:ascii="PT Astra Serif" w:hAnsi="PT Astra Serif"/>
          <w:sz w:val="28"/>
          <w:szCs w:val="28"/>
        </w:rPr>
      </w:pPr>
    </w:p>
    <w:p w:rsidR="009C6479" w:rsidRPr="005B4254" w:rsidRDefault="009C6479" w:rsidP="00111679">
      <w:pPr>
        <w:overflowPunct/>
        <w:autoSpaceDE/>
        <w:autoSpaceDN/>
        <w:adjustRightInd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  <w:r w:rsidRPr="005B4254">
        <w:rPr>
          <w:rFonts w:ascii="PT Astra Serif" w:hAnsi="PT Astra Serif"/>
          <w:b/>
          <w:bCs/>
          <w:sz w:val="28"/>
          <w:szCs w:val="28"/>
        </w:rPr>
        <w:t xml:space="preserve">Распределение бюджетных ассигнований по разделам, подразделам, целевым статьям (государственным </w:t>
      </w:r>
    </w:p>
    <w:p w:rsidR="009C6479" w:rsidRPr="005B4254" w:rsidRDefault="009C6479" w:rsidP="00111679">
      <w:pPr>
        <w:overflowPunct/>
        <w:autoSpaceDE/>
        <w:autoSpaceDN/>
        <w:adjustRightInd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  <w:r w:rsidRPr="005B4254">
        <w:rPr>
          <w:rFonts w:ascii="PT Astra Serif" w:hAnsi="PT Astra Serif"/>
          <w:b/>
          <w:bCs/>
          <w:sz w:val="28"/>
          <w:szCs w:val="28"/>
        </w:rPr>
        <w:t xml:space="preserve">программам области и непрограммным направлениям деятельности), группам видов расходов классификации </w:t>
      </w:r>
    </w:p>
    <w:p w:rsidR="009C6479" w:rsidRPr="005B4254" w:rsidRDefault="009C6479" w:rsidP="00111679">
      <w:pPr>
        <w:overflowPunct/>
        <w:autoSpaceDE/>
        <w:autoSpaceDN/>
        <w:adjustRightInd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  <w:r w:rsidRPr="005B4254">
        <w:rPr>
          <w:rFonts w:ascii="PT Astra Serif" w:hAnsi="PT Astra Serif"/>
          <w:b/>
          <w:bCs/>
          <w:sz w:val="28"/>
          <w:szCs w:val="28"/>
        </w:rPr>
        <w:t>расходов областного бюджета на 202</w:t>
      </w:r>
      <w:r w:rsidR="00733910" w:rsidRPr="005B4254">
        <w:rPr>
          <w:rFonts w:ascii="PT Astra Serif" w:hAnsi="PT Astra Serif"/>
          <w:b/>
          <w:bCs/>
          <w:sz w:val="28"/>
          <w:szCs w:val="28"/>
        </w:rPr>
        <w:t>4</w:t>
      </w:r>
      <w:r w:rsidRPr="005B4254">
        <w:rPr>
          <w:rFonts w:ascii="PT Astra Serif" w:hAnsi="PT Astra Serif"/>
          <w:b/>
          <w:bCs/>
          <w:sz w:val="28"/>
          <w:szCs w:val="28"/>
        </w:rPr>
        <w:t xml:space="preserve"> год и на плановый период 202</w:t>
      </w:r>
      <w:r w:rsidR="00733910" w:rsidRPr="005B4254">
        <w:rPr>
          <w:rFonts w:ascii="PT Astra Serif" w:hAnsi="PT Astra Serif"/>
          <w:b/>
          <w:bCs/>
          <w:sz w:val="28"/>
          <w:szCs w:val="28"/>
        </w:rPr>
        <w:t>5</w:t>
      </w:r>
      <w:r w:rsidRPr="005B4254">
        <w:rPr>
          <w:rFonts w:ascii="PT Astra Serif" w:hAnsi="PT Astra Serif"/>
          <w:b/>
          <w:bCs/>
          <w:sz w:val="28"/>
          <w:szCs w:val="28"/>
        </w:rPr>
        <w:t xml:space="preserve"> и 202</w:t>
      </w:r>
      <w:r w:rsidR="00733910" w:rsidRPr="005B4254">
        <w:rPr>
          <w:rFonts w:ascii="PT Astra Serif" w:hAnsi="PT Astra Serif"/>
          <w:b/>
          <w:bCs/>
          <w:sz w:val="28"/>
          <w:szCs w:val="28"/>
        </w:rPr>
        <w:t>6</w:t>
      </w:r>
      <w:r w:rsidRPr="005B4254">
        <w:rPr>
          <w:rFonts w:ascii="PT Astra Serif" w:hAnsi="PT Astra Serif"/>
          <w:b/>
          <w:bCs/>
          <w:sz w:val="28"/>
          <w:szCs w:val="28"/>
        </w:rPr>
        <w:t xml:space="preserve"> годов</w:t>
      </w:r>
    </w:p>
    <w:p w:rsidR="000120B7" w:rsidRPr="005B4254" w:rsidRDefault="000120B7" w:rsidP="00111679">
      <w:pPr>
        <w:overflowPunct/>
        <w:autoSpaceDE/>
        <w:autoSpaceDN/>
        <w:adjustRightInd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</w:p>
    <w:p w:rsidR="00053E2A" w:rsidRPr="005B4254" w:rsidRDefault="00053E2A" w:rsidP="00053E2A">
      <w:pPr>
        <w:jc w:val="center"/>
        <w:rPr>
          <w:rFonts w:ascii="PT Astra Serif" w:hAnsi="PT Astra Serif"/>
          <w:sz w:val="28"/>
          <w:szCs w:val="28"/>
        </w:rPr>
      </w:pPr>
      <w:r w:rsidRPr="00C1171B">
        <w:rPr>
          <w:rFonts w:ascii="PT Astra Serif" w:hAnsi="PT Astra Serif"/>
          <w:sz w:val="28"/>
          <w:szCs w:val="28"/>
        </w:rPr>
        <w:t>(с изменениями от 5 июня 2024 года № 65-ЗСО)</w:t>
      </w:r>
      <w:bookmarkStart w:id="0" w:name="_GoBack"/>
      <w:bookmarkEnd w:id="0"/>
    </w:p>
    <w:p w:rsidR="009C6479" w:rsidRPr="005B4254" w:rsidRDefault="009C6479" w:rsidP="00111679">
      <w:pPr>
        <w:overflowPunct/>
        <w:autoSpaceDE/>
        <w:autoSpaceDN/>
        <w:adjustRightInd/>
        <w:jc w:val="center"/>
        <w:textAlignment w:val="auto"/>
        <w:rPr>
          <w:rFonts w:ascii="PT Astra Serif" w:hAnsi="PT Astra Serif"/>
          <w:b/>
          <w:bCs/>
          <w:sz w:val="24"/>
          <w:szCs w:val="24"/>
        </w:rPr>
      </w:pPr>
    </w:p>
    <w:p w:rsidR="009C6479" w:rsidRPr="005B4254" w:rsidRDefault="009C6479" w:rsidP="00111679">
      <w:pPr>
        <w:ind w:right="-709"/>
        <w:jc w:val="right"/>
        <w:rPr>
          <w:rFonts w:ascii="PT Astra Serif" w:hAnsi="PT Astra Serif"/>
          <w:b/>
          <w:sz w:val="24"/>
          <w:szCs w:val="24"/>
        </w:rPr>
      </w:pPr>
      <w:r w:rsidRPr="005B4254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9"/>
        <w:tblW w:w="15310" w:type="dxa"/>
        <w:tblInd w:w="-176" w:type="dxa"/>
        <w:tblLook w:val="04A0" w:firstRow="1" w:lastRow="0" w:firstColumn="1" w:lastColumn="0" w:noHBand="0" w:noVBand="1"/>
      </w:tblPr>
      <w:tblGrid>
        <w:gridCol w:w="5954"/>
        <w:gridCol w:w="709"/>
        <w:gridCol w:w="851"/>
        <w:gridCol w:w="1984"/>
        <w:gridCol w:w="992"/>
        <w:gridCol w:w="1560"/>
        <w:gridCol w:w="1701"/>
        <w:gridCol w:w="1559"/>
      </w:tblGrid>
      <w:tr w:rsidR="009C6479" w:rsidRPr="005B4254" w:rsidTr="00CB274E">
        <w:trPr>
          <w:trHeight w:val="77"/>
        </w:trPr>
        <w:tc>
          <w:tcPr>
            <w:tcW w:w="5954" w:type="dxa"/>
          </w:tcPr>
          <w:p w:rsidR="009C6479" w:rsidRPr="005B4254" w:rsidRDefault="009C6479" w:rsidP="00111679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B4254">
              <w:rPr>
                <w:rFonts w:ascii="PT Astra Serif" w:hAnsi="PT Astra Serif"/>
                <w:bCs/>
                <w:sz w:val="24"/>
                <w:szCs w:val="24"/>
              </w:rPr>
              <w:t>Наименование</w:t>
            </w:r>
          </w:p>
          <w:p w:rsidR="009C6479" w:rsidRPr="005B4254" w:rsidRDefault="009C6479" w:rsidP="00111679">
            <w:pPr>
              <w:jc w:val="center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</w:p>
        </w:tc>
        <w:tc>
          <w:tcPr>
            <w:tcW w:w="709" w:type="dxa"/>
          </w:tcPr>
          <w:p w:rsidR="009C6479" w:rsidRPr="005B4254" w:rsidRDefault="009C6479" w:rsidP="00111679">
            <w:pPr>
              <w:ind w:left="-108" w:right="-108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5B4254">
              <w:rPr>
                <w:rFonts w:ascii="PT Astra Serif" w:hAnsi="PT Astra Serif"/>
                <w:bCs/>
                <w:sz w:val="24"/>
                <w:szCs w:val="24"/>
              </w:rPr>
              <w:t>Раздел</w:t>
            </w:r>
          </w:p>
        </w:tc>
        <w:tc>
          <w:tcPr>
            <w:tcW w:w="851" w:type="dxa"/>
          </w:tcPr>
          <w:p w:rsidR="009C6479" w:rsidRPr="005B4254" w:rsidRDefault="009C6479" w:rsidP="00111679">
            <w:pPr>
              <w:ind w:left="-108" w:right="-108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5B4254">
              <w:rPr>
                <w:rFonts w:ascii="PT Astra Serif" w:hAnsi="PT Astra Serif"/>
                <w:bCs/>
                <w:sz w:val="24"/>
                <w:szCs w:val="24"/>
              </w:rPr>
              <w:t>Под-раздел</w:t>
            </w:r>
          </w:p>
        </w:tc>
        <w:tc>
          <w:tcPr>
            <w:tcW w:w="1984" w:type="dxa"/>
          </w:tcPr>
          <w:p w:rsidR="009C6479" w:rsidRPr="005B4254" w:rsidRDefault="009C6479" w:rsidP="00111679">
            <w:pPr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B4254">
              <w:rPr>
                <w:rFonts w:ascii="PT Astra Serif" w:hAnsi="PT Astra Serif"/>
                <w:bCs/>
                <w:sz w:val="24"/>
                <w:szCs w:val="24"/>
              </w:rPr>
              <w:t>Целевая статья</w:t>
            </w:r>
          </w:p>
        </w:tc>
        <w:tc>
          <w:tcPr>
            <w:tcW w:w="992" w:type="dxa"/>
          </w:tcPr>
          <w:p w:rsidR="009C6479" w:rsidRPr="005B4254" w:rsidRDefault="009C6479" w:rsidP="00111679">
            <w:pPr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B4254">
              <w:rPr>
                <w:rFonts w:ascii="PT Astra Serif" w:hAnsi="PT Astra Serif"/>
                <w:bCs/>
                <w:sz w:val="24"/>
                <w:szCs w:val="24"/>
              </w:rPr>
              <w:t>Вид ра</w:t>
            </w:r>
            <w:r w:rsidRPr="005B4254">
              <w:rPr>
                <w:rFonts w:ascii="PT Astra Serif" w:hAnsi="PT Astra Serif"/>
                <w:bCs/>
                <w:sz w:val="24"/>
                <w:szCs w:val="24"/>
              </w:rPr>
              <w:t>с</w:t>
            </w:r>
            <w:r w:rsidRPr="005B4254">
              <w:rPr>
                <w:rFonts w:ascii="PT Astra Serif" w:hAnsi="PT Astra Serif"/>
                <w:bCs/>
                <w:sz w:val="24"/>
                <w:szCs w:val="24"/>
              </w:rPr>
              <w:t>ходов</w:t>
            </w:r>
          </w:p>
        </w:tc>
        <w:tc>
          <w:tcPr>
            <w:tcW w:w="1560" w:type="dxa"/>
          </w:tcPr>
          <w:p w:rsidR="009C6479" w:rsidRPr="005B4254" w:rsidRDefault="009C6479" w:rsidP="00111679">
            <w:pPr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5B4254">
              <w:rPr>
                <w:rFonts w:ascii="PT Astra Serif" w:hAnsi="PT Astra Serif"/>
                <w:bCs/>
                <w:sz w:val="24"/>
                <w:szCs w:val="24"/>
              </w:rPr>
              <w:t>202</w:t>
            </w:r>
            <w:r w:rsidR="00733910" w:rsidRPr="005B4254">
              <w:rPr>
                <w:rFonts w:ascii="PT Astra Serif" w:hAnsi="PT Astra Serif"/>
                <w:bCs/>
                <w:sz w:val="24"/>
                <w:szCs w:val="24"/>
              </w:rPr>
              <w:t>4</w:t>
            </w:r>
            <w:r w:rsidRPr="005B4254">
              <w:rPr>
                <w:rFonts w:ascii="PT Astra Serif" w:hAnsi="PT Astra Serif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701" w:type="dxa"/>
          </w:tcPr>
          <w:p w:rsidR="009C6479" w:rsidRPr="005B4254" w:rsidRDefault="009C6479" w:rsidP="00111679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5B4254">
              <w:rPr>
                <w:rFonts w:ascii="PT Astra Serif" w:hAnsi="PT Astra Serif"/>
                <w:bCs/>
                <w:sz w:val="24"/>
                <w:szCs w:val="24"/>
              </w:rPr>
              <w:t>202</w:t>
            </w:r>
            <w:r w:rsidR="00733910" w:rsidRPr="005B4254">
              <w:rPr>
                <w:rFonts w:ascii="PT Astra Serif" w:hAnsi="PT Astra Serif"/>
                <w:bCs/>
                <w:sz w:val="24"/>
                <w:szCs w:val="24"/>
              </w:rPr>
              <w:t>5</w:t>
            </w:r>
            <w:r w:rsidRPr="005B4254">
              <w:rPr>
                <w:rFonts w:ascii="PT Astra Serif" w:hAnsi="PT Astra Serif"/>
                <w:bCs/>
                <w:sz w:val="24"/>
                <w:szCs w:val="24"/>
              </w:rPr>
              <w:t>год</w:t>
            </w:r>
          </w:p>
        </w:tc>
        <w:tc>
          <w:tcPr>
            <w:tcW w:w="1559" w:type="dxa"/>
          </w:tcPr>
          <w:p w:rsidR="009C6479" w:rsidRPr="005B4254" w:rsidRDefault="009C6479" w:rsidP="00111679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5B4254">
              <w:rPr>
                <w:rFonts w:ascii="PT Astra Serif" w:hAnsi="PT Astra Serif"/>
                <w:bCs/>
                <w:sz w:val="24"/>
                <w:szCs w:val="24"/>
              </w:rPr>
              <w:t>202</w:t>
            </w:r>
            <w:r w:rsidR="00733910" w:rsidRPr="005B4254">
              <w:rPr>
                <w:rFonts w:ascii="PT Astra Serif" w:hAnsi="PT Astra Serif"/>
                <w:bCs/>
                <w:sz w:val="24"/>
                <w:szCs w:val="24"/>
              </w:rPr>
              <w:t>6</w:t>
            </w:r>
            <w:r w:rsidRPr="005B4254">
              <w:rPr>
                <w:rFonts w:ascii="PT Astra Serif" w:hAnsi="PT Astra Serif"/>
                <w:bCs/>
                <w:sz w:val="24"/>
                <w:szCs w:val="24"/>
              </w:rPr>
              <w:t xml:space="preserve"> год</w:t>
            </w:r>
          </w:p>
        </w:tc>
      </w:tr>
    </w:tbl>
    <w:p w:rsidR="009C6479" w:rsidRPr="005B4254" w:rsidRDefault="009C6479" w:rsidP="00111679">
      <w:pPr>
        <w:spacing w:line="24" w:lineRule="auto"/>
        <w:rPr>
          <w:rFonts w:ascii="PT Astra Serif" w:hAnsi="PT Astra Serif"/>
          <w:sz w:val="24"/>
          <w:szCs w:val="24"/>
        </w:rPr>
      </w:pPr>
    </w:p>
    <w:tbl>
      <w:tblPr>
        <w:tblStyle w:val="a9"/>
        <w:tblW w:w="15310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54"/>
        <w:gridCol w:w="678"/>
        <w:gridCol w:w="886"/>
        <w:gridCol w:w="1980"/>
        <w:gridCol w:w="992"/>
        <w:gridCol w:w="1560"/>
        <w:gridCol w:w="1701"/>
        <w:gridCol w:w="1559"/>
      </w:tblGrid>
      <w:tr w:rsidR="009C6479" w:rsidRPr="005B4254" w:rsidTr="00E405E9">
        <w:trPr>
          <w:tblHeader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479" w:rsidRPr="005B4254" w:rsidRDefault="009C6479" w:rsidP="005B4254">
            <w:pPr>
              <w:keepNext/>
              <w:tabs>
                <w:tab w:val="left" w:pos="5387"/>
                <w:tab w:val="left" w:pos="10348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5B4254">
              <w:rPr>
                <w:rFonts w:ascii="PT Astra Serif" w:eastAsia="Calibri" w:hAnsi="PT Astra Serif"/>
                <w:sz w:val="24"/>
                <w:szCs w:val="24"/>
              </w:rPr>
              <w:t>1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6479" w:rsidRPr="005B4254" w:rsidRDefault="009C6479" w:rsidP="005B4254">
            <w:pPr>
              <w:keepNext/>
              <w:tabs>
                <w:tab w:val="left" w:pos="5387"/>
                <w:tab w:val="left" w:pos="10348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5B4254">
              <w:rPr>
                <w:rFonts w:ascii="PT Astra Serif" w:eastAsia="Calibri" w:hAnsi="PT Astra Serif"/>
                <w:sz w:val="24"/>
                <w:szCs w:val="24"/>
              </w:rPr>
              <w:t>2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6479" w:rsidRPr="005B4254" w:rsidRDefault="009C6479" w:rsidP="005B4254">
            <w:pPr>
              <w:keepNext/>
              <w:tabs>
                <w:tab w:val="left" w:pos="5387"/>
                <w:tab w:val="left" w:pos="10348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5B4254">
              <w:rPr>
                <w:rFonts w:ascii="PT Astra Serif" w:eastAsia="Calibri" w:hAnsi="PT Astra Serif"/>
                <w:sz w:val="24"/>
                <w:szCs w:val="24"/>
              </w:rPr>
              <w:t>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6479" w:rsidRPr="005B4254" w:rsidRDefault="009C6479" w:rsidP="005B4254">
            <w:pPr>
              <w:keepNext/>
              <w:tabs>
                <w:tab w:val="left" w:pos="5387"/>
                <w:tab w:val="left" w:pos="10348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5B4254">
              <w:rPr>
                <w:rFonts w:ascii="PT Astra Serif" w:eastAsia="Calibri" w:hAnsi="PT Astra Serif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6479" w:rsidRPr="005B4254" w:rsidRDefault="009C6479" w:rsidP="005B4254">
            <w:pPr>
              <w:keepNext/>
              <w:tabs>
                <w:tab w:val="left" w:pos="5387"/>
                <w:tab w:val="left" w:pos="10348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5B4254">
              <w:rPr>
                <w:rFonts w:ascii="PT Astra Serif" w:eastAsia="Calibri" w:hAnsi="PT Astra Serif"/>
                <w:sz w:val="24"/>
                <w:szCs w:val="24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6479" w:rsidRPr="005B4254" w:rsidRDefault="009C6479" w:rsidP="005B4254">
            <w:pPr>
              <w:keepNext/>
              <w:tabs>
                <w:tab w:val="left" w:pos="5387"/>
                <w:tab w:val="left" w:pos="10348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5B4254">
              <w:rPr>
                <w:rFonts w:ascii="PT Astra Serif" w:eastAsia="Calibri" w:hAnsi="PT Astra Serif"/>
                <w:sz w:val="24"/>
                <w:szCs w:val="24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6479" w:rsidRPr="005B4254" w:rsidRDefault="009C6479" w:rsidP="005B4254">
            <w:pPr>
              <w:keepNext/>
              <w:tabs>
                <w:tab w:val="left" w:pos="5387"/>
                <w:tab w:val="left" w:pos="10348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5B4254">
              <w:rPr>
                <w:rFonts w:ascii="PT Astra Serif" w:eastAsia="Calibri" w:hAnsi="PT Astra Serif"/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6479" w:rsidRPr="005B4254" w:rsidRDefault="009C6479" w:rsidP="005B4254">
            <w:pPr>
              <w:keepNext/>
              <w:tabs>
                <w:tab w:val="left" w:pos="5387"/>
                <w:tab w:val="left" w:pos="10348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5B4254">
              <w:rPr>
                <w:rFonts w:ascii="PT Astra Serif" w:eastAsia="Calibri" w:hAnsi="PT Astra Serif"/>
                <w:sz w:val="24"/>
                <w:szCs w:val="24"/>
              </w:rPr>
              <w:t>8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9282179,6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7035573,7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7902800,3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Функционирование высшего должностного лица суб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екта Российской Федерации и муниципального образ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вания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260181,0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260181,0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260181,0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61 0 00 00000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1788,5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1788,5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1788,5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э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ф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фективности деятельности исполнительных, законод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тельного и иных государственных органов Сарато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 за счет использования информационно-коммуникационных технологий»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61 3 02 00000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1788,5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1788,5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1788,5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Формирование информационно-технологической 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фраструктуры органов власти области, обеспечение ее функционирования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61 3 02 10370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1343,5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1343,5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1343,5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61 3 02 10370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1343,5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1343,5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1343,5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технической защите 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формации, составляющей государственную тайну, и информации ограниченного доступа, не составляющей государственную тайну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61 3 02 10400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445,0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445,0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445,0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61 3 02 10400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445,0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445,0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445,0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государственной вл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258392,5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258392,5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258392,5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258392,5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258392,5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258392,5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Губернатора 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91 4 03 02000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9496,6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9496,6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9496,6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91 4 03 02000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9496,6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9496,6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9496,6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248895,9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248895,9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248895,9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248645,2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248645,2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248645,2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250,7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250,7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250,7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Функционирование законодательных (представител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ных) органов государственной власти и представ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органов муниципальных образований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358920,7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342315,0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342315,0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61 0 00 00000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10800,0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1194,3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1194,3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э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ф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фективности деятельности исполнительных, законод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тельного и иных государственных органов Сарато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 за счет использования информационно-коммуникационных технологий»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61 3 02 00000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10800,0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1194,3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1194,3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Формирование информационно-технологической 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фраструктуры органов власти области, обеспечение ее функционирования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61 3 02 10370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10800,0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1194,3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1194,3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61 3 02 10370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10800,0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1194,3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1194,3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уровня информационной открытости органов госуда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ственной власти и увеличение доли населения области, имеющего возможность получения официальной 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формации»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66 3 05 00000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Размещение информации о деятельности Саратовской областной Думы и депутатов Саратовской областной Думы в средствах массовой информации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66 3 05 98731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66 3 05 98731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государственной вл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298596,1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293596,1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293596,1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законодательного органа области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91 4 01 00000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298596,1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293596,1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293596,1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Председателя Саратовской областной Думы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91 4 01 01100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8589,1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8589,1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8589,1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91 4 01 01100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8589,1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8589,1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8589,1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депутатов Сар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областной Думы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91 4 01 01200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66243,8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66243,8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66243,8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91 4 01 01200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66243,8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66243,8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66243,8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91 4 01 02200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223763,2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218763,2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218763,2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91 4 01 02200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199542,5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199542,5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199542,5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91 4 01 02200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23504,2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18504,2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18504,2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91 4 01 02200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716,5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716,5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716,5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45524,6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45524,6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45524,6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исполнение статьи 35 Федерального закона от 8 мая 1994 года № 3-ФЗ «О статусе сенатора Ро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и статусе депутата Государстве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ной Думы Федерального Собрания Российской Фед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рации» за счет межбюджетных трансфертов из фед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рального бюджета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99 4 04 00000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45524,6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45524,6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45524,6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99 4 04 51410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38274,9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38274,9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38274,9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99 4 04 51410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21775,6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21775,6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21775,6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99 4 04 51410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12899,3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12899,3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12899,3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ным учреждениям и иным некоммерческим организ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99 4 04 51410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сенаторов Российской Ф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дерации и их помощников в субъектах Российской Ф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дерации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99 4 04 51420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7249,7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7249,7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7249,7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99 4 04 51420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5922,5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5922,5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5922,5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99 4 04 51420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1127,2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1127,2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1127,2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99 4 04 51420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Функционирование Правительства Российской Фед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132449,3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132449,3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132449,3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государственной вл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132449,3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132449,3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132449,3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132449,3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132449,3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132449,3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Председателя Правительства области и его заместителей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91 4 03 02100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44621,7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44621,7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44621,7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91 4 03 02100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44621,7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44621,7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44621,7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87827,6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87827,6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87827,6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81930,5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81930,5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81930,5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5897,1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5897,1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5897,1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Судебная система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658916,5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627341,6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629352,5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61 0 00 00000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28461,9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15547,7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15547,7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э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ф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фективности деятельности исполнительных, законод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тельного и иных государственных органов Сарато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 за счет использования информационно-коммуникационных технологий»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61 3 02 00000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28461,9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15547,7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15547,7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Формирование информационно-технологической 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фраструктуры органов власти области, обеспечение ее функционирования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61 3 02 10370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23468,2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10554,0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10554,0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61 3 02 10370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23468,2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10554,0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10554,0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Автоматизация делопроизводства и обеспечение д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ступа к информации о деятельности мировых судей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61 3 02 10380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3853,4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3853,4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3853,4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61 3 02 10380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3853,4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3853,4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3853,4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технической защите 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формации, составляющей государственную тайну, и информации ограниченного доступа, не составляющей государственную тайну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61 3 02 10400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1140,3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1140,3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1140,3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61 3 02 10400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1140,3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1140,3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1140,3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275,2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379,9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2390,8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за счет субвенций из федерального бюдж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та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90 4 02 00000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275,2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379,9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2390,8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по составлению (измен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нию) списков кандидатов в присяжные заседатели ф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деральных судов общей юрисдикции в Российской Ф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дерации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90 4 02 51200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275,2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379,9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2390,8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90 4 02 51200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275,2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379,9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2390,8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государственной вл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338918,4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338796,0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338796,0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иных государственных 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ганов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91 4 02 00000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305361,3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305243,3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305243,3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участков мир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вых судей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91 4 02 01500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305361,3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305243,3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305243,3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91 4 02 01500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305207,7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305207,7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305207,7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91 4 02 01500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153,6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35,6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35,6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33557,1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33552,7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33552,7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33557,1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33552,7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33552,7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33490,1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33490,1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33490,1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67,0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62,6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62,6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171940,6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153297,6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153297,6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 (оказание го</w:t>
            </w:r>
            <w:r w:rsidR="005B4254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сударственных услуг, выполнение работ)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93 4 01 00000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171940,6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153297,6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153297,6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казенных учреждений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171940,6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153297,6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153297,6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80468,5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80468,5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80468,5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90833,1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72190,1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72190,1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639,0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639,0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639,0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119320,4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119320,4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119320,4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Исполнение судебных решений, не связанных с пог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шением кредиторской задолженности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99 4 02 00000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Оплата судебных издержек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99 4 02 94200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99 4 02 94200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в части создания надлежащих условий по отправлению правосудия мировыми судьями области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99 4 03 08710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99 4 03 08710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деятельности финансовых, налоговых и таможенных органов и органов финансового (финанс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во-бюджетного) надзора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330650,3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330890,4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330890,4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61 0 00 00000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э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ф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фективности деятельности исполнительных, законод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тельного и иных государственных органов Сарато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 за счет использования информационно-коммуникационных технологий»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61 3 02 00000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Внедрение информационных технологий в деятел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ность органа внешнего государственного финансового контроля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61 3 02 10420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61 3 02 10420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66443,5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66443,5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66443,5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межбюджетных отношений с муниципальными обр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зованиями области с целью повышения финансовой устойчивости местных бюджетов, эффективности управления муниципальными финансами и исполнения делегированных полномочий»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66 3 01 00000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санкци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нированию финансовыми органами муниципальных образований области оплаты денежных обязательств получателям средств областного бюджета, областным государственным автономным и бюджетным учрежд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ниям, иным юридическим лицам, не являющимся участниками бюджетного процесса, расположенным на территориях муниципальных образований области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66 3 01 77150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66 3 01 77150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«Ведение инфо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мационных ресурсов, информационная безопасность и техническое сопровождение информационных систем обеспечения бюджетных процессов»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66 3 03 00000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Сопровождение, развитие и обеспечение информац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онной безопасности информационных систем мин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стерства финансов области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66 3 03 10010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66 3 03 10010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государственной вл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262518,2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262758,3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262758,3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иных государственных 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ганов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91 4 02 00000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69685,2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69685,2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69685,2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руководителя Счетной палаты Саратовской области и его заместит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ля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91 4 02 01300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10296,9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10296,9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10296,9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91 4 02 01300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10296,9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10296,9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10296,9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59388,3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59388,3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59388,3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55726,8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55726,8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55726,8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3616,5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3616,5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3616,5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45,0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45,0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45,0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192833,0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193073,1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193073,1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192833,0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193073,1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193073,1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179939,9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179939,9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179939,9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12780,3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13035,8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13030,8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112,8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97,4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102,4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241215,8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149445,7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149445,7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государственной вл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146725,7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146725,7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146725,7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иных государственных 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ганов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91 4 02 00000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146725,7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146725,7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146725,7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членов избир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тельной комиссии области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91 4 02 01400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14546,9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14546,9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14546,9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91 4 02 01400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14546,9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14546,9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14546,9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61206,0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61206,0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61206,0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60401,3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60401,3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60401,3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799,7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799,7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799,7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территориальных органов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91 4 02 02300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70972,8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70972,8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70972,8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ными) органами, казенными учреждениями, органами 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управления государственными внебюджетными фо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5B4254" w:rsidRDefault="005B4254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B4254" w:rsidRDefault="005B4254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B4254" w:rsidRDefault="005B4254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B4254" w:rsidRDefault="005B4254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B4254" w:rsidRDefault="005B4254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B4254" w:rsidRDefault="005B4254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B4254" w:rsidRDefault="005B4254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B4254" w:rsidRDefault="005B4254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5B4254" w:rsidRDefault="005B4254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B4254" w:rsidRDefault="005B4254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B4254" w:rsidRDefault="005B4254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B4254" w:rsidRDefault="005B4254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91 4 02 02300</w:t>
            </w:r>
          </w:p>
        </w:tc>
        <w:tc>
          <w:tcPr>
            <w:tcW w:w="992" w:type="dxa"/>
            <w:vAlign w:val="bottom"/>
          </w:tcPr>
          <w:p w:rsidR="005B4254" w:rsidRDefault="005B4254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B4254" w:rsidRDefault="005B4254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B4254" w:rsidRDefault="005B4254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B4254" w:rsidRDefault="005B4254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5B4254" w:rsidRDefault="005B4254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B4254" w:rsidRDefault="005B4254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B4254" w:rsidRDefault="005B4254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B4254" w:rsidRDefault="005B4254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67113,5</w:t>
            </w:r>
          </w:p>
        </w:tc>
        <w:tc>
          <w:tcPr>
            <w:tcW w:w="1701" w:type="dxa"/>
            <w:vAlign w:val="bottom"/>
          </w:tcPr>
          <w:p w:rsidR="005B4254" w:rsidRDefault="005B4254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B4254" w:rsidRDefault="005B4254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B4254" w:rsidRDefault="005B4254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B4254" w:rsidRDefault="005B4254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67113,5</w:t>
            </w:r>
          </w:p>
        </w:tc>
        <w:tc>
          <w:tcPr>
            <w:tcW w:w="1559" w:type="dxa"/>
            <w:vAlign w:val="bottom"/>
          </w:tcPr>
          <w:p w:rsidR="005B4254" w:rsidRDefault="005B4254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B4254" w:rsidRDefault="005B4254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B4254" w:rsidRDefault="005B4254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B4254" w:rsidRDefault="005B4254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67113,5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91 4 02 02300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3841,7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3841,7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3841,7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91 4 02 02300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17,6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17,6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98 0 00 00000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94390,1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2620,0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2620,0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98 4 01 00000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94390,1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2620,0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2620,0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выборов в законодательный орган Сар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98 4 01 03100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98 4 01 03100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автоматизированная система «Выб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ры»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98 4 01 03400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276,0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276,0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276,0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98 4 01 03400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276,0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276,0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276,0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оказанию содействия в подготовке и проведении выборов Президента Российской Федер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ции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98 4 01 03700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91770,1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98 4 01 03700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19448,5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98 4 01 03700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72321,6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повышению правовой культуры изб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рателей и обучению организаторов выборов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99 4 03 08280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99 4 03 08280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1697794,7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Управление резервными средствами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95 0 00 00000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1697794,7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Резервный фонд Правительства Саратовской области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95 4 01 00000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1697794,7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Средства, выделяемые из резервного фонда Правител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ства Саратовской области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95 4 01 99990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1697794,7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95 4 01 99990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1697794,7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Прикладные научные исследования в области общег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сударственных вопросов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«Анализ и мон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торинг системы здравоохранения»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59 3 10 00000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обследования имущественного комплекса го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ударственных учреждений, подведомственных мин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стерству здравоохранения области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59 3 10 04109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59 3 10 04109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5601846,9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4692746,3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5557962,0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циальная поддержка и социальное обслуживание нас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ления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199043,3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«Предоставление различных видов социальной поддержки»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199043,3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временного размещения и питания гра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дан Российской Федерации, иностранных граждан и лиц без гражданства, постоянно проживающих на те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ритории Украины, а также на территориях субъектов Российской Федерации, на которых введены макс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мальный и средний уровни реагирования, вынужденно покинувших жилые помещения и находившихся в пунктах временного размещения и питания на терр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тории Саратовской области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52 3 02 11090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199043,3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52 3 02 11090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189254,6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52 3 02 11090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9788,7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действие занятости населения, совершенствование 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циально-трудовых отношений и регулирование труд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вой миграции в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54 0 00 00000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29000,0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инфраструктуры в сфере занятости населения»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54 1 02 00000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24000,0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Приобретение в государственную собственность обл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сти нежилых помещений для размещения ГКУ СО «ЦЗН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54 1 02 14350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24000,0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54 1 02 14350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54 1 02 14350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23990,0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«Регулирование трудовой миграции»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54 3 03 00000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Многофункциональный миграционный центр Сарато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54 3 03 14170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54 3 03 14170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137111,7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121269,5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121269,5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вий для гармонизации межнациональных отношений и этнокультурного развития народов Саратовской обл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55 3 02 00000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мониторинга межнаци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нальных отношений и раннего предупреждения ме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национальных конфликтов на территории области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55 3 02 11410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55 3 02 11410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культурно-массовых мер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приятий, направленных на сохранение традиций и укрепление межнациональных отношений, совместно с национально-культурными автономиями и социально ориентированными некоммерческими организациями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55 3 02 11670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55 3 02 11670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полномочий управления делами Прав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тельства области в сфере архивного дела»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55 3 03 00000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134611,7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121269,5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121269,5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выполнение государственных заданий 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обеспечения сохранности, учета документов и представление пользователям архивной информации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55 3 03 04117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131261,7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121269,5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121269,5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55 3 03 04117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131261,7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121269,5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121269,5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архивных учреждений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55 3 03 14370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3350,0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55 3 03 14370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3350,0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ков сельскохозяйственной продукции, сырья и прод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вольствия в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57 0 00 00000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26467,4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гиональных мероприятий по развитию отраслей агр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промышленного комплекса»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57 3 01 00000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26467,4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административно-хозяйственного обслужив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ния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57 3 01 04102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57 3 01 04102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Административно-хозяйственное обслуживание 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полнительных органов области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57 3 01 15830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6669,8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57 3 01 15830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6669,8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экономического потенциала и повышение инвестиционной привлекательности региона»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58 0 00 00000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757261,4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600637,8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600637,8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полномочий в сфере имущественных и земельных отношений»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58 3 01 00000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25989,8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24436,9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24436,9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выполнение государственных заданий 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осуществления хранения, использования уче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документации и предоставления 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держащихся в ней сведений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58 3 01 04108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23907,1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24436,9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24436,9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58 3 01 04108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23907,1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24436,9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24436,9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хранения, использования учетно-технической документации и предоставления соде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жащихся в ней сведений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58 3 01 14240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2082,7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58 3 01 14240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2082,7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дельных функций и полномочий министерства экон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мического развития области»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58 3 03 00000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3160,9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3160,9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3160,9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Статистическое обеспечение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58 3 03 10890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58 3 03 10890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информационно-технологической инфраструктуры и техническая защ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та информации министерства экономического развития области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58 3 03 10900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1260,9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1260,9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1260,9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58 3 03 10900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1260,9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1260,9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1260,9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предоставления государственных и муниципальных услуг по принципу «одного окна»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58 3 06 00000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604843,3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573040,0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573040,0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предоставления государственных и муниц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пальных услуг по принципу «одного окна»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58 3 06 04114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604843,3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573040,0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573040,0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58 3 06 04114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604843,3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573040,0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573040,0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«Реализация мер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приятий в области архитектуры и инженерно-технического проектирования, технических испытаний, исследований и анализа»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58 3 07 00000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123267,4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осуществления архитектурно-строительного проектирования, инженерных изысканий, инженерно-технического проектирования, управления проектами строительства и проведения научных исследований и разработок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58 3 07 04137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123267,4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58 3 07 04137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103206,6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58 3 07 04137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19979,7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58 3 07 04137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81,1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61 0 00 00000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14409,8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э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ф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фективности деятельности исполнительных, законод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тельного и иных государственных органов Сарато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 за счет использования информационно-коммуникационных технологий»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61 3 02 00000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14409,8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Формирование информационно-технологической 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фраструктуры органов власти области, обеспечение ее функционирования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61 3 02 10370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12408,5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61 3 02 10370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12408,5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сопровождения ведомственных информ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ционных систем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61 3 02 10390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61 3 02 10390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Государственная программа Саратовской области «Профилактика правонарушений, терроризма, экстр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мизма и противодействие незаконному обороту нарк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тических средств»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80350,6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78993,8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78993,8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боты, направленной на профилактику правонарушений на территории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65 3 01 00000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78599,9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78553,8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78553,8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ежегодного областного конкурса на звание «Лучший народный дружинник Саратовской области», «Лучшая народная дружина Саратовской области», «Лучший студенческий отряд правоохранительной направленности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65 3 01 10250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65 3 01 10250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выплат денежного вознаграждения гражданам за добровольную сдачу незаконно хранящ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гося оружия, боеприпасов, взрывчатых веществ и взрывчатых устройств в размерах, определенных Пр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вительством области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65 3 01 10260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65 3 01 10260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казачьим обществам, пр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нимающим участие в охране общественного порядка на территории Саратовской области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65 3 01 10660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65 3 01 10660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Уплата налогов, сборов, иных платежей и расходы, связанные с содержанием объектов движимого имущ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ства, приобретенных в целях последующей передачи в федеральную собственность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65 3 01 13350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46,1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65 3 01 13350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46,1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Субвенции федеральному бюджету на осуществление части переданных полномочий по составлению прот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колов об административных правонарушениях, пос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гающих на общественный порядок и общественную безопасность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65 3 01 57010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1789,4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1789,4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1789,4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65 3 01 57010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1789,4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1789,4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1789,4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образованию и обе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печению деятельности административных комиссий, определению перечня должностных лиц, уполном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ченных составлять протоколы об административных правонарушениях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65 3 01 76500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65 3 01 76500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созданию и организ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ции деятельности комиссий по делам несовершенн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летних и защите их прав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65 3 01 76600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65 3 01 76600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боты по противодействию коррупции на территории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65 3 03 00000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опросов общественного мнения для оценки уровня коррупции, выявления 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достатков в областном законодательстве, способств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ющих совершению коррупционных правонарушений, выявления коррупционных сфер деятельности, подг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товка сводного отчета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65 3 03 10280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65 3 03 10280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мер, направленных на снижение спроса на наркотики, пр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дупреждение и пресечение преступлений в сфере нез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конного оборота наркотиков»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65 3 04 00000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1310,7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социологических исследований общ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ственного мнения в рамках мониторинга наркоситу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ции на территории Саратовской области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65 3 04 15820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1310,7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65 3 04 15820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1310,7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798155,2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679258,9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679258,9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Региональный проект «Развитие инициативного бю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жетирования в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66 1 01 00000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170000,0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66 1 01 72100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170000,0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66 1 01 72100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170000,0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бюджетной грамотности населения Саратовской обл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66 3 04 00000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региональных мероприятий по повыш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нию бюджетной грамотности населения Саратовской области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66 3 04 10030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66 3 04 10030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«Материально-техническое, информационное, профессиональное 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вершенствование органов местного самоуправления»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66 3 07 00000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10351,3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10351,3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10351,3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гранта в форме субсидии Ассоциации «Совет муниципальных образований Саратовской 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ласти» в целях организации отбора и переподготовки (повышения квалификации) лиц, зачисленных в проект «Школа молодых управленцев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66 3 07 10910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66 3 07 10910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гранта в форме субсидии Ассоциации развития территориального общественного самоупра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ления Саратовской области в целях реализации мер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приятий по организации и проведению конкурса «Лучшая практика работы территориального общ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ственного самоуправления в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66 3 07 10920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66 3 07 10920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на государственную по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держку Ассоциации «Совет муниципальных образов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ний Саратовской области» в целях обеспечения уста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ной деятельности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66 3 07 14440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66 3 07 14440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уст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новленных полномочий (функций) управления делами Правительства области»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66 3 08 00000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603939,5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518907,6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518907,6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организации и осуществления транспортного обслуживания должностных лиц, государственных 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ганов и государственных учреждений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66 3 08 04119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333425,4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319491,4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319491,4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66 3 08 04119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333425,4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319491,4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319491,4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обеспечения содержания и обслуживания (эк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плуатации) имущества, прилегающей территории к зданиям (сооружениям) и лесных участков, наход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щихся в государственной собственности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66 3 08 04120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112584,1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107496,2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107496,2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66 3 08 04120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112584,1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107496,2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107496,2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Оперативная организация и обеспечение транспортом деятельности Губернатора области, Правительства 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ласти, иных органов государственной власти области и государственных органов области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66 3 08 11420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40520,0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40520,0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40520,0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66 3 08 11420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40520,0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40520,0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40520,0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Материально-техническое обеспечение Губернатора о</w:t>
            </w:r>
            <w:r w:rsidRPr="005B4254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б</w:t>
            </w:r>
            <w:r w:rsidRPr="005B4254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ласти, Правительства области, управления делами Пр</w:t>
            </w:r>
            <w:r w:rsidRPr="005B4254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вительства области, иных органов государственной вл</w:t>
            </w:r>
            <w:r w:rsidRPr="005B4254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сти области и государственных органов области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66 3 08 11430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66 3 08 11430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учрежд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ний, подведомственных управлению делами Прав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тельства Саратовской области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66 3 08 11440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66010,0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66 3 08 11440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66010,0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корпоративной сети Правительства области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66 3 08 11450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3860,0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4860,0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3860,0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66 3 08 11450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3860,0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4860,0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3860,0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центра обработки данных Правительства области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66 3 08 11460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19600,0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19600,0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19600,0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66 3 08 11460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19600,0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19600,0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19600,0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внедрения и сопровождения информац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онных систем исполнительных органов области,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органов области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66 3 08 11470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24200,0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23200,0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24200,0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66 3 08 11470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24200,0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23200,0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24200,0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программно-технического комплекса Ситуационного центра Губе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натора Саратовской области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66 3 08 11480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66 3 08 11480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местн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 самоуправления в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66 3 09 00000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3864,4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социологического мониторинга результ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тов деятельности органов местного самоуправления городских округов и муниципальных районов Сарато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66 3 09 14360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3864,4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66 3 09 14360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3864,4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Общественной палаты 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89 0 00 00000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5986,4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5889,4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5889,4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дарственного учреждения «Аппарат Общественной п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латы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89 4 01 00000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5986,4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5889,4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5889,4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казенных учреждений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89 4 01 04200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5869,4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5869,4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5869,4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89 4 01 04200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4226,7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4226,7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4226,7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89 4 01 04200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1641,6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1641,6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1641,6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89 4 01 04200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гарантий деятельности членов Общ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ственной палаты Саратовской области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89 4 01 93200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117,0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89 4 01 93200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117,0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558661,8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556257,9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556257,9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91 4 02 00000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35877,9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35882,8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35882,8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35877,9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35882,8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35882,8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выплаты персоналу в целях обеспечения в</w:t>
            </w:r>
            <w:r w:rsidRPr="005B425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ы</w:t>
            </w:r>
            <w:r w:rsidRPr="005B425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5B425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5B425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35209,3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35209,3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35209,3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668,6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673,5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673,5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522783,9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520375,1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520375,1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522783,9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520375,1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520375,1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510090,7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508419,2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508419,2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12521,2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11883,9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11883,9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172,0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72,0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72,0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585064,8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494390,3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494435,6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 (оказание го</w:t>
            </w:r>
            <w:r w:rsidR="004433A9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сударственных услуг, выполнение работ)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93 4 01 00000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585064,8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494390,3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494435,6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93 4 01 04100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29269,7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29069,7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29069,7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93 4 01 04100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29269,7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29069,7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29069,7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казенных учреждений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555795,1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465320,6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465365,9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406505,7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349620,9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349620,9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142895,9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109582,6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109638,8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6343,5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6117,1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6106,2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в сфере регулирования имущественных и земельных отношений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94 0 00 00000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94 4 01 00000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и проведение предпродажной подготовки и продажи государственного имущества области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94 4 01 06500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220,0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270,0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270,0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94 4 01 06500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220,0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270,0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270,0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Оценка недвижимости, признание прав и регулиров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ние отношений по государственной собственности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94 4 01 06600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94 4 01 06600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мероприятий, необходимых для пред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ставления земельных участков, государственная со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ственность на которые не разграничена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94 4 01 08630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94 4 01 08630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Управление резервными средствами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95 0 00 00000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2171484,4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1925415,0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2790585,4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Зарезервированные средства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95 4 02 00000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2171484,4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1925415,0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2790585,4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Средства, зарезервированные на финансовое обеспеч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ние мероприятий национальных проектов и госуда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ственных программ Российской Федерации, инфр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структурных проектов, мероприятий, связанных с </w:t>
            </w:r>
            <w:r w:rsidRPr="005B4254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предотвращением влияния ухудшения геополитической и экономической ситуации на развитие отраслей экон</w:t>
            </w:r>
            <w:r w:rsidRPr="005B4254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мики, с обеспечением временного размещения и питания граждан Российской Федерации, иностранных граждан и лиц без гражданства, вынужденно покинувших жилые помещения и находящихся (находившихся) в пунктах временного размещения и питания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95 4 02 08191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1705109,0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1925415,0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2790585,4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95 4 02 08191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1705109,0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1925415,0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2790585,4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Средства, зарезервированные для обеспечения увел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чения целевых ориентиров по заработной плате 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дельных категорий работников бюджетной сферы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95 4 02 08197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466375,4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95 4 02 08197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466375,4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96 0 00 00000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30230,1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96 4 01 00000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30230,1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лению регионального государственного жилищного контроля (надзора) и регионального государственного лицензионного контроля за осуществлением предпр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нимательской деятельности по управлению многоква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тирными домами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96 4 01 76510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96 4 01 76510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Cодействие в организации деятельности по военно-патриотическому воспитанию граждан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96 4 01 78760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24107,2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96 4 01 78760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24107,2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208220,1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202311,9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202311,9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Погашение просроченной кредиторской задолженн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сти, в том числе по судам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99 4 01 00000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156,9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Оплата судебных издержек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99 4 01 94200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156,9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99 4 01 94200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156,9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Исполнение судебных решений, не связанных с пог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шением кредиторской задолженности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99 4 02 00000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196822,7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99 4 02 94100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196369,4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99 4 02 94100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196369,4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Оплата судебных издержек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99 4 02 94200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453,3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99 4 02 94200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453,3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11240,5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2311,9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2311,9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Уплата налогов, сборов и иных платежей по объектам строительства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99 4 03 08230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24,4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99 4 03 08230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24,4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Внепрограммные мероприятия в сфере общегосуда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ственных вопросов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99 4 03 08400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7957,4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1507,4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1507,4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99 4 03 08400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2957,4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1507,4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1507,4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99 4 03 08400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Бланки строгой отчетности и прочие бланки, спец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альная продукция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99 4 03 08700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2518,7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804,5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804,5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99 4 03 08700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2518,7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804,5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804,5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присвоению, подтверждению, пер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смотру кредитных рейтингов Саратовской области и государственных ценных бумаг Саратовской области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99 4 03 08800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99 4 03 08800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Выплата вознаграждения (комиссии) агентам за оказ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ние агентских услуг в сфере размещения, обслужив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ния, выкупа, обмена и погашения государственных долговых обязательств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99 4 03 09710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99 4 03 09710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Национальная оборона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02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68790,0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75589,1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82537,3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68590,0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75416,5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82359,3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переданных полномочий Российской Федерации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68590,0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75416,5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82359,3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за счет субвенций из федерального бюдж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та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90 4 02 00000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68590,0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75416,5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82359,3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90 4 02 51180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68590,0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75416,5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82359,3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90 4 02 51180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68590,0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75416,5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82359,3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Мобилизационная подготовка экономики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172,6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178,0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172,6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178,0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172,6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178,0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обеспечению мобилизационной г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товности экономики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99 4 03 08200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172,6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178,0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99 4 03 08200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172,6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178,0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966155,0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821844,4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819347,7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Органы юстиции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188368,5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195333,1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200636,4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143756,6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150721,2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156024,5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90 4 01 00000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143756,6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150721,2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156024,5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90 4 01 59300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143756,6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150721,2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156024,5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90 4 01 59300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124809,6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130210,0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137210,0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90 4 01 59300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18758,8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20323,0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18626,3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90 4 01 59300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188,2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188,2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188,2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Выполнение функций органами государственной вл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44611,9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44611,9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44611,9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44611,9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44611,9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44611,9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44611,9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44611,9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44611,9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44611,9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44611,9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44611,9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Гражданская оборона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100141,9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4203,4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4203,4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«З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щита населения и территорий от чрезвычайных ситу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ций, обеспечение пожарной безопасности»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100141,9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4203,4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4203,4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региональной системы оповещения населения Саратовской области о чрезв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чайных ситуациях природного и техногенного характ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64 1 01 00000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94500,0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Реконструкция региональной системы оповещения населения Саратовской области о чрезвычайных сит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ациях природного и техногенного характера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64 1 01 11900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76500,0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64 1 01 11900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76500,0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Создание подсистемы информационной безопасности региональной автоматизированной системы централ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зованного оповещения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64 1 01 11910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64 1 01 11910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лизации мероприятий в области гражданской обороны и защиты населения от чрезвычайных ситуаций»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64 3 01 00000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2751,0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1312,5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1312,5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размещения и содержания резерва средств индивидуальной защиты органов дыхания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64 3 01 10210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2751,0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1312,5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1312,5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64 3 01 10210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2751,0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1312,5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1312,5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уровня оповещения населения и реагирования экстре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ных оперативных служб при чрезвычайных ситуациях и происшествиях»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64 3 03 00000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Эксплуатационно-техническое обслуживание действ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ющей региональной системы оповещения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64 3 03 10230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64 3 03 10230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Защита населения и территории от чрезвычайных сит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аций природного и техногенного характера, пожарная безопасность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670144,6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614507,9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614507,9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«З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щита населения и территорий от чрезвычайных ситу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ций, обеспечение пожарной безопасности»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607735,0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555776,8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555776,8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лизации мероприятий в области гражданской обороны и защиты населения от чрезвычайных ситуаций»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64 3 01 00000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320429,8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298720,2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298720,2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ОГУ СО «Безопасный регион»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64 3 01 04202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118289,8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111789,8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111789,8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64 3 01 04202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107885,4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107885,4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107885,4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64 3 01 04202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10275,3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3775,3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3775,3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64 3 01 04202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129,1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129,1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129,1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ОГУ «Служба спасения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64 3 01 04203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202140,0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186930,4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186930,4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64 3 01 04203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174720,9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174477,4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174477,4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64 3 01 04203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25727,0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10761,0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10761,0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64 3 01 04203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1692,0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1692,0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1692,0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п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жарной безопасности, в том числе объектов здрав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охранения, социальной и культурной сферы»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64 3 02 00000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243353,6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213105,0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213105,0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Обеспечение реализации функций и полномочий ОГУ «Противопожарная служба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64 3 02 04205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223353,6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193105,0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193105,0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64 3 02 04205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213298,2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183049,6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183049,6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64 3 02 04205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9421,4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9577,5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9577,5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64 3 02 04205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634,0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477,9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477,9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техники для тушения пожаров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64 3 02 10220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64 3 02 10220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уровня оповещения населения и реагирования экстре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ных оперативных служб при чрезвычайных ситуациях и происшествиях»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64 3 03 00000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системы вызова эк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тренных оперативных служб по единому номеру «112» (системы-112) в Саратовской области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64 3 03 10240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64 3 03 10240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государственной вл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62256,6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58731,1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58731,1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62256,6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58731,1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58731,1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62256,6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58731,1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58731,1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57730,0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54204,5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54204,5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4476,6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4526,6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4526,6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153,1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Исполнение судебных решений, не связанных с пог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шением кредиторской задолженности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99 4 02 00000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153,1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99 4 02 94100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129,2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99 4 02 94100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129,2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Оплата судебных издержек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99 4 02 94200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23,9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99 4 02 94200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23,9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Миграционная политика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7800,0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действие занятости населения, совершенствование 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циально-трудовых отношений и регулирование труд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вой миграции в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54 0 00 00000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7800,0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«Оказание соде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ствия добровольному переселению в Саратовскую 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ласть соотечественников, проживающих за рубежом»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54 3 04 00000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7800,0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предусмотренных реги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нальной программой переселения, включенной в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дарственную программу по оказанию содействия до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54 3 04 R0860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7800,0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54 3 04 R0860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430,0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430,0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54 3 04 R0860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7070,0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7370,0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41621678,7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24343072,8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28664114,6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Общеэкономические вопросы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857422,4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489194,2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489794,2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циальная поддержка и социальное обслуживание нас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ления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15480,7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15480,7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15480,7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Региональный проект «Совершенствование материал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базы и обеспечение доступности об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ектов и услуг»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52 1 01 00000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15480,7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15480,7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15480,7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привед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ние в соответствие с требованиями санитарных правил и норм учреждений,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52 1 01 11110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15480,7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15480,7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15480,7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52 1 01 11110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15480,7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15480,7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15480,7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действие занятости населения, совершенствование 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циально-трудовых отношений и регулирование труд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вой миграции в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54 0 00 00000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437831,4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69154,9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69754,9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«Интеграция в трудовую де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тельность граждан, испытывающих трудности в поиске работы на территории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54 1 01 00000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4630,6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4630,6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4630,6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работодателей по созданию усл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вий для интеграции в трудовую деятельность граждан, испытывающих трудности в поиске работы, и молодых специалистов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54 1 01 11190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54 1 01 11190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работодателей, связанных с реал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зацией мероприятий по содействию в трудоустройстве незанятых инвалидов на оборудованные (оснащенные) для них рабочие места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54 1 01 11290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54 1 01 11290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«Содействие занятости»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54 1 P2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369437,0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Повышение эффективности службы занятости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54 1 P2 52910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330522,0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54 1 P2 52910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330522,0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повышению средней зар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ботной платы работников центра занятости населения Саратовской области, доведению ее до уровня средн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месячного дохода от трудовой деятельности, напра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ленного на повышение эффективности службы занят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сти (в рамках достижения соответствующих задач ф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дерального проекта)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54 1 P2 А2910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38915,0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54 1 P2 А2910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38915,0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зан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тости населения»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54 3 01 00000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52676,2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52676,2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52676,2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Финансовая поддержка безработных граждан в рамках реализации мероприятий активной политики занятости населения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54 3 01 11201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46453,0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46453,0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46453,0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54 3 01 11201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176,4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176,4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176,4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54 3 01 11201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46276,6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46276,6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46276,6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активной политики занятости населения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54 3 01 11202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6223,2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6223,2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6223,2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54 3 01 11202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6223,2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6223,2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6223,2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«Социальная по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держка безработных граждан»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54 3 02 00000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9354,8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10115,3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10715,3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безработным гражданам и иным категориям граждан в соответствии с законодател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ством о занятости населения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54 3 02 52900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9354,8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10115,3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10715,3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54 3 02 52900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9354,8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10115,3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10715,3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«Регулирование трудовой миграции»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54 3 03 00000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Расходы, связанные с перечислением финансовой по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держки безработным гражданам при переезде и пер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селении в другую местность для трудоустройства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54 3 03 11210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54 3 03 11210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«Улучшение усл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вий и охраны труда»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54 3 05 00000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406,8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406,8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406,8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работы по проведению предупредител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ных мер по сокращению производственного травм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тизма и профессиональной заболеваемости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54 3 05 11240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54 3 05 11240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непрерывной подготовки работников по охране труда на основе современных технологий об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чения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54 3 05 11250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59,1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59,1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54 3 05 11250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59,1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59,1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Информационное обеспечение и пропаганда охраны труда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54 3 05 11260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54 3 05 11260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нормативных правовых актов, методич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ских рекомендаций и разъяснений, направленных на осуществление государственной политики в области охраны труда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54 3 05 11270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54 3 05 11270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Специальная оценка условий труда в государственных учреждениях,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54 3 05 11280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158,3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158,3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158,3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54 3 05 11280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158,3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158,3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158,3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вышение энергоэффективности и энергосбережения в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970,0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970,0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970,0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«Энергосбереж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ние и повышение энергоэффективности теплоснабж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ния и системы коммунальной инфраструктуры»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63 3 02 00000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970,0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970,0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970,0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Повышение энергоэффективности в учреждениях, по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ведомственных министерству труда и социальной з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щиты области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63 3 02 11520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970,0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970,0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970,0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63 3 02 11520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970,0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970,0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970,0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«З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щита населения и территорий от чрезвычайных ситу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ций, обеспечение пожарной безопасности»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2195,0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2195,0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2195,0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«Обеспечение п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жарной безопасности, в том числе объектов здрав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охранения, социальной и культурной сферы»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64 3 02 00000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2195,0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2195,0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2195,0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объектов, подв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домственных министерству труда и социальной защ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ты области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64 3 02 11390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2195,0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2195,0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2195,0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64 3 02 11390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2195,0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2195,0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2195,0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мизма и противодействие незаконному обороту нарк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тических средств»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профилактической работы по борьбе с терроризмом и экстремизмом на территории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65 3 02 00000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антитеррористической защищенности учреждений,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65 3 02 11320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65 3 02 11320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промышленности в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67 0 00 00000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ра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витием промышленного комплекса региона»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67 3 01 00000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информационно-технологической инфраструктуры и технической защ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ты информации министерства промышленности и энергетики области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67 3 01 10290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67 3 01 10290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государственной вл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86907,0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86907,0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86907,0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86907,0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86907,0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86907,0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86907,0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86907,0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86907,0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86840,0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86840,0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86840,0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67,0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67,0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67,0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313361,7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313810,0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313810,0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 (оказание го</w:t>
            </w:r>
            <w:r w:rsidR="004433A9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сударственных услуг, выполнение работ)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93 4 01 00000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313361,7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313810,0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313810,0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казенных учреждений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313361,7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313810,0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313810,0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286060,7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286063,5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286063,5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25500,7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25949,0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25949,0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1797,5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1797,5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1797,5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Топливно-энергетический комплекс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промышленности в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67 0 00 00000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ра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витием промышленного комплекса региона»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67 3 01 00000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недополученных доходов в связи с реал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зацией населению твердого топлива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67 3 01 10310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67 3 01 10310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3032058,9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2887690,0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3145164,7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ков сельскохозяйственной продукции, сырья и прод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вольствия в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57 0 00 00000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2812055,5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2781490,6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3038325,6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Региональный проект «Развитие отраслей и технич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ская модернизация агропромышленного комплекса»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57 1 01 00000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1519263,4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1450394,1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1509825,4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развитием т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варной аквакультуры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57 1 01 10060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57 1 01 10060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развитием пт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цеводства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57 1 01 10070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36000,0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57 1 01 10070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36000,0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 на приобретение оборудов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ния для масложировой отрасли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57 1 01 10080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57 1 01 10080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повышением продуктивности в молочном скотоводстве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57 1 01 15120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57 1 01 15120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(возмещение) производит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лям зерновых культур части затрат на производство и реализацию зерновых культур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57 1 01 R3580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500891,7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499264,9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493655,2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57 1 01 R3580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500891,7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499264,9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493655,2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ленного комплекса и развитие малых форм хозяйств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вания (субсидии на поддержку производства проду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ции плодово-ягодных насаждений, включая посадо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ный материал, закладку и уход за многолетними насаждениями (кроме виноградников), включая пито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ники)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57 1 01 R5011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260925,6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263890,7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282070,1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57 1 01 R5011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260925,6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263890,7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282070,1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ленного комплекса и развитие малых форм хозяйств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вания (субсидии на поддержку развития малых форм хозяйствования в виде грантов на развитие материал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базы сельскохозяйственных потреб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тельских кооперативов)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57 1 01 R5012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28089,9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28409,1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28089,9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57 1 01 R5012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28089,9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28409,1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28089,9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ленного комплекса и развитие малых форм хозяйств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вания (субсидии на поддержку производства молока)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57 1 01 R5013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134020,2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135543,2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144881,0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57 1 01 R5013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134020,2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135543,2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144881,0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ленного комплекса и развитие малых форм хозяйств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вания (субсидии на поддержку развития малых форм хозяйствования в виде грантов на развитие семейной фермы, грантов «Агропрогресс», субсидии на возм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щение части затрат семейной фермы)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57 1 01 R5014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66998,0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67759,3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74703,6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57 1 01 R5014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66998,0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67759,3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74703,6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ленного комплекса и развитие малых форм хозяйств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вания (субсидии на поддержку переработки молока сырого крупного рогатого скота, козьего и овечьего на пищевую продукцию)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57 1 01 R5015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34361,6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34752,0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37146,2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57 1 01 R5015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34361,6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34752,0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37146,2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ленного комплекса и развитие малых форм хозяйств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вания (субсидии на поддержку племенного животн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водства)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57 1 01 R5016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78070,2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79464,8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84939,1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57 1 01 R5016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78070,2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79464,8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84939,1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ленного комплекса и развитие малых форм хозяйств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вания (субсидии на уплату страховой премии, начи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ленной по договору сельскохозяйственного страхов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ния в области растениеводства)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57 1 01 R5017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67495,3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68262,3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73370,0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57 1 01 R5017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67495,3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68262,3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73370,0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ленного комплекса и развитие малых форм хозяйств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вания (субсидии на уплату страховой премии, начи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ленной по договору сельскохозяйственного страхов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ния в области животноводства)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57 1 01 R5018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5056,8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57 1 01 R5018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5056,8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ленного комплекса и развитие малых форм хозяйств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вания (субсидии на поддержку проведения агротехн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логических работ, повышение уровня экологической безопасности сельскохозяйственного производства, а также на повышение плодородия и качества почв)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57 1 01 R5019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169981,7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173018,0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184937,2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57 1 01 R5019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169981,7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173018,0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184937,2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ленного комплекса и развитие малых форм хозяйств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вания (субсидии на поддержку элитного семеноводства и (или) на приобретение семян, произведенных в ра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ках Федеральной научно-технической программы ра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вития сельского хозяйства на 2017–2030 годы)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57 1 01 R501Б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86424,2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87968,0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94028,1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57 1 01 R501Б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86424,2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87968,0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94028,1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«Стимулирование инвестицио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ной деятельности в агропромышленном комплексе»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57 1 02 00000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3237,8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1796,9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819,3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 на уплату процентов по 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вестиционным кредитам (займам) в агропромышле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ном комплексе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57 1 02 R4360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3237,8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1796,9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819,3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57 1 02 R4360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3237,8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1796,9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819,3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сельского туризма»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57 1 03 00000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Развитие сельского туризма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57 1 03 R3410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57 1 03 R3410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отраслей овощево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ства и картофелеводства»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57 1 04 00000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59127,1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49141,9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55131,5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производства картофеля и овощей (субсидии на поддержку производства карт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феля)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57 1 04 R0141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2595,2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2158,1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2422,1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57 1 04 R0141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2595,2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2158,1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2422,1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производства картофеля и овощей (субсидии на поддержку производства овощей открытого грунта)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57 1 04 R0142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30846,0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25650,5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28789,6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57 1 04 R0142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30846,0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25650,5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28789,6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производства картофеля и овощей (субсидии на проведение агротехнологических работ, повышение уровня экологической безопасности сельскохозяйственного производства, а также на п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вышение плодородия и качества почв, занятых карт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фелем)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57 1 04 R0143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2381,6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1980,3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1958,1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57 1 04 R0143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2381,6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1980,3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1958,1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Стимулирование увеличения производства картофеля и овощей (субсидии на проведение агротехнологических работ, повышение уровня экологической безопасности сельскохозяйственного производства, а также на п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вышение плодородия и качества почв, занятых ово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щ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ными культурами открытого грунта)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57 1 04 R0144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15101,8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12558,2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14359,8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57 1 04 R0144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15101,8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12558,2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14359,8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производства картофеля и овощей (субсидии на поддержку элитного семеново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ства картофеля и (или) овощных культур)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57 1 04 R0145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3573,1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2971,3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3334,9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57 1 04 R0145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3573,1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2971,3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3334,9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производства картофеля и овощей (субсидии на поддержку производства овощей защищенного грунта, выращенных с применением те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нологии досвечивания)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57 1 04 R0146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4629,4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3823,5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4267,0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57 1 04 R0146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4629,4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3823,5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4267,0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«Вовлечение в оборот и ко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плексная мелиорация земель сельскохозяйственного назначения»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57 1 05 00000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450926,0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662565,6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851214,4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гидромелиоративных, культуртехнич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ских, агролесомелиоративных и фитомелиоративных мероприятий, а также мероприятий в области извес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кования кислых почв на пашне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57 1 05 R5980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419163,5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627175,0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816221,4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57 1 05 R5980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419163,5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627175,0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816221,4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проектов межевания земельных участков и на проведение кадастровых работ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57 1 05 R5990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31762,5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35390,6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34993,0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57 1 05 R5990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31762,5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57 1 05 R5990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35390,6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34993,0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«Стимулирование развития в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ноградарства и виноделия»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57 1 06 00000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1699,0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1889,5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632,4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Субсидии на развитие виноградарства и виноделия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57 1 06 R3400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1699,0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1889,5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632,4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57 1 06 R3400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1699,0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1889,5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632,4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«Акселерация субъектов малого и среднего предпринимательства»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57 1 I5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102555,2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Создание системы поддержки фермеров и развитие сельской кооперации (предоставление грантов «Агр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стартап»)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57 1 I5 54801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62805,1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57 1 I5 54801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62805,1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поддержки фермеров и развитие сельской кооперации (возмещение части понесенных затрат сельскохозяйственными потребительскими к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оперативами)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57 1 I5 54802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34648,0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57 1 I5 54802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34648,0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поддержки фермеров и развитие сельской кооперации (осуществление деятельности центра компетенций в сфере сельскохозяйственной к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операции и поддержки фермеров)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57 1 I5 54803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5102,1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57 1 I5 54803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5102,1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«Экспорт продукции агропр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мышленного комплекса»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57 1 T2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5932,7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аккредитации ветерина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ных лабораторий в национальной системе аккредит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ции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57 1 T2 52510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5932,7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57 1 T2 52510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5932,7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гиональных мероприятий по развитию отраслей агр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промышленного комплекса»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57 3 01 00000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659314,4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610702,6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610702,6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проведения профилактических мероприятий в отношении сельскохозяйственных животных и птиц, а также иных объектов животного мира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57 3 01 04101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574353,5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559359,7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559359,7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57 3 01 04101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574353,5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559359,7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559359,7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организации реализации сельскохозяйственной продукции товаропроизводителями области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57 3 01 04103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34881,1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34881,1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34881,1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57 3 01 04103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34881,1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34881,1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34881,1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информационно-консультационного обеспеч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ния агропромышленного комплекса области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57 3 01 04104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9886,8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9886,8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9886,8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57 3 01 04104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9886,8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9886,8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9886,8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противоэпизоотических мероприятий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57 3 01 10040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57 3 01 10040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Предотвращение заноса и распространения вируса 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ф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риканской чумы свиней на территории Саратовской области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57 3 01 10050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57 3 01 10050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информационно-просветительских и показательных мероприятий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57 3 01 10100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36000,0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57 3 01 10100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36000,0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бланков племенных свидетельств на племенную продукцию (материал)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57 3 01 10120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57 3 01 10120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реализации сельскохозяйственной пр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дукции товаропроизводителями области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57 3 01 13410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3618,0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57 3 01 13410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3618,0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19100,3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«Содействие занятости сельского населения»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70 1 02 00000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74,3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торий (возмещение части затрат сельскохозяйственных товаропроизводителей по заключенным с работниками 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ученическим договорам и по заключенным договорам о целевом обучении с гражданами Российской Федер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ции, проходящими профессиональное обучение по сельскохозяйственным специальностям)</w:t>
            </w:r>
          </w:p>
        </w:tc>
        <w:tc>
          <w:tcPr>
            <w:tcW w:w="678" w:type="dxa"/>
            <w:vAlign w:val="bottom"/>
          </w:tcPr>
          <w:p w:rsidR="004433A9" w:rsidRDefault="004433A9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Default="004433A9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Default="004433A9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Default="004433A9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Default="004433A9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Default="004433A9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4433A9" w:rsidRDefault="004433A9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Default="004433A9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Default="004433A9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Default="004433A9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Default="004433A9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Default="004433A9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4433A9" w:rsidRDefault="004433A9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Default="004433A9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Default="004433A9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Default="004433A9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Default="004433A9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Default="004433A9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70 1 02 R5763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433A9" w:rsidRDefault="004433A9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Default="004433A9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Default="004433A9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Default="004433A9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Default="004433A9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Default="004433A9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74,3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70 1 02 R5763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74,3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«Современный облик сельских территорий»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70 1 04 00000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19026,0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торий (создание, реконструкция (модернизация), кап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тальный ремонт объектов социальной и культурной сферы)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70 1 04 R5767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19026,0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70 1 04 R5767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19026,0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17071,4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17748,5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18388,2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90 4 01 00000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17071,4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17748,5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18388,2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в области организации, регулирования и охраны водных биологических ресурсов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90 4 01 59100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90 4 01 59100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федерального государственного охо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ничьего надзора, выдача разрешений на добычу охо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ничьих ресурсов и заключение охотхозяйственных 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глашений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90 4 01 59701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16938,5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17615,6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18255,3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90 4 01 59701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16938,5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17615,6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18255,3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государственной вл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59059,8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47592,5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47592,5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59059,8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47592,5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47592,5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59059,8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47592,5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47592,5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43851,9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43856,4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43856,4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15113,4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3646,1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3646,1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96 0 00 00000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122673,4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40658,4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40658,4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96 4 01 00000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122673,4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40658,4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40658,4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организ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ции проведения мероприятий при осуществлении де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тельности по обращению с животными без владельцев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96 4 01 77130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122673,4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40658,4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40658,4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96 4 01 77130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122673,4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40658,4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40658,4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2098,5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Погашение просроченной кредиторской задолженн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сти, в том числе по судам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99 4 01 00000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1661,8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99 4 01 94100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1632,5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99 4 01 94100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1632,5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Оплата судебных издержек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99 4 01 94200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29,3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99 4 01 94200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29,3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436,7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Бланки строгой отчетности и прочие бланки, спец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альная продукция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99 4 03 08700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436,7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99 4 03 08700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436,7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Водное хозяйство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146898,5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96525,8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24395,4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ональное использование природных ресурсов Сарато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146898,5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96525,8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24395,4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«Содействие развитию инфр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структуры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62 1 01 00000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95309,8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Берегоукрепление участка Волгоградского водохран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лища от ул.Малыковская до ул.Комсомольская г.Вольска (реконструкция)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62 1 01 13360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95309,8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62 1 01 13360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95309,8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«Сохранение уникальных во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ных объектов»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62 1 G8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23073,4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5966,4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Расчистка русла реки Хопер в черте г.Балашова Бал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шовского района Саратовской области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62 1 G8 10140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5966,4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62 1 G8 10140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5966,4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Улучшение экологического состояния гидрографич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ской сети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62 1 G8 50900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23073,4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62 1 G8 50900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23073,4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«Минимизация всех видов антропогенного воздействия на экосистему, сохранение биологического разнообразия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62 3 01 00000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28515,3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90559,4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24395,4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во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ных отношений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62 3 01 51280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28515,3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90559,4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24395,4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62 3 01 51280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28515,3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90559,4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24395,4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Лесное хозяйство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384296,5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367994,1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388221,6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ональное использование природных ресурсов Сарато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362498,5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348498,6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368726,1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Региональный проект «Сохранение лесов»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62 1 GА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22830,6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34520,2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41317,5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Увеличение площади лесовосстановления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62 1 GА 54290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19409,0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20234,2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20655,0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62 1 GА 54290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19409,0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20234,2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20655,0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Формирование запаса лесных семян для лесовосст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новления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62 1 GА 54310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310,7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310,7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310,7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62 1 GА 54310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310,7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310,7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310,7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Оснащение специализированных учреждений органов государственной власти субъектов Российской Фед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рации лесопожарной техникой и оборудованием для проведения комплекса мероприятий по охране лесов от пожаров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62 1 GА 54320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3110,9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13975,3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20351,8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62 1 GА 54320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3110,9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13975,3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20351,8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«Стимулирование спроса на от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чественные беспилотные авиационные системы»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62 1 Y4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беспилотных авиационных систем орг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нами исполнительной власти субъектов Российской Федерации в области лесных отношений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62 1 Y4 51270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62 1 Y4 51270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охраны, защиты и воспроизводства лесов»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62 3 02 00000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330667,9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313978,4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327408,6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организации, содержания и оснащения мобил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зационных групп по тушению лесных пожаров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62 3 02 04106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99876,5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80724,5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81637,9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62 3 02 04106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99876,5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80724,5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81637,9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дополнительных расходов на обесп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чение деятельности государственного казенного учр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ждения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62 3 02 04201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16870,0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16870,0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16870,0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62 3 02 04201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16755,2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16755,2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16755,2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62 3 02 04201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114,8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114,8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114,8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межевых работ на землях иных категорий для перевода их в земли лесного фонда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62 3 02 11560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303,0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303,0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62 3 02 11560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303,0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303,0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ных отношений (организация санитарно-оздорови-тельных мероприятий и лесопатологических обслед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ваний в лесах)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62 3 02 51291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15931,2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16062,1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21509,2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62 3 02 51291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15931,2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16062,1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21509,2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ных отношений (проведение ухода за лесами)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62 3 02 51292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338,9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685,0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529,0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62 3 02 51292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338,9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685,0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529,0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ных отношений (разработка проектов лесохозяйстве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ных мероприятий и организация использования лесов)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62 3 02 51293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1044,2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1267,0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364,0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62 3 02 51293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1044,2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1267,0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364,0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ных отношений (обеспечение исполнения переданных полномочий Российской Федерации министерством природных ресурсов и экологии области)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62 3 02 51294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39434,5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37815,6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39266,5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62 3 02 51294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34570,6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34868,7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36244,4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62 3 02 51294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4863,9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2946,9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3022,1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отдельных полномочий в области ле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ных отношений (обеспечение исполнения переданных полномочий Российской Федерации государственным казенным учреждением области)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62 3 02 51295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99420,1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103254,7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109904,2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62 3 02 51295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79820,7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82989,7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86308,5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62 3 02 51295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19577,3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20242,9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23573,6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62 3 02 51295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22,1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22,1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22,1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ных отношений (совершенствование и разработка д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кументов лесного планирования)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62 3 02 51296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62 3 02 51296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 пожарной безопасности и тушение лесных пожаров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62 3 02 53450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57299,4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57299,5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57024,8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62 3 02 53450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57299,4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57299,5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57024,8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государственной вл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21708,9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19495,5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19495,5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21708,9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19495,5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19495,5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21708,9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19495,5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19495,5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21708,9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19495,5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19495,5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89,2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Исполнение судебных решений, не связанных с пог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шением кредиторской задолженности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99 4 02 00000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89,2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Оплата судебных издержек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99 4 02 94200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89,2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99 4 02 94200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89,2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Транспорт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10491252,2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4692804,3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3807970,1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10310334,8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4398922,7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3509088,5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общественного тран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порта»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 1 R7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3381538,7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3092777,0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1331111,5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в целях обеспечения ре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лизации инфраструктурных проектов, направленных на комплексное развитие городского наземного электр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ческого транспорта и автомобильного транспорта 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щего пользования, выполнение работ по освещению и благоустройству территорий, а также на закупку авт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бусов, приводимых в движение электрической энерг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ей от батареи, заряжаемой от внешнего источника (электробусов), и объектов зарядной инфраструктуры для них (реконструкция тяговых подстанций в г.Саратове Саратовской области)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 1 R7 54013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148429,1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294253,9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 1 R7 54013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148429,1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294253,9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в целях обеспечения ре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лизации инфраструктурных проектов, направленных на комплексное развитие городского наземного электр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ческого транспорта и автомобильного транспорта 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щего пользования, выполнение работ по освещению и благоустройству территорий, а также на закупку авт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бусов, приводимых в движение электрической энерг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ей от батареи, заряжаемой от внешнего источника (электробусов), и объектов зарядной инфраструктуры для них (реконструкция трамвайных путей в г.Саратове Саратовской области)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 1 R7 54014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1775236,0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1419973,8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 1 R7 54014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1775236,0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1419973,8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в целях обеспечения ре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лизации инфраструктурных проектов, направленных на комплексное развитие городского наземного электр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ческого транспорта и автомобильного транспорта 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щего пользования, выполнение работ по освещению и благоустройству территорий, а также на закупку авт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бусов, приводимых в движение электрической энерг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ей от батареи, заряжаемой от внешнего источника (электробусов), и объектов зарядной инфраструктуры для них (реконструкция смешанного путепровода через железнодорожные пути, входящего в транспортную развязку «Стрелка» в г.Саратове Саратовской области)</w:t>
            </w:r>
          </w:p>
        </w:tc>
        <w:tc>
          <w:tcPr>
            <w:tcW w:w="678" w:type="dxa"/>
            <w:vAlign w:val="bottom"/>
          </w:tcPr>
          <w:p w:rsidR="004433A9" w:rsidRDefault="004433A9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Default="004433A9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Default="004433A9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Default="004433A9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Default="004433A9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Default="004433A9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Default="004433A9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Default="004433A9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Default="004433A9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Default="004433A9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Default="004433A9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4433A9" w:rsidRDefault="004433A9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Default="004433A9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Default="004433A9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Default="004433A9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Default="004433A9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Default="004433A9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Default="004433A9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Default="004433A9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Default="004433A9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Default="004433A9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Default="004433A9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4433A9" w:rsidRDefault="004433A9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Default="004433A9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Default="004433A9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Default="004433A9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Default="004433A9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Default="004433A9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Default="004433A9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Default="004433A9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Default="004433A9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Default="004433A9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Default="004433A9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 1 R7 54015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433A9" w:rsidRDefault="004433A9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Default="004433A9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Default="004433A9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Default="004433A9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Default="004433A9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Default="004433A9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Default="004433A9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Default="004433A9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Default="004433A9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Default="004433A9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Default="004433A9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337440,6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 1 R7 54015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337440,6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реализации проекта по созд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нию, реконструкции и эксплуатации трамвайной сети и иного имущественного комплекса, технологически св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занных между собой и входящих в состав проекта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 1 R7 79340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1120433,0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1378549,3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1331111,5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 1 R7 79340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1120433,0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1378549,3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1331111,5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региональных аэр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портов»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 1 V7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714285,7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163589,7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1162940,9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реконструкции объектов в аэропорт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вых комплексах, находящихся в собственности субъе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тов Российской Федерации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 1 V7 53860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714285,7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163589,7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1162940,9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 1 V7 53860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714285,7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163589,7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1162940,9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«Модернизация и развитие транспортного комплекса Саратовской обл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60 3 01 00000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6214510,4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1142556,1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1015036,1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организации транспортного обслужив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ния населения на территории области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60 3 01 04209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20322,4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21091,6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21701,2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60 3 01 04209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14805,6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15395,5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16005,1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60 3 01 04209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4359,8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4539,1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4539,1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60 3 01 04209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1157,0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1157,0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1157,0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перевозок пассажиров речным транспо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том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60 3 01 12040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27641,4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28167,5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29812,0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60 3 01 12040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27641,4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28167,5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29812,0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перевозок пассажиров автомобильным транспортом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60 3 01 12050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119305,9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114186,4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114712,0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60 3 01 12050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119305,9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114186,4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114712,0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недополученных доходов, возникающих от применения регулируемых тарифов на пассажи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ские перевозки, осуществляемые железнодорожным транспортом в пригородном сообщении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60 3 01 12060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645800,0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645800,0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645800,0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60 3 01 12060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645800,0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645800,0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645800,0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и техническое обеспечение функцион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рования информационно-технологической инфр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структуры министерства транспорта и дорожного х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зяйства области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60 3 01 12070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60 3 01 12070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авиаперевозчикам недополученных дох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дов от осуществления региональных воздушных пер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возок пассажиров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60 3 01 12080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120037,7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135562,3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141533,3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60 3 01 12080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120037,7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135562,3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141533,3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организационно-правовых мероприятий, связанных с оформлением подвижного состава пасс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жирского транспорта общего пользования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60 3 01 12770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9520,0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4702,0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4702,0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60 3 01 12770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7462,0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2624,0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2624,0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60 3 01 12770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2058,0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2078,0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2078,0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перевозок пассажиров городским назе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ным электрическим транспортом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60 3 01 14260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82657,6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60 3 01 14260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82657,6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судов для перевозки пассажиров речным транспортом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60 3 01 14270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320000,0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60 3 01 14270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320000,0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Безвозмездный вклад в денежной форме в имущество акционерного общества «Центральная диспетчерская служба», который не увеличивает уставный капитал общества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60 3 01 14460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203375,8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77520,0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60 3 01 14460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203375,8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77520,0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наземного электрического транспорта для обеспечения организации транспортного обслуживания населения области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60 3 01 78170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3441853,4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114510,3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55759,6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60 3 01 78170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3441853,4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114510,3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55759,6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бесперебойного функционирования г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родского электрического транспорта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60 3 01 78910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178053,6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60 3 01 78910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178053,6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бесперебойного функционирования г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родского автомобильного транспорта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60 3 01 79210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60 3 01 79210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подвижного состава пассажирского транспорта общего пользования (за счет специального казначейского кредита)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60 3 01 97010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935726,5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60 3 01 97010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935726,5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подвижного состава пассажирского транспорта общего пользования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 3 01 К7010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49200,0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 3 01 К7010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49200,0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105000,0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218000,0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223000,0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тран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портного обслуживания жителей отдаленных районов области»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66 3 10 00000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105000,0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218000,0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223000,0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транспортного обслуживания населения отдаленных районов области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66 3 10 14320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105000,0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218000,0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223000,0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66 3 10 14320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105000,0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218000,0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223000,0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государственной вл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75881,6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75881,6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75881,6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75881,6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75881,6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75881,6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75881,6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75881,6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75881,6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72968,1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72968,1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72968,1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2913,5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2913,5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2913,5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35,8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Погашение просроченной кредиторской задолженн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сти, в том числе по судам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99 4 01 00000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35,8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99 4 01 94100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35,8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99 4 01 94100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35,8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18228962,1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12147923,2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19510134,1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17254932,7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11858640,7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19246208,7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«Содействие развитию автом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регионального, межмуниципального и местного значения»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60 1 02 00000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1246342,2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830000,0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Проектно-изыскательские, научно-исследовательские, опытно-конструкторские работы по объектам стро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тельства и реконструкции на автомобильных дорогах общего пользования регионального и межмуниципал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ного значения и искусственных сооружений на них, находящихся в государственной собственности обл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 1 02 1202D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27300,0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 1 02 1202D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27300,0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автомобильной дороги «с.Донгуз – с.Колояр» в Балтайском и Вольском районах Сарато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 1 02 1203D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780000,0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 1 02 1203D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780000,0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путепровода через железнодорожные пути на км 3+500 дороги Ново-Астраханское шоссе (от ул.Политехнической до поворота на Кумысную пол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ну) в муниципальном образовании «Город Саратов»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 1 02 1215D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162596,8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 1 02 1215D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162596,8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местного значения в границах населенных пунктов городских поселений области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 1 02 7185D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 1 02 7185D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улично-дорожной сети городских поселений области, включ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ющих города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 1 02 7186D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 1 02 7186D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общего пользования местного значения в гран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цах городских поселений области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 1 02 7187D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107500,0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 1 02 7187D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107500,0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дорожно-эксплуатационной техникой муниципальных районов и городских округов области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 1 02 7188D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151884,0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 1 02 7188D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151884,0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Развитие и увеличение пропускной способности сети автомобильных дорог общего пользования местного значения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 1 02 7190D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83582,4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 1 02 7190D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83582,4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дорожно-эксплуатационной техники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 1 02 7194D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32504,0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 1 02 7194D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32504,0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общего пользования местного значения горо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ских поселений области, входящих в состав Сарато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ской агломерации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 1 02 7195D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 1 02 7195D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Выполнение мероприятий по ремонту автомобильных дорог общего пользования местного значения в гран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цах городских поселений области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 1 02 7196D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270000,0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 1 02 7196D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270000,0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общего пользования местного значения в гран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цах сельских поселений области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 1 02 7197D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 1 02 7197D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Капитальный ремонт и ремонт автомобильных дорог местного значения и искусственных сооружений на них в границах городских округов области, входящих в состав Саратовской агломерации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 1 02 7198D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85975,0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 1 02 7198D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85975,0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«Региональная и местная доро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ная сеть»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 1 R1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7131780,9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6459138,2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13361525,8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регионал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ного или межмуниципального значения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 1 R1 1201D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3692971,7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3519761,3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2414802,1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 1 R1 1201D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3692971,7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3519761,3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2414802,1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(прив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дение в нормативное состояние автомобильных дорог и искусственных дорожных сооружений общего пол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зования регионального или межмуниципального зн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чения)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 1 R1 53941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1340065,6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2093376,9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10346723,7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 1 R1 53941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1340065,6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2093376,9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10346723,7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(стро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тельство мостового перехода через р.Большой Иргиз на участке км 25+000 – км 25+580 автомобильной дороги «Горный – Березово» в Пугачевском районе Сарато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 1 R1 53942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683263,6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 1 R1 53942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683263,6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(реко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струкция автомобильной дороги «Ершов – Орлов Гай» на участке моста через реку Таловка на км 29+999 в Ершовском районе Саратовской области)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 1 R1 53943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73760,7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 1 R1 53943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73760,7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(прив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дение в нормативное состояние автомобильных дорог местного значения и искусственных дорожных соор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жений на них в границах городских округов области)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 1 R1 53946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379130,4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 1 R1 53946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379130,4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местного значения Саратовской агломерации в границах горо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ских округов области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 1 R1 7191D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 1 R1 7191D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местного значения Саратовской агломерации в границах горо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ских поселений области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 1 R1 7192D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 1 R1 7192D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мостового перехода через р.Большой Иргиз на участке км 25+000 – км 25+580 автомобил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ной дороги «Горный – Березово» в Пугачевском ра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оне Саратовской области (в рамках достижения соо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 1 R1 А3942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15142,5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 1 R1 А3942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15142,5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Реконструкция автомобильной дороги «Ершов – Орлов Гай» на участке моста через реку Таловка на км 29+999 в Ершовском районе Саратовской области (в рамках достижения соответствующих задач федерального пр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екта)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 1 R1 А3943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1446,4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 1 R1 А3943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1446,4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«Общесистемные меры развития дорожного хозяйства»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 1 R2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96123,7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87607,5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243093,7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Внедрение автоматизированных технологий организ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ции дорожного движения и контроля за соблюдением правил дорожного движения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 1 R2 1200D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23548,5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23722,3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 1 R2 1200D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23548,5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23722,3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Внедрение интеллектуальных транспортных систем, предусматривающих автоматизацию процессов упра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ления дорожным движением в городских агломерац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ях, включающих города с населением свыше 300 тысяч человек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 1 R2 54180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72575,2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63885,2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243093,7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 1 R2 54180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72575,2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63885,2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243093,7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и обе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печение сохранности сети автомобильных дорог Сар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60 3 02 00000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7877929,9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4337520,9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4089271,6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организации использования автомобил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ных дорог и осуществления дорожной деятельности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 3 02 0421D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235826,3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241174,9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283687,8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 3 02 0421D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132222,5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137422,6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142796,0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 3 02 0421D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31278,9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31427,4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40566,9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 3 02 0421D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72324,9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72324,9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100324,9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Капитальный ремонт, ремонт и содержание автом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общего пользования регионального и межмуниципального значения, мостов и иных иску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ственных сооружений на них, находящихся в госуда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ственной собственности области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 3 02 1209D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6235898,6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4096346,0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3805583,8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 3 02 1209D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6235898,6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4096346,0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3805583,8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дорожной деятельности в отношении автомобильных дорог общего пользования местного значения в границах населенных пунктов сельских п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селений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 3 02 7193D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1406205,0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 3 02 7193D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1406205,0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бе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опасности дорожного движения в Саратовской обл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60 3 03 00000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902756,0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954374,1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722317,6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мероприятий, направленных на повышение безопасности дорожного движения на территории Саратовской области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 3 03 0422D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92508,1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95374,1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98330,5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 3 03 0422D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73172,2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75937,8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78795,2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 3 03 0422D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17313,9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17414,3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17513,3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 3 03 0422D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2022,0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2022,0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2022,0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мероприятий по рассылке и доставке п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становлений об административных правонарушениях, выявленных при помощи автоматизированной системы фотовидеофиксации нарушений правил дорожного движения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 3 03 1211D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70000,0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 3 03 1211D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70000,0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мероприятий по содержанию, ремонту и техническому обслуживанию автоматической системы фотовидеофиксации нарушений правил дорожного движения, обновление программного обеспечения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 3 03 1212D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53970,2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45819,9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 3 03 1212D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53970,2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45819,9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Услуги аренды введенного в эксплуатацию оборудов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ния фотовидеофиксации нарушений правил дорожного движения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 3 03 1213D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 3 03 1213D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мероприятий по содержанию, ремонту и техническому обслуживанию интеллектуальной тран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портной системы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 3 03 1214D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27277,7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28167,2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 3 03 1214D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27277,7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28167,2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мизма и противодействие незаконному обороту нарк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тических средств»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290337,3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профилактической работы по борьбе с терроризмом и экстремизмом на территории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65 3 02 00000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290337,3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транспортной безопасности объектов транспортной инфраструктуры, в том числе автом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общего пользования регионального и межмуниципального значения и искусственных д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рожных сооружений на них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65 3 02 1027D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290337,3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65 3 02 1027D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290337,3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682685,9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139282,5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113925,4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транспортной инфр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структуры на сельских территориях»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70 1 05 00000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682685,9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139282,5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113925,4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Развитие транспортной инфраструктуры на сельских территориях (Строительство и реконструкция автом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на сельских территориях)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70 1 05 R3721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180564,9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70 1 05 R3721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180564,9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Развитие транспортной инфраструктуры на сельских территориях (Капитальный ремонт автомобильного подъезда к поселку Ключи Балашовского муниципал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ного района Саратовской области)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70 1 05 R3722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89946,8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70 1 05 R3722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89946,8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Развитие транспортной инфраструктуры на сельских территориях (Капитальный ремонт автомобильной д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роги «Красноармейск – Некрасово»)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70 1 05 R3723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255767,6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70 1 05 R3723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255767,6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Развитие транспортной инфраструктуры на сельских территориях (Капитальный ремонт дорог с.Каменка Пугачевского района Саратовской области)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70 1 05 R3724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14479,3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70 1 05 R3724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14479,3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Развитие транспортной инфраструктуры на сельских территориях (Капитальный ремонт дорог с.Давыдовка Пугачевского района Саратовской области)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70 1 05 R3725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141927,3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70 1 05 R3725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141927,3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Развитие транспортной инфраструктуры на сельских территориях (Капитальный ремонт автомобильных д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рог на сельских территориях)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70 1 05 R3726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139282,5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113925,4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70 1 05 R3726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139282,5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113925,4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1006,1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Погашение просроченной кредиторской задолженн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сти, в том числе по судам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99 4 01 00000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1006,1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исполнительным листам за счет средств областного дорожного фонда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 4 01 9410D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1006,1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 4 01 9410D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 4 01 9410D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999,3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Связь и информатика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162374,2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122119,4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122119,4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61 0 00 00000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56753,3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36498,5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36498,5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«Формирование электронного правительства»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61 3 01 00000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36012,3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33464,5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33464,5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перевода государственных и муниц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пальных услуг в электронный вид и их модернизация в целях повышения эффективности государственного управления, взаимодействия гражданского общества и бизнеса с органами государственной власти области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61 3 01 10350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61 3 01 10350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Оптимизация электронных форм заявлений услуг, обеспечение технической поддержки системы эле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тронных услуг, региональной системы межведо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ственного электронного взаимодействия и автоматиз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рованной информационной системы многофункци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нальных центров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61 3 01 10360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61 3 01 10360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Оказание содействия военному комиссариату Сарато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 в целях развития информационной 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фраструктуры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61 3 01 15130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2547,8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61 3 01 15130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2547,8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э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ф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фективности деятельности исполнительных, законод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тельного и иных государственных органов Сарато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 за счет использования информационно-коммуникационных технологий»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61 3 02 00000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20741,0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3034,0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3034,0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Формирование информационно-технологической 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фраструктуры органов власти области, обеспечение ее функционирования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61 3 02 10370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13390,0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61 3 02 10370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13390,0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материально-технического обеспеч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ния деятельности проектного офиса «Центр управл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ния регионом в Саратовской области», включая вопр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сы размещения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61 3 02 10410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3034,0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3034,0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3034,0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61 3 02 10410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3034,0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3034,0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3034,0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оказания региональных услуг в электро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ном виде в субъектах Российской Федерации посре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ством ведомственной информационной системы с применением цифровых регламентов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61 3 02 R0280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4317,0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61 3 02 R0280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4317,0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государственной вл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41221,1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41221,1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41221,1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41221,1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41221,1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41221,1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41221,1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41221,1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41221,1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36611,9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36611,9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36611,9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4609,2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4609,2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4609,2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64399,8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44399,8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44399,8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 (оказание го</w:t>
            </w:r>
            <w:r w:rsidR="004433A9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сударственных услуг, выполнение работ)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93 4 01 00000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64399,8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44399,8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44399,8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казенных учреждений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64399,8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44399,8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44399,8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35562,6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35562,6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35562,6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28837,2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8837,2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8837,2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Прикладные научные исследования в области наци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нальной экономики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ков сельскохозяйственной продукции, сырья и прод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вольствия в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57 0 00 00000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гиональных мероприятий по развитию отраслей агр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промышленного комплекса»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57 3 01 00000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Разработка приоритетных научных исследований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57 3 01 10110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57 3 01 10110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8298278,8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3518686,8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1156180,1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тие жилищно-коммунальной инфраструктуры»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2479103,6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1480974,8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103175,8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«Комплексное развитие террит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рии бывшего аэропорта Саратов «Центральный» в К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ровском районе г.Саратова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53 1 01 00000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2450927,8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1377799,0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магистральных инженерных сетей на территории бывшего аэропорта Саратов «Централ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ный» в Кировском районе г.Саратова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53 1 01 98011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1172595,2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53 1 01 98011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1172595,2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Субсидия обществу с ограниченной ответственностью «Государственное жилищное строительство» в виде безвозмездного вклада в денежной форме в имущество хозяйственного общества, который не увеличивает уставный капитал общества, на финансовое обеспеч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ние затрат, связанных с технологическим присоедин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нием к сетям электроснабжения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53 1 01 98012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1278332,5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1377799,0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53 1 01 98012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1278332,5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1377799,0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вий для развития жилищного строительства в Сарато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53 3 01 00000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инженерной инфраструктурой земельных участков в соответствии с проектом планировки и м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жевания территории на части бывших земель ФГБНУ «НИИСХ Юго-Востока», от улицы им.Шехурдина А.П. до ул.Танкистов и реки 1-я Гуселка в Ленинском и К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ровском районах г.Саратова, подлежащих предоста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лению гражданам, имеющим трех и более детей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53 3 01 10440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53 3 01 10440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«Реализация 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дельных функций и полномочий министерства стро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тельства и жилищно-коммунального хозяйства обл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53 3 07 00000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3175,8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3175,8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3175,8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Техническое сопровождение Информационной сист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мы управления проектами государственного заказчика в сфере строительства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53 3 07 11940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3175,8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3175,8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3175,8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53 3 07 11940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3175,8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3175,8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3175,8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лодежной политики»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195867,7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туристической инфр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структуры»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 1 J1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184564,2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юридическим лицам или 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дивидуальным предпринимателям на возмещение з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трат при создании модульных некапитальных средств размещения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 1 J1 15640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 1 J1 15640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Создание модульных некапитальных средств размещ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ния при реализации инвестиционных проектов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 1 J1 55220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56140,4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 1 J1 55220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56140,4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показателей госуда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ственной программы Российской Федерации «Развитие туризма» (государственная поддержка общественных инициатив юридических лиц (за исключением неко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мерческих организаций, являющихся государственн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ми (муниципальными) учреждениями) и индивидуал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ных предпринимателей)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 1 J1 55580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35714,3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 1 J1 55580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35714,3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показателей госуда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ственной программы Российской Федерации «Развитие туризма» (государственная поддержка развития инфр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структуры туризма в рамках проектов юридических лиц и индивидуальных предпринимателей)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 1 J1 55581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40816,3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 1 J1 55581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40816,3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показателей госуда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ственной программы Российской Федерации «Развитие туризма» (государственная поддержка и продвижение событийных мероприятий)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 1 J1 55582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30510,2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 1 J1 55582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30510,2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показателей госуда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ственной программы Российской Федерации «Развитие туризма» (государственная поддержка на реализацию региональных программ по развитию общественной территории муниципального образования, в том числе мероприятий (результатов) по обустройству туристск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 центра города на территории муниципального обр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зования в соответствии с туристским кодом центра г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рода)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 1 J1 55583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15383,0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 1 J1 55583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15383,0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«Рекламно-информационная деятельность в сфере туризма, направленная на формирование единого туристическ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 информационного пространства Саратовской обл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56 3 04 00000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11303,5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Субсидия автономной некоммерческой организации «Туристский информационный центр Саратовской 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ласти»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56 3 04 12200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56 3 04 12200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Субсидия автономной некоммерческой организации «Туристский информационный центр Саратовской 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ласти» на организацию и проведение культурно-познавательных мероприятий в области туризма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56 3 04 13390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56 3 04 13390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ков сельскохозяйственной продукции, сырья и прод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вольствия в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57 0 00 00000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1481,5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«Обеспечение 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гиональных мероприятий по развитию отраслей агр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промышленного комплекса»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57 3 01 00000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1481,5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информационно-технологической инфраструктуры и техническая защ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та информации министерства сельского хозяйства 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57 3 01 10130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1481,5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57 3 01 10130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1481,5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экономического потенциала и повышение инвестиционной привлекательности региона»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58 0 00 00000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3978610,5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640619,1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253528,5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«Проведение комплексных к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дастровых работ»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58 1 01 00000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21835,8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106913,5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148379,8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комплексных кадастровых работ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58 1 01 R5110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21835,8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106913,5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148379,8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58 1 01 R5110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21835,8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106913,5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148379,8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«Создание благоприятного инв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стиционного климата в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58 1 02 00000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779214,8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428556,9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акционерного общества «Корпорация развития Сар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области», который не увеличивает уставный капитал общества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58 1 02 10700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565314,8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428556,9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58 1 02 10700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565314,8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428556,9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«Упра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ляющая компания «Столыпинский индустриальный парк», который не увеличивает уставный капитал 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щества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58 1 02 14250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213900,0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58 1 02 14250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213900,0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«Создание условий для функц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онирования центра обработки данных»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58 1 03 00000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2899652,2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Обеспечение технологического присоединения Центра обработки данных публичного акционерного общества «Сбербанк», расположенного в Саратовской области, к сетям электроснабжения публичного акционерного 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общества «Федеральная сетевая компания – Россети» (cубсидия обществу с ограниченной ответственностью «ИнфоТех Балаково» на финансовое обеспечение з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трат, связанных с технологическим присоединением Центра обработки данных публичного акционерного общества «Сбербанк», расположенного в Саратовской области, к сетям электроснабжения публичного акци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нерного общества «Федеральная сетевая компания – Россети»)</w:t>
            </w:r>
          </w:p>
        </w:tc>
        <w:tc>
          <w:tcPr>
            <w:tcW w:w="678" w:type="dxa"/>
            <w:vAlign w:val="bottom"/>
          </w:tcPr>
          <w:p w:rsidR="004433A9" w:rsidRDefault="004433A9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Default="004433A9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Default="004433A9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Default="004433A9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Default="004433A9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Default="004433A9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Default="004433A9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Default="004433A9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Default="004433A9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Default="004433A9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Default="004433A9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Default="004433A9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4433A9" w:rsidRDefault="004433A9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Default="004433A9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Default="004433A9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Default="004433A9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Default="004433A9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Default="004433A9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Default="004433A9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Default="004433A9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Default="004433A9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Default="004433A9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Default="004433A9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Default="004433A9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4433A9" w:rsidRDefault="004433A9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Default="004433A9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Default="004433A9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Default="004433A9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Default="004433A9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Default="004433A9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Default="004433A9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Default="004433A9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Default="004433A9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Default="004433A9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Default="004433A9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Default="004433A9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58 1 03 R3880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433A9" w:rsidRDefault="004433A9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Default="004433A9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Default="004433A9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Default="004433A9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Default="004433A9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Default="004433A9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Default="004433A9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Default="004433A9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Default="004433A9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Default="004433A9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Default="004433A9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Default="004433A9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2899652,2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58 1 03 R3880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2899652,2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«Создание благоприятных усл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вий для осуществления деятельности самозанятыми гражданами»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58 1 I2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11095,0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принимательства, а также физических лиц, применя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щих специальный налоговый режим «Налог на профе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сиональный доход», в субъектах Российской Федер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ции (финансовое обеспечение затрат на развитие Це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тра поддержки предпринимательства в целях оказания комплекса информационно-консультационных и обр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услуг самозанятым гражданам в рамках Центра «Мой бизнес»)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58 1 I2 5527N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8936,8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58 1 I2 5527N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8936,8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принимательства, а также физических лиц, применя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щих специальный налоговый режим «Налог на профе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сиональный доход», в субъектах Российской Федер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ции (поддержка деятельности организаций, образу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щих инфраструктуру поддержки малого и среднего предпринимательства в области ремесел и народных художественных промыслов, в целях оказания ко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плекса информационно-консультационных услуг сам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занятым гражданам в рамках Центра «Мой бизнес»)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58 1 I2 5527Q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2158,2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58 1 I2 5527Q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2158,2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Региональный проект «Создание условий для легкого старта и комфортного ведения бизнеса»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58 1 I4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28237,2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принимательства, а также физических лиц, применя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щих специальный налоговый режим «Налог на профе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сиональный доход», в субъектах Российской Федер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ции (финансовое обеспечение затрат на развитие Це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тра поддержки предпринимательства в целях оказания комплекса услуг, направленных на вовлечение в пре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принимательскую деятельность граждан, желающих вести бизнес, начинающих и действующих предпр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нимателей в рамках Центра «Мой бизнес»)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58 1 I4 5527Ж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15128,5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58 1 I4 5527Ж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15128,5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принимательства, а также физических лиц, применя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щих специальный налоговый режим «Налог на профе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сиональный доход», в субъектах Российской Федер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ции (предоставление субсидий (грантов) субъектам м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лого и среднего предпринимательства, включенным в реестр социальных предпринимателей, и (или) субъе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там малого и среднего предпринимательства, созда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ным физическими лицами в возрасте до 25 лет включ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тельно)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58 1 I4 5527У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2496,1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58 1 I4 5527У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2496,1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принимательства, а также физических лиц, применя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щих специальный налоговый режим «Налог на профе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сиональный доход», в субъектах Российской Федер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ции (поддержка деятельности организаций, образу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щих инфраструктуру поддержки малого и среднего предпринимательства в области ремесел и народных художественных промыслов, в целях оказания ко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плекса услуг, направленных на вовлечение в предпр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нимательскую деятельность граждан, желающих вести бизнес, начинающих и действующих предпринимат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лей в рамках Центра «Мой бизнес»)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58 1 I4 5527Ш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5102,0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58 1 I4 5527Ш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5102,0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Поддержка деятельности организаций, образующих инфраструктуру поддержки малого и среднего пре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принимательства в области ремесел и народных худ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жественных промыслов, в целях оказания комплекса услуг, направленных на вовлечение в предприним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тельскую деятельность граждан, желающих в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сти бизнес, начинающих и действующих предприним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телей в рамках Центра «Мой бизнес» (в рамках дост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58 1 I4 А527Ш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5510,6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58 1 I4 А527Ш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5510,6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«Акселерация субъектов малого и среднего предпринимательства»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58 1 I5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63418,9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принимательства, а также физических лиц, применя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щих специальный налоговый режим «Налог на профе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сиональный доход», в субъектах Российской Федер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ции (финансовое обеспечение затрат АО «Гаранти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ный фонд для субъектов малого предпринимательства Саратовской области» на исполнение обязательств по поручительствам и (или) независимым гарантиям, предоставленным в целях обеспечения исполнения обязательств субъектов малого и среднего предприн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мательства, основанных на кредитных договорах, д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говорах займа, договорах финансовой аренды (лизи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га), договорах о предоставлении банковской гарантии и иных договорах, заключенных субъектами малого и среднего предпринимательства)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58 1 I5 5527W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13808,3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58 1 I5 5527W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13808,3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принимательства, а также физических лиц, применя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щих специальный налоговый режим «Налог на профе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сиональный доход», в субъектах Российской Федер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ции (поддержка деятельности организаций, образу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щих инфраструктуру поддержки экспортно ориентир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ванных субъектов малого и среднего предприним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тельства)</w:t>
            </w:r>
          </w:p>
        </w:tc>
        <w:tc>
          <w:tcPr>
            <w:tcW w:w="678" w:type="dxa"/>
            <w:vAlign w:val="bottom"/>
          </w:tcPr>
          <w:p w:rsidR="004433A9" w:rsidRDefault="004433A9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Default="004433A9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Default="004433A9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Default="004433A9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Default="004433A9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Default="004433A9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Default="004433A9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4433A9" w:rsidRDefault="004433A9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Default="004433A9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Default="004433A9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Default="004433A9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Default="004433A9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Default="004433A9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Default="004433A9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4433A9" w:rsidRDefault="004433A9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Default="004433A9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Default="004433A9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Default="004433A9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Default="004433A9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Default="004433A9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Default="004433A9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58 1 I5 5527Я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433A9" w:rsidRDefault="004433A9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Default="004433A9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Default="004433A9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Default="004433A9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Default="004433A9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Default="004433A9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Default="004433A9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42010,6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58 1 I5 5527Я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42010,6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Поддержка деятельности организаций, образующих инфраструктуру поддержки экспортно ориентирова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ных субъектов малого и среднего предпринимател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ства (в рамках достижения соответствующих задач ф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дерального проекта)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58 1 I5 А527Я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7600,0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58 1 I5 А527Я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7600,0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«Адресная поддержка повыш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ния производительности труда на предприятиях»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58 1 L2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12822,1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Достижение результатов национального проекта «Пр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изводительность труда» (субсидия некоммерческой 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ганизации «Фонд развития промышленности Сарато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 на развитие регионального центра ко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петенций в сфере производительности труда)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58 1 L2 52891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9250,7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58 1 L2 52891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9250,7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Достижение результатов национального проекта «Пр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изводительность труда» (субсидия некоммерческой 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ганизации «Фонд развития промышленности Сарато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 на создание и обеспечение деятельности «фабрики процессов»)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58 1 L2 52892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3571,4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58 1 L2 52892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3571,4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разв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тия промышленности Саратовской области» на созд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ние и обеспечение деятельности регионального центра компетенций в сфере производительности труда (в рамках достижения соответствующих задач федерал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ного проекта)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58 1 L2 А2891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58 1 L2 А2891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полномочий в сфере имущественных и земельных отношений»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58 3 01 00000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37820,9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37838,7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37838,7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проведения государственной кадастровой оценки объектов недвижимости, расположенных на территории Саратовской области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58 3 01 04107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37820,9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37838,7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37838,7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58 3 01 04107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37820,9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37838,7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37838,7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вестиционной привлекательности региона и продвиж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ние инвестиционного имиджа»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58 3 02 00000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61880,0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30440,0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30440,0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оплатой эле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троэнергии в период строительства центров обработки данных на территории области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58 3 02 10430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58 3 02 10430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ежегодного областного конкурса «Инв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стор года»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58 3 02 10670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58 3 02 10670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Участие в инвестиционных выставках, форумах и др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гих мероприятиях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58 3 02 10680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2280,0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2280,0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2280,0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58 3 02 10680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2280,0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2280,0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2280,0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Формирование единого информационного простра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ства Саратовской области в сфере инвестиционной д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ятельности, обеспечение его функционирования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58 3 02 10690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58 3 02 10690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инвестиционной деятельности и п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вышение инвестиционной привлекательности Сарато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58 3 02 10710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2835,0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2835,0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2835,0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58 3 02 10710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2835,0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2835,0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2835,0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акционерного общества «Корпорация развития Сар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области», который не увеличивает уставный капитал общества, на финансовое обеспечение затрат, связанных с участием Саратовской области в Пете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бургском международном экономическом форуме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58 3 02 12760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38440,0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58 3 02 12760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38440,0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«Бизнес-инкубатор Саратовской области», который не увелич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вает уставный капитал общества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58 3 02 13470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58 3 02 13470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межд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народного сотрудничества и внешнеэкономической д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ятельности»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58 3 04 00000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Участие области в приоритетных конгрессно-выставочных мероприятиях, проводимых на террит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рии Российской Федерации и за рубежом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58 3 04 10930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58 3 04 10930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малого и среднего предпринимательства»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58 3 05 00000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60383,5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29470,0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29470,0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ежегодного областного конкурса среди субъектов малого и среднего предпр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нимательства «Предприниматель Саратовской губе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нии»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58 3 05 10940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58 3 05 10940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в связи с оказанием областным бизнес-инкубатором услуг субъектам малого предпр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нимательства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58 3 05 10950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58 3 05 10950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Возмещение части затрат субъектам малого и среднего предпринимательства на развитие лизинга основных средств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58 3 05 10960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58 3 05 10960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торжественного мероприятия, посвяще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ного Дню работника торговли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58 3 05 10970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58 3 05 10970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муниципальных бизнес-инкубаторов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58 3 05 71100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7113,5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58 3 05 71100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7113,5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27600,0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зарядной инфрастру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туры для быстрой зарядки электрического автомобил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ного транспорта»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60 1 03 00000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27600,0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развитию зарядной инфр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структуры для электромобилей (возмещение части з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трат на закупку оборудования для развития зарядной инфраструктуры быстрой зарядки электрического 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томобильного транспорта)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 1 03 R7661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18600,0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 1 03 R7661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18600,0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развитию зарядной инфр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структуры для электромобилей (возмещение части з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трат на технологическое присоединение объектов з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рядной инфраструктуры к электрическим сетям для развития зарядной инфраструктуры быстрой зарядки электрического автомобильного транспорта)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 1 03 R7662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 1 03 R7662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ональное использование природных ресурсов Сарато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1365067,3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1250000,1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652383,1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«Содействие развитию инфр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структуры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62 1 01 00000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1365067,3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1250000,1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652383,1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Субсидия государственному унитарному предприятию Саратовской области «Областная инженерная защита» на увеличение уставного фонда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62 1 01 15140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595,0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62 1 01 15140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595,0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 субъектов Российской Федерации и (или) софинансирование мероприятий, не относящихся к капитальным вложениям в объекты го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ударственной (муниципальной) собственности субъе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тов Российской Федерации (Берегоукрепление Волг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градского водохранилища на участке от первого пр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чала до солярия «Затон» г.Саратов (1 этап))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62 1 01 R1132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903977,9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62 1 01 R1132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903977,9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 субъектов Российской Федерации и (или) софинансирование мероприятий, не относящихся к капитальным вложениям в объекты го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ударственной (муниципальной) собственности субъе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тов Российской Федерации (Берегоукрепление Волг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градского водохранилища на участке от первого пр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чала до солярия «Затон» г.Саратов (2 этап))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62 1 01 R1133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331977,3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1250000,1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652383,1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62 1 01 R1133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331977,3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1250000,1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652383,1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 субъектов Российской Федерации и (или) софинансирование мероприятий, не относящихся к капитальным вложениям в объекты го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ударственной (муниципальной) собственности субъе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тов Российской Федерации (Берегоукрепление Волг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градского водохранилища на участке от первого пр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чала до солярия «Затон» г.Саратов (1 этап)) (средства для достижения показателей результативности)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62 1 01 А1132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128517,1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62 1 01 А1132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128517,1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Государственная программа Саратовской области «Развитие промышленности в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67 0 00 00000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124652,6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10942,1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10942,1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«Поддержка проектов развития промышленности региона»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67 1 01 00000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115774,0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развития пр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мышленности (докапитализация некоммерческой орг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низации «Фонд развития промышленности Сарато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67 1 01 R5911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61746,1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67 1 01 R5911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61746,1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развития пр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мышленности (возмещение части затрат промышле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ных предприятий, связанных с приобретением нового оборудования)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67 1 01 R5912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54027,9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67 1 01 R5912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54027,9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научно-технического и инновационного потенциала в сфере промышленности региона»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67 3 02 00000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4292,1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Саратовского салона изо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ретений, инноваций и инвестиций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67 3 02 10330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4292,1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67 3 02 10330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4292,1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и ра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витие организаций, осуществляющих финансовую поддержку промышленных предприятий, реализующих инвестиционные проекты»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67 3 03 00000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4586,5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разв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тия промышленности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67 3 03 10980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4586,5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67 3 03 10980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4586,5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государственной вл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125617,5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125667,5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125667,5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125617,5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125667,5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125667,5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125617,5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125667,5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125667,5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122579,6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122579,6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122579,6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3030,9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3080,9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3080,9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в сфере регулирования имущественных и земельных отношений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94 0 00 00000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94 4 01 00000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94 4 01 06700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94 4 01 06700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247,3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Исполнение судебных решений, не связанных с пог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шением кредиторской задолженности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99 4 02 00000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Оплата судебных издержек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99 4 02 94200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99 4 02 94200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197,3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Уточнение сведений о границах населенных пунктов и территориальных зон в Едином государственном 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естре недвижимости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99 4 03 08360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197,3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99 4 03 08360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197,3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6022051,4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1653454,6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1504914,3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Жилищное хозяйство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3406615,9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572261,9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342277,3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тие жилищно-коммунальной инфраструктуры»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3263751,8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511761,9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281777,3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«Строительство жилых домов»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53 1 03 00000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582719,7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230000,0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многоквартирного 5-ти этажного жил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 дома по ул.Лебедева-Кумача в Ленинском районе г.Саратова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53 1 03 14410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23581,1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53 1 03 14410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23581,1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многоквартирного 5-ти этажного жил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 дома по ул.4-я Дачная в Ленинском районе г.Саратова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53 1 03 14420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24138,5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53 1 03 14420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24138,5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многоквартирных жилых домов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53 1 03 14470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535000,0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230000,0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53 1 03 14470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535000,0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230000,0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«Обеспечение устойчивого 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кращения непригодного для проживания жилищного фонда»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 1 F3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2415266,2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мероприятий по переселению граждан из аварийного жилищного фонда, в том числе пересел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нию граждан из аварийного жилищного фонда с уч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том необходимости развития малоэтажного жилищн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 строительства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 1 F3 67483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1084684,4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 1 F3 67483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1084684,4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мероприятий по переселению граждан из аварийного жилищного фонда, в том числе перес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лению граждан из аварийного жилищного фонда с уч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том необходимости развития малоэтажного жилищн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 строительства, за счет средств областного бюджета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 1 F3 67484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1330581,8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 1 F3 67484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1330581,8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вий для развития жилищного строительства в Сарато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53 3 01 00000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защиты прав граждан – участников долевого строител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ства Саратовской области» на обеспечение деятельн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53 3 01 10450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53 3 01 10450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«Реализация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дарственной политики в области жилищно-коммунального хозяйства»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53 3 02 00000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217076,5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167076,5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167091,9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кап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тального ремонта общего имущества в многокварти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ных домах в Саратовской области» на обеспечение д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ятельности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53 3 02 10470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165091,9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53 3 02 10470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165091,9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Субсидия юридическим лицам (владельцам специал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ных счетов) на оказание дополнительной помощи при возникновении неотложной необходимости в провед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нии капитального ремонта общего имущества в мног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квартирных домах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53 3 02 10480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53 3 02 10480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кап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тального ремонта общего имущества в многокварти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ных домах в Саратовской области» на оказание допо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нительной помощи при возникновении неотложной необходимости в проведении капитального ремонта общего имущества в многоквартирных домах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53 3 02 10490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53 3 02 10490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Снос аварийных, расселенных домов, помещений, 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жилых зданий, сооружений, иных объектов жилищного фонда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53 3 02 75200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53 3 02 75200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мер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приятий по обеспечению жильем отдельных категорий граждан в соответствии с областным законодател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ством»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53 3 05 00000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27874,2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93870,1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93870,1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гражданам, стр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дающим тяжелой формой хронических заболеваний, по договорам социального найма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53 3 05 10530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18118,3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26114,2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26114,2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53 3 05 10530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18118,3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26114,2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26114,2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многодетным 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мьям по договорам социального найма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53 3 05 10550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9755,9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67755,9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67755,9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53 3 05 10550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9755,9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67755,9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67755,9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83242,2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жилищного стро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тельства на сельских территориях и повышение уровня благоустройства домовладений»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70 1 01 00000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83242,2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торий (строительство (приобретение) жилого помещ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ния (жилого дома) на сельских территориях, пред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ставляемого гражданам Российской Федерации, пр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живающим на сельских территориях, по договору на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ма жилого помещения)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70 1 01 R5769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83242,2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70 1 01 R5769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83242,2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59621,8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60500,0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60500,0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Погашение просроченной кредиторской задолженн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сти, в том числе по судам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99 4 01 00000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власти (иных государственных орг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нов)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99 4 01 94300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99 4 01 94300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59613,2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60500,0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60500,0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в области объектов капитального стро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тельства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99 4 03 08270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99 4 03 08270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Уплата налогов, сборов и иных платежей по объектам государственного жилищного фонда области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99 4 03 08310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55000,0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55000,0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99 4 03 08310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55000,0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55000,0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в области жилищного хозяйства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99 4 03 08350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4013,2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99 4 03 08350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4003,2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99 4 03 08350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758428,4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тие жилищно-коммунальной инфраструктуры»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758428,4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«Ремонт и развитие водопрово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ной сети»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53 1 02 00000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Ремонт и развитие водопроводной сети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53 1 02 72920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53 1 02 72920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53 1 02 72920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«Чистая вода»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 1 F5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547407,4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и реконструкция (модернизация) объе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тов питьевого водоснабжения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 1 F5 52430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547407,4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 1 F5 52430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547407,4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1040828,1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«З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щита населения и территорий от чрезвычайных ситу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ций, обеспечение пожарной безопасности»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лизации мероприятий в области гражданской обороны и защиты населения от чрезвычайных ситуаций»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64 3 01 00000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при осуществлении технической эксплуатации и текущего ремонта сооружений инж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нерной защиты области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64 3 01 11980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64 3 01 11980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6247,5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«Обустройство мест захоронения погибших при защите Отечества»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66 1 03 00000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6247,5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федеральной целевой программы «Увек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вечение памяти погибших при защите Отечества на 2019–2024 годы» (обустройство и восстановление в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инских захоронений, находящихся в государственной (муниципальной) собственности)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 1 03 R2990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6247,5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 1 03 R2990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6247,5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«Формирование комфортной городской среды»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69 0 00 00000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836202,6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«Формирование комфортной г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родской среды»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69 1 F2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836202,6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Создание комфортной городской среды в малых гор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дах и исторических поселениях – победителях Всеро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сийского конкурса лучших проектов создания ко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фортной городской среды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69 1 F2 54240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199405,1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69 1 F2 54240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199405,1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программ формирования современной г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родской среды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69 1 F2 55550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636797,6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69 1 F2 55550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636797,6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73044,2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«Благоустройство сельских те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риторий»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70 1 03 00000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73044,2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торий (благоустройство сельских территорий)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70 1 03 R5766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73044,2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70 1 03 R5766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73044,2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816179,0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744837,9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826282,2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тие жилищно-коммунальной инфраструктуры»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451213,7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469690,8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470234,9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дарственной политики в области жилищно-коммунального хозяйства»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53 3 02 00000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421848,7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448961,0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448961,0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Субсидия государственному унитарному предприятию Саратовской области «Облводоресурс» на увеличение уставного фонда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53 3 02 13340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13019,7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53 3 02 13340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13019,7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недополученных доходов в связи с пр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менением льготных тарифов в сфере водоснабжения и (или) водоотведения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53 3 02 14140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408829,0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448961,0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448961,0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53 3 02 14140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408829,0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448961,0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448961,0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мер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приятий по обеспечению жильем отдельных категорий граждан в соответствии с областным законодател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ством»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53 3 05 00000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16693,2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17219,8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17763,9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государственного задания го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ударственным бюджетным учреждением Саратовской области «Управление государственным жилищным фондом Саратовской области» (сбор и обработка 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формации о выполнении условий договоров социал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ного найма жилых помещений)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53 3 05 04110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16693,2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17219,8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17763,9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53 3 05 04110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16693,2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17219,8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17763,9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дельных функций и полномочий министерства стро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тельства и жилищно-коммунального хозяйства обл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53 3 07 00000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12077,7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2916,0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2916,0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реализации мероприятий по обеспеч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нию жильем отдельных категории граждан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53 3 07 10580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227,6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226,0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226,0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53 3 07 10580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227,6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226,0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226,0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информационно-технологической инфраструктуры и техническая защ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та информации министерства строительства и жили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щ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но-коммунального хозяйства области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53 3 07 10590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4413,7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2270,0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2270,0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53 3 07 10590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4413,7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2270,0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2270,0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сопровождения ведомственных информ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ционных систем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53 3 07 10600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3865,4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53 3 07 10600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3865,4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Организация деятельности учреждения, не связанной с выполнением государственного задания на оказание государственных услуг (выполнение работ)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53 3 07 13420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3571,1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53 3 07 13420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3571,1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мер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приятий по регистрации зон санитарной охраны в Управлении Федеральной службы государственной 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гистрации, кадастра и картографии по Саратовской 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ласти»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53 3 09 00000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594,0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594,0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594,0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работ по описанию местоположения гр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ниц зон санитарной охраны водных объектов, форм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рование перечня координат характерных точек границ таких зон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53 3 09 10650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594,0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594,0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594,0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53 3 09 10650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594,0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594,0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594,0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«З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щита населения и территорий от чрезвычайных ситу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ций, обеспечение пожарной безопасности»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140666,7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лизации мероприятий в области гражданской обороны и защиты населения от чрезвычайных ситуаций»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64 3 01 00000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140666,7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региональной сист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мы государственного учета и контроля радиоактивных веществ и радиоактивных отходов на территории обл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64 3 01 10870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64 3 01 10870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на предупреждение чрезвычайных ситуаций, которые могут привести к нарушению фун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ционирования объектов жизнеобеспечения при пред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ставлении услуг населению по тепло-, водоснабжению, водоотведению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64 3 01 11990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40132,0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64 3 01 11990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40132,0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Субсидия государственному унитарному предприятию Саратовской области «Облводоресурс» на финансовое обеспечение затрат по проведению мероприятий, пр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дупреждающих возникновение чрезвычайных ситу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ций, которые могут привести к нарушению функци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нирования объектов жизнеобеспечения при предоста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лении услуг населению по водоснабжению и водоотв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дению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64 3 01 13440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64 3 01 13440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65117,0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115430,8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196331,0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жилищного стро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тельства на сельских территориях и повышение уровня благоустройства домовладений»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70 1 01 00000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65117,0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115430,8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196331,0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торий (обустройство объектами инженерной инфр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структуры и благоустройство площадок, расположе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ных на сельских территориях, под компактную ж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лищную застройку)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70 1 01 R5762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65117,0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115430,8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196331,0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70 1 01 R5762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65117,0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115430,8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196331,0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государственной вл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159181,6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159181,6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159181,6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159181,6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159181,6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159181,6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159181,6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159181,6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159181,6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157453,5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157453,5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157453,5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1728,1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1728,1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1728,1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Охрана окружающей среды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127812,8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99617,9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104367,9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Охрана объектов растительного и животного мира и среды их обитания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47598,5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29736,6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33486,6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ональное использование природных ресурсов Сарато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47402,0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29611,2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33361,2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«Минимизация всех видов антропогенного воздействия на экосистему, сохранение биологического разнообразия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62 3 01 00000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47402,0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29611,2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33361,2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защиты природных комплексов, объектов и 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сурсов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62 3 01 04105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13332,9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12112,9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13332,9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ным учреждениям и иным некоммерческим организ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62 3 01 04105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13332,9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12112,9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13332,9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мероприятий по созданию и управл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нию государственными природными зоологическ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ми (охотничьими) заказниками регионального знач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62 3 01 04206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31398,5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17498,3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17498,3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62 3 01 04206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7780,0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7780,0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7780,0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62 3 01 04206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23551,5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9685,5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9685,5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62 3 01 04206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67,0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32,8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32,8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Выявление природных комплексов и объектов для 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ганизации особо охраняемых природных территорий регионального значения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62 3 01 10160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62 3 01 10160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Благоустройство родников и экологических троп особо охраняемых природных территорий регионального значения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62 3 01 10170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62 3 01 10170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Мониторинг окружающей среды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62 3 01 10180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62 3 01 10180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Экоаналитический контроль за источниками антроп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генного воздействия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62 3 01 10190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62 3 01 10190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Экологическое образование, просвещение и повыш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ние экологической культуры населения Саратовской области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62 3 01 10200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610,0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610,0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62 3 01 10200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610,0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610,0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Установление предельно допустимой рекреационной емкости особо охраняемых природных территорий 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гионального значения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62 3 01 11680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62 3 01 11680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документов для внесения сведений в Ед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ный государственный реестр недвижимости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62 3 01 13370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140,6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62 3 01 13370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140,6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125,4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125,4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125,4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90 4 01 00000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125,4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125,4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125,4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Российской Федерации в области охраны и использования объектов животного мира (за исключением охотничьих ресурсов и водных биологических ресурсов)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90 4 01 59200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125,4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125,4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125,4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90 4 01 59200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125,4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125,4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125,4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71,1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71,1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Уплата налогов, сборов и иных платежей областными государственными учреждениями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99 4 03 08370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71,1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99 4 03 08370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71,1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Прикладные научные исследования в области охраны окружающей среды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1B5E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ональное использование природных ресурсов Сарато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1B5E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1B5E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1B5E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1B5E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1B5E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1B5E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1B5E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1B5E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«Минимизация всех видов антропогенного воздействия на экосистему, сохранение биологического разнообразия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1B5E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1B5E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1B5E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62 3 01 00000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1B5E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1B5E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1B5E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1B5E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1B5E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Ведение Красной книги Саратовской области (выявл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ние новых редких видов и регистрация новых мест обитания видов растений и животных, занесенных в Красную книгу Саратовской области)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1B5E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1B5E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1B5E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62 3 01 10150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1B5E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1B5E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1B5E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1B5E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1B5E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1B5E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1B5E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1B5E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62 3 01 10150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1B5E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1B5E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1B5E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1B5E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1B5E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Другие вопросы в области охраны окружающей среды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1B5E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1B5E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1B5E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53E2A" w:rsidRPr="005B4254" w:rsidRDefault="00053E2A" w:rsidP="001B5E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1B5E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80114,4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1B5E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69881,3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1B5E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70781,3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1B5E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ональное использование природных ресурсов Сарато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1B5E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1B5E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1B5E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1B5E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1B5E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8070,5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1B5E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1B5E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1B5E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«Чистая страна»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1B5E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1B5E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1B5E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62 1 G1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1B5E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1B5E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5270,5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1B5E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1B5E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1B5E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Ликвидация несанкционированных свалок в границах городов и наиболее опасных объектов накопленного вреда окружающей среде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1B5E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1B5E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1B5E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62 1 G1 52420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1B5E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1B5E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5270,5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1B5E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1B5E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1B5E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1B5E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1B5E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1B5E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62 1 G1 52420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1B5E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1B5E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5270,5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1B5E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1B5E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1B5E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«Снижение объ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мов образования отходов производства и потребления, развитие индустрии их утилизации в Саратовской 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ласти»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1B5E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1B5E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1B5E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62 3 03 00000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1B5E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1B5E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2800,0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1B5E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1B5E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Актуализация территориальной схемы обращения с отходами Саратовской области и ее электронной мод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ли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62 3 03 11570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2800,0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62 3 03 11570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2800,0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государственной вл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72043,9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69881,3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69881,3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72043,9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69881,3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69881,3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72043,9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69881,3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69881,3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65857,6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65857,6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65857,6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6185,3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4022,7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4022,7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45571005,5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37301989,2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38017815,2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Дошкольное образование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7032427,0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5656269,0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5656269,0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7032427,0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5656269,0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5656269,0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инфраструктуры обр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организаций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51 1 01 00000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317898,0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мун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ципальных образовательных организаций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51 1 01 72110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317695,0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51 1 01 72110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317695,0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Благоустройство территорий образовательных орган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заций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51 1 01 78740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203,0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51 1 01 78740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203,0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«Содействие ра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витию дошкольного образования»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51 3 02 00000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6637657,0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5655226,0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5655226,0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частным дошкольным обр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зовательным организациям на возмещение затрат на обеспечение образовательной деятельности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51 3 02 12240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24734,0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24734,0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24734,0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ным учреждениям и иным некоммерческим организ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51 3 02 12240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24734,0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24734,0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24734,0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юридическим лицам (за 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ключением субсидий государственным (муниципал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ным) учреждениям), индивидуальным предпринимат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лям, осуществляющим образовательную деятельность по программам дошкольного образования, на возмещ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ние затрат на обеспечение образовательной деятельн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51 3 02 12250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7847,9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7847,9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7847,9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51 3 02 12250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7847,9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7847,9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7847,9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Поддержка автоматизированной информационной 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стемы дошкольного образования в области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51 3 02 12870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51 3 02 12870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1B5E8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расходов за присмотр и уход за детьми дошкольного возраста из многодетных семей в государственных образовательных организациях, 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ализующих образовательную программу дошкольного образования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1B5E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1B5E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1B5E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51 3 02 13290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1B5E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1B5E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238,9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1B5E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1B5E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1B5E8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1B5E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1B5E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1B5E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51 3 02 13290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1B5E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1B5E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238,9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1B5E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1B5E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1B5E8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образовательной деятельн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сти муниципальных дошкольных образовательных 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ганизаций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1B5E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1B5E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1B5E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51 3 02 76700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1B5E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1B5E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6309951,4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1B5E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5553943,4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1B5E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5553943,4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1B5E8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1B5E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1B5E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1B5E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51 3 02 76700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1B5E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1B5E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6309951,4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1B5E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5553943,4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1B5E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5553943,4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Частичное финансирование расходов на присмотр и уход за детьми дошкольного возраста в муниципал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ных образовательных организациях, реализующих 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новную общеобразовательную программу дошкольн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 образования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51 3 02 76900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41352,0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67700,7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67700,7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51 3 02 76900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41352,0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67700,7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67700,7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расходов за присмотр и уход за детьми дошкольного возраста из многодетных семей в муниципальных образовательных организациях, ре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лизующих образовательную программу дошкольного образования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51 3 02 78750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253532,8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51 3 02 78750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253532,8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«Укрепление м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териально-технической базы образовательных орган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заций»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51 3 04 00000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75829,0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образовательных организаций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51 3 04 79150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75829,0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51 3 04 79150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75829,0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«Подготовка ка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ров»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51 3 08 00000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1043,0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1043,0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1043,0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Создание условий для повышения квалификации пед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гогических и руководящих кадров в системе дошкол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ного образования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51 3 08 12930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1043,0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1043,0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1043,0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51 3 08 12930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51 3 08 12930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51 3 08 12930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29833278,9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24570498,8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25236430,2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29826365,5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24565548,8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25231480,2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инфраструктуры обр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организаций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51 1 01 00000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2693204,8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882047,8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1572275,8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соответствия требованиям федерального государственного стандарта, санитарным нормам и правилам, требованиям противопожарной и антитерр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ристической безопасности государственных учрежд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ний в сфере образования, в том числе объектов истор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ко-культурного наследия</w:t>
            </w:r>
          </w:p>
        </w:tc>
        <w:tc>
          <w:tcPr>
            <w:tcW w:w="678" w:type="dxa"/>
            <w:vAlign w:val="bottom"/>
          </w:tcPr>
          <w:p w:rsidR="001B5E85" w:rsidRDefault="001B5E85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B5E85" w:rsidRDefault="001B5E85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B5E85" w:rsidRDefault="001B5E85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B5E85" w:rsidRDefault="001B5E85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B5E85" w:rsidRDefault="001B5E85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1B5E85" w:rsidRDefault="001B5E85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B5E85" w:rsidRDefault="001B5E85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B5E85" w:rsidRDefault="001B5E85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B5E85" w:rsidRDefault="001B5E85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B5E85" w:rsidRDefault="001B5E85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1B5E85" w:rsidRDefault="001B5E85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B5E85" w:rsidRDefault="001B5E85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B5E85" w:rsidRDefault="001B5E85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B5E85" w:rsidRDefault="001B5E85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B5E85" w:rsidRDefault="001B5E85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51 1 01 12210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1B5E85" w:rsidRDefault="001B5E85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B5E85" w:rsidRDefault="001B5E85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B5E85" w:rsidRDefault="001B5E85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B5E85" w:rsidRDefault="001B5E85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B5E85" w:rsidRDefault="001B5E85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88028,5</w:t>
            </w:r>
          </w:p>
        </w:tc>
        <w:tc>
          <w:tcPr>
            <w:tcW w:w="1701" w:type="dxa"/>
            <w:vAlign w:val="bottom"/>
          </w:tcPr>
          <w:p w:rsidR="001B5E85" w:rsidRDefault="001B5E85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B5E85" w:rsidRDefault="001B5E85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B5E85" w:rsidRDefault="001B5E85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B5E85" w:rsidRDefault="001B5E85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B5E85" w:rsidRDefault="001B5E85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30775,8</w:t>
            </w:r>
          </w:p>
        </w:tc>
        <w:tc>
          <w:tcPr>
            <w:tcW w:w="1559" w:type="dxa"/>
            <w:vAlign w:val="bottom"/>
          </w:tcPr>
          <w:p w:rsidR="001B5E85" w:rsidRDefault="001B5E85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B5E85" w:rsidRDefault="001B5E85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B5E85" w:rsidRDefault="001B5E85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B5E85" w:rsidRDefault="001B5E85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B5E85" w:rsidRDefault="001B5E85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30775,8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51 1 01 12210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88028,5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30775,8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30775,8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оснащ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ние музеев боевой славы в государственных образов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организациях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51 1 01 13280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51 1 01 13280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бассейна в государственном бюдже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ном общеобразовательном учреждении Саратовской области «СОШ п.Алексеевка Хвалынского района имени В.М.Пашина»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51 1 01 13380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120000,0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51 1 01 13380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120000,0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ледовой арены в р.п.Базарный Караб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лак Базарно-Карабулакского района Саратовской обл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51 1 01 15110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170000,0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51 1 01 15110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170000,0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МОУ «Средняя общеобразовательная школа № 2 с углубленным изучением отдельных предметов им.В.П.Тихонова»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51 1 01 15630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298000,0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51 1 01 15630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298000,0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мун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ципальных образовательных организаций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51 1 01 72110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411483,8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51 1 01 72110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411483,8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спо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тивных залов муниципальных образовательных орг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низаций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51 1 01 72120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94000,0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51 1 01 72120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94000,0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оснащ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ние музеев боевой славы в муниципальных образов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организациях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51 1 01 72130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47000,0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51 1 01 72130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47000,0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транспортных средств для перевозки обучающихся муниципальных образовательных орг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низаций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51 1 01 72140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4411,4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51 1 01 72140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4411,4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направленных на антитерр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ристическую защищенность образовательных орган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заций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51 1 01 78730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7903,5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51 1 01 78730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7903,5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Благоустройство территорий образовательных орган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заций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51 1 01 78740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21609,2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51 1 01 78740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21609,2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Устройство «спортивного ядра» на территории образ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вательного учреждения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51 1 01 78830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33206,3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51 1 01 78830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33206,3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Оснащение оборудованием, мебелью, инвентарем, средствами обучения и воспитания, а также оснащение библиотечного фонда муниципальных образовател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организаций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51 1 01 78870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12141,2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51 1 01 78870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12141,2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1B5E8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строительству спортивных объектов (зданий, строений, сооружений) на террит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рии объектов образования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1B5E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1B5E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1B5E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51 1 01 78960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1B5E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1B5E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532000,0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1B5E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1B5E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1B5E8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1B5E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1B5E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1B5E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51 1 01 78960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1B5E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1B5E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532000,0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1B5E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1B5E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1B5E8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модернизации школьных систем образования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1B5E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1B5E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1B5E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1 01 R7500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1B5E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1B5E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695124,0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1B5E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769061,1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1B5E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1541500,0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1B5E8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1B5E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1B5E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1B5E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1 01 R7500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1B5E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1B5E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3E2A" w:rsidRPr="005B4254" w:rsidRDefault="00053E2A" w:rsidP="001B5E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769061,1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1B5E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1541500,0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1B5E8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1B5E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1B5E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1B5E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1 01 R7500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1B5E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1B5E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695124,0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1B5E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1B5E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1B5E8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модернизации школьных систем образования (объекты, планируемые к реализ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ции в рамках двух финансовых лет)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1B5E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1B5E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1B5E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1 01 R7501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1B5E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1B5E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1B5E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1B5E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1B5E8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1B5E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1B5E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1B5E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1 01 R7501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1B5E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1B5E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1B5E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1B5E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реализации мероприятий по модернизации школьных систем образования (средства для достижения показателей результативности)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1 01 А7500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73085,9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1 01 А7500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73085,9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«Современная школа»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1 E1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1946034,6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798125,1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798125,1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Оснащение (обновление материально-технической б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зы) оборудованием, средствами обучения и воспитания общеобразовательных организаций, в том числе 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ществляющих образовательную деятельность по ада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тированным основным общеобразовательным пр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граммам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1 E1 51720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171225,6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1 E1 51720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143711,2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1 E1 51720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27514,4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мероприятий по осуществл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нию единовременных компенсационных выплат учит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лям, прибывшим (переехавшим) на работу в сельские населенные пункты, либо рабочие поселки, либо п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селки городского типа, либо города с населением до 50 тысяч человек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1 E1 52560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1 E1 52560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общеобразовательных орган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зациях в связи с ростом числа обучающихся, вызва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ным демографическим фактором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1 E1 53050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180000,3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1 E1 53050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180000,3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общеобразовательных орган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зациях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1 E1 55200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297776,7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1 E1 55200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297776,7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создания центров образов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ния цифрового и гуманитарного профилей (за искл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чением расходов на оплату труда с начислениями)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1 E1 72131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1 E1 72131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создания центров образов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ния цифрового и гуманитарного профилей (в части расходов на оплату труда с начислениями)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1 E1 72132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224050,4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189041,2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189041,2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1 E1 72132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224050,4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189041,2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189041,2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условий для функционирования центров образования естественно-научной и технологической направленностей в муниципальных общеобразовател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организациях (в рамках достижения соответств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ющих задач федерального проекта) (за исключением расходов на оплату труда с начислениями)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1 E1 А1721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64841,4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71680,0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1B5E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71680,0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1 E1 А1721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64841,4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71680,0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71680,0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функционирования центров образования естественно-научной и технологической направленностей в муниципальных общеобразовател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организациях (в рамках достижения соответств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ющих задач федерального проекта) (в части расходов на оплату труда с начислениями)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1 E1 А1722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418132,1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451710,5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451710,5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1 E1 А1722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418132,1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451710,5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451710,5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функционирования центров образования естественно-научной и технологической направленностей в государственных общеобразов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организациях (в рамках достижения соотве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1 E1 А1723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2985,6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8157,2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8157,2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1 E1 А1723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2985,6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8157,2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8157,2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подготовительных мероприятий для осн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щения оборудованием, расходными материалами, средствами обучения и воспитания в государственных общеобразовательных учреждениях (в рамках дост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1 E1 А1724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6353,8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1 E1 А1724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6353,8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подготовительных мероприятий для осн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щения оборудованием государственных общеобразов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тельных учреждений для детей с ограниченными во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можностями здоровья (в рамках достижения соотве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1 E1 А1725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4702,7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1 E1 А1725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4702,7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условий для функционирования детских технопарков «Кванториум» в муниципальных общео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организациях (в рамках достижения 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ответствующих задач федерального проекта) (за 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ключением расходов на оплату труда с начислениями)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1 E1 А1726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13017,5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19070,2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19070,2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1 E1 А1726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13017,5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19070,2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19070,2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функционирования детских технопарков «Кванториум» в муниципальных общео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организациях (в рамках достижения 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ответствующих задач федерального проекта) (в части расходов на оплату труда с начислениями)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1 E1 А1727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18948,9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28506,0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28506,0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1 E1 А1727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18948,9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28506,0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28506,0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1B5E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общеобразовательных орган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зациях в связи с ростом числа обучающихся, вызва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ным демографическим фактором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1B5E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1B5E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1B5E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1 E1 А3050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1B5E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1B5E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251536,5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1B5E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1B5E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1B5E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1B5E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1B5E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1B5E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1 E1 А3050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1B5E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1B5E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251536,5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1B5E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1B5E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1B5E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общеобразовательных орган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зациях в целях опережающего финансового обеспеч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ния расходных обязательств области (в рамках дост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1B5E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1B5E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1B5E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1 E1 А5200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1B5E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1B5E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71862,7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1B5E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1B5E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1B5E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1B5E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1B5E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1B5E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1 E1 А5200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1B5E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1B5E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71862,7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1B5E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1B5E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1B5E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общеобразовательных орган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зациях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1B5E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1B5E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1B5E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1 E1 А5201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1B5E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1B5E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175640,4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1B5E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1B5E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1B5E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1B5E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1B5E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1B5E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1 E1 А5201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1B5E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1B5E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175640,4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1B5E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1B5E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1B5E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«Успех каждого ребенка»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1B5E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1B5E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1B5E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1 E2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1B5E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1B5E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18404,8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1B5E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1B5E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1B5E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материально-технической базы для орг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низации учебно-исследовательской, научно-практи-ческой, творческой деятельности, занятий физической культурой и спортом в образовательных организациях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1B5E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1B5E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1B5E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1 E2 50980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1B5E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1B5E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18037,4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1B5E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1B5E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1B5E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1B5E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1B5E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1B5E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1 E2 50980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1B5E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1B5E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16397,6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1B5E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1B5E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1B5E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1B5E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1B5E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1B5E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1 E2 50980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1B5E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1B5E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1639,8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1B5E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1B5E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1B5E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Оснащение (обновление материально-технической б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зы) оборудованием, средствами обучения и воспитания образовательных организаций различных типов для реализации дополнительных общеразвивающих пр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грамм, для создания информационных систем в обр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организациях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1B5E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1B5E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1B5E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1 E2 51710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1B5E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1B5E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367,4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1B5E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1B5E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1 E2 51710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367,4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«Цифровая образовательная ср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1 E4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153681,3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12397,5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12397,5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материально-технической базы образов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 для внедрения цифровой образ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вательной среды и развития цифровых навыков обуч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ющихся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1 E4 52130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139143,8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1 E4 52130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121750,8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1 E4 52130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17393,0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1B5E8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внедрения цифровой образ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вательной среды в государственных и муниципальных общеобразовательных организациях (в рамках дост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1B5E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1B5E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1B5E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1 E4 А2131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1B5E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1B5E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14537,5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1B5E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12397,5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1B5E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12397,5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1B5E8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1B5E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1B5E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1B5E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1 E4 А2131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1B5E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1B5E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13774,1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1B5E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11901,6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1B5E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11901,6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1B5E8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1B5E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1B5E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1B5E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1 E4 А2131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1B5E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1B5E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763,4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1B5E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495,9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1B5E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495,9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1B5E8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«Стимулирование спроса на от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чественные беспилотные авиационные системы»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1B5E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1B5E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1B5E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1 Y4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1B5E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1B5E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1B5E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1B5E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1B5E8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оснащения образовательных организаций, реализующих основные общеобразов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тельные программы, за исключением образовательных программ дошкольного образования, образовательные программы среднего профессионального образования и дополнительные образовательные программы, обор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дованием для реализации образовательных процессов по разработке, производству и эксплуатации беспило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ных авиационных систем (в рамках достижения соо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1B5E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1B5E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1B5E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1 Y4 А0470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1B5E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1B5E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1B5E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1B5E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1 Y4 А0470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1 Y4 А0470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вий для воспитания и социализации детей-сирот и д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тей, оставшихся без попечения родителей»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51 3 01 00000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32762,4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36062,4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36062,4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Развитие семейных форм устройства детей, оставшихся без попечения родителей, и успешная социализация детей, переданных на воспитание в замещающие семьи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51 3 01 12400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51 3 01 12400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Создание условий для адаптации воспитанников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организаций из числа детей-сирот и д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тей, оставшихся без попечения родителей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51 3 01 12410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4885,0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8185,0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8185,0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51 3 01 12410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380,0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380,0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380,0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51 3 01 12410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4505,0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7805,0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7805,0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1B5E85">
            <w:pPr>
              <w:contextualSpacing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ся без попечения родителей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1B5E85">
            <w:pPr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1B5E85">
            <w:pPr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1B5E85">
            <w:pPr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51 3 01 91800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1B5E85">
            <w:pPr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1B5E85">
            <w:pPr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27677,4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1B5E85">
            <w:pPr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27677,4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1B5E85">
            <w:pPr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27677,4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1B5E85">
            <w:pPr>
              <w:contextualSpacing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1B5E85">
            <w:pPr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1B5E85">
            <w:pPr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1B5E85">
            <w:pPr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51 3 01 91800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1B5E85">
            <w:pPr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1B5E85">
            <w:pPr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27677,4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1B5E85">
            <w:pPr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27677,4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1B5E85">
            <w:pPr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27677,4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1B5E85">
            <w:pPr>
              <w:contextualSpacing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витию общего и дополнительного образования»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1B5E85">
            <w:pPr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1B5E85">
            <w:pPr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1B5E85">
            <w:pPr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51 3 03 00000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1B5E85">
            <w:pPr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1B5E85">
            <w:pPr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24654729,0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1B5E85">
            <w:pPr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22810703,4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1B5E85">
            <w:pPr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22786406,8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1B5E85">
            <w:pPr>
              <w:contextualSpacing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оказания государственных услуг общеобраз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вательными организациями, в том числе для обуча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щихся по адаптированным образовательным програ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мам, организациями дополнительного образования, иными организациями в сфере оценки качества образ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вания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1B5E85">
            <w:pPr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1B5E85">
            <w:pPr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1B5E85">
            <w:pPr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51 3 03 04131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1B5E85">
            <w:pPr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1B5E85">
            <w:pPr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2275740,2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1B5E85">
            <w:pPr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2140828,7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1B5E85">
            <w:pPr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2140828,7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1B5E85">
            <w:pPr>
              <w:contextualSpacing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1B5E85">
            <w:pPr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1B5E85">
            <w:pPr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1B5E85">
            <w:pPr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51 3 03 04131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1B5E85">
            <w:pPr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1B5E85">
            <w:pPr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2275740,2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1B5E85">
            <w:pPr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2140828,7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1B5E85">
            <w:pPr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2140828,7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1B5E85">
            <w:pPr>
              <w:contextualSpacing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Развитие дополнительного и неформального образов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ния и социализации детей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1B5E85">
            <w:pPr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1B5E85">
            <w:pPr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1B5E85">
            <w:pPr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51 3 03 12260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1B5E85">
            <w:pPr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1B5E85">
            <w:pPr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19286,6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1B5E85">
            <w:pPr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19286,6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1B5E85">
            <w:pPr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19286,6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51 3 03 12260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23,0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23,0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23,0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51 3 03 12260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18113,6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18113,6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18113,6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51 3 03 12260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Формирование и развитие региональной системы оценки качества образования, в том числе развитие национально-региональной системы независимой оценки качества общего образования через реализацию пилотных региональных проектов и создание наци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нальных механизмов оценки качества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51 3 03 12270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85265,9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94579,7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94579,7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200C07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200C0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выплаты персоналу в целях обеспечения в</w:t>
            </w:r>
            <w:r w:rsidRPr="00200C0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ы</w:t>
            </w:r>
            <w:r w:rsidRPr="00200C0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200C0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200C0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51 3 03 12270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21200,0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21200,0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21200,0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51 3 03 12270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1080,0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1080,0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1080,0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51 3 03 12270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62985,9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72299,7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72299,7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200C0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обучающихся общеобразов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тельных областных государственных учреждений, за исключением детей-сирот и детей, оставшихся без п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печения родителей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200C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200C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200C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51 3 03 12280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200C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200C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179802,3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200C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179802,3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200C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179802,3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200C0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200C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200C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200C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51 3 03 12280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200C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200C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179802,3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200C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179802,3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200C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179802,3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200C0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частным общеобразовател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ным организациям, осуществляющим образовательную деятельность по имеющим государственную аккред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тацию основным общеобразовательным программам, на возмещение затрат на обеспечение образовательной деятельности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200C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200C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200C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51 3 03 12300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200C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200C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72393,0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200C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72097,1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200C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72097,1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51 3 03 12300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72393,0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72097,1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72097,1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частным образовательным организациям, осуществляющим образовательную де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тельность по имеющим государственную аккредит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цию основным общеобразовательным программам, на возмещение затрат на обеспечение горячим питанием обучающихся по образовательным программам начального общего образования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51 3 03 12320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7752,5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7752,5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7752,5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51 3 03 12320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7752,5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7752,5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7752,5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Поощрение лучших учителей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51 3 03 12880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4784,0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4784,0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4784,0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200C07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200C0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выплаты персоналу в целях обеспечения в</w:t>
            </w:r>
            <w:r w:rsidRPr="00200C0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ы</w:t>
            </w:r>
            <w:r w:rsidRPr="00200C0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200C0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200C0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51 3 03 12880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51 3 03 12880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3234,0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3234,0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3234,0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51 3 03 12880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200C0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Единовременные компенсационные выплаты педаг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гическим работникам, прибывшим (переехавшим) на работу в отдаленные районы Саратовской области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200C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200C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200C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51 3 03 13450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200C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200C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200C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200C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200C0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200C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200C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200C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51 3 03 13450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200C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200C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200C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200C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200C0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Поощрительные выплаты водителям школьных авт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бусов государственных общеобразовательных орган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заций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200C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200C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200C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51 3 03 15160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200C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200C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1822,8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200C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200C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200C0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200C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200C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200C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51 3 03 15160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200C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200C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1822,8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200C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200C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200C0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образовательной деятельн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сти муниципальных общеобразовательных учреждений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200C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200C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200C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51 3 03 77000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200C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200C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19240879,1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200C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17688318,4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200C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17688318,4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200C0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200C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200C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200C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51 3 03 77000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200C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200C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19240879,1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200C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17688318,4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200C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17688318,4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200C0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питания отдельным категориям об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чающихся в муниципальных образовательных орган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зациях, реализующих образовательные программы начального общего, основного общего и среднего 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щего образования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200C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200C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200C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51 3 03 77200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200C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200C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359013,3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200C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359013,3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200C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359013,3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51 3 03 77200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359013,3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359013,3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359013,3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Поощрительные выплаты водителям школьных авт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бусов муниципальных общеобразовательных орган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заций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51 3 03 79190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21594,4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51 3 03 79190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21594,4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денежное вознаграждение за классное руководство педагогическим работникам госуда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ственных и муниципальных общеобразовательных 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ганизаций, реализующих образовательные программы начального общего образования, образовательные пр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граммы основного общего образования, образовател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ные программы среднего общего образования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03 R3030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1203234,5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1094851,9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1094851,9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03 R3030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1148303,1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1042589,6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1042589,6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03 R3030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54931,4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52262,3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52262,3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200C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бесплатного горячего питания обуча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200C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200C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200C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03 R3040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200C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200C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1168160,4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200C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1134388,9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200C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1110092,3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200C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200C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200C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200C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03 R3040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200C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200C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1147593,8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200C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1114416,9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200C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1090548,0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200C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200C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200C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200C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03 R3040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200C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200C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20566,6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200C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19972,0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200C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19544,3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200C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«Укрепление м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териально-технической базы образовательных орган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заций»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200C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200C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200C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51 3 04 00000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200C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200C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276896,4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200C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200C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200C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подведомственных образовательных организаций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200C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200C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200C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51 3 04 15420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200C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200C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20559,4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200C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200C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200C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200C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200C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200C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51 3 04 15420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200C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200C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20559,4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200C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200C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200C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образовательных организаций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200C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200C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200C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51 3 04 79150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200C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200C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256337,0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200C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200C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200C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200C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200C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200C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51 3 04 79150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200C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200C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256337,0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200C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200C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200C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«Поддержка од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ренных детей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200C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200C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200C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51 3 05 00000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200C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200C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35485,6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200C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19712,6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200C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19712,6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200C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Организация областных мероприятий с одаренными детьми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200C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200C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200C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51 3 05 12330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200C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200C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4014,3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200C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4014,3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200C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4014,3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51 3 05 12330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4014,3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4014,3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4014,3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региональных этапов всероссийских м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роприятий с одаренными детьми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51 3 05 12340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51 3 05 12340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51 3 05 12340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51 3 05 12340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3250,0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3250,0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3250,0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участия одаренных детей во всеросси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ских мероприятиях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51 3 05 12350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21370,3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5597,3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5597,3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51 3 05 12350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51 3 05 12350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18370,3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2597,3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2597,3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участия одаренных детей в междунаро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ных мероприятиях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51 3 05 12360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51 3 05 12360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85,0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85,0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51 3 05 12360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поддержки, поощрение од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ренных детей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51 3 05 12900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1751,0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1751,0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1751,0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51 3 05 12900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51 3 05 12900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1251,0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1251,0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1251,0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выплат (поощрение) педагогическим работникам образовательных организаций области по результатам регионального и заключительного этапов Всероссийской олимпиады школьников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51 3 05 12910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51 3 05 12910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олимпиадных заданий для муниципального этапа Всероссийской олимпиады школьников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51 3 05 12920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51 3 05 12920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«Поддержка уч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щихся с ограниченными возможностями»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51 3 10 00000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6666,7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обучения детей с ограниче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ными возможностями здоровья, обучающихся в общ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образовательных организациях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51 3 10 12960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6666,7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51 3 10 12960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6666,7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вышение энергоэффективности и энергосбережения в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«Энергосбереж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ние и повышение энергоэффективности теплоснабж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ния и системы коммунальной инфраструктуры»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63 3 02 00000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Повышение энергоэффективности в учреждениях, по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ведомственных министерству образования области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63 3 02 12830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63 3 02 12830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мизма и противодействие незаконному обороту нарк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тических средств»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«Организация профилактической работы по борьбе с терроризмом и экстремизмом на территории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65 3 02 00000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3850,0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3850,0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3850,0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Усиление антитеррористической защищенности объе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тов социальной сферы, подведомственных министе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ству образования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65 3 02 12850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3850,0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3850,0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3850,0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65 3 02 12850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3850,0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3850,0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3850,0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мер, направленных на снижение спроса на наркотики, пр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дупреждение и пресечение преступлений в сфере нез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конного оборота наркотиков»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65 3 04 00000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конкурса антинаркотических проектов обучающихся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65 3 04 14220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65 3 04 14220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1963,3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1963,3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в области объектов капитального стро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тельства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99 4 03 08270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1963,3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99 4 03 08270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1963,3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1633523,5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1112117,9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1112117,9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569540,4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269436,5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269436,5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инфраструктуры обр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организаций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51 1 01 00000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210960,0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соответствия требованиям федерального государственного стандарта, санитарным нормам и правилам, требованиям противопожарной и антитерр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ристической безопасности государственных учрежд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ний в сфере образования, в том числе объектов истор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ко-культурного наследия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51 1 01 12210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3760,0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51 1 01 12210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3760,0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01540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Проведение капитального и текущего ремонта мун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ципальных образовательных организаций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0154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0154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0154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51 1 01 72110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0154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0154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67200,0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0154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40154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01540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0154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0154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0154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51 1 01 72110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0154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40154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67200,0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0154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40154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01540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работ по сохранению и приспособл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нию объектов культурного наследия к современным условиям в области образования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0154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0154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0154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51 1 01 76880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0154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0154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0154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40154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01540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0154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0154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0154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51 1 01 76880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0154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40154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0154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40154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01540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«Успех каждого ребенка»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0154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0154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0154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1 E2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0154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0154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96692,4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0154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89924,8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0154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89924,8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01540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оказания государственных услуг по реализации дополнительных общеобразовательных программ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0154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0154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0154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1 E2 04139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0154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0154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94169,3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0154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89924,8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0154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89924,8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01540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0154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0154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0154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1 E2 04139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0154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40154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94169,3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0154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89924,8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0154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89924,8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01540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Оснащение (обновление материально-технической б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зы) оборудованием, средствами обучения и воспитания образовательных организаций различных типов для реализации дополнительных общеразвивающих пр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грамм, для создания информационных систем в обр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организациях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0154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0154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0154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1 E2 51710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0154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0154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2523,1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0154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40154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01540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0154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0154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0154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1 E2 51710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0154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40154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2523,1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0154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40154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01540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«Цифровая образовательная ср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0154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0154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0154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1 E4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0154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0154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73920,5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0154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63938,4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0154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63938,4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01540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материально-технической базы образов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 для внедрения цифровой образ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вательной среды и развития цифровых навыков обуч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ющихся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0154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0154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0154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1 E4 52130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0154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0154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20687,3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0154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40154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01540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0154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0154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0154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1 E4 52130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0154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40154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20687,3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0154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40154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01540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центров цифрового образования детей «IT-куб» (в рамках достижения 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ответствующих задач федерального проекта) (за 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ключением расходов на оплату труда с начислениями)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0154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0154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0154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1 E4 А2132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0154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0154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12341,3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0154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14600,0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0154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14600,0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01540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0154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0154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0154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1 E4 А2132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0154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40154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12341,3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0154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14600,0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0154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14600,0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01540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функционирования центров цифрового образования детей «IT-куб» (в рамках достижения 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ответствующих задач федерального проекта) (в части расходов на оплату труда с начислениями)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0154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0154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0154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1 E4 А2133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0154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0154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40891,9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0154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49338,4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0154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49338,4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1 E4 А2133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40891,9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49338,4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49338,4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витию общего и дополнительного образования»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51 3 03 00000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120558,5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110353,3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110353,3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оказания государственных услуг общеобраз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вательными организациями, в том числе для обуча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щихся по адаптированным образовательным програ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мам, организациями дополнительного образования, иными организациями в сфере оценки качества образ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вания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51 3 03 04131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117558,5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107353,3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107353,3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51 3 03 04131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117558,5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107353,3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107353,3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социально ориентирова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ным некоммерческим организациям, предоставля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щим услуги по дополнительному образованию детей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51 3 03 12310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2017,6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2017,6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2017,6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51 3 03 12310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2017,6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2017,6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2017,6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государственный социальный заказ на ок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зание государственных услуг по реализации дополн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тельных общеразвивающих программ для детей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51 3 03 12890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982,4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982,4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982,4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51 3 03 12890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982,4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982,4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982,4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«Укрепление м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териально-технической базы образовательных орган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заций»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51 3 04 00000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67409,0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4260,0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4260,0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подведомственных образовательных организаций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51 3 04 15420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8520,0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4260,0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4260,0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51 3 04 15420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8520,0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4260,0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4260,0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образовательных организаций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51 3 04 79150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58889,0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51 3 04 79150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58889,0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циальная поддержка и социальное обслуживание нас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ления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174861,0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169613,3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169613,3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«Совершенствование материал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базы и обеспечение доступности об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ектов и услуг»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52 1 01 00000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12139,9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12139,9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12139,9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привед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ние в соответствие с требованиями санитарных правил и норм учреждений,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52 1 01 11110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11435,3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11435,3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11435,3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52 1 01 11110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11435,3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11435,3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11435,3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Обустройство и адаптация в соответствии с требован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ями действующих нормативов здания, сооружения и территории для инвалидов и других маломобильных групп населения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704,6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704,6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704,6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704,6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704,6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704,6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«Социальное 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служивание граждан»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52 3 04 00000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162721,1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157473,4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157473,4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оказания государственных услуг гражданам учреждениями социального обслуживания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52 3 04 04115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162721,1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157473,4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157473,4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52 3 04 04115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162721,1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157473,4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157473,4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действие занятости населения, совершенствование 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циально-трудовых отношений и регулирование труд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вой миграции в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54 0 00 00000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229,9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229,9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229,9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«Улучшение усл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вий и охраны труда»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54 3 05 00000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229,9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229,9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229,9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непрерывной подготовки работников по охране труда на основе современных технологий об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чения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54 3 05 11250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25,6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25,6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25,6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54 3 05 11250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25,6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25,6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25,6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Специальная оценка условий труда в государственных учреждениях,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54 3 05 11280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5,2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5,2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54 3 05 11280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5,2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5,2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специальной оценки условий труда в го-сударственных учреждениях, подведомственных мин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стерству культуры области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54 3 05 12190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199,1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199,1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199,1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54 3 05 12190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199,1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199,1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199,1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789521,7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662926,8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662926,8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культурной инфр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структуры»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55 1 04 00000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53702,0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20390,0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20390,0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областных учреждений в сфере культуры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55 1 04 11540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33920,5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608,5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608,5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55 1 04 11540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33920,5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608,5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608,5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проектно-сметной документации областных и образовательных организаций в сфере культуры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55 1 04 11620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19781,5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19781,5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19781,5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55 1 04 11620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19781,5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19781,5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19781,5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«Обеспечение качественно нов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 уровня развития инфраструктуры культуры («Кул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турная среда»)»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 1 A1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50592,9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(прио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ретение музыкальных инструментов, оборудования и материалов для детских школ искусств по видам 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кусств и профессиональных образовательных орган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заций)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 1 A1 55199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50592,9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 1 A1 55199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34056,1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 1 A1 55199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16536,7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«Создание усл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вий для развития образования в сфере культуры»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55 3 09 00000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642413,8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642536,8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642536,8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организации и проведения мероприятий обр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зовательными учреждениями в сфере культуры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55 3 09 04129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642413,8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642536,8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642536,8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55 3 09 04129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642413,8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642536,8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642536,8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вий для укрепления материально-технической базы учреждений в сфере культуры»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55 3 12 00000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42813,0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подведомственных образовательных организаций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55 3 12 15420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24822,0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55 3 12 15420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24822,0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образовательных организаций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55 3 12 79150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17991,0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55 3 12 79150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17991,0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вышение энергоэффективности и энергосбережения в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1084,4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1084,4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1084,4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«Энергосбереж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ние и повышение энергоэффективности теплоснабж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ния и системы коммунальной инфраструктуры»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63 3 02 00000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1084,4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1084,4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1084,4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Повышение энергоэффективности в учреждениях, по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ведомственных министерству труда и социальной з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щиты области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63 3 02 11520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101,5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101,5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101,5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63 3 02 11520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101,5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101,5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101,5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Повышение энергоэффективности областных госуда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ственных учреждений в сфере культуры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63 3 02 12170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982,9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982,9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982,9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63 3 02 12170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982,9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982,9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982,9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«З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щита населения и территорий от чрезвычайных ситу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ций, обеспечение пожарной безопасности»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4976,3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7976,3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7976,3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«Обеспечение п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жарной безопасности, в том числе объектов здрав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охранения, социальной и культурной сферы»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64 3 02 00000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4976,3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7976,3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7976,3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объектов, подв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домственных министерству труда и социальной защ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ты области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64 3 02 11390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4693,3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7693,3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7693,3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64 3 02 11390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4693,3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7693,3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7693,3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объектов, подв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домственных министерству культуры области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64 3 02 12160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283,0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283,0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283,0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64 3 02 12160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283,0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283,0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283,0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мизма и противодействие незаконному обороту нарк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тических средств»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850,7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850,7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850,7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профилактической работы по борьбе с терроризмом и экстремизмом на территории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65 3 02 00000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850,7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850,7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850,7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антитеррористической защищенности учреждений,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65 3 02 11320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65 3 02 11320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Усиление антитеррористической защищенности объе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тов учреждений в сфере культуры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65 3 02 12180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250,7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250,7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250,7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65 3 02 12180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250,7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250,7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250,7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92459,2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92459,2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жетной сферы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99 4 03 08450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92459,2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99 4 03 08450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92459,2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Среднее профессиональное образование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4025831,7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3704246,1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3705686,1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3220871,4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2956837,1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2954647,5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инфраструктуры обр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организаций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51 1 01 00000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112517,9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104155,0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104155,0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соответствия требованиям федерального государственного стандарта, санитарным нормам и правилам, требованиям противопожарной и антитерр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ристической безопасности государственных учрежд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ний в сфере образования, в том числе объектов истор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ко-культурного наследия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51 1 01 12210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112517,9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104155,0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104155,0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51 1 01 12210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112517,9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104155,0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104155,0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«Профессионалитет»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51 1 02 00000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55959,4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28595,0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28595,0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оказания государственных услуг центрами опережающей профессиональной подготовки в Сар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51 1 02 04140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28595,0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28595,0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28595,0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51 1 02 04140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28595,0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28595,0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28595,0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Оснащение профессиональных образовательных орг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низаций, реализующих программы среднего професс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онального образования, современной материально-технической базой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51 1 02 13190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15004,8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51 1 02 13190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15004,8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развития образовательно-производственных центров (кластеров) на основе инт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грации образовательных организаций, реализующих программы среднего профессионального образования, и организаций, действующих в реальном секторе эк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номики, в рамках федерального проекта «Професси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налитет» (средства для достижения показателей 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зультативности)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1 02 А6010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12359,6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1 02 А6010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12359,6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«Цифровая образовательная ср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1 E4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внедрения цифровой образ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вательной среды в государственных и муниципальных общеобразовательных организациях (в рамках дост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1 E4 А2131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1 E4 А2131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«Стимулирование спроса на от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чественные беспилотные авиационные системы»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1 Y4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11357,3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оказания государственных услуг центрами практической подготовки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1 Y4 13460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1357,3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1 Y4 13460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1357,3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оснащения образовательных организаций, реализующих основные общеобразов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тельные программы, за исключением образовательных программ дошкольного образования, образовательные программы среднего профессионального образования и дополнительные образовательные программы, обор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дованием для реализации образовательных процессов по разработке, производству и эксплуатации беспило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ных авиационных систем (в рамках достижения соо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1 Y4 А0470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1 Y4 А0470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вий для воспитания и социализации детей-сирот и д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тей, оставшихся без попечения родителей»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51 3 01 00000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144896,2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144896,2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144896,2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ся без попечения родителей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51 3 01 91800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144896,2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144896,2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144896,2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51 3 01 91800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144896,2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144896,2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144896,2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«Укрепление м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териально-технической базы образовательных орган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заций»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51 3 04 00000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59780,0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подведомственных образовательных организаций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51 3 04 15420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59780,0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51 3 04 15420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59780,0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витию профессионального образования»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51 3 06 00000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2815558,0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2678120,8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2675931,2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оказания государственных услуг професси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нальными организациями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51 3 06 04132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2456333,3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2331365,9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2331365,9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51 3 06 04132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2456333,3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2331365,9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2331365,9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на возмещение расходов частных профессиональных образовательных орган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заций на обучение детей-сирот и детей, оставшихся без попечения родителей, лиц из числа детей-сирот и д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тей, оставшихся без попечения родителей, при получ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нии второго среднего профессионального образования по программе подготовки квалифицированных рабочих (служащих)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51 3 06 12370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51 3 06 12370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демонстрационного экзамена в качестве итоговой государственной аттестации выпускников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51 3 06 12390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51 3 06 12390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Создание комплексной системы профессиональной ориентации молодежи, направленной на повышение привлекательности программ профессионального обр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зования, востребованных на региональном рынке тр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да, проведение ежегодных культурно-массовых и спо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тивных мероприятий для обучающихся и студентов профессиональных образовательных организаций 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678" w:type="dxa"/>
            <w:vAlign w:val="bottom"/>
          </w:tcPr>
          <w:p w:rsidR="00401540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401540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401540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51 3 06 12840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01540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10860,0</w:t>
            </w:r>
          </w:p>
        </w:tc>
        <w:tc>
          <w:tcPr>
            <w:tcW w:w="1701" w:type="dxa"/>
            <w:vAlign w:val="bottom"/>
          </w:tcPr>
          <w:p w:rsidR="00401540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  <w:tc>
          <w:tcPr>
            <w:tcW w:w="1559" w:type="dxa"/>
            <w:vAlign w:val="bottom"/>
          </w:tcPr>
          <w:p w:rsidR="00401540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51 3 06 12840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10860,0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Поощрение педагогических работников Саратовской области, занявших призовые места на региональных этапах Всероссийских конкурсов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51 3 06 13510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51 3 06 13510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денежное вознаграждение за классное руководство (кураторство) педагогическим работникам государственных образовательных организаций, реал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зующих образовательные программы среднего профе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сионального образования, в том числе программы пр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фессионального обучения для лиц с ограниченными возможностями здоровья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51 3 06 53630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107340,0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101110,2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98920,6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51 3 06 53630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107340,0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101110,2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98920,6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Стипендиальное обеспечение и другие формы матер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альной поддержки обучающихся областных госуда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ственных профессиональных образовательных орган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заций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51 3 06 91900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222841,1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222841,1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222841,1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51 3 06 91900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222841,1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222841,1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222841,1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«Поддержка уч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щихся с ограниченными возможностями»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51 3 10 00000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19732,5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государственной программы Российской Федерации «Доступная среда»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10 R0270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19732,5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10 R0270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19732,5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циальная поддержка и социальное обслуживание нас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ления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18781,7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17855,5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17855,5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«Социальное 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служивание граждан»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52 3 04 00000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18781,7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17855,5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17855,5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оказания государственных услуг гражданам учреждениями социального обслуживания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52 3 04 04115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18781,7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17855,5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17855,5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52 3 04 04115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18781,7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17855,5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17855,5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438158,8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434811,8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434811,8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культурной инфр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структуры»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55 1 04 00000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областных учреждений в сфере культуры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55 1 04 11540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55 1 04 11540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вий для развития образования в сфере культуры»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55 3 09 00000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433311,8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433311,8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433311,8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организации и проведения мероприятий обр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зовательными учреждениями в сфере культуры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55 3 09 04129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409604,9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409604,9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409604,9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55 3 09 04129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409604,9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409604,9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409604,9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ся без попечения родителей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55 3 09 91800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12275,6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12275,6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12275,6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55 3 09 91800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12275,6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12275,6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12275,6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Стипендиальное обеспечение и другие формы матер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альной поддержки обучающихся областных госуда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ственных профессиональных образовательных орган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заций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55 3 09 91900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11431,3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11431,3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11431,3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55 3 09 91900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11431,3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11431,3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11431,3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«Создание усл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вий для укрепления материально-технической базы учреждений в сфере культуры»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55 3 12 00000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3347,0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подведомственных образовательных организаций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55 3 12 15420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3347,0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55 3 12 15420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3347,0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лодежной политики»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26673,0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23722,6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23649,3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инфраструктуры и укрепление материально-технической базы спорта»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56 1 01 00000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2380,0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госуда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ственных учреждений в сфере физической культуры и спорта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56 1 01 12620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56 1 01 12620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подведомственных образовательных организаций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56 1 01 15420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680,0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56 1 01 15420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680,0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«Спорт высших достижений. Подготовка спортивного резерва»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56 3 01 00000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18639,9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17755,5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17755,5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выполнения услуг (работ) в сфере спорта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56 3 01 04134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18639,9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17755,5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17755,5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56 3 01 04134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18639,9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17755,5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17755,5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«Социальная по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держка в сфере физической культуры, спорта и образ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вания спортивной направленности»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56 3 03 00000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5653,1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5967,1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5893,8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ся без попечения родителей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56 3 03 91800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2463,2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2788,5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2676,2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56 3 03 91800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2463,2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2788,5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2676,2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Стипендиальное обеспечение и другие формы матер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альной поддержки обучающихся областных госуда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ственных профессиональных образовательных орган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заций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56 3 03 91900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3189,9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3178,6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3217,6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56 3 03 91900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3189,9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3178,6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3217,6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290454,7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263659,1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267362,0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«Обеспечение медицинских 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ганизаций системы здравоохранения квалифицирова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ными кадрами»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1 N5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3529,4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3529,4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3529,4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проведения и обеспечения аккредитации средних медицинских и фармацевтических работников Саратовской области на базе ГАПОУ СО «Саратовский областной базовый медицинский колледж»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1 N5 12990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3529,4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3529,4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3529,4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1 N5 12990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3529,4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3529,4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3529,4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ок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зания медицинской помощи»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59 3 04 00000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4770,7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медици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ских организаций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59 3 04 11719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4770,7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59 3 04 11719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4770,7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ка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ровыми ресурсами здравоохранения»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59 3 09 00000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282154,6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260129,7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263832,6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подготовки специалистов по основным пр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фессиональным образовательным программам средн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 профессионального образования – программам по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готовки специалистов среднего звена и по дополн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тельным профессиональным образовательным пр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граммам повышения квалификации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59 3 09 04130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212768,6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216327,0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219980,7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59 3 09 04130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212768,6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216327,0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219980,7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Расходные обязательства, связанные с повышением оплаты труда отдельным категориям работников бю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жетной сферы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59 3 09 08450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14608,9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59 3 09 08450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14608,9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подведомственных образовательных организаций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59 3 09 15420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11104,0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59 3 09 15420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11104,0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ся без попечения родителей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59 3 09 91800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17703,7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17015,4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16213,6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59 3 09 91800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17703,7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17015,4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16213,6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Стипендиальное обеспечение и другие формы матер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альной поддержки обучающихся областных госуда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ственных профессиональных образовательных орган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заций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59 3 09 91900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25969,4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26787,3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27638,3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59 3 09 91900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25969,4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26787,3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27638,3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вышение энергоэффективности и энергосбережения в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1850,0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1850,0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1850,0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«Энергосбереж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ние и повышение энергоэффективности теплоснабж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ния и системы коммунальной инфраструктуры»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63 3 02 00000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1850,0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1850,0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1850,0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Повышение энергоэффективности областных госуда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ственных учреждений в сфере культуры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63 3 02 12170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63 3 02 12170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Повышение энергоэффективности в учреждениях, по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ведомственных министерству образования области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63 3 02 12830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63 3 02 12830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«З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щита населения и территорий от чрезвычайных ситу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ций, обеспечение пожарной безопасности»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«Обеспечение п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жарной безопасности, в том числе объектов здрав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охранения, социальной и культурной сферы»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64 3 02 00000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объектов, подв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домственных министерству культуры области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64 3 02 12160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64 3 02 12160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мизма и противодействие незаконному обороту нарк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тических средств»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профилактической работы по борьбе с терроризмом и экстремизмом на территории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65 3 02 00000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Усиление антитеррористической защищенности объе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тов учреждений в сфере культуры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65 3 02 12180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65 3 02 12180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Усиление антитеррористической защищенности объе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тов социальной сферы, подведомственных министе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ству образования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65 3 02 12850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4700,0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4700,0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4700,0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65 3 02 12850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4700,0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4700,0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4700,0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«Патриотическое воспитание граждан в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68 0 00 00000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537,4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«Патриотическое воспитание граждан Российской Федерации»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68 1 EВ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537,4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мероприятий по обеспечению деятельности советников директора по воспитанию и взаимодействию с детскими общественными объед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нениями в профессиональных образовательных орг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низациях Саратовской области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68 1 EВ 13170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537,4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68 1 EВ 13170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537,4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22994,7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22994,7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жетной сферы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99 4 03 08450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22994,7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99 4 03 08450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22994,7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Профессиональная подготовка, переподготовка и п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вышение квалификации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277655,0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251216,6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251165,9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133379,7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125857,5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125857,5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инфраструктуры обр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организаций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51 1 01 00000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8052,5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соответствия требованиям федерального государственного стандарта, санитарным нормам и правилам, требованиям противопожарной и антитерр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ристической безопасности государственных учрежд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ний в сфере образования, в том числе объектов истор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ко-культурного наследия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51 1 01 12210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8052,5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51 1 01 12210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8052,5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«Современная школа»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1 E1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9611,6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9611,6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9611,6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оказания государственных услуг центрами 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прерывного повышения профессионального мастерства педагогических работников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1 E1 04138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9611,6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9611,6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9611,6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1 E1 04138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9611,6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9611,6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9611,6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витию общего и дополнительного образования»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51 3 03 00000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Формирование и развитие региональной системы оценки качества образования, в том числе развитие национально-региональной системы независимой оценки качества общего образования через реализацию 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пилотных региональных проектов и создание наци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нальных механизмов оценки качества</w:t>
            </w:r>
          </w:p>
        </w:tc>
        <w:tc>
          <w:tcPr>
            <w:tcW w:w="678" w:type="dxa"/>
            <w:vAlign w:val="bottom"/>
          </w:tcPr>
          <w:p w:rsidR="00401540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401540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401540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51 3 03 12270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01540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701" w:type="dxa"/>
            <w:vAlign w:val="bottom"/>
          </w:tcPr>
          <w:p w:rsidR="00401540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559" w:type="dxa"/>
            <w:vAlign w:val="bottom"/>
          </w:tcPr>
          <w:p w:rsidR="00401540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51 3 03 12270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витию профессионального образования»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51 3 06 00000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114490,6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114520,9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114520,9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оказания государственных услуг професси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нальными организациями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51 3 06 04132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114490,6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114520,9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114520,9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51 3 06 04132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114490,6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114520,9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114520,9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«Подготовка ка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ров»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51 3 08 00000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825,0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Внедрение методов комплексного планирования объ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мов и структуры подготовки кадров в регионе на осн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ве анализа прогнозных потребностей в трудовых 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сурсах по всем уровням профессионального образов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ния, повышение квалификации и переподготовка ка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ров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51 3 08 12830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825,0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51 3 08 12830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825,0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циальная поддержка и социальное обслуживание нас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ления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2392,8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1972,3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1972,3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«Совершенствование материал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базы и обеспечение доступности об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ектов и услуг»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52 1 01 00000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1389,2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1389,2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1389,2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привед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ние в соответствие с требованиями санитарных правил и норм учреждений,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52 1 01 11110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697,2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697,2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697,2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52 1 01 11110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697,2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697,2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697,2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Обустройство и адаптация в соответствии с требован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ями действующих нормативов здания, сооружения и территории для инвалидов и других маломобильных групп населения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692,0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692,0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692,0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692,0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692,0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692,0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«Разработка и реализация пр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граммы системной поддержки и повышения качества жизни граждан старшего поколения «Старшее покол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ние»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1 P3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420,5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долговременного ухода за гражд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нами пожилого возраста и инвалидами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1 P3 13130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133,0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1 P3 13130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133,0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долговременного ухода за гражд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нами пожилого возраста и инвалидами за счет средств резервного фонда Правительства Российской Федер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ции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1 P3 5163F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67,5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1 P3 5163F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67,5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Внедрение и функционирование системы долговр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менного ухода за гражданами пожилого возраста и 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валидами (в рамках достижения соответствующих з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дач федерального проекта)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1 P3 А1630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220,0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1 P3 А1630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125,0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1 P3 А1630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95,0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ганизации предоставления мер социальной поддержки»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52 3 03 00000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583,1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583,1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583,1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организации предоставления мер соц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альной поддержки граждан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52 3 03 04207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583,1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583,1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583,1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52 3 03 04207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583,1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583,1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583,1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Государственная программа Саратовской области «С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действие занятости населения, совершенствование 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циально-трудовых отношений и регулирование труд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вой миграции в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54 0 00 00000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49352,0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31478,0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31478,0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«Содействие занятости»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54 1 P2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17874,0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профессионального обучения и дополн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тельного профессионального образования работников предприятий оборонно-промышленного комплекса, а также граждан, обратившихся в органы службы зан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тости за содействием в поиске подходящей работы и заключивших ученический договор с предприятиями оборонно-промышленного комплекса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54 1 P2 52920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17874,0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54 1 P2 52920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17874,0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зан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тости населения»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54 3 01 00000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31115,0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31115,0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31115,0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оказания государственных услуг безработным гражданам организациями дополнительного професс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онального образования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54 3 01 04116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18595,3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12175,0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12175,0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54 3 01 04116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18595,3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12175,0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12175,0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активной политики занятости населения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54 3 01 11202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12519,7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18940,0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18940,0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54 3 01 11202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12519,7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18940,0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18940,0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«Улучшение усл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вий и охраны труда»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54 3 05 00000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специальной оценки условий труда в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учреждениях, подведомственных мин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стерству культуры области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54 3 05 12190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54 3 05 12190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«Материально-техническая база и кадровый потенциал сферы занят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сти, труда и миграции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54 3 06 00000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Обучение, профессиональная подготовка, повышение квалификации специалистов областных государстве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ных учреждений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54 3 06 11310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54 3 06 11310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64108,1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64108,1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64108,1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культурной инфр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структуры»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55 1 04 00000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4400,0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4400,0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4400,0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областных учреждений в сфере культуры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55 1 04 11540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4250,0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4250,0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4250,0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55 1 04 11540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4250,0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4250,0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4250,0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проектно-сметной документации областных и образовательных организаций в сфере культуры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55 1 04 11620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55 1 04 11620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вий для развития образования в сфере культуры»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55 3 09 00000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59708,1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59708,1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59708,1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организации и проведения мероприятий обр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зовательными учреждениями в сфере культуры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55 3 09 04129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59708,1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59708,1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59708,1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55 3 09 04129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59708,1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59708,1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59708,1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лизации отдельных функций и полномочий министе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ства здравоохранения области»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59 3 11 00000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015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казенных учреждений, подведомственных министерству здравоохранения области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59 3 11 04208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59 3 11 04208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986,0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986,0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986,0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«Модернизация и развитие транспортного комплекса Саратовской обл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60 3 01 00000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15,7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15,7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организации транспортного обслужив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ния населения на территории области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60 3 01 04209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15,7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15,7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60 3 01 04209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15,7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15,7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и обе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печение сохранности сети автомобильных дорог Сар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60 3 02 00000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550,3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550,3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550,3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организации использования автомобил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ных дорог и осуществления дорожной деятельности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 3 02 0421D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550,3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550,3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550,3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 3 02 0421D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550,3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550,3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550,3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бе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опасности дорожного движения в Саратовской обл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60 3 03 00000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мероприятий, направленных на повышение безопасности дорожного движения на территории Саратовской области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 3 03 0422D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 3 03 0422D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ональное использование природных ресурсов Сарато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375,4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297,2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297,2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охраны, защиты и воспроизводства лесов»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62 3 02 00000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375,4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297,2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297,2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ных отношений (обеспечение исполнения переданных полномочий Российской Федерации министерством природных ресурсов и экологии области)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62 3 02 51294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72,2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72,2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72,2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62 3 02 51294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72,2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72,2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72,2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ных отношений (обеспечение исполнения переданных полномочий Российской Федерации государственным казенным учреждением области)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62 3 02 51295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303,2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225,0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225,0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62 3 02 51295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303,2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225,0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225,0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вышение энергоэффективности и энергосбережения в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66,3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«Энергосбереж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ние и повышение энергоэффективности теплоснабж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ния и системы коммунальной инфраструктуры»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63 3 02 00000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66,3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Повышение энергоэффективности в учреждениях, по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ведомственных министерству труда и социальной з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щиты области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63 3 02 11520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66,3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63 3 02 11520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66,3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«З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щита населения и территорий от чрезвычайных ситу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ций, обеспечение пожарной безопасности»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19977,5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19685,8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19685,8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лизации мероприятий в области гражданской обороны и защиты населения от чрезвычайных ситуаций»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64 3 01 00000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12865,5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12573,8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12573,8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ОГУ СО «Безопасный регион»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64 3 01 04202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46,2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46,2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46,2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64 3 01 04202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46,2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46,2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46,2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ОГУ «Служба спасения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64 3 01 04203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396,6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396,6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396,6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64 3 01 04203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396,6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396,6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396,6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ОГУ ДПО «УМЦ ГОЧС и ПБ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64 3 01 04204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12422,7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12131,0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12131,0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64 3 01 04204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10560,2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10560,2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10560,2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64 3 01 04204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1638,8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1538,8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1538,8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64 3 01 04204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223,7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32,0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п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жарной безопасности, в том числе объектов здрав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охранения, социальной и культурной сферы»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64 3 02 00000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7112,0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7112,0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7112,0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ОГУ «Противопожарная служба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64 3 02 04205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64 3 02 04205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объектов, подв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домственных министерству труда и социальной защ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ты области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64 3 02 11390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7100,0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7100,0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7100,0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64 3 02 11390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7100,0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7100,0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7100,0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мизма и противодействие незаконному обороту нарк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тических средств»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331,0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331,0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331,0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профилактической работы по борьбе с терроризмом и экстремизмом на территории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65 3 02 00000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331,0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331,0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331,0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антитеррористической защищенности учреждений,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65 3 02 11320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331,0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331,0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331,0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65 3 02 11320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331,0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331,0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331,0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1419,2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1419,2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1419,2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«Повышение пр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фессионального уровня лиц, включенных в резерв управленческих кадров Губернатора Саратовской 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ласти, посредством получения дополнительного пр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фессионального образования»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66 3 06 00000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получения дополнительного професси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нального образования лицами, включенными в резерв управленческих кадров Губернатора Саратовской 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ласти, в соответствии с законодательством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66 3 06 10880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66 3 06 10880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«Подготовка управленческих кадров для организаций народного х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зяйства Российской Федерации»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66 3 11 00000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1188,8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1188,8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1188,8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управленческих кадров для организаций народного хозяйства Российской Федерации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 3 11 R0660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1188,8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1188,8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1188,8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 3 11 R0660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1188,8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1188,8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1188,8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125,9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90 4 01 00000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125,9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90 4 01 59300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125,9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90 4 01 59300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125,9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государственной вл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565,3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747,4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696,7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015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 (оказание го</w:t>
            </w:r>
            <w:r w:rsidR="00401540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сударственных услуг, выполнение работ)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93 4 01 00000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565,3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747,4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696,7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015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казенных учреждений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565,3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747,4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696,7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565,3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747,4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696,7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4300,8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4067,8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4067,8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4300,8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4067,8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4067,8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профессиональному развитию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гражданских служащих области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99 4 03 08210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3800,8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3567,8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3567,8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99 4 03 08210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3800,8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3567,8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3567,8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профессиональной переподготовке и повышению квалификации мировых судей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99 4 03 08290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99 4 03 08290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Молодежная политика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416229,3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85381,9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85381,9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циальная поддержка и социальное обслуживание нас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ления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656,0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656,0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656,0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дыха и оздоровления детей»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52 3 07 00000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656,0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656,0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656,0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отдыха и оздоровления детей и подрос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ков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52 3 07 11132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656,0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656,0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656,0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52 3 07 11132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656,0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656,0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656,0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лодежной политики»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347548,1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45232,2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45232,2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«Социальная активность»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 1 E8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9121,6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870,0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870,0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информационной и рекламной кампании в целях популяризации добровольчества (волонтерства)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 1 E8 13210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 1 E8 13210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образовательного семинара по развитию добровольчества «Лаборатория добра»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 1 E8 13220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670,0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670,0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670,0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 1 E8 13220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670,0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670,0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670,0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практик поддержки добровольчества (в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лонтерства) по итогам проведения ежегодного Всеро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сийского конкурса лучших региональных практик по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держки и развития добровольчества (волонтерства) «Регион добрых дел»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 1 E8 54121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5887,2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 1 E8 54121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1194,0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 1 E8 54121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4693,2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практик поддержки добровольчества (в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лонтерства) по итогам проведения ежегодного Всеро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сийского конкурса лучших региональных практик по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держки и развития добровольчества (волонтерства) «Регион добрых дел» (предоставление субсидии АНО «Центр поддержки молодежных инициатив «Наша Тема»)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 1 E8 54122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539,7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 1 E8 54122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539,7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практик поддержки добровольчества (в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лонтерства) по итогам проведения ежегодного Всеро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сийского конкурса лучших региональных практик по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держки и развития добровольчества (волонтерства) «Регион добрых дел» (предоставление субсидии Пе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вичной профсоюзной организации обучающихся ФГБОУ ВО «СГЮА»)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 1 E8 54123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519,0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 1 E8 54123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519,0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практик поддержки добровольчества (в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лонтерства) по итогам проведения ежегодного Всеро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сийского конкурса лучших региональных практик по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держки и развития добровольчества (волонтерства) «Регион добрых дел» (предоставление субсидии АНО поддержки семьи и детства «Всегда рядом»)</w:t>
            </w:r>
          </w:p>
        </w:tc>
        <w:tc>
          <w:tcPr>
            <w:tcW w:w="678" w:type="dxa"/>
            <w:vAlign w:val="bottom"/>
          </w:tcPr>
          <w:p w:rsidR="00401540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401540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401540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 1 E8 54124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01540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 1 E8 54124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практик поддержки добровольчества (в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лонтерства) по итогам проведения ежегодного Всеро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сийского конкурса лучших региональных практик по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держки и развития добровольчества (волонтерства) «Регион добрых дел» (предоставление субсидии Сар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товской региональной общественной спортивной па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риотической организации «Спортивный Балаково»)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 1 E8 54125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305,7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 1 E8 54125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305,7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«Патриотическое воспитание граждан Российской Федерации»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 1 EВ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3047,7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1862,7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1862,7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Вовлечение в социально активную деятельность детей и молодежи через увеличение охвата патриотическими проектами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 1 EВ 13240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2836,0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1651,0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1651,0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 1 EВ 13240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2836,0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1651,0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1651,0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Создание условий для развития системы межпоколе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ческого взаимодействия и обеспечения преемственн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сти поколений, поддержки общественных инициатив и проектов, направленных на гражданское и патриотич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ское воспитание детей и молодежи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 1 EВ 13250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211,7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211,7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211,7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 1 EВ 13250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211,7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211,7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211,7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лях выполнения задач федерального проекта «Развитие системы поддержки молодежи («Молодежь России»)»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 1 EГ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80059,7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образовательных заездов для молодых деятелей культуры и искусства «Таврида» в составе арт-кластера «Таврида»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 1 EГ 13230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 1 EГ 13230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системы поддержки молодежи («Молодежь России»)»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 1 EГ 51160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79579,7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 1 EГ 51160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79579,7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«Государственная поддержка в сфере реализации молодежной политики»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56 3 06 00000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2204,6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1760,0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1760,0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затрат на реализацию прое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тов по работе с молодежью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56 3 06 12630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56 3 06 12630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Премии Губернатора Саратовской области для по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держки талантливой молодежи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56 3 06 12640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56 3 06 12640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Молодежная премия имени П.А.Столыпина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56 3 06 12650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804,6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56 3 06 12650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804,6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проектов в сфере государственной мол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дежной политики на территории муниципальных обр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зований области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56 3 06 78860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56 3 06 78860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уч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стия молодежи в реализации молодежной политики»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56 3 07 00000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253114,5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40259,5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40259,5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выполнения услуг (работ) в сфере молодежной политики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56 3 07 04136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29251,3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29251,3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29251,3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56 3 07 04136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29251,3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29251,3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29251,3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областных, межрегиональных, всеросси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ских и международных мероприятий в сфере молоде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ной политики на территории области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56 3 07 12661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4600,8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7600,8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7600,8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56 3 07 12661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4600,8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7600,8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7600,8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участия представителей молодежи реги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на в мероприятиях областного, межрегионального, всероссийского и международного уровня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56 3 07 12662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5830,0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56 3 07 12662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5830,0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госуда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ственных учреждений в сфере молодежной политики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56 3 07 12680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125,0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56 3 07 12680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125,0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деятельности Центра взаимодействия с детскими и молодежными общественными объедин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ниями на базе государственного бюджетного учрежд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ния «Региональный центр комплексного социального обслуживания детей и молодежи «Молодежь плюс»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56 3 07 12690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3307,4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3307,4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3307,4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56 3 07 12690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3307,4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3307,4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3307,4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Саратовской областной 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ганизации Общероссийской общественной организ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ции «Российский Союз Молодежи»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56 3 07 14450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210000,0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56 3 07 14450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210000,0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мизма и противодействие незаконному обороту нарк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тических средств»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профилактической работы по борьбе с терроризмом и экстремизмом на территории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65 3 02 00000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тематических игр, квестов, посвященных борьбе с терроризмом и экстремизмом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65 3 02 12700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65 3 02 12700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мер, направленных на снижение спроса на наркотики, пр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дупреждение и пресечение преступлений в сфере нез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конного оборота наркотиков»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65 3 04 00000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областных спортивных фестивалей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65 3 04 12710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65 3 04 12710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профилактической работы по безнадзорности и прав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нарушений среди несовершеннолетних на территории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65 3 05 00000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взаимодействия с молодежными общ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ственными объединениями и волонтерскими движен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ями области с целью обмена опытом и последующим внедрением инновационных форм и методов работы с несовершеннолетними, осужденными без изоляции от общества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65 3 05 12720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65 3 05 12720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«Патриотическое воспитание граждан в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68 0 00 00000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67965,2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39433,7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39433,7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«Гражданско-патриотическое воспитание граждан»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68 3 01 00000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гражданско-патриотическому воспитанию граждан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68 3 01 12740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68 3 01 12740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«Военно-патриотическое воспитание граждан»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68 3 02 00000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67170,2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38638,7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38638,7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68 3 02 04100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55885,2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34323,3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34323,3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68 3 02 04100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55885,2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34323,3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34323,3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Военно-патриотическая ориентация и подготовка граждан к военной службе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68 3 02 12750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10965,0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3995,4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3995,4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68 3 02 12750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10965,0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3995,4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3995,4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Оснащение областных государственных образовател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ных учреждений оборудованием, средствами обучения и воспитания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68 3 02 14230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68 3 02 14230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2352060,1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1922259,0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1970764,2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1161378,5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740710,0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756986,4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инфраструктуры обр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организаций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51 1 01 00000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132121,7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Укрепление, модернизация материально-технической базы и благоустройство территорий организаций отд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ха детей, расположенных на территории муниципал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ных образований области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51 1 01 79180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26000,0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51 1 01 79180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26000,0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Создание современной инфраструктуры для отдыха детей и их оздоровления путем возведения некап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тальных строений, сооружений (быстровозводимых конструкций), а также при проведении капитального ремонта объектов инфраструктуры организаций отд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ха детей и их оздоровления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1 01 R4940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106121,7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1 01 R4940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106121,7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«Современная школа»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1 E1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650,0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в целях оказания услуг пс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холого-педагогической, методической и консультати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ной помощи родителям (законным представителям) детей, а также гражданам, желающим принять на во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питание в свои семьи детей, оставшихся без попечения родителей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1 E1 13180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650,0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1 E1 13180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650,0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«Стимулирование спроса на от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чественные беспилотные авиационные системы»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1 Y4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285549,2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Оснащение образовательных организаций, реализу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щих основные общеобразовательные программы, за исключением образовательных программ дошкольного образования, образовательные программы среднего профессионального образования и дополнительные 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разовательные программы, оборудованием для реал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зации образовательных процессов по разработке, пр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изводству и эксплуатации беспилотных авиационных систем</w:t>
            </w:r>
          </w:p>
        </w:tc>
        <w:tc>
          <w:tcPr>
            <w:tcW w:w="678" w:type="dxa"/>
            <w:vAlign w:val="bottom"/>
          </w:tcPr>
          <w:p w:rsidR="00401540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401540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401540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1 Y4 50470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01540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285549,2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1 Y4 50470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285549,2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вий для воспитания и социализации детей-сирот и д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тей, оставшихся без попечения родителей»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51 3 01 00000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654632,1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625730,0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625730,0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оказания государственных услуг центрами психолого-педагогического и медико-социального 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провождения детей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51 3 01 04133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491218,8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465616,7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465616,7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51 3 01 04133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491218,8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465616,7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465616,7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Создание условий для адаптации воспитанников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организаций из числа детей-сирот и д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тей, оставшихся без попечения родителей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51 3 01 12410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3300,0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51 3 01 12410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3300,0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лению деятельности по опеке и попечительству в 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ношении несовершеннолетних граждан в части расх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дов на оплату труда, уплату страховых взносов по об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зательному социальному страхованию в государстве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ные внебюджетные фонды Российской Федерации, обеспечение деятельности штатных работников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51 3 01 77120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108255,9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108255,9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108255,9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51 3 01 77120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108255,9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108255,9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108255,9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ся без попечения родителей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51 3 01 91800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51857,4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51857,4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51857,4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51 3 01 91800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51857,4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51857,4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51857,4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«Содействие ра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витию дошкольного образования»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51 3 02 00000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23597,7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23597,7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23597,7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ставления компенсации родительской платы за пр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смотр и уход за детьми в образовательных организац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ях, реализующих образовательную программу д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школьного образования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51 3 02 77800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23597,7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23597,7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23597,7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51 3 02 77800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23597,7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23597,7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23597,7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витию общего и дополнительного образования»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51 3 03 00000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52455,2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52455,2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52455,2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оказания государственных услуг общеобраз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вательными организациями, в том числе для обуча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щихся по адаптированным образовательным програ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мам, организациями дополнительного образования, иными организациями в сфере оценки качества образ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вания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51 3 03 04131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27685,3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27685,3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27685,3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51 3 03 04131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27685,3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27685,3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27685,3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обучающихся общеобразов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тельных областных государственных учреждений, за исключением детей-сирот и детей, оставшихся без п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печения родителей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51 3 03 12280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58,9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58,9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58,9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51 3 03 12280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58,9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58,9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58,9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ставления питания отдельным категориям обучающи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ся в муниципальных образовательных организациях, реализующих образовательные программы начального общего, основного общего и среднего общего образ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вания, по предоставлению компенсации стоимости г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рячего питания родителям (законным представителям) 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обучающихся по образовательным программам начального общего образования на дому детей-инвалидов и детей, нуждающихся в длительном леч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нии, которые по состоянию здоровья временно или п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стоянно не могут посещать образовательные организ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ции, и частичному финансированию расходов на пр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смотр и уход за детьми дошкольного возраста в мун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ципальных образовательных организациях, реализу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щих образовательную программу дошкольного образ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вания</w:t>
            </w:r>
          </w:p>
        </w:tc>
        <w:tc>
          <w:tcPr>
            <w:tcW w:w="678" w:type="dxa"/>
            <w:vAlign w:val="bottom"/>
          </w:tcPr>
          <w:p w:rsidR="00401540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401540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401540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51 3 03 77300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01540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24711,0</w:t>
            </w:r>
          </w:p>
        </w:tc>
        <w:tc>
          <w:tcPr>
            <w:tcW w:w="1701" w:type="dxa"/>
            <w:vAlign w:val="bottom"/>
          </w:tcPr>
          <w:p w:rsidR="00401540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24711,0</w:t>
            </w:r>
          </w:p>
        </w:tc>
        <w:tc>
          <w:tcPr>
            <w:tcW w:w="1559" w:type="dxa"/>
            <w:vAlign w:val="bottom"/>
          </w:tcPr>
          <w:p w:rsidR="00401540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24711,0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51 3 03 77300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24711,0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24711,0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24711,0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витию финансовой грамотности населения области»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51 3 07 00000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мониторинга и оценки уровня финансовой грамотности населения области и защиты прав потр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бителей финансовых услуг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51 3 07 12470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51 3 07 12470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Создание потенциала в области повышения финанс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вой грамотности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51 3 07 12480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51 3 07 12480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и реализация образовательных программ и информационных кампаний по повышению финанс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вой грамотности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51 3 07 12490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51 3 07 12490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Совершенствование защиты прав потребителей фина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совых услуг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51 3 07 12500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51 3 07 12500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«Подготовка ка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ров»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51 3 08 00000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5998,2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32552,7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48829,1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Целевое обучение в профессиональных образовател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организациях и образовательных организациях высшего образования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51 3 08 13480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1718,2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6872,7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10309,1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51 3 08 13480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1718,2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6872,7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10309,1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Выплата стипендии Губернатора Саратовской области студентам целевого обучения, получающим образов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ние в профессиональных образовательных организац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ях и образовательных организациях высшего образов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51 3 08 13490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4280,0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25680,0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38520,0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51 3 08 13490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4280,0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25680,0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38520,0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дельных функций и полномочий министерства образ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вания области»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51 3 09 00000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4374,4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4374,4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4374,4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технической защите 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формации, составляющей государственную тайну, и информации ограниченного доступа, не составляющей государственную тайну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51 3 09 12940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2544,4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2544,4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2544,4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51 3 09 12940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2544,4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2544,4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2544,4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перевода государственных услуг в электронный вид и вывод их на единый портал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услуг по образовательным учреждениям, реализующим образовательные программы среднего профессионального образования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51 3 09 12950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51 3 09 12950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циальная поддержка и социальное обслуживание нас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ления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367725,0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367274,8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367274,8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«Совершенствование материал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базы и обеспечение доступности об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ектов и услуг»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52 1 01 00000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благ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устройство территории некоммерческих оздоровител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организаций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52 1 01 12510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52 1 01 12510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Укрепление материально-технической базы оздоров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тельных учреждений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52 1 01 12860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52 1 01 12860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дыха и оздоровления детей»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52 3 07 00000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345225,0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344774,8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344774,8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52 3 07 04100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142781,9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142331,7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142331,7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52 3 07 04100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142781,9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142331,7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142331,7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оздоров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тельных учреждений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52 3 07 11131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52 3 07 11131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52 3 07 11131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отдыха и оздоровления детей и подрос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ков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52 3 07 11132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189443,1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189443,1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189443,1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52 3 07 11132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2588,3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2588,3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2588,3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52 3 07 11132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186441,9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186466,4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186466,4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52 3 07 11132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412,9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388,4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388,4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459760,8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459432,8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459432,8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наторно-курортного лечения»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59 3 03 00000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459760,8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459432,8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459432,8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59 3 03 04100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44948,0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44620,0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44620,0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59 3 03 04100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44948,0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44620,0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44620,0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Оздоровление детей в детских санаториях и санаторно-оздоровительных лагерях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59 3 03 11381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414812,8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414812,8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414812,8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59 3 03 11381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844,8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844,8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844,8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59 3 03 11381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413968,0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413968,0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413968,0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«Патриотическое воспитание граждан в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68 0 00 00000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163982,4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163982,4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195530,9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«Патриотическое воспитание граждан Российской Федерации»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68 1 EВ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163982,4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163982,4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195530,9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мероприятий по обеспечению деятельности советников директора по воспитанию и взаимодействию с детскими общественными объед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нениями в профессиональных образовательных орг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низациях Саратовской области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68 1 EВ 13170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12896,8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12896,8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12896,8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68 1 EВ 13170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12896,8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12896,8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12896,8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обеспечению деятельн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сти советников директора по воспитанию и взаимоде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ствию с детскими общественными объединениями в общеобразовательных организациях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68 1 EВ 51790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151085,6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151085,6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182634,1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68 1 EВ 51790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146526,3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146526,3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177122,7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68 1 EВ 51790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4559,3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4559,3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5511,4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3427,0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«Содействие занятости сельского населения»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70 1 02 00000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3427,0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торий (возмещение части затрат сельскохозяйственных товаропроизводителей, связанных с оплатой труда и проживанием студентов – граждан Российской Фед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рации, профессионально обучающихся по сельскох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зяйственным специальностям, привлеченных для пр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хождения производственной практики)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70 1 02 R5764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3427,0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70 1 02 R5764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3427,0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20976,0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21789,6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22569,9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90 4 01 00000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20976,0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21789,6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22569,9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в сфере образования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90 4 01 59900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20976,0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21789,6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22569,9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90 4 01 59900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20347,0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21136,0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21892,9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90 4 01 59900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629,0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653,6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677,0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государственной вл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97280,5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96138,4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96038,4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97280,5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96138,4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96038,4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95780,5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94838,4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94838,4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92810,9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92610,9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92610,9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2924,6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2182,5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2182,5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45,0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45,0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45,0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по подтверждению документов госуда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ственного образца об образовании, об ученых степенях и ученых званиях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91 4 03 02400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91 4 03 02400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мероприятий по государственному контролю (надзору) в сфере образования, лицензир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ванию и государственной аккредитации образовател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ной деятельности организаций, осуществляющих обр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зовательную деятельность на территории Саратовской области, за счет средств областного бюджета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91 4 03 02500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91 4 03 02500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72931,0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72931,0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72931,0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 (оказание го</w:t>
            </w:r>
            <w:r w:rsidR="00F65BDB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сударственных услуг, выполнение работ)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93 4 01 00000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72931,0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72931,0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72931,0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казенных учреждений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72931,0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72931,0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72931,0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61455,8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61456,8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61456,8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11407,8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11408,7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11408,7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67,4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65,5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65,5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4598,9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Погашение просроченной кредиторской задолженн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сти, в том числе по судам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99 4 01 00000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4598,9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Субсидия АНО «Спортивно-оздоровительный центр «Березка» на погашение кредиторской задолженности прошлых лет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99 4 01 94410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4598,9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99 4 01 94410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4598,9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3409260,3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1777047,2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1778759,8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3309658,4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1677322,8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1678978,4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действие занятости населения, совершенствование 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циально-трудовых отношений и регулирование труд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вой миграции в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54 0 00 00000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«Улучшение усл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вий и охраны труда»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54 3 05 00000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специальной оценки условий труда в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учреждениях, подведомственных мин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стерству культуры области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54 3 05 12190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54 3 05 12190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3056564,1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1644463,6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1646119,2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театральной деятел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ности»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55 1 01 00000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30065,7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31179,7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32254,3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творческой деятельности и укрепление м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териально-технической базы муниципальных театров в населенных пунктах с численностью населения до 300 тысяч человек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 1 01 R4660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12583,7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13409,6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13580,2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 1 01 R4660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13409,6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13580,2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 1 01 R4660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4240,0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 1 01 R4660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8343,7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творческой деятельности и техническое оснащение детских и кукольных театров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 1 01 R5170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17482,0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17770,1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18674,0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 1 01 R5170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17770,1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18674,0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 1 01 R5170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7785,3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 1 01 R5170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9696,7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«Сохранение культурного и 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торического наследия»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55 1 02 00000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10628,3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10642,0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10919,9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(ко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плектование книжных фондов муниципальных общ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доступных библиотек)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 1 02 R5191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10628,3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10642,0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10919,9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 1 02 R5191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10642,0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10919,9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 1 02 R5191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9128,3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 1 02 R5191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«Поддержка социально ориент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рованных некоммерческих организаций в области 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культуры»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08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55 1 03 00000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Оказание государственной поддержки социально ор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ентированным некоммерческим организациям в обл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сти культуры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55 1 03 68300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55 1 03 68300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культурной инфр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структуры»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55 1 04 00000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347057,7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64965,4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65768,4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областных учреждений в сфере культуры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55 1 04 11540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21955,1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30886,0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30886,0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55 1 04 11540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21955,1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30886,0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30886,0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проектно-сметной документации областных и образовательных организаций в сфере культуры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55 1 04 11620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18245,1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95,0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95,0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55 1 04 11620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18245,1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95,0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95,0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ремонта, техн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ческое оснащение муниципальных учреждений кул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турно-досугового типа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55 1 04 74020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115735,1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55 1 04 74020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33355,2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55 1 04 74020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82379,9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ремонта, техническое осн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щение муниципальных учреждений культурно-досугового типа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55 1 04 74030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2028,1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55 1 04 74030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2028,1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работ по сохранению объектов кул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турного наследия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55 1 04 78240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55 1 04 78240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работ по сохранению и приспособл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нию объектов культурного наследия к современным условиям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55 1 04 78880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32840,7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55 1 04 78880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32840,7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Создание школ креативных индустрий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 1 04 R3530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61697,4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 1 04 R3530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61697,4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тах с числом жителей до 50 тысяч человек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 1 04 R4670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34556,2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33984,4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34787,4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 1 04 R4670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33984,4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34787,4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 1 04 R4670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34556,2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тах с числом жителей до 50 тысяч человек (средства для достижения показателей результативности)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 1 04 А4670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 1 04 А4670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«Обеспечение качественно нов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 уровня развития инфраструктуры культуры («Кул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турная среда»)»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 1 A1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1096918,1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Сохранение объекта культурного наследия регионал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ного значения «Театр оперы и балета, 1864 г., 1959– 1961 гг., расположенного по адресу: г.Саратов, пл.Театральная, 1»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 1 A1 14380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 1 A1 14380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 1 A1 54540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 1 A1 54540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Реновация учреждений отрасли культуры (Дом офиц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ров Красной Армии, арх.Каракис И.Ю., г.Энгельс, мкр.Энгельс-1, з/у 15б. «Проведение работ по сохран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нию объекта культурного наследия регионального зн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чения «Дом офицеров Красной Армии, арх.Каракис И.Ю.; здание гарнизонного дома офиц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ров, в котором формировались первые женские ави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полки под руководством Героя Советского Союза ле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чицы М.М.Расковой; проходила подготовка первого отряда советских космонавтов, в который входили Ю.А.Гагарин, А.А.Леонов, Г.С.Титов, П.Р.Попович и другие» по адресу: Саратовская область, г.Энгельс, 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мкр.Энгельс-1, з/у 15б»)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08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 1 A1 54551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336880,3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 1 A1 54551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336880,3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театров юного зрителя и театров кукол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 1 A1 54560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171170,7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 1 A1 54560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171170,7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Развитие сети учреждений культурно-досугового типа (создание и модернизация учреждений культурно-досугового типа)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 1 A1 55131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126236,6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 1 A1 55131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126236,6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(модернизация региональных и муниципальных детских школ искусств по видам искусств)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 1 A1 55195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14520,3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 1 A1 55195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14520,3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(создание многофункциональных мобильных культурных центров)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 1 A1 55198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9994,6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 1 A1 55198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9994,6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Оснащение региональных и муниципальных театров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 1 A1 55840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25428,6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 1 A1 55840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25428,6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Техническое оснащение региональных и муниципальных музеев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 1 A1 55900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40816,3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 1 A1 55900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40816,3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Реконструкция и капитальный ремонт региональных и муниципальных музеев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 1 A1 55970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22967,8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 1 A1 55970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22967,8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Дом офицеров Красной Армии, арх.Каракис И.Ю., г.Энгельс, мкр.Энгельс-1, з/у 15б. «Проведение работ по сохранению объекта культурного наследия регионального значения «Дом офицеров Красной Армии, арх.Каракис И.Ю.; здание гарнизонного дома офицеров, в котором формировались первые женские авиаполки под руководством Героя Советского Союза летчицы М.М.Расковой; проходила подготовка первого отряда советских космонавтов, в который входили Ю.А.Гагарин, А.А.Леонов, Г.С.Титов, П.Р.Попович и другие» по адресу: Саратовская область, г.Энгельс, мкр.Энгельс-1, з/у 15б»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F65BDB" w:rsidRDefault="00F65BDB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5BDB" w:rsidRDefault="00F65BDB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5BDB" w:rsidRDefault="00F65BDB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5BDB" w:rsidRDefault="00F65BDB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5BDB" w:rsidRDefault="00F65BDB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5BDB" w:rsidRDefault="00F65BDB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5BDB" w:rsidRDefault="00F65BDB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5BDB" w:rsidRDefault="00F65BDB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5BDB" w:rsidRDefault="00F65BDB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5BDB" w:rsidRDefault="00F65BDB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5BDB" w:rsidRDefault="00F65BDB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5BDB" w:rsidRDefault="00F65BDB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F65BDB" w:rsidRDefault="00F65BDB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5BDB" w:rsidRDefault="00F65BDB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5BDB" w:rsidRDefault="00F65BDB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5BDB" w:rsidRDefault="00F65BDB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5BDB" w:rsidRDefault="00F65BDB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5BDB" w:rsidRDefault="00F65BDB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5BDB" w:rsidRDefault="00F65BDB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5BDB" w:rsidRDefault="00F65BDB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5BDB" w:rsidRDefault="00F65BDB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5BDB" w:rsidRDefault="00F65BDB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5BDB" w:rsidRDefault="00F65BDB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5BDB" w:rsidRDefault="00F65BDB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F65BDB" w:rsidRDefault="00F65BDB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5BDB" w:rsidRDefault="00F65BDB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5BDB" w:rsidRDefault="00F65BDB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5BDB" w:rsidRDefault="00F65BDB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5BDB" w:rsidRDefault="00F65BDB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5BDB" w:rsidRDefault="00F65BDB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5BDB" w:rsidRDefault="00F65BDB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5BDB" w:rsidRDefault="00F65BDB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5BDB" w:rsidRDefault="00F65BDB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5BDB" w:rsidRDefault="00F65BDB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5BDB" w:rsidRDefault="00F65BDB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5BDB" w:rsidRDefault="00F65BDB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 1 A1 А4551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65BDB" w:rsidRDefault="00F65BDB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5BDB" w:rsidRDefault="00F65BDB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5BDB" w:rsidRDefault="00F65BDB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5BDB" w:rsidRDefault="00F65BDB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5BDB" w:rsidRDefault="00F65BDB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5BDB" w:rsidRDefault="00F65BDB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5BDB" w:rsidRDefault="00F65BDB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5BDB" w:rsidRDefault="00F65BDB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5BDB" w:rsidRDefault="00F65BDB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5BDB" w:rsidRDefault="00F65BDB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5BDB" w:rsidRDefault="00F65BDB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5BDB" w:rsidRDefault="00F65BDB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36993,7</w:t>
            </w:r>
          </w:p>
        </w:tc>
        <w:tc>
          <w:tcPr>
            <w:tcW w:w="1701" w:type="dxa"/>
            <w:vAlign w:val="bottom"/>
          </w:tcPr>
          <w:p w:rsidR="00F65BDB" w:rsidRDefault="00F65BDB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5BDB" w:rsidRDefault="00F65BDB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5BDB" w:rsidRDefault="00F65BDB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5BDB" w:rsidRDefault="00F65BDB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5BDB" w:rsidRDefault="00F65BDB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5BDB" w:rsidRDefault="00F65BDB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5BDB" w:rsidRDefault="00F65BDB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5BDB" w:rsidRDefault="00F65BDB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5BDB" w:rsidRDefault="00F65BDB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5BDB" w:rsidRDefault="00F65BDB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5BDB" w:rsidRDefault="00F65BDB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5BDB" w:rsidRDefault="00F65BDB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 1 A1 А4551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36993,7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театров юного зрителя и театров кукол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 1 A1 А4560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1136,2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 1 A1 А4560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1136,2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развития сети учреждений культурно-досугового типа (создание и модернизация учреждений культурно-досугового типа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 1 A1 А5131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53400,0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 1 A1 А5131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53400,0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развития сети учреждений культурно-досугового типа (создание центров культурного развития)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 1 A1 А5132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42373,1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 1 A1 А5132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42373,1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«Создание условий для реализации творческого потенциала нации («Творческие люди»)»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 1 A2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3908,2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Поддержка всероссийских, международных и межрегиональных творческих проектов в области музыкального и театрального искусства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 1 A2 11020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 1 A2 11020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творческих проектов, направленных на укрепление российской гражданской идентичности на основе духовно-нравственных и культурных ценностей народов Российской Федерации, включая мероприятия, направленные на популяризацию русского языка и литературы, народных художественных промыслов и ремесел, поддержку изобразительного искусства</w:t>
            </w:r>
          </w:p>
        </w:tc>
        <w:tc>
          <w:tcPr>
            <w:tcW w:w="678" w:type="dxa"/>
            <w:vAlign w:val="bottom"/>
          </w:tcPr>
          <w:p w:rsidR="00F65BDB" w:rsidRDefault="00F65BDB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5BDB" w:rsidRDefault="00F65BDB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5BDB" w:rsidRDefault="00F65BDB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5BDB" w:rsidRDefault="00F65BDB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5BDB" w:rsidRDefault="00F65BDB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5BDB" w:rsidRDefault="00F65BDB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F65BDB" w:rsidRDefault="00F65BDB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5BDB" w:rsidRDefault="00F65BDB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5BDB" w:rsidRDefault="00F65BDB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5BDB" w:rsidRDefault="00F65BDB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5BDB" w:rsidRDefault="00F65BDB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5BDB" w:rsidRDefault="00F65BDB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F65BDB" w:rsidRDefault="00F65BDB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5BDB" w:rsidRDefault="00F65BDB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5BDB" w:rsidRDefault="00F65BDB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5BDB" w:rsidRDefault="00F65BDB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5BDB" w:rsidRDefault="00F65BDB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5BDB" w:rsidRDefault="00F65BDB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 1 A2 11530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65BDB" w:rsidRDefault="00F65BDB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5BDB" w:rsidRDefault="00F65BDB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5BDB" w:rsidRDefault="00F65BDB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5BDB" w:rsidRDefault="00F65BDB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5BDB" w:rsidRDefault="00F65BDB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5BDB" w:rsidRDefault="00F65BDB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 1 A2 11530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(государственная поддержка лучших сельских учреждений культуры)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 1 A2 55192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2142,9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 1 A2 55192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2142,9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(государственная поддержка лучших работников сельских учреждений культуры)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 1 A2 55194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765,3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 1 A2 55194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765,3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«Цифровизация услуг и формирование информационного пространства в сфере культуры («Цифровая культура»)»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 1 A3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2244,9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Создание виртуальных концертных залов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 1 A3 54530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2244,9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 1 A3 54530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2244,9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«Государственная охрана, сохранение и популяризация объектов культурного наследия»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55 3 01 00000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выполнения государственных работ в области охраны объектов культурного наследия области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55 3 01 04113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55 3 01 04113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«Музеи»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55 3 04 00000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248458,0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224804,9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224804,9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организации и проведения мероприятий музеями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55 3 04 04124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248458,0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224804,9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224804,9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55 3 04 04124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248458,0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224804,9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224804,9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«Театры»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55 3 05 00000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671409,4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671983,0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671743,0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организации и проведения мероприятий театрами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55 3 05 04125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671409,4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671983,0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671743,0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55 3 05 04125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671409,4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671983,0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671743,0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«Концертные организации и цирковые коллективы»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55 3 06 00000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организации и проведения мероприятий концертными организациями и цирковыми коллективами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55 3 06 04126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55 3 06 04126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«Библиотеки»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55 3 07 00000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организации и проведения мероприятий библиотеками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55 3 07 04127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55 3 07 04127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«Культурно-досуговые учреждения»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55 3 08 00000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организации и проведения мероприятий культурно-досуговыми учреждениями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55 3 08 04128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55 3 08 04128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условий для развития образования в сфере культуры»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55 3 09 00000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4091,0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3771,0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3771,0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организации и проведения мероприятий образовательными учреждениями в сфере культуры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55 3 09 04129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4091,0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3771,0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3771,0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55 3 09 04129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4091,0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3771,0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3771,0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условий для творческого развития детей и молодежи в сфере культуры»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55 3 10 00000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Выплаты стипендий одаренным детям и молодежи и поощрение педагогам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55 3 10 11580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55 3 10 11580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кадрового потенциала сферы культуры»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55 3 11 00000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5460,0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Присуждение стипендий и других денежных поощрений в сфере культуры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55 3 11 11590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5460,0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55 3 11 11590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5460,0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«Независимая оценка качества условий оказания услуг в сфере культуры»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55 3 13 00000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Сбор и обобщение информации о качестве условий оказания услуг организациями в сфере культуры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55 3 13 11630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55 3 13 11630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«Популяризация культурных традиций»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55 3 14 00000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13525,0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мероприятий, посвященных государственным праздникам, значимым событиям общества, российской культуры и развитию культурного сотрудничества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55 3 14 11640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13525,0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55 3 14 11640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55 3 14 11640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13225,0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8300,0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8300,0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2233,0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2233,0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2233,0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63 3 02 00000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2233,0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2233,0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2233,0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Повышение энергоэффективности областных государственных учреждений в сфере культуры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63 3 02 12170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2233,0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2233,0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2233,0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63 3 02 12170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2233,0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2233,0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2233,0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10144,2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10144,2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10144,2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пожарной безопасности, в том числе объектов здравоохранения, социальной и культурной сферы»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64 3 02 00000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10144,2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10144,2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10144,2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объектов, подведомственных министерству культуры области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64 3 02 12160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10144,2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10144,2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10144,2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64 3 02 12160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10144,2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10144,2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10144,2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2301,9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2301,9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2301,9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профилактической работы по борьбе с терроризмом и экстремизмом на территории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65 3 02 00000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2301,9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2301,9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2301,9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Усиление антитеррористической защищенности объектов учреждений в сфере культуры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65 3 02 12180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2301,9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2301,9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2301,9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65 3 02 12180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2301,9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2301,9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2301,9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238215,2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17980,1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17980,1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99 4 02 00000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Оплата судебных издержек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99 4 02 94200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99 4 02 94200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233415,2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17980,1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17980,1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в области объектов капитального строительства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99 4 03 08270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19569,8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99 4 03 08270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19569,8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99 4 03 08450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192134,4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99 4 03 08450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192134,4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содействию деятельности в сфере культуры и искусства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99 4 03 08720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21711,0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17980,1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17980,1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99 4 03 08720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21711,0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17980,1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17980,1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99601,9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99724,4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99781,4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1510,4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1569,9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1626,9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90 4 01 00000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1510,4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1569,9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1626,9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в отношении объектов культурного наследия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90 4 01 59500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1510,4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1569,9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1626,9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90 4 01 59500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1440,0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1526,4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1615,5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90 4 01 59500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70,4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43,5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98091,5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98154,5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98154,5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98091,5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98154,5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98154,5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98091,5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98154,5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98154,5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96248,3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96248,3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96248,3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1843,2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1906,2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1906,2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Здравоохранение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15146355,3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12419593,3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9777617,0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Стационарная медицинская помощь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8488581,8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5896493,7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4432037,6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131386,6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«Совершенствование материально-технической базы и обеспечение доступности объектов и услуг»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52 1 01 00000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131386,6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Обустройство и адаптация в соответствии с требованиями действующих нормативов здания, сооружения и территории для инвалидов и других маломобильных групп населения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131386,6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131386,6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8261443,8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5842613,7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4398157,6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«Обеспечение расширенного неонатального скрининга»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59 1 01 00000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40806,1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41297,7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41560,1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проведению массового обследования новорожденных на врожденные и (или) наследственные заболевания (расширенный неонатальный скрининг)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1 01 R3850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40087,4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40471,1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40609,6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1 01 R3850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40087,4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40471,1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40609,6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проведению массового обследования новорожденных на врожденные и (или) наследственные заболевания (расширенный неонатальный скрининг) (средства для достижения показателей результативности)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1 01 А3850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718,7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826,5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950,6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1 01 А3850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718,7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826,5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950,6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инфраструктуры здравоохранения»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59 1 03 00000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1548223,9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областных государственных учреждений здравоохранения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59 1 03 13330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31500,0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59 1 03 13330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31500,0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Областной клинический противотуберкулезный диспансер на 453 круглосуточные койки, 50 мест дневного пребывания, 10 коек реанимации и интенсивной терапии, диспансерное отделение на 200 посещений в смену. Город Саратов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59 1 03 14190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1153368,0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59 1 03 14190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1153368,0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собственности субъектов Российской Федерации (Областной клинический противотуберкулезный диспансер на 453 круглосуточные койки, 50 мест дневного пребывания, 10 коек реанимации и интенсивной терапии, диспансерное отделение на 200 посещений в смену. Город Саратов)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1 03 R1115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263355,9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1 03 R1115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263355,9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Областной клинический противотуберкулезный диспансер на 453 круглосуточные койки, 50 мест дневного пребывания, 10 коек реанимации и интенсивной терапии, диспансерное отделение на 200 посещений в смену. Город Саратов (средства для достижения показателей результативности)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1 03 А1115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1 03 А1115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«Оптимальная для восстановления здоровья медицинская реабилитация»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1 3D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46588,3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38962,6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Оснащение (дооснащение и (или) переоснащение) медицинскими изделиями медицинских организаций, имеющих в своей структуре подразделения, оказывающие медицинскую помощь по медицинской реабилитации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1 3D 57520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46588,3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38962,6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1 3D 57520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46588,3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38962,6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системы оказания первичной медико-санитарной помощи»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1 N1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154934,5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164531,6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174192,7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закупки авиационных работ в целях оказания медицинской помощи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1 N1 55540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154934,5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164531,6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174192,7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1 N1 55540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154934,5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164531,6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174192,7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«Борьба с сердечно-сосудистыми заболеваниями»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1 N2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239407,1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1 N2 51920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229770,6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1 N2 51920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229770,6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1 N2 А1920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9636,5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1 N2 А1920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9636,5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«Борьба с онкологическими заболеваниями»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1 N3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155958,0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Государственное учреждение здравоохранения «Областной клинический онкологический диспансер», г.Саратов (строительство онкологического диспансера на 200 коек, 20 мест дневного пребывания, 12 коек реанимации и интенсивной терапии, поликлиники на 300 посещений в смену. Город Саратов, ул.Шехурдина)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1 N3 14180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86671,3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1 N3 14180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86671,3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Переоснащение медицинских организаций, оказывающих медицинскую помощь больным с онкологическими заболеваниями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1 N3 51900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64089,4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1 N3 51900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64089,4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Новоe строительство и реконструкция (государственное учреждение здравоохранения «Областной клинический онкологический диспансер», г.Саратов (строительство онкологического диспансера на 200 коек, 20 мест дневного пребывания, 12 коек реанимации и интенсивной терапии, поликлиники на 300 посещений в смену. Город Саратов, ул.Шехурдина))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1 N3 52271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5197,3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1 N3 52271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5197,3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«Обеспечение медицинских организаций системы здравоохранения квалифицированными кадрами»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1 N5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10891,8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6688,0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6688,0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Обучение по образовательным программам высшего образования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1 N5 12970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10891,8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6688,0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6688,0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1 N5 12970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10891,8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6688,0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6688,0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«Создание единого цифрового контура в здравоохранении на основе единой государственной информационной системы здравоохранения (ЕГИСЗ)»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1 N7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38303,2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Создание единого цифрового контура в здравоохранении на основе единой государственной информационной системы здравоохранения (ЕГИСЗ)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1 N7 А1140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38303,2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1 N7 А1140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38303,2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«Модернизация первичного звена здравоохранения»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1 N9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1474668,3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1420624,8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(оснащение и переоснащение медицинских организаций оборудованием)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1 N9 53651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474228,9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595596,1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1 N9 53651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474228,9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595596,1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(капитальный ремонт объектов недвижимого имущества медицинских организаций)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1 N9 53652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132416,9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250157,3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1 N9 53652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132416,9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250157,3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(оснащение и переоснащение автомобильным транспортом для доставки пациентов в медицинские организации, доставки медицинских работников до места жительства пациентов, а также для перевозки биологических материалов для исследований и доставки лекарственных препаратов до жителей отдаленных районов)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1 N9 53653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25504,3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10050,0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 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1 N9 53653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25504,3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10050,0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(приобретение быстровозводимых модульных конструкций врачебных амбулаторий, центров (отделений) общей врачебной практики (семейной медицины), фельдшерско-акушерских пунктов, фельдшерских здравпунктов)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1 N9 53654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129089,7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54000,0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1 N9 53654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129089,7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54000,0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(ГУЗ СО «Базарно-Карабулакская РБ» строительство поликлиники р.п.Базарный Карабулак («Поликлиника на 400 посещений в смену (320 взрослого и 80 детского населения), расположенной по адресу: Саратовская область, Базарный Карабулак, ул.Топольчанская, 2»))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1 N9 53656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40579,5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1 N9 53656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40579,5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(ГУЗ СО «Краснокутская РБ» строительство поликлиники (Поликлиника на 400 посещений в смену (320 взрослого и 80 детского населения), расположенная по адресу: Саратовская область, Краснокутский район, г.Красный Кут, тер.ЦРБ, д.1П))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1 N9 5365Б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201563,4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238471,4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1 N9 5365Б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201563,4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238471,4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(ГУЗ СО «Новоузенская РБ» строительство поликлиники (Поликлиника на 400 посещений в смену (320 взрослого и 80 детского населения), расположенная по адресу: Саратовская область, г.Новоузенск, ул.Зелёный Клин, 38))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1 N9 5365Г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250279,2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1 N9 5365Г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250279,2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(Строительство поликлиники на 300 посещений в смену (250 взрослого и 50 детского населения), дневной стационар на 18 коек, расположенной по адресу: р.п.Озинки, ул.Пионерская, д.88б)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1 N9 5365Ф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46231,3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181000,0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1 N9 5365Ф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46231,3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181000,0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модернизации первичного звена здравоохранения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1 N9 А3651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24773,0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91350,0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1 N9 А3651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24773,0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91350,0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проектной и (или) сметной документации по капитальному ремонту объектов недвижимого имущества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1 N9 А3652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9412,4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1 N9 А3652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9412,4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ГУЗ СО «Красноармейская РБ» «Реконструкция здания поликлиники по адресу: Саратовская область, г.Красноармейск, 5-й микрорайон, д.40»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1 N9 А3657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132943,3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1 N9 А3657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132943,3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поликлиники на 300 посещений в смену (250 взрослого и 50 детского населения), дневной стационар на 18 коек, расположенной по адресу: р.п.Озинки, ул.Пионерская, д.88б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1 N9 А365Ф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7646,5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1 N9 А365Ф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7646,5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оказания медицинской помощи»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59 3 04 00000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4153079,7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4023662,9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4025281,4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и обеспечения медицинской помощи государственными учреждениями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3557767,1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3642923,8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3699258,4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3557767,1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3642923,8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3699258,4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Оказание медицинской помощи не застрахованным по обязательному медицинскому страхованию гражданам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59 3 04 11711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28853,1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37594,1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37791,9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59 3 04 11711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28853,1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37594,1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37791,9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транспортировки пациентов, страдающих хронической почечной недостаточностью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59 3 04 11712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55358,5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53536,4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53536,4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59 3 04 11712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55358,5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53536,4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53536,4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хранения, транспортировки, уничтожения наркотических средств, психотропных веществ и прекурсоров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59 3 04 11713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17187,0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16763,5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16764,5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59 3 04 11713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17187,0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16763,5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16764,5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 на организацию медицинской деятельности, связанной с донорством органов человека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59 3 04 11715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13646,0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13765,5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13885,9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59 3 04 11715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13646,0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13765,5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13885,9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Медико-генетическое консультирование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59 3 04 11716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19509,4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19688,4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19870,4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59 3 04 11716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19509,4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19688,4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19870,4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Сбор, обработка, хранение и предоставление информации, обеспечивающей оценку деятельности системы здравоохранения и здоровья населения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59 3 04 11717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10030,5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10229,9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10432,8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59 3 04 11717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10030,5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10229,9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10432,8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медицинских организаций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59 3 04 11719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213211,3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71165,4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14185,0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59 3 04 11719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59 3 04 11719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205211,3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71165,4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14185,0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проведения химико-токсикологического исследования биологических жидкостей организма человека на наличие наркотических средств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04 1171Б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3928,9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3928,9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3928,9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04 1171Б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3928,9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3928,9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3928,9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проведения предварительного химико-токсикологического исследования биологической жидкости обучающихся лиц на наличие наркотических веществ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04 1171Г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1586,0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1586,0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1586,0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04 1171Г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1586,0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1586,0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1586,0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пренатальной диагностики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04 1171Д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11960,0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04 1171Д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11960,0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неонатального скрининга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04 1171Ж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4160,0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04 1171Ж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4160,0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Оказание гражданам Российской Федерации высокотехнологичной медицинской помощи, не включенной в базовую программу обязательного медицинского страхования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04 R4020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151109,3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150978,1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152538,3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04 R4020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151109,3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150978,1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152538,3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Оказание специализированной медицинской помощи военнослужащим Вооруженных Сил Российской Федерации медицинскими организациями, подведомственными исполнительным органам субъектов Российской Федерации, в период проведения специальной военной операции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04 R4060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63269,8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04 R4060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63269,8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медицинской деятельности, связанной с донорством органов человека в целях трансплантации (пересадки)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04 R4760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1502,9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1502,9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1502,9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04 R4760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1502,9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1502,9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1502,9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«Предупреждение и борьба с социально значимыми заболеваниями»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59 3 06 00000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52182,5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52300,8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52361,9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Совершенствование системы оказания медицинской помощи больным туберкулезом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59 3 06 11750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33859,3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33859,3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33859,3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59 3 06 11750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33859,3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33859,3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33859,3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лечения лиц взрослого населения, страдающих хроническими вирусными гепатитами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59 3 06 11780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2891,2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2891,2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2891,2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59 3 06 11780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2891,2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2891,2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2891,2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лечения больных инфекциями, передаваемыми половым путем, и сопутствующих заболеваний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59 3 06 11790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902,7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902,7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902,7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59 3 06 11790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902,7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902,7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902,7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06 R2020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14529,3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14647,6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14708,7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06 R2020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14529,3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14647,6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14708,7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системы оказания паллиативной медицинской помощи»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59 3 07 00000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51065,3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50172,0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53700,2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Развитие паллиативной медицинской помощи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07 R2010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51065,3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50172,0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53700,2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07 R2010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51065,3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50172,0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53700,2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отдельных категорий граждан лекарственными препаратами, медицинскими изделиями и специализированными продуктами лечебного питания»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59 3 08 00000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27531,2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27531,2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27531,2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организационных мероприятий по обеспечению больных лекарственными препаратами и медицинскими изделиями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59 3 08 11850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27531,2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27531,2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27531,2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59 3 08 11850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27531,2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27531,2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27531,2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кадровыми ресурсами здравоохранения»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59 3 09 00000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267803,9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16842,1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16842,1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59 3 09 08450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204937,0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59 3 09 08450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204937,0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обязательства, связанные с повышением оплаты труда молодым специалистам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59 3 09 11871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35906,9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16616,7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16616,7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59 3 09 11871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35906,9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16616,7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16616,7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 на финансовое обеспечение надбавки к должностному окладу (тарифной ставке) гражданам, допущенным к работе со сведениями, составляющими государственную тайну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59 3 09 11875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225,4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225,4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225,4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59 3 09 11875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225,4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225,4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225,4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выплат компенсационного характера работникам учреждений здравоохранения, функционирующим в системе ОМС (медицинским работникам, осуществляющим диагностику и лечение ВИЧ-инфицированных, и лицам, работа которых связана с материалами, содержащими вирус иммунодефицита человека)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59 3 09 13310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2442,7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59 3 09 13310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2442,7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дополнительных гарантий отдельным категориям работников государственных учреждений здравоохранения Саратовской области, расположенных на территории курортов местного значения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59 3 09 14130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24291,9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59 3 09 14130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24291,9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63880,0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53880,0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33880,0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реализации мероприятий в области гражданской обороны и защиты населения от чрезвычайных ситуаций»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64 3 01 00000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Определение технического состояния и готовности защитных сооружений гражданской обороны (убежищ) к использованию медицинскими организациями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64 3 01 11950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64 3 01 11950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пожарной безопасности, в том числе объектов здравоохранения, социальной и культурной сферы»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64 3 02 00000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43880,0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33880,0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33880,0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объектов социальной сферы с массовым пребыванием людей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64 3 02 11960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43880,0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33880,0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33880,0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64 3 02 11960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43880,0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33880,0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33880,0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«Патриотическое воспитание граждан в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68 0 00 00000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1179,6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«Военно-патриотическое воспитание граждан»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68 3 02 00000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1179,6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Военно-патриотическая ориентация и подготовка граждан к военной службе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68 3 02 12750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1179,6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68 3 02 12750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1179,6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30691,8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Погашение просроченной кредиторской задолженности, в том числе по судам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99 4 01 00000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21379,7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власти (иных государственных органов)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99 4 01 94300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21379,7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99 4 01 94300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21379,7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99 4 02 00000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9312,1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99 4 02 94100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4962,4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99 4 02 94100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4962,4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Оплата судебных издержек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99 4 02 94200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4349,7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99 4 02 94200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4349,7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Амбулаторная помощь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834646,9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1508498,1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240376,3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16572,1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«Совершенствование материально-технической базы и обеспечение доступности объектов и услуг»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52 1 01 00000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16572,1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Обустройство и адаптация в соответствии с требованиями действующих нормативов здания, сооружения и территории для инвалидов и других маломобильных групп населения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16572,1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16572,1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810434,1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1508378,1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240256,3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инфраструктуры здравоохранения»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59 1 03 00000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областных государственных учреждений здравоохранения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59 1 03 13330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59 1 03 13330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«Обеспечение медицинских организаций системы здравоохранения квалифицированными кадрами»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1 N5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387,8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166,0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166,0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Обучение по образовательным программам высшего образования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1 N5 12970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387,8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166,0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166,0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1 N5 12970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387,8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166,0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166,0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«Создание единого цифрового контура в здравоохранении на основе единой государственной информационной системы здравоохранения (ЕГИСЗ)»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1 N7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Создание единого цифрового контура в здравоохранении на основе единой государственной информационной системы здравоохранения (ЕГИСЗ)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1 N7 А1140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1 N7 А1140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«Модернизация первичного звена здравоохранения»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1 N9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483764,2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1267168,9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(оснащение и переоснащение медицинских организаций оборудованием)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1 N9 53651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76909,8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10138,3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1 N9 53651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76909,8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10138,3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(капитальный ремонт объектов недвижимого имущества медицинских организаций)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1 N9 53652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21819,0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1 N9 53652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21819,0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(оснащение и переоснащение автомобильным транспортом для доставки пациентов в медицинские организации, доставки медицинских работников до места жительства пациентов, а также для перевозки биологических материалов для исследований и доставки лекарственных препаратов до жителей отдаленных районов)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1 N9 53653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46045,7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1750,0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1 N9 53653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46045,7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1750,0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(Строительство поликлиники на 300 посещений в смену в мкр.«Шурова гора», г.Энгельс Саратовской области)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1 N9 5365У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107289,3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371896,7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1 N9 5365У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107289,3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371896,7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(Строительство поликлиники в микрорайоне «Звезда» в Кировском районе города Саратова (3-й этап – детская поликлиника на 150 посещений))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1 N9 5365Ш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1 N9 5365Ш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(Строительство поликлиники на 150 посещений в смену (100 взрослого населения и 50 детского) в пос.Поливановка г.Саратов)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1 N9 5365Щ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196000,0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1 N9 5365Щ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196000,0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(Строительство поликлиники на 500 посещений в смену в мкр.Авиаторы г.Саратов)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1 N9 5365Э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781564,8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1 N9 5365Э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781564,8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модернизации первичного звена здравоохранения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1 N9 А3651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17157,8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1 N9 А3651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17157,8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проектной и (или) сметной документации по капитальному ремонту объектов недвижимого имущества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1 N9 А3652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1369,4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1 N9 А3652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1369,4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поликлиники на 300 посещений в смену в мкр.«Шурова гора», г.Энгельс Саратовской области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1 N9 А365У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4674,0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1 N9 А365У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4674,0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поликлиники на 150 посещений в смену (100 взрослого населения и 50 детского) в пос.Поливановка г.Саратов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1 N9 А365Щ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9475,5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1 N9 А365Щ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9475,5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поликлиники на 500 посещений в смену в мкр.Авиаторы г.Саратов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1 N9 А365Э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5842,6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1 N9 А365Э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5842,6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оказания медицинской помощи»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59 3 04 00000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215073,1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164183,8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165967,5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и обеспечения медицинской помощи государственными учреждениями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125666,5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126995,8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128768,2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125666,5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126995,8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128768,2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Оказание медицинской помощи не застрахованным по обязательному медицинскому страхованию гражданам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59 3 04 11711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872,8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884,3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895,6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59 3 04 11711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872,8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884,3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895,6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транспортировки пациентов, страдающих хронической почечной недостаточностью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59 3 04 11712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23555,7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25377,8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25377,8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59 3 04 11712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23555,7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25377,8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25377,8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хранения, транспортировки, уничтожения наркотических средств, психотропных веществ и прекурсоров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59 3 04 11713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5817,0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6241,6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6241,6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59 3 04 11713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5817,0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6241,6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6241,6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медицинских организаций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59 3 04 11719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59161,0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4684,3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4684,3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59 3 04 11719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59161,0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4684,3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4684,3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«Предупреждение и борьба с социально значимыми заболеваниями»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59 3 06 00000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81507,1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70636,0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71099,4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диагностических средств для проведения контроля лабораторных показателей качества лечения ВИЧ-инфицированных пациентов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59 3 06 11760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41041,5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41041,5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41041,5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59 3 06 11760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41041,5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41041,5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41041,5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лечения лиц, инфицированных вирусом иммунодефицита человека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59 3 06 11770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11640,2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479,4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479,4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59 3 06 11770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11640,2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479,4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479,4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06 R2020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28825,4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29115,1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29578,5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06 R2020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28825,4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29115,1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29578,5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системы оказания паллиативной медицинской помощи»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59 3 07 00000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Развитие паллиативной медицинской помощи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07 R2010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07 R2010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отдельных категорий граждан лекарственными препаратами, медицинскими изделиями и специализированными продуктами лечебного питания»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59 3 08 00000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2468,8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2468,8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2468,8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организационных мероприятий по обеспечению больных лекарственными препаратами и медицинскими изделиями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59 3 08 11850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2468,8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2468,8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2468,8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59 3 08 11850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2468,8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2468,8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2468,8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кадровыми ресурсами здравоохранения»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59 3 09 00000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12033,2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554,6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554,6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59 3 09 08450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10878,8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59 3 09 08450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10878,8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обязательства, связанные с повышением оплаты труда молодым специалистам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59 3 09 11871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1086,5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554,6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554,6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59 3 09 11871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1086,5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554,6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554,6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выплат компенсационного характера работникам учреждений здравоохранения, функционирующим в системе ОМС (медицинским работникам, осуществляющим диагностику и лечение ВИЧ-инфицированных, и лицам, работа которых связана с материалами, содержащими вирус иммунодефицита человека)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59 3 09 13310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59 3 09 13310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пожарной безопасности, в том числе объектов здравоохранения, социальной и культурной сферы»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64 3 02 00000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объектов социальной сферы с массовым пребыванием людей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64 3 02 11960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64 3 02 11960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«Патриотическое воспитание граждан в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68 0 00 00000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2359,1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«Военно-патриотическое воспитание граждан»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68 3 02 00000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2359,1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Военно-патриотическая ориентация и подготовка граждан к военной службе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68 3 02 12750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2359,1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68 3 02 12750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2359,1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161,6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99 4 02 00000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161,6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Оплата судебных издержек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99 4 02 94200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161,6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99 4 02 94200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161,6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Скорая медицинская помощь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571669,2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531785,2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532987,3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571669,2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531785,2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532987,3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«Обеспечение медицинских организаций системы здравоохранения квалифицированными кадрами»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1 N5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2516,7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Обучение по образовательным программам высшего образования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1 N5 12970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1357,5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1 N5 12970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1357,5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ежемесячных выплат ординаторам в период освоения ими программы ординатуры по специальности «Скорая медицинская помощь»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1 N5 12980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1159,2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1 N5 12980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1159,2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оказания медицинской помощи»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59 3 04 00000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86677,8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89233,3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90435,4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и обеспечения медицинской помощи государственными учреждениями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72027,8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73178,7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74356,4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72027,8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73178,7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74356,4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Оказание медицинской помощи не застрахованным по обязательному медицинскому страхованию гражданам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59 3 04 11711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13489,0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14869,6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14869,6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59 3 04 11711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13489,0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14869,6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14869,6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Обучение участников ликвидации последствий ДТП приемам и навыкам оказания первой помощи пострадавшим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59 3 04 11714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1161,0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1185,0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1209,4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59 3 04 11714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1161,0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1185,0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1209,4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кадровыми ресурсами здравоохранения»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59 3 09 00000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482474,7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442551,9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442551,9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59 3 09 08450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6870,3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59 3 09 08450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6870,3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повышению заработной платы медицинским работникам скорой медицинской помощи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59 3 09 11872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347294,4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347294,4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347294,4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59 3 09 11872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347294,4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347294,4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347294,4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повышению оплаты труда прочим категориям работников государственных учреждений здравоохранения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59 3 09 11874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128240,4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59 3 09 11874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128240,4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 на финансовое обеспечение надбавки к должностному окладу (тарифной ставке) гражданам, допущенным к работе со сведениями, составляющими государственную тайну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59 3 09 11875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69,7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69,7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69,7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59 3 09 11875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69,7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69,7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69,7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Санаторно-оздоровительная помощь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115250,2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111802,3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113729,7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114250,2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110802,3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112729,7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оказания медицинской помощи»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59 3 04 00000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110909,8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110802,3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112729,7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и обеспечения медицинской помощи государственными учреждениями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108710,5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110603,0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112530,4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108710,5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110603,0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112530,4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медицинских организаций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59 3 04 11719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2199,3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199,3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199,3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59 3 04 11719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2199,3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199,3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199,3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кадровыми ресурсами здравоохранения»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59 3 09 00000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3340,4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59 3 09 08450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3340,4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59 3 09 08450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3340,4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пожарной безопасности, в том числе объектов здравоохранения, социальной и культурной сферы»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64 3 02 00000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объектов социальной сферы с массовым пребыванием людей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64 3 02 11960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64 3 02 11960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Заготовка, переработка, хранение и обеспечение безопасности донорской крови и ее компонентов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271303,2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259838,7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262572,4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271303,2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259838,7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262572,4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оказания медицинской помощи»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59 3 04 00000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257063,0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259738,5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262472,2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и обеспечения медицинской помощи государственными учреждениями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251800,1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254475,6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257209,3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251800,1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254475,6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257209,3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Развитие службы крови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04 1171И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5262,9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5262,9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5262,9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04 1171И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5262,9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5262,9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5262,9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кадровыми ресурсами здравоохранения»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59 3 09 00000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14240,2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100,2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100,2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59 3 09 08450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14140,0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59 3 09 08450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14140,0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 на финансовое обеспечение надбавки к должностному окладу (тарифной ставке) гражданам, допущенным к работе со сведениями, составляющими государственную тайну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59 3 09 11875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100,2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100,2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59 3 09 11875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100,2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100,2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Санитарно-эпидемиологическое благополучие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9408,4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9133,1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9297,0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9408,4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9133,1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9297,0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оказания медицинской помощи»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59 3 04 00000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8998,3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9133,1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9297,0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и обеспечения медицинской помощи государственными учреждениями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8973,2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9133,1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9297,0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8973,2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9133,1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9297,0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медицинских организаций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59 3 04 11719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25,1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59 3 04 11719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25,1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кадровыми ресурсами здравоохранения»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59 3 09 00000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410,1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59 3 09 08450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410,1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59 3 09 08450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410,1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Другие вопросы в области здравоохранения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4855495,6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4102042,2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4186616,7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4707809,7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3969867,9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4054353,4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«Борьба с сахарным диабетом»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59 1 02 00000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95927,1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детей с сахарным диабетом 1 типа в возрасте от 2-х до 4-х лет системами непрерывного мониторинга глюкозы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1 02 R1060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3474,6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1 02 R1060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3474,6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детей с сахарным диабетом 1 типа в возрасте от 4-х до 17-ти лет системами непрерывного мониторинга глюкозы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1 02 R1070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92452,5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1 02 R1070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92452,5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«Борьба с сердечно-сосудистыми заболеваниями»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1 N2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260554,6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262104,7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306032,4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профилактики развития сердечно-сосудистых заболеваний и сердечно-сосудистых осложнений у пациентов высокого риска, находящихся на диспансерном наблюдении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1 N2 55860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260554,6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262104,7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306032,4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1 N2 55860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250132,4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262104,7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306032,4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1 N2 55860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10422,2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«Обеспечение медицинских организаций системы здравоохранения квалифицированными кадрами»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1 N5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182,1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Обучение по образовательным программам высшего образования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1 N5 12970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182,1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1 N5 12970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182,1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«Создание единого цифрового контура в здравоохранении на основе единой государственной информационной системы здравоохранения (ЕГИСЗ)»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1 N7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400109,2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«Создание единого цифрового контура в здравоохранении на основе единой государственной информационной системы в сфере здравоохранения (ЕГИСЗ)»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1 N7 51140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80586,4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1 N7 51140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80586,4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Создание единого цифрового контура в здравоохранении на основе единой государственной информационной системы здравоохранения (ЕГИСЗ)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1 N7 А1140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319522,8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1 N7 А1140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319522,8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«Разработка и реализация программы системной поддержки и повышения качества жизни граждан старшего поколения «Старшее поколение»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1 P3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458,2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461,6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449,2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вакцинации против пневмококковой инфекции граждан старше трудоспособного возраста из групп риска, проживающих в организациях социального обслуживания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1 P3 54680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458,2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461,6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449,2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1 P3 54680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458,2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461,6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449,2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«Укрепление общественного здоровья»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1 P4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39104,8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39236,4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39370,6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1 P4 04100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28696,5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28717,7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28738,6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1 P4 04100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28696,5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28717,7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28738,6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Оказание услуг по профилактике заболеваний социально ориентированными некоммерческими организациями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1 P4 13100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10408,3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10518,7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10632,0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1 P4 13100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10408,3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10518,7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10632,0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оказания медицинской помощи»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59 3 04 00000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256743,1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213682,6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216614,1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и обеспечения медицинской помощи государственными учреждениями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216769,9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189458,5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192216,4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216769,9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189458,5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192216,4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Медицинская статистика, создание и внедрение информационных технологий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59 3 04 11718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7933,2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8104,1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8277,7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59 3 04 11718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7933,2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8104,1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8277,7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медицинских организаций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59 3 04 11719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7040,0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59 3 04 11719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7040,0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пренатальной диагностики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04 1171Д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11960,0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11960,0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04 1171Д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11960,0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11960,0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неонатального скрининга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04 1171Ж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4160,0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4160,0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04 1171Ж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4160,0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4160,0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функционирование Единого централизованного регионального медицинского колл-центра для обеспечения каналов связи для приема вызовов населения по вопросам оказания медицинской помощи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59 3 04 14160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59 3 04 14160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«Профилактика инфекционных заболеваний, включая иммунопрофилактику»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59 3 05 00000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75760,0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75760,0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75760,0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иммунобиологических лекарственных препаратов для проведения иммунизации лиц, подлежащих призыву на военную службу, против менингококковой инфекции, пневмококковой инфекции, ветряной оспы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59 3 05 11720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16380,0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16380,0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16380,0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59 3 05 11720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16380,0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16380,0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16380,0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вакцины по эпидемическим показаниям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59 3 05 11730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59380,0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59380,0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59380,0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59 3 05 11730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59380,0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59380,0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59380,0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«Предупреждение и борьба с социально значимыми заболеваниями»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59 3 06 00000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97166,6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97641,5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101239,1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обеспечению в амбулаторных условиях противовирусными лекарственными препаратами лиц, находящихся под диспансерным наблюдением, с диагнозом «хронический вирусный гепатит С»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06 R2140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97166,6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97641,5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101239,1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06 R2140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97166,6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97641,5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101239,1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системы оказания паллиативной медицинской помощи»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59 3 07 00000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31000,0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31000,0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31000,0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доставки лекарственных препаратов, содержащих наркотические средства и психотропные вещества, для купирования тяжелых симптомов заболевания, в том числе для обезболивания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59 3 07 11800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59 3 07 11800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Развитие паллиативной медицинской помощи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07 R2010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07 R2010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отдельных категорий граждан лекарственными препаратами, медицинскими изделиями и специализированными продуктами лечебного питания»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59 3 08 00000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3171217,7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3034276,7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3053125,9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Льготное обеспечение граждан, не имеющих инвалидности, протезами молочной железы, лифами для фиксации протезов молочной железы, ортопедической обувью, слуховыми аппаратами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59 3 08 11370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59 3 08 11370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Бесплатное лекарственное обеспечение отдельных категорий граждан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59 3 08 11811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1511070,0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1358071,6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1354795,0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59 3 08 11811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1511070,0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1358071,6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1354795,0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сахароснижающих лекарственных средств: современных препаратов инсулина и таблетированных сахароснижающих препаратов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59 3 08 11812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534200,0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59 3 08 11812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534200,0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средств введения инсулина: инсулиновых шприцев, игл к шприц-ручкам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59 3 08 11813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59 3 08 11813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средств самоконтроля: тест-полосок для глюкометра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59 3 08 11814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59 3 08 11814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систем непрерывного мониторинга глюкозы и расходных материалов к ним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59 3 08 11815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59 3 08 11815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амбулаторного лечения больных, страдающих психическими и наркологическими расстройствами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59 3 08 11816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4100,0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4100,0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59 3 08 11816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4100,0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4100,0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Бесплатное лекарственное обеспечение граждан, страдающих заболеваниями, включенными в перечень жизнеугрожающих и хронических прогрессирующих редких (орфанных) заболеваний, приводящих к сокращению продолжительности жизни граждан или их инвалидности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59 3 08 11820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250000,0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250000,0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250000,0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59 3 08 11820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250000,0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250000,0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250000,0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Льготное лекарственное обеспечение многодетных семей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59 3 08 11830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3300,0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3400,0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3400,0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59 3 08 11830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3300,0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3400,0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3400,0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специализированных лечебных продуктов питания для детей с наследственными болезнями обмена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59 3 08 11840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10410,4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10410,4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10410,4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59 3 08 11840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10410,4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10410,4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10410,4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организационных мероприятий по обеспечению больных лекарственными препаратами и медицинскими изделиями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59 3 08 11850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63779,7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64262,1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64750,1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59 3 08 11850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63779,7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64262,1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64750,1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отдельных полномочий в области лекарственного обеспечения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59 3 08 51610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130980,8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130980,8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130980,8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59 3 08 51610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125741,6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130980,8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130980,8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59 3 08 51610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5239,2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расходов на организационные мероприятия, связанные с обеспечением лиц лекарственными препаратами, предназначенными для лечения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гемолитико-уремическим синдромом, юношеским артритом с системным началом, мукополисахаридозом I, II и VI типов, апластической анемией неуточненной, наследственным дефицитом факторов II (фибриногена), VII (лабильного), X (Стюарта-Прауэра), а также после трансплантации органов и (или) тканей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59 3 08 52160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4455,6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59 3 08 52160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4455,6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медицинскими изделиями по рецептам на медицинские изделия, а также специализированными продуктами лечебного питания для детей-инвалидов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59 3 08 54600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516263,7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536294,3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557932,1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59 3 08 54600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495613,2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536294,3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557932,1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59 3 08 54600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20650,5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кадровыми ресурсами здравоохранения»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59 3 09 00000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135337,7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66569,1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76569,1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59 3 09 08450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28268,6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59 3 09 08450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28268,6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Единовременные компенсационные выплаты медицинским работникам, прибывшим (переехавшим) на работу в отдаленные районы Саратовской области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59 3 09 11860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27500,0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59 3 09 11860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27500,0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 на финансовое обеспечение надбавки к должностному окладу (тарифной ставке) гражданам, допущенным к работе со сведениями, составляющими государственную тайну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59 3 09 11875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69,1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69,1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69,1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59 3 09 11875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69,1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69,1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69,1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Единовременные компенсационные выплаты медицинским работникам (врачам, фельдшерам, а также акушеркам и медицинским сестрам фельдшерских здравпунктов и фельдшерско-акушерских пунктов, врачебных амбулаторий, центров (отделений) общей врачебной практики (семейной медицины),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09 R1380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79500,0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66500,0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76500,0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09 R1380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79500,0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66500,0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76500,0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«Анализ и мониторинг системы здравоохранения»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59 3 10 00000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3150,0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3150,0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3150,0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независимой оценки качества условий оказания услуг медицинскими организациями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59 3 10 11880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59 3 10 11880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торжественных и официальных мероприятий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59 3 10 11890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59 3 10 11890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реализации отдельных функций и полномочий министерства здравоохранения области»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59 3 11 00000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141098,6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145985,3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151043,0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государственных казенных учреждений, подведомственных министерству здравоохранения области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59 3 11 04208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141098,6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145985,3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151043,0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59 3 11 04208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112535,8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117072,2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121696,4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59 3 11 04208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27911,2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27935,0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28368,5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59 3 11 04208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651,6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978,1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978,1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61 0 00 00000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5156,9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эффективности деятельности исполнительных, законодательного и иных государственных органов Саратовской области за счет использования информационно-коммуникационных технологий»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61 3 02 00000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5156,9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Формирование информационно-технологической инфраструктуры органов власти области, обеспечение ее функционирования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61 3 02 10370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5156,9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61 3 02 10370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5156,9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реализации мероприятий в области гражданской обороны и защиты населения от чрезвычайных ситуаций»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64 3 01 00000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средств, входящих в комплект индивидуальный медицинский гражданской защиты и индивидуального противохимического пакета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64 3 01 13320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64 3 01 13320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2352,4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2445,0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2534,0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90 4 01 00000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2352,4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2445,0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2534,0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в сфере охраны здоровья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90 4 01 59800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2352,4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2445,0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2534,0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90 4 01 59800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2298,7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2390,8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2486,6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90 4 01 59800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54,2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47,4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129729,3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129729,3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129729,3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129729,3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129729,3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129729,3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129729,3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129729,3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129729,3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124502,2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124552,2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124552,2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5177,1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5177,1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5177,1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447,3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99 4 02 00000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447,3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Оплата судебных издержек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99 4 02 94200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447,3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99 4 02 94200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447,3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40878609,4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39844153,5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40601434,2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Пенсионное обеспечение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191456,7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193348,0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195284,4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144403,2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144403,2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144403,2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«Предоставление различных видов социальной поддержки»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144403,2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144403,2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144403,2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Пенсия за выслугу лет государственных гражданских служащих области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52 3 02 11031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135863,7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135863,7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135863,7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52 3 02 11031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1476,8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1476,8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1476,8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52 3 02 11031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134386,9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134386,9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134386,9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Доплаты к пенсиям лицам, замещавшим должности в органах государственной власти и управления Саратовской области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52 3 02 11032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8539,5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8539,5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8539,5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52 3 02 11032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111,3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111,3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111,3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52 3 02 11032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8428,2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8428,2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8428,2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54 0 00 00000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47053,5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48944,8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50881,2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«Социальная поддержка безработных граждан»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54 3 02 00000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47053,5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48944,8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50881,2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безработным гражданам и иным категориям граждан в соответствии с законодательством о занятости населения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54 3 02 52900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47053,5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48944,8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50881,2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54 3 02 52900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47053,5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48944,8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50881,2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обслуживание населения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8092550,8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7446034,4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7446052,2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8065270,2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7420672,9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7420690,7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«Совершенствование материально-технической базы и обеспечение доступности объектов и услуг»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52 1 01 00000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62336,5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54336,5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54336,5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приведение в соответствие с требованиями санитарных правил и норм учреждений,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52 1 01 11110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58487,7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50487,7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50487,7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52 1 01 11110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58487,7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50487,7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50487,7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Обустройство и адаптация в соответствии с требованиями действующих нормативов здания, сооружения и территории для инвалидов и других маломобильных групп населения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3848,8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3848,8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3848,8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3848,8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3848,8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3848,8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«Финансовая поддержка семей при рождении детей»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1 P1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Создание пунктов проката технических средств, мебели, предметов быта на базе учреждений социального обслуживания населения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1 P1 Д0843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1 P1 Д0843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F65BDB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65BD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Региональный проект «Разработка и реализация программы системной поддержки и повышения качества жизни граждан старшего поколения «Старшее поколение»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1 P3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144359,3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35766,0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35783,8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F65BDB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65BD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по осуществлению доставки лиц старше 65 лет, проживающих в сельской местности, в медицинские организации области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1 P3 04137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33042,3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33392,0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33392,0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1 P3 04137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33042,3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33392,0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33392,0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доставки лиц, достигших возраста 65 лет и старше, и инвалидов, проживающих в сельской местности, на автотранспорте учреждений социального обслуживания населения в целях оказания социальных услуг в полустационарной форме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1 P3 13120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2346,7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2374,0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2391,8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1 P3 13120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2346,7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2374,0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2391,8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долговременного ухода за гражданами пожилого возраста и инвалидами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1 P3 13130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4467,0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1 P3 13130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4467,0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долговременного ухода за гражданами пожилого возраста и инвалидами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1 P3 51630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69256,7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1 P3 51630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69256,7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долговременного ухода за гражданами пожилого возраста и инвалидами за счет средств резервного фонда Правительства Российской Федерации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1 P3 5163F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29149,6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1 P3 5163F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29149,6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Внедрение и функционирование системы долговременного ухода за гражданами пожилого возраста и инвалидами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1 P3 А1630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6097,0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1 P3 А1630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6097,0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«Предоставление различных видов социальной поддержки»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70394,2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Выплаты отдельным категориям работников государственных учреждений социального обслуживания населения области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52 3 02 13430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70394,2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52 3 02 13430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70394,2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«Социальное обслуживание граждан»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52 3 04 00000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7743245,9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7284136,2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7284136,2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гражданам учреждениями социального обслуживания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52 3 04 04115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7743245,9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7284136,2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7284136,2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52 3 04 04115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7743245,9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7284136,2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7284136,2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«Социальное обслуживание граждан негосударственными организациями»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52 3 05 00000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33664,0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34664,0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34664,0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поставщику или поставщикам социальных услуг, включенным в реестр поставщиков социальных услуг Саратовской области, но не участвующим в выполнении государственного задания (заказа), предоставляющим гражданам социальные услуги, предусмотренные индивидуальной программой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52 3 05 11100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33664,0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34664,0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34664,0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52 3 05 11100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32664,0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33664,0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33664,0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52 3 05 11100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«Материально-техническая база, методическое и информационное обеспечение»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52 3 06 00000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10770,2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11770,2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11770,2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информационно-технологической инфраструктуры и ведомственных информационных систем министерства труда и социальной защиты области и подведомственных учреждений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52 3 06 11120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10770,2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11770,2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11770,2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52 3 06 11120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10770,2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11770,2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11770,2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54 0 00 00000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1258,3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1359,1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1359,1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«Улучшение условий и охраны труда»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54 3 05 00000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1258,3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1359,1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1359,1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непрерывной подготовки работников по охране труда на основе современных технологий обучения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54 3 05 11250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171,8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142,3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142,3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54 3 05 11250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171,8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142,3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142,3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Специальная оценка условий труда в государственных учреждениях,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54 3 05 11280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1086,4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1216,8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1216,8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54 3 05 11280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1086,4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1216,8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1216,8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4292,1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5292,1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5292,1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63 3 02 00000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4292,1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5292,1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5292,1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Повышение энергоэффективности в учреждениях,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63 3 02 11520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4292,1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5292,1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5292,1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63 3 02 11520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4292,1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5292,1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5292,1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14929,8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13864,3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13864,3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пожарной безопасности, в том числе объектов здравоохранения, социальной и культурной сферы»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64 3 02 00000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14929,8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13864,3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13864,3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объектов,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64 3 02 11390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14929,8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13864,3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13864,3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64 3 02 11390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14929,8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13864,3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13864,3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4846,0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4846,0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4846,0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профилактической работы по борьбе с терроризмом и экстремизмом на территории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65 3 02 00000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4846,0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4846,0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4846,0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антитеррористической защищенности учреждений,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65 3 02 11320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4846,0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4846,0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4846,0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65 3 02 11320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4846,0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4846,0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4846,0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1954,5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99 4 02 00000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1954,5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99 4 02 94100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1893,6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99 4 02 94100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1893,6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Оплата судебных издержек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99 4 02 94200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99 4 02 94200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22806390,3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23839645,6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24707134,6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развитию профессионального образования»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51 3 06 00000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денежное пособие выпускникам профессиональных образовательных организаций и образовательных организаций высшего образования, прибывшим на работу в образовательные организации, расположенные в сельской местности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51 3 06 12380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51 3 06 12380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7880362,3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8030274,9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8037526,7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«Социальная поддержка семей с детьми»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52 3 01 00000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24992,0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24992,0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24992,0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пособие членам семьи погибших (умерших) военнослужащих, граждан, проходивших военные сборы, сотрудников милиции и полиции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52 3 01 10991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52 3 01 10991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выплата на обустройство предоставленного жилого помещения лицам,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52 3 01 10993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12180,0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12180,0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12180,0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52 3 01 10993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52 3 01 10993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пособие членам семьи умершего го</w:t>
            </w:r>
            <w:r w:rsidR="00F65BDB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сударственного гражданского служащего Саратовской области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52 3 01 10996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2835,1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2835,1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2835,1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52 3 01 10996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2835,1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2835,1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2835,1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пособие членам семьи умершего лица, замещающего государственную должность Саратовской области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52 3 01 10997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1531,3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1531,3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1531,3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52 3 01 10997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1531,3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1531,3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1531,3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гражданам, страдающим целиакией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52 3 01 10998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6695,6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6695,6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6695,6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52 3 01 10998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8,7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8,7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52 3 01 10998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6686,9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6686,9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6686,9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поощрение лиц, занесенных на Доску почета Саратовской области «Лучшие семьи Губернии»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52 3 01 10999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52 3 01 10999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«Предоставление различных видов социальной поддержки»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7855370,3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8005282,9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8012534,7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принимавшим участие в военно-стратегической операции «Анадырь»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52 3 02 11033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217,3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217,3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217,3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52 3 02 11033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3,1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3,1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52 3 02 11033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214,2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214,2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214,2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государственные должности, в соответствии с Законом Саратовской области от 21 июля 1997 года                    № 43-ЗСО «О социальных гарантиях»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52 3 02 11034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15393,1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15393,1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15393,1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52 3 02 11034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107,0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107,0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107,0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52 3 02 11034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15286,1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15286,1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15286,1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Доплата к пенсии Героям Советского Союза, Героям Российской Федерации и полным кавалерам ордена Славы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52 3 02 11035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24,4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24,4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24,4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52 3 02 11035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52 3 02 11035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24,0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24,0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24,0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Доплата к пенсии Почетным гражданам Саратовской области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52 3 02 11036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52 3 02 11036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Доплата к пенсии инвалидам вследствие ранения, контузии, увечья или заболевания, полученных при исполнении обязанностей военной службы, службы в органах внутренних дел в районах боевых действий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52 3 02 11037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2051,1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1763,1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1763,1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52 3 02 11037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23,1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23,1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23,1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52 3 02 11037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2028,0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1740,0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1740,0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Доплата к пенсии гражданам, имеющим особые заслуги перед Саратовской областью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52 3 02 11038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46457,5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46457,5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46457,5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52 3 02 11038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671,3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671,3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671,3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52 3 02 11038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45786,2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45786,2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45786,2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Ежемесячная доплата к пенсии лицам, замещавшим го</w:t>
            </w:r>
            <w:r w:rsidR="00F65BDB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softHyphen/>
            </w:r>
            <w:r w:rsidRPr="005B4254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сударственные должности Саратовской области, в соответствии с Законом Саратовской области от 5 сентября 1996 года «О Правительстве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52 3 02 11039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35009,4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35009,4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35009,4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52 3 02 11039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284,6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284,6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284,6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52 3 02 11039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34724,8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34724,8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34724,8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государственные должности Саратовской области, в соответствии с Законом Саратовской области от 27 сентября 2011 года № 125-ЗСО «О Счетной палате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1103Б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3087,3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3087,3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3087,3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1103Б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30,6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30,6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1103Б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3056,7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3056,7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3056,7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государственную должность Уполномоченного по правам человека в Саратовской области, в соответствии с Законом Саратовской области от 30 июня 2020 года №</w:t>
            </w:r>
            <w:r w:rsidR="00F65B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74-ЗСО «Об Уполномоченном по правам человека в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1103Г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729,5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729,5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729,5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1103Г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7,2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7,2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1103Г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722,3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722,3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722,3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государственные должности Саратовской области, в соответствии с Законом Саратовской области от 5 марта 2004 года № 12-ЗСО «Об избирательной комиссии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1103Д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3894,7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3894,7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3894,7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1103Д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38,6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38,6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38,6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1103Д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3856,1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3856,1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3856,1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государственные должности Саратовской области, в соответствии с Законом Саратовской области от 3 марта 2004 года № 10-ЗСО «О статусе депутата Саратовской областной Думы»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1103Ж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28471,1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28471,1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28471,1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1103Ж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262,4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262,4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262,4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1103Ж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28208,7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28208,7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28208,7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в соответствии с Законом Саратовской области от 5 мая 2004 года</w:t>
            </w:r>
            <w:r w:rsidR="00F65B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№ 22-ЗСО «О территориальных избирательных комиссиях в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1103И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1958,0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1958,0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1958,0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1103И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19,4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1103И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1938,6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1938,6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1938,6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государственную должность Уполномоченного по правам ребенка в Саратовской области, в соответствии с Законом Саратовской области от 25 февраля 2010 года № 17-ЗСО «Об Уполномоченном по правам ребенка в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1103У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1075,2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1075,2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1075,2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1103У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10,7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10,7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1103У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1064,5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1064,5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1064,5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помещения, отопления (топлива) и электроэнергии педагогическим работникам образовательных организаций, проживающим и работающим в сельской местности, рабочих поселках (поселках городского типа)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52 3 02 11042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463759,8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464259,8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464259,8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52 3 02 11042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5854,0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6354,0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6354,0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52 3 02 11042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457905,8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457905,8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457905,8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 и коммунальных услуг участникам Великой Отечественной войны, инвалидам Великой Отечественной войны и инвалидам боевых действий, а также приравненным к ним гражданам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52 3 02 11043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9054,3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9054,3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9054,3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52 3 02 11043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133,5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133,5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133,5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52 3 02 11043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8920,8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8920,8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8920,8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 и коммунальных услуг отдельным категориям граждан, проживающих и работающих в сельской местности, рабочих поселках (поселках городского типа)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52 3 02 11044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296478,5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299205,2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301476,4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52 3 02 11044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3862,3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4395,2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4428,8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52 3 02 11044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292616,2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294810,0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297047,6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 и коммунальных услуг ветеранам труда Саратовской области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52 3 02 11046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882183,3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913083,3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913083,3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52 3 02 11046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10484,1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10484,1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10484,1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52 3 02 11046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871699,2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902599,2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902599,2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 и коммунальных услуг ветеранам труда, ветеранам военной службы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52 3 02 11047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1543985,4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1592780,1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1592780,1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52 3 02 11047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16938,8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17938,8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17938,8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52 3 02 11047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1527046,6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1574841,3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1574841,3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 и коммунальных услуг реабилитированным лицам и лицам, признанным пострадавшими от политических репрессий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52 3 02 11048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35863,0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35863,0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35863,0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52 3 02 11048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491,6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491,6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491,6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52 3 02 11048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35371,4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35371,4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35371,4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ветеранам труда Саратовской области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52 3 02 11051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205960,2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205960,2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205960,2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52 3 02 11051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3123,6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3123,6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3123,6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52 3 02 11051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202836,6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202836,6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202836,6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ветеранам труда, ветеранам военной службы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52 3 02 11052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319710,5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320210,5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320210,5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52 3 02 11052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4043,3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4543,3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4543,3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52 3 02 11052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315667,2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315667,2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315667,2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труженикам тыла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52 3 02 11053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15788,6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15788,6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15788,6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52 3 02 11053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284,3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284,3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284,3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52 3 02 11053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15504,3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15504,3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15504,3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реабилитированным лицам и лицам, признанным пострадавшими от политических репрессий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52 3 02 11054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12809,5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12809,5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12809,5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52 3 02 11054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52 3 02 11054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12611,5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12611,5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12611,5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на проезд один раз в год реабилитированным лицам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52 3 02 11056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1919,7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1919,7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1919,7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52 3 02 11056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29,3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29,3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29,3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52 3 02 11056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1890,4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1890,4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1890,4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на погребение реабилитированным лицам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52 3 02 11057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196,4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196,4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196,4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52 3 02 11057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2,9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2,9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52 3 02 11057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193,5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193,5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193,5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по оплате услуг телефонной связи и за пользование радио ветеранам труда Саратовской области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52 3 02 11058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99534,2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99534,2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99534,2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52 3 02 11058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52 3 02 11058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98134,2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98134,2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98134,2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по оплате услуг телефонной связи и за пользование радио ветеранам труда, ветеранам военной службы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52 3 02 11059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181246,1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181246,1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181246,1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52 3 02 11059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2483,7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2483,7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2483,7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52 3 02 11059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178762,4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178762,4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178762,4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по оплате услуг телефонной связи и за пользование радио труженикам тыла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1105Б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2542,7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2542,7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2542,7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1105Б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45,3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45,3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45,3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1105Б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2497,4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2497,4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2497,4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по оплате услуг телефонной связи и за пользование радио реабилитированным лицам и лицам, признанным пострадавшими от политических репрессий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1105Г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2351,2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2351,2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2351,2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1105Г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1105Г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2314,7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2314,7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2314,7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по изготовлению и ремонту зубных протезов ветеранам труда Саратовской области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1105Д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1105Д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по изготовлению и ремонту зубных протезов ветеранам труда, ветеранам военной службы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1105Ж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1105Ж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по изготовлению и ремонту зубных протезов труженикам тыла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1105И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634,9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634,9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634,9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1105И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634,9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634,9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634,9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по изготовлению и ремонту зубных протезов реабилитированным лицам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1105У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2222,1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2222,1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2222,1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1105У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2222,1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2222,1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2222,1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перевозки отдельных категорий граждан и обучающихся образовательных организаций на железнодорожном транспорте пригородного сообщения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1105Ц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1105Ц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перевозки отдельных категорий граждан на внутреннем водном транспорте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1105Ш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557,1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557,1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557,1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1105Ш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557,1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557,1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557,1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перевозки отдельных категорий граждан и обучающихся образовательных организаций на городском электрическом транспорте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1105Ю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161608,8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161628,4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161628,4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1105Ю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161608,8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161628,4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161628,4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перевозки отдельных категорий граждан и обучающихся образовательных организаций на автобусах городского и пригородного сообщения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1105Я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787086,1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801686,1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801686,1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1105Я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787086,1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801686,1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801686,1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Единовременная денежная выплата молодым специалистам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52 3 02 11061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16137,2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13232,2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13232,2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52 3 02 11061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107,2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107,2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107,2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52 3 02 11061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16030,0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13125,0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13125,0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пособие на погребение умерших, в отношении которых гарантии обеспечиваются за счет средств областного бюджета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52 3 02 11062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29833,1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29833,1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29833,1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52 3 02 11062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428,3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428,3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428,3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52 3 02 11062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29404,8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29404,8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29404,8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малоимущих семей и малоимущих одиноко проживающих граждан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52 3 02 11063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57380,0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57380,0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57380,0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52 3 02 11063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780,0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780,0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780,0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52 3 02 11063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56600,0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56600,0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56600,0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Выплата денежной компенсации отдельных видов расходов в соответствии с Законом Саратовской области от 28 июля 1997 года № 51-ЗСО «О Почетном гражданине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52 3 02 11065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888,0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888,0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888,0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52 3 02 11065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888,0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888,0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888,0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Пожизненное ежемесячное денежное содержание спортсменам-инвалидам, имеющим высокие награды и звания, и их тренерам-преподавателям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52 3 02 11066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4448,0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4448,0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4448,0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52 3 02 11066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4448,0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4448,0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4448,0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пособие вдове погибшего при исполнении служебных обязанностей прокурора Саратовской области Е.Ф.Григорьева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52 3 02 11067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52 3 02 11067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Единовременная выплата на частичное возмещение расходов, связанных с газификацией жилого дома – индивидуального жилого дома или дома блокированной застройки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52 3 02 11068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40064,0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40064,0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40064,0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52 3 02 11068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364,0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364,0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364,0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52 3 02 11068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39700,0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39700,0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39700,0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социальная помощь, оказываемая малоимущим семьям и малоимущим одиноко проживающим гражданам на основании социального контракта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52 3 02 11069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5669,5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5669,5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52 3 02 11069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29,5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29,5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52 3 02 11069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5640,0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5640,0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предоставленных согласно гарантированному перечню услуг по погребению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1106Б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1106Б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лицам, работающим (работавшим) в профессиональных аварийно-спасательных службах, профессиональных аварийно-спасательных формированиях Саратовской области, участвовавшим в проведении аварийно-спасательных работ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1106Г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4157,7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4157,7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4157,7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1106Г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51,2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51,2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1106Г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4106,5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4106,5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4106,5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денежное поощрение гражданам, награжденным Почетным знаком Губернатора Саратовской области «За мужество и отвагу»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1106Ж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1106Ж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гражданам, больным фенилкетонурией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1106И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7934,7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7934,7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7934,7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1106И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117,3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117,3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117,3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1106И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7817,4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7817,4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7817,4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Единовременная денежная выплата лицам, призванным на военную службу по мобилизации либо заключившим контракт о добровольном содействии в выполнении задач, возложенных на Вооруженные Силы Российской Федерации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1106М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18050,0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1106М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18050,0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участникам государственной системы бесплатной юридической помощи в рамках оказания гражданам бесплатной юридической помощи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52 3 02 11070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52 3 02 11070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единовременной выплаты на обзаведение имуществом жителям г.Херсона и части Хер-сонской области, покинувшим место постоянного проживания и прибывшим в экстренном порядке на территорию Саратовской области на постоянное место жительства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52 3 02 11080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52 3 02 11080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гражданам на оплату жилого помещения и коммунальных услуг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52 3 02 11970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485592,8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484092,3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484092,3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52 3 02 11970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6035,5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52 3 02 11970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479557,3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484092,3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484092,3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компенсация расходов на оплату жилого помещения инвалидам, проживающим в жилых помещениях частного жилищного фонда в Саратовской области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52 3 02 14330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81936,5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86607,0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91370,4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52 3 02 14330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1210,8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1279,9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1350,3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52 3 02 14330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80725,7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85327,1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90020,1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52 3 02 52200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125867,1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130898,8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136136,2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52 3 02 52200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1888,0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1963,5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2042,0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52 3 02 52200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123979,1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128935,3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134094,2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 года № 157-ФЗ «Об иммунопрофилактике инфекционных болезней»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52 3 02 52400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20,5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21,3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52 3 02 52400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20,5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21,3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Оплата жилищно-коммунальных услуг отдельным категориям граждан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52 3 02 52500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750568,4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759537,3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748956,0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52 3 02 52500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11090,0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11220,0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11068,0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населе-          нию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52 3 02 52500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739478,4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748317,3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737888,0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льготным категориям граждан на покупку и установку газоиспользующего оборудования, проведение работ внутри границ их земельных участков в рамках реализации мероприятий по осуществлению подключения (технологического присоединения) газоиспользующего оборудования и объектов капитального строительства к газораспределительным сетям при догазификации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R1570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26770,4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R1570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26770,4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R4040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508958,3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584626,6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589618,9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R4040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508557,5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584182,3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589128,7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R4040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400,8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444,3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490,2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в многоквартирном доме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R4620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5007,4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4900,1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5050,0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R4620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5007,4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4900,1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5050,0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социальной помощи на основании социального контракта отдельным категориям граждан (средства для достижения показателей результативности)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А4040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6611,2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7594,3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7658,6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А4040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6611,2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7594,3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7658,6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в многоквартирном доме (средства для достижения показателей результативности)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А4620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19181,8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19781,8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20135,6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А4620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341,0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348,0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355,1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А4620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18840,8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19433,8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19780,5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1379481,0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1433579,4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1436637,2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мероприятий по обеспечению жильем отдельных категорий граждан в соответствии с областным законодательством»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53 3 05 00000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892838,2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1218471,5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1217912,0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многодетным семьям на строительство (приобретение) жилого помещения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53 3 05 10540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223594,3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694093,4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693533,9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53 3 05 10540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223594,3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694093,4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693533,9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гражданам, состоящим на учете в качестве лиц, имеющих право на предоставление земельного участка в собственность бесплатно, денежной выплаты взамен предоставления им земельного участка в собственность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53 3 05 10560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53 3 05 10560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на строительство (приобретение) жилого помещения работникам бюджетной сферы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53 3 05 11920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6098,1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6098,1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6098,1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53 3 05 11920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6098,1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6098,1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6098,1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на строительство (приобретение) жилого помещения гражданам, страдающим тяжелой формой хронических заболеваний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53 3 05 11930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21053,1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18280,0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18280,0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53 3 05 11930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21053,1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18280,0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18280,0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участникам строительства многоквартирных домов, которые признаны пострадавшими от действий (бездействия) строительной организации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53 3 05 12110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65000,0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53 3 05 12110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65000,0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денежной выплаты многодетным семьям на приобретение (строительство) жилого помещения взамен предоставления жилого помещения по договору социального найма из государственного жилищного фонда области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53 3 05 12810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58000,0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53 3 05 12810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58000,0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гражданам на приобретение жилого помещения в собственность, удостоверяемой именным свидетельством, по решению суда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53 3 05 12820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19092,6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53 3 05 12820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19092,6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мероприятий по обеспечению жильем отдельных категорий граждан в соответствии с федеральным законодательством»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53 3 06 00000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326384,5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54849,5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58466,8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гражданам, покинувшим г.Херсон и часть Херсонской области, на приобретение жилого помещения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53 3 06 10570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272201,8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53 3 06 10570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272201,8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12 января 1995 года № 5-ФЗ «О ветеранах», в соответствии с Указом Президента Российской Федерации от 7 мая 2008 года № 714 «Об обеспечении жильем ветеранов Великой Отечественной войны 1941–1945 годов»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53 3 06 51340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2920,5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53 3 06 51340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2920,5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12 января 1995 года № 5-ФЗ «О ветеранах»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53 3 06 51350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34888,1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35322,6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35896,9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53 3 06 51350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34888,1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35322,6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35896,9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24 ноября 1995 года № 181-ФЗ «О социальной защите инвалидов в Российской Федерации»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53 3 06 51760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19294,6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19526,9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19649,4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53 3 06 51760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19294,6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19526,9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19649,4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D864E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доступности ипотечных займов для отдельных категорий граждан»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D864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D864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D864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53 3 08 00000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D864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D864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160258,4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D864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160258,4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D864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160258,4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D864E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гражданам на возмещение части расходов по оплате процентов ипотечного займа (кредита) на приобретение (строительство) жилых помещений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D864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D864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D864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53 3 08 10610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D864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D864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147232,9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D864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147232,9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D864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147232,9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D864E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D864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D864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D864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53 3 08 10610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D864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D864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1457,8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D864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1457,8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D864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1457,8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D864E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D864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D864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D864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53 3 08 10610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D864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D864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145775,1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D864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145775,1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D864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145775,1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D864E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педагогическим работникам, проживающим и работающим в Саратовской области, на частичное возмещение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D864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D864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D864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53 3 08 10620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D864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D864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1893,8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D864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1893,8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D864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1893,8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D864E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D864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D864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D864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53 3 08 10620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D864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D864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D864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18,8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D864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18,8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53 3 08 10620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1875,0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1875,0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1875,0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работникам бюджетной сферы на возмещение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53 3 08 10630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10831,7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10831,7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10831,7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53 3 08 10630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107,3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107,3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107,3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53 3 08 10630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10724,4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10724,4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10724,4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Техническое сопровождение работы программного комплекса в целях предоставления меры социальной поддержки гражданам, участвующим в ипотечном кредитовании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53 3 08 10640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53 3 08 10640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54 0 00 00000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571072,7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619437,9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657150,2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«Социальная поддержка безработных граждан»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54 3 02 00000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571072,7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619437,9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657150,2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безработным гражданам и иным категориям граждан в соответствии с законодательством о занятости населения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54 3 02 52900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571072,7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619437,9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657150,2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54 3 02 52900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2840,9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3081,5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3269,2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54 3 02 52900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568181,8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616306,4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653831,0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54 3 02 52900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«Социальная поддержка в сфере физической культуры, спорта и образования спортивной направленности»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56 3 03 00000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выплаты ежемесячного пожизненного денежного содержания спортсменам и их тренерам, имеющим высокие награды и звания, постоянно проживающим на территории области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56 3 03 12610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56 3 03 12610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57 0 00 00000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региональных мероприятий по развитию отраслей агропромышленного комплекса»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57 3 01 00000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единовременной денежной выплаты молодым специалистам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57 3 01 10090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57 3 01 10090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12887045,3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13712536,7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14532003,8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D864E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санаторно-курортного лечения»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D864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D864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D864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59 3 03 00000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D864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D864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1475,5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D864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1475,5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D864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1475,5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D864E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стоимости путевки и проезда к месту лечения (отдыха) и обратно опекунам (попечителям), приемным родителям или патронатным воспитателям детей-сирот и детей, оставшихся без попечения родителей, или лицам из числа детей-сирот и детей, оставшихся без попечения родителей, в случае самостоятельного приобретения путевок и оплаты проезда к месту лечения (отдыха) и обратно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D864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D864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D864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59 3 03 11382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D864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D864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1475,5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D864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1475,5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D864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1475,5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D864E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D864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D864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D864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59 3 03 11382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D864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D864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21,8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D864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21,8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D864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21,8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D864E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D864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D864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D864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59 3 03 11382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D864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D864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1453,7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D864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1453,7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D864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1453,7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D864E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оказания медицинской помощи»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D864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D864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D864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59 3 04 00000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D864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D864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12689964,8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D864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13711061,2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D864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14530528,3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D864E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Уплата страховых взносов на обязательное медицинское страхование неработающего населения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D864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D864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D864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59 3 04 11690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D864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D864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12648106,0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D864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13666333,6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D864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14482573,3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D864E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D864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D864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D864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59 3 04 11690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D864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D864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12648106,0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D864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13666333,6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D864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14482573,3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D864E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Единовременные выплаты донорам, безвозмездно сдавшим кровь и (или) ее компоненты в государственных учреждениях здравоохранения области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D864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D864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D864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59 3 04 11700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D864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D864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41858,8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D864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44727,6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D864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47955,0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59 3 04 11700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41858,8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44727,6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47955,0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кадровыми ресурсами здравоохранения»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59 3 09 00000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195604,9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Выплаты отдельным категориям медицинских работников, определенным пунктом 2 и подпунктом «а» пункта 14 постановления Правительства Российской Федерации от 31 декабря 2022 года № 2568 и не подпадающим под его действие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59 3 09 14150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195604,9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59 3 09 14150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195604,9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промышленности в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67 0 00 00000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28150,0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развитием промышленного комплекса региона»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67 3 01 00000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28150,0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2C472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единовременной денежной выплаты молодым специалистам в сфере промышленного комплекса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67 3 01 10320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28150,0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2C472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67 3 01 10320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28150,0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2C472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3799,6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2C472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жилищного строительства на сельских территориях и повышение уровня благоустройства домовладений»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70 1 01 00000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3799,6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2C472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(улучшение жилищных условий граждан, проживающих на сельских территориях (предоставление гражданам социальных выплат на строительство (приобретение) жилья))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70 1 01 R5761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3799,6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2C472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70 1 01 R5761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3799,6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2C472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и материальная поддержка отдельных категорий населения области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97 0 00 00000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4843,1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2C472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иных гарантий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97 4 02 00000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4843,1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2C472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Героев Советского Союза, Героев Российской Федерации и полных кавалеров ордена Славы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97 4 02 52520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43,1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97 4 02 52520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43,1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Денежные выплаты на расходы, связанные с обеспечением депутатской деятельности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97 4 02 93100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97 4 02 93100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31490,3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31490,3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изготовлению и организации реализации единых социальных проездных билетов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99 4 03 08330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99 4 03 08330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обеспечению учета проезда льготных категорий граждан в общественном транспорте (городском электрическом транспорте, автомобильном транспорте городского и пригородного сообщения) в границах Саратовской области по транспортной карте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99 4 03 08340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31470,7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99 4 03 08340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31470,7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Охрана семьи и детства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8120550,6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6908069,0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6795906,5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1326836,8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1504003,8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1504003,8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условий для воспитания и социализации детей-сирот и детей, оставшихся без попечения родителей»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51 3 01 00000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830639,0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830383,0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830383,0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Выплата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51 3 01 12420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51 3 01 12420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Ежемесячные денежные средства на содержание ребенка (детей) в приемной семье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51 3 01 12430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51 3 01 12430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Вознаграждение, причитающееся приемным родителям за воспитание приемного ребенка (детей), и материальное обеспечение приемных семей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51 3 01 12440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51 3 01 12440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Ежемесячные денежные выплаты на содержание детей-сирот и детей, оставшихся без попечения родителей, переданных под опеку (попечительство)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51 3 01 12450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51 3 01 12450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Ежемесячные денежные выплаты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51 3 01 12460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51 3 01 12460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обеспечение деятельности по сохранению, содержанию и ремонту пустующих жилых помещений, закрепленных за детьми-сиротами и детьми, оставшимися без попечения родителей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51 3 01 77140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1817,2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1561,2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1561,2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51 3 01 77140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1817,2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1561,2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1561,2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развитию дошкольного образования»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51 3 02 00000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493103,8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670526,8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670526,8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родительской платы за присмотр и уход за детьми в государственных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51 3 02 12220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51 3 02 12220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Выплата компенсации затрат на воспитание и обучение одному из родителей (законных представителей) ребенка-инвалида, воспитание и обучение которого по общеобразовательной программе дошкольного образования осуществляется на дому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51 3 02 12230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51 3 02 12230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родительской платы за присмотр и уход за детьми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51 3 02 77900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474515,1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651938,1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651938,1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51 3 02 77900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474515,1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651938,1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651938,1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развитию общего и дополнительного образования»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51 3 03 00000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стоимости горячего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детей, нуждающихся в длительном лечении, которые по состоянию здоровья временно или постоянно не могут посещать образовательные организации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51 3 03 77160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51 3 03 77160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3780468,3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3655867,7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3537336,7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«Финансовая поддержка семей при рождении детей»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1 P1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898296,6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484500,8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181895,6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выплата, назначаемая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1 P1 50840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725413,7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308763,3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1 P1 50840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725413,7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308763,3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2C4725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2C472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(доставка и пересылка выплат)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1 P1 А0840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8291,2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3519,9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1 P1 А0840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8291,2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3519,9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(в целях достижения дополнительного результата регионального проекта)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1 P1 Д0841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1883,4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1 P1 Д0841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1883,4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регионального материнского (семейного) капитала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1 P1 Д0842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162708,3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172217,6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181895,6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1 P1 Д0842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1611,0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1705,1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1800,9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1 P1 Д0842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161097,3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170512,5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180094,7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«Социальная поддержка семей с детьми»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52 3 01 00000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2726860,1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3016055,3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3200129,5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выплата на обустройство предоставленного жилого помещения детям-сиротам и детям, оставшимся без попечения родителей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52 3 01 10992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8120,0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8120,0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8120,0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52 3 01 10992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52 3 01 10992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беременных женщин, кормящих матерей и детей в возрасте до трех лет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52 3 01 10994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150757,3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166905,6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166905,6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52 3 01 10994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150757,3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166905,6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166905,6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пособие лицам, награжденным орденом «Родительская слава»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52 3 01 10995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39,8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39,8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39,8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52 3 01 10995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39,8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39,8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39,8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пособие на ребенка гражданам, проживающим на территории Саратовской области, воспитывающим детей в возрасте от семнадцати до восемнадцати лет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01 1099Б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5419,4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5419,4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5419,4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01 1099Б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109,6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109,6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109,6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01 1099Б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5309,8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5309,8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5309,8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Денежные средства на приобретение комплекта школьной одежды, спортивной одежды и обуви на детей из многодетных семей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52 3 01 11011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50683,1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50683,1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50683,1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52 3 01 11011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520,2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520,2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520,2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52 3 01 11011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50162,9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50162,9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50162,9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Денежные средства на детей из многодетных семей, посещающих занятия в физкультурно-спортивных сооружениях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52 3 01 11012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8727,9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8727,9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8727,9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52 3 01 11012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52 3 01 11012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8627,9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8627,9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8627,9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Денежные средства на каждого члена многодетной семьи для посещения театров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52 3 01 11013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9708,4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9708,4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9708,4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52 3 01 11013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108,6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108,6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108,6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52 3 01 11013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9599,8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9599,8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9599,8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Дополнительное единовременное пособие при рождении ребенка многодетным семьям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52 3 01 11014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7038,6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7038,6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7038,6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52 3 01 11014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62,5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62,5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62,5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52 3 01 11014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6976,1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6976,1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6976,1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Выделение автотранспорта многодетным семьям, имеющим семь и более несовершеннолетних детей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52 3 01 11015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130918,0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52 3 01 11015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130918,0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Единовременная социальная выплата на приобретение автотранспорта (легкового автомобиля или микроавтобуса) многодетным семьям, имеющим семь и более несовершеннолетних детей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52 3 01 11016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52 3 01 11016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части расходов на оплату стоимости обучения детей, обучающихся на платной основе по очной форме обучения по имеющей государственную аккредитацию образовательной программе среднего профессионального образования в организации, осуществляющей образовательную деятельность на территории Саратовской области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52 3 01 11017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32939,9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32939,9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32939,9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52 3 01 11017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486,8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486,8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486,8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52 3 01 11017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32453,1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32453,1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32453,1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стоимости оздоровительной путевки для детей из многодетных семей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52 3 01 11018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62898,2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62898,2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62898,2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52 3 01 11018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929,5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929,5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929,5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52 3 01 11018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61968,7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61968,7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61968,7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пособие в связи с рождением и воспитанием ребенка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52 3 01 31460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2259609,5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2633574,4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2817648,6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52 3 01 31460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2259609,5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2633574,4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2817648,6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«Предоставление различных видов социальной поддержки»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155311,6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155311,6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155311,6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 и коммунальных услуг семьям, имеющим детей-инвалидов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52 3 02 11041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15991,8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15991,8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15991,8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52 3 02 11041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205,9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205,9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205,9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52 3 02 11041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15785,9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15785,9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15785,9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 и коммунальных услуг многодетным семьям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52 3 02 11045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139319,8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139319,8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139319,8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52 3 02 11045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1730,3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1730,3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1730,3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52 3 02 11045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137589,5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137589,5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137589,5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3012918,8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1747867,7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1754232,9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2C472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мероприятий по обеспечению жильем молодых семей»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53 3 03 00000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60786,8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61234,8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61948,5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2C472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Дополнительные социальные выплаты молодым семьям при рождении (усыновлении) детей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53 3 03 10500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2C472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53 3 03 10500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2C472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обеспечению жильем молодых семей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 3 03 R4970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60286,8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60734,8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61448,5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2C472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 3 03 R4970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60734,8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61448,5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2C472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 3 03 R4970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60286,8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2C472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мероприятий по обеспечению жильем детей-сирот и детей, оставшихся без попечения родителей»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53 3 04 00000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2952132,0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1686632,9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1692284,4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2C472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специализированного государственного жилищного фонда по договорам найма специализированных жилых помещений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53 3 04 10510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1267089,3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1267089,3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1267089,3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2C472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53 3 04 10510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1267089,3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1267089,3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1267089,3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детям-сиротам и детям, оставшимся без попечения родителей, лицам из числа детей-сирот и детей, оставшихся без попечения родителей, на приобретение жилого помещения в собственность, удостоверяемые именным свидетельством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53 3 04 10520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627548,1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53 3 04 10520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627548,1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Выплаты детям-сиротам и детям, оставшимся без попечения родителей, лицам из числа детей-сирот и детей, оставшихся без попечения родителей, на приобретение благоустроенного жилого помещения в собственность или для полного погашения предоставленного на приобретение жилого помещения кредита (займа) по договору, обязательства заемщика по которому обеспечены ипотекой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53 3 04 11010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871918,1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232910,7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232910,7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53 3 04 11010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871918,1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232910,7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232910,7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 3 04 R0820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185576,5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186632,9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192284,4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 3 04 R0820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185576,5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186632,9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192284,4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реализации отдельных функций и полномочий министерства здравоохранения области»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59 3 11 00000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государственных казенных учреждений, подведомственных министерству здравоохранения области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59 3 11 04208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59 3 11 04208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81,2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84,3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87,6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90 4 01 00000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81,2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84,3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87,6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 государств – участников Содружества Независимых Государств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90 4 01 59400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81,2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84,3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87,6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2C472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90 4 01 59400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81,2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84,3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87,6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2C472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2C472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 (оказание го</w:t>
            </w:r>
            <w:r w:rsidR="002C4725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сударственных услуг, выполнение работ)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93 4 01 00000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2C472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2C472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2C472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и материальная поддержка отдельных категорий населения области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97 0 00 00000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2C472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детей и семей с детьми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97 4 01 00000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2C472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97 4 01 91800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2C472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97 4 01 91800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2C472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2C472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2C472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борьбе с беспризорностью, по опеке и попечительству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99 4 03 08500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99 4 03 08500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1667660,9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1457056,5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1457056,5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1243861,6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1033253,2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1033253,2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«Совершенствование материально-технической базы и обеспечение доступности объектов и услуг»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52 1 01 00000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16529,3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16529,3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16529,3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приведение в соответствие с требованиями санитарных правил и норм учреждений,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52 1 01 11110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15644,7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15644,7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15644,7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52 1 01 11110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15644,7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15644,7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15644,7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Обустройство и адаптация в соответствии с требованиями действующих нормативов здания, сооружения и территории для инвалидов и других маломобильных групп населения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884,6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884,6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884,6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884,6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884,6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884,6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«Финансовая поддержка семей при рождении детей»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1 P1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Популяризация мер финансовой поддержки семей при рождении детей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1 P1 Д0844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1 P1 Д0844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«Разработка и реализация программы системной поддержки и повышения качества жизни граждан старшего поколения «Старшее поколение»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1 P3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182827,0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Популяризация системной поддержки и повышение качества жизни граждан старшего поколения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1 P3 13110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1 P3 13110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программ, направленных на обеспечение безопасных и комфортных условий предоставления социальных услуг в сфере социального обслуживания (Строительство жилого комплекса на 94 койко-мест в ГАУ СО «Балаковский дом-интернат для престарелых и инвалидов»)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1 P3 51216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174674,0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1 P3 51216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174674,0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программ, направленных на обеспечение безопасных и комфортных условий предоставления социальных услуг в сфере социального обслуживания (Строительство жилого комплекса на 94 койко-мест в ГАУ СО «Балаковский дом-интернат для престарелых и инвалидов»)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1 P3 А1216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1724,6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1 P3 А1216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1724,6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Внедрение и функционирование системы долговременного ухода за гражданами пожилого возраста и инвалидами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1 P3 А1630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6328,5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1 P3 А1630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4449,6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1 P3 А1630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1878,9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организации предоставления мер социальной поддержки»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52 3 03 00000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909518,4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909124,7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909124,7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организации предоставления мер социальной поддержки граждан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52 3 03 04207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909518,4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909124,7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909124,7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52 3 03 04207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821929,0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821966,2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821966,2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52 3 03 04207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86660,1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86235,4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86235,4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52 3 03 04207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52 3 03 04207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924,0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923,1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923,1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«Материально-техническая база, методическое и информационное обеспечение»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52 3 06 00000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56810,1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55141,1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55141,1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информационно-технологической инфраструктуры и ведомственных информационных систем министерства труда и социальной защиты области и подведомственных учреждений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52 3 06 11120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55100,1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53431,1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53431,1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52 3 06 11120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55100,1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53431,1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53431,1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2C472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Методическое и информационное обеспечение министерства труда и социальной защиты области и подведомственных областных государственных учреждений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52 3 06 98722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1710,0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1710,0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1710,0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2C472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52 3 06 98722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1710,0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1710,0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1710,0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2C472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«Социально значимые мероприятия»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52 3 09 00000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30741,3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31741,3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31741,3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2C472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социально значимых мероприятий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52 3 09 11150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30741,3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31741,3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31741,3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2C472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52 3 09 11150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27999,3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29097,5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29097,5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2C472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52 3 09 11150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1742,0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1643,8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1643,8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2C472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52 3 09 11150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2C472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«Старшее поколение»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52 3 10 00000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9684,8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3266,2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3266,2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2C472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мероприятий, направленных на укрепление здоровья пожилых людей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52 3 10 11161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2C472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52 3 10 11161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организации свободного времени и культурного досуга пожилых людей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52 3 10 11170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52 3 10 11170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Водогрязелечебница в Ершовском районе Саратовской области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52 3 10 14210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6418,6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52 3 10 14210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6418,6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институтов гражданского общества и поддержка социально ориентированных некоммерческих организаций в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52 3 11 00000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37650,6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17250,6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17250,6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2C472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Оказание финансовой поддержки Саратовской областной организации Всероссийской общественной организации ветеранов (пенсионеров) войны, труда, Вооруженных Сил и правоохранительных органов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52 3 11 11180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2C472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52 3 11 11180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2C472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поддержке социально ориентированных некоммерческих организаций, связанных с реализацией общественно полезных (социальных) проектов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52 3 11 11400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25650,6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15650,6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15650,6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2C472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52 3 11 11400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623,3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623,3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623,3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2C472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52 3 11 11400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25027,3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15027,3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15027,3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2C472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54 0 00 00000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427,1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326,3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326,3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2C472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«Улучшение условий и охраны труда»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54 3 05 00000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317,8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217,0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217,0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2C472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непрерывной подготовки работников по охране труда на основе современных технологий обучения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54 3 05 11250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112,2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112,2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54 3 05 11250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112,2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112,2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Специальная оценка условий труда в государственных учреждениях,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54 3 05 11280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104,8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104,8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104,8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54 3 05 11280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104,8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104,8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104,8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«Материально-техническая база и кадровый потенциал сферы занятости, труда и миграции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54 3 06 00000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2C472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информационно-технологической инфраструктуры областных государственных учреждений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54 3 06 11300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2C472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54 3 06 11300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2C472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«Совершенствование социального партнерства»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54 3 07 00000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2C472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конкурсов в сфере социальной ответственности организаций и повышения престижа рабочих профессий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54 3 07 11220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2C472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54 3 07 11220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2C472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2C472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63 3 02 00000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2C472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Повышение энергоэффективности в учреждениях,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63 3 02 11520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2C472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63 3 02 11520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2615,8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2615,8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2615,8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пожарной безопасности, в том числе объектов здравоохранения, социальной и культурной сферы»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64 3 02 00000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2615,8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2615,8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2615,8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объектов,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64 3 02 11390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2615,8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2615,8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2615,8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64 3 02 11390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2615,8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2615,8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2615,8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2C472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684,8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684,8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684,8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2C472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профилактической работы по борьбе с терроризмом и экстремизмом на территории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65 3 02 00000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2C472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антитеррористической защищенности учреждений,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65 3 02 11320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2C472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65 3 02 11320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2C472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мер, направленных на снижение спроса на наркотики, предупреждение и пресечение преступлений в сфере незаконного оборота наркотиков»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65 3 04 00000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131,3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131,3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131,3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2C472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информационного обеспечения профилактики наркомании и противодействия наркопреступности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65 3 04 11330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2C472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65 3 04 11330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2C472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работы телефонов доверия на базе учреждений социальной помощи семье и детям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65 3 04 11340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65 3 04 11340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профилактической работы по безнадзорности и правонарушений среди несовершеннолетних на территории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65 3 05 00000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53,5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53,5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для специалистов областных учреждений помощи семье и детям с привлечением ученых вузов по проблемам профилактики безнадзорности и правонарушений несовершеннолетних, в том числе задействованных в работе по судебному и постсудебному сопровождению несовершеннолетних, попавших в систему уголовного правосудия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65 3 05 11350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65 3 05 11350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информационного обеспечения профилактики безнадзорности и правонарушений среди несовершеннолетних, в том числе информационное сопровождение мероприятий по судебному и постсудебному сопровождению несовершеннолетних, попавших в систему уголовного правосудия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65 3 05 11360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65 3 05 11360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351407,1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351511,9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351511,9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351407,1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351511,9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351511,9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351407,1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351511,9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351511,9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344337,8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344442,6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344442,6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7069,3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7069,3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7069,3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66234,4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66234,4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66234,4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2C472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 (оказание го</w:t>
            </w:r>
            <w:r w:rsidR="002C4725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сударственных услуг, выполнение работ)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93 4 01 00000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66234,4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66234,4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66234,4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2C472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66234,4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66234,4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66234,4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2C4725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2C472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44906,8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44906,8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44906,8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21012,6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21142,6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21142,6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315,0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1360,0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1360,0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1360,0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1360,0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1360,0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1360,0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Уплата налогов, сборов и иных платежей по объектам государственного жилищного фонда области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99 4 03 08310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1360,0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1360,0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1360,0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99 4 03 08310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1360,0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1360,0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1360,0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2481627,2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1777485,2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1715735,2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Физическая культура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146175,8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18122,5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18122,5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146175,8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18122,5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18122,5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инфраструктуры и укрепление материально-технической базы спорта»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56 1 01 00000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64674,3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государственных учреждений в сфере физической культуры и спорта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56 1 01 12620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64674,3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56 1 01 12620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64674,3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«Спорт высших достижений. Подготовка спортивного резерва»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56 3 01 00000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79981,5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16602,5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16602,5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выполнения услуг (работ) в сфере спорта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56 3 01 04134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79981,5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16602,5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16602,5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56 3 01 04134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79981,5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16602,5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16602,5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деятельности министерства спорта области и реализация государственной политики в сфере физической культуры и спорта»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56 3 05 00000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1520,0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1520,0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1520,0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Представление достижений региона в сфере физической культуры и спорта на выставках и других официальных мероприятиях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56 3 05 12560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56 3 05 12560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Изготовление и размещение социальной рекламы, направленной на привлечение населения области к занятиям физической культурой и спортом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56 3 05 12570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56 3 05 12570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для представителей электронных и печатных средств массовой информации, коллегий по вопросам деятельности исполнительного органа власти области в сфере физической культуры и спорта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56 3 05 12580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56 3 05 12580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Информационное освещение деятельности органов государственной власти и поддержка средств массовой информации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56 3 05 98720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56 3 05 98720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Массовый спорт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491298,3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255677,6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193854,3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491298,3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255677,6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193854,3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инфраструктуры и укрепление материально-технической базы спорта»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56 1 01 00000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336551,6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102272,8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40449,5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государственных учреждений в сфере физической культуры и спорта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56 1 01 12620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12065,5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2C47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56 1 01 12620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12065,5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Развитие инфраструктуры физической культуры и спорта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56 1 01 12780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96000,0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56 1 01 12780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96000,0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многофункционального физкультурного спортивного комплекса в ЗАТО Светлый Саратовской области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56 1 01 14430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6984,9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56 1 01 14430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6984,9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строительству объектов физической культуры и спорта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56 1 01 72820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22528,9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56 1 01 72820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22528,9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строительству крытых ледовых арен (ледовых дворцов)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56 1 01 78950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178972,3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56 1 01 78950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178972,3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развитию инфраструктуры физической культуры и спорта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56 1 01 78970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56 1 01 78970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и монтаж оборудования для создания «умных» спортивных площадок (плоскостное спортивное сооружение)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 1 01 R7531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13636,4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40449,5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 1 01 R7531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13636,4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40449,5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и монтаж оборудования для создания «умных» спортивных площадок (модульное спортивное сооружение)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 1 01 R7532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88636,4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 1 01 R7532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88636,4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«Спорт – норма жизни»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 1 P5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44280,1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44280,1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44280,1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физкультурных и спортивно-массовых мероприятий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 1 P5 13140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44280,1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44280,1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44280,1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 1 P5 13140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44280,1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44280,1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44280,1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«Массовый спорт»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56 3 02 00000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94601,8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93759,9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93759,9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выполнения услуг (работ) в сфере массового спорта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56 3 02 04135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92901,8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92059,9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92059,9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56 3 02 04135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92901,8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92059,9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92059,9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физкультурно-массовых и спортивных мероприятий среди инвалидов и лиц с ограниченными возможностями здоровья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56 3 02 11500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56 3 02 11500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«Социальная поддержка в сфере физической культуры, спорта и образования спортивной направленности»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56 3 03 00000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материального стимулирования отдельных тренеров по итогам проведения значимых официальных физкультурных мероприятий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56 3 03 11513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56 3 03 11513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7443F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деятельности министерства спорта области и реализация государственной политики в сфере физической культуры и спорта»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56 3 05 00000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15364,8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15364,8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15364,8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7443F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Организационно-методическое сопровождение реализации программ и проектов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56 3 05 12590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15364,8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15364,8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15364,8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7443F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56 3 05 12590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15364,8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15364,8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15364,8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7443F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Спорт высших достижений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1812469,4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1473461,6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1473534,9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7443F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1812469,4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1473461,6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1473534,9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7443F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инфраструктуры и укрепление материально-технической базы спорта»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56 1 01 00000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139845,8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19686,0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19759,3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7443F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государственных учреждений в сфере физической культуры и спорта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56 1 01 12620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64534,6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19686,0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19759,3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7443F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56 1 01 12620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64534,6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19686,0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19759,3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соответствия государственных учреждений дополнительного образования спортивной направленности требованиям федеральных стандартов, санитарных норм и правил, требованиям противопожарной и антитеррористической безопасности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56 1 01 14120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7443F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56 1 01 14120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7443F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Субсидия АНО «ХОККЕЙНЫЙ КЛУБ» на приобретение комплекта профессиональных хоккейных бортов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56 1 01 14400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25311,2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7443F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56 1 01 14400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25311,2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7443F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соответствия муниципальных учреждений дополнительного образования спортивной направленности требованиям федеральных стандартов, санитарных норм и правил, требованиям противопожарной и антитеррористической безопасности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56 1 01 74110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36000,0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7443F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56 1 01 74110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36000,0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7443F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«Спорт – норма жизни»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 1 P5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27194,8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6910,9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6910,9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7443F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спортивных соревнований в системе подготовки спортивного резерва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 1 P5 13150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6910,9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6910,9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6910,9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7443F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 1 P5 13150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6910,9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6910,9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6910,9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7443F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организаций, входящих в систему спортивной подготовки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 1 P5 50810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6648,5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7443F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 1 P5 50810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6648,5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7443F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спортивного оборудования и инвентаря для приведения организаций дополнительного образования со специальным наименованием «спортивная школа», использующих в своем наименовании слово «олимпийский» или образованные на его основе слова или словосочетания, в нормативное состояние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 1 P5 52290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13635,4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7443F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 1 P5 52290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13635,4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«Спорт высших достижений. Подготовка спортивного резерва»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56 3 01 00000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1637125,5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1438109,7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1438109,7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выполнения услуг (работ) в сфере спорта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56 3 01 04134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943523,5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856907,7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856907,7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56 3 01 04134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943523,5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856907,7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856907,7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подготовки высококвалифицированных спортсменов по олимпийским, паралимпийским, сурдлимпийским видам спорта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56 3 01 11490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56 3 01 11490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антидопинговых мероприятий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56 3 01 12520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1202,0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1202,0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1202,0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56 3 01 12520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1202,0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1202,0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1202,0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7443F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реабилитационных мероприятий, включая питание, проживание, медицинские услуги, для спортсменов – воспитанников подведомственных государственных учреждений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7443F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7443F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7443F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56 3 01 12530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7443F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7443F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7443F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7443F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7443F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7443F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7443F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7443F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56 3 01 12530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7443F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7443F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7443F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7443F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7443F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Грантовая поддержка развития на территории области отдельных видов спорта (спортивных дисциплин)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7443F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7443F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7443F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56 3 01 12540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7443F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7443F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682400,0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7443F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570000,0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7443F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570000,0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7443F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7443F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7443F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7443F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56 3 01 12540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7443F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7443F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682400,0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7443F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570000,0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7443F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570000,0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7443F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«Социальная поддержка в сфере физической культуры, спорта и образования спортивной направленности»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7443F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7443F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7443F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56 3 03 00000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7443F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7443F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8303,3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7443F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8755,0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7443F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8755,0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7443F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Выплата ежемесячных специальных стипендий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7443F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7443F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7443F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56 3 03 11511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7443F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7443F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4258,3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7443F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7443F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7443F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7443F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7443F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7443F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56 3 03 11511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7443F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7443F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4258,3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7443F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7443F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7443F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материального стимулирования отдельных спортсменов и тренеров за высокие спортивные результаты и призовые места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7443F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7443F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7443F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56 3 03 11512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7443F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7443F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7443F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7443F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56 3 03 11512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31683,7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30223,5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30223,5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3830,2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«Спорт – норма жизни»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 1 P5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информационно-коммуникационной кампании в целях пропаганды физической культуры и спорта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 1 P5 13160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 1 P5 13160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деятельности министерства спорта области и реализация государственной политики в сфере физической культуры и спорта»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56 3 05 00000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1460,2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Интеграция региональных информационных систем в сфере спорта с государственной информационной системой «Спорт»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56 3 05 15150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451,7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56 3 05 15150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451,7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мероприятий по вопросам развития и международного сотрудничества в сфере спорта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56 3 05 15810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1008,5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56 3 05 15810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1008,5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27853,5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27853,5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27853,5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27853,5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27853,5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27853,5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27853,5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27853,5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27853,5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27002,7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27002,7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27002,7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850,8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850,8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850,8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195587,9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155587,9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155587,9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Телевидение и радиовещание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55535,2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55535,2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55535,2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55535,2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55535,2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55535,2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уровня информационной открытости органов государственной власти и увеличение доли населения области, имеющего возможность получения официальной информации»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66 3 05 00000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55535,2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55535,2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55535,2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издания литературно-художественного журнала «Волга – XXI век»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66 3 05 04111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612,6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612,6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612,6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66 3 05 04111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612,6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612,6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612,6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размещения в официальных публикаторах в средствах массовой информации нормативных правовых актов органов государственной власти области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66 3 05 04112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6134,2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6134,2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6134,2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66 3 05 04112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6134,2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6134,2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6134,2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66 3 05 98710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48788,4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48788,4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48788,4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66 3 05 98710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48788,4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48788,4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48788,4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Периодическая печать и издательства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19711,1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19711,1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19711,1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19711,1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19711,1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19711,1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уровня информационной открытости органов государственной власти и увеличение доли населения области, имеющего возможность получения официальной информации»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66 3 05 00000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19711,1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19711,1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19711,1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размещения в официальных публикаторах в средствах массовой информации нормативных правовых актов органов государственной власти области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66 3 05 04112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665,4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665,4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665,4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66 3 05 04112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665,4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665,4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665,4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66 3 05 98710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19045,7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19045,7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19045,7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66 3 05 98710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19045,7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19045,7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19045,7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120341,6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80341,6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80341,6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89802,4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49802,4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49802,4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«Повышение доступности социально значимой информации»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66 1 02 00000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78351,7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36837,7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36837,7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затрат на издание социально значимой литературы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66 1 02 10780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2014,0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66 1 02 10780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1514,0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66 1 02 10780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Саратовскому региональному отделению общероссийской общественной организации «Союз журналистов России» на освещение социально значимых тем в региональных средствах массовой информации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66 1 02 10820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66 1 02 10820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Размещение социально значимой информации в печатных средствах массовой информации, учрежденных органами местного самоуправления, и в сетевых изданиях, учрежденных данными печатными средствами массовой информации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66 1 02 78600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66 1 02 78600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Размещение информации о деятельности Саратовской областной Думы и депутатов Саратовской областной Думы в средствах массовой информации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66 1 02 98731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1337,7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1337,7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1337,7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66 1 02 98731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1337,7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1337,7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1337,7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уровня информационной открытости органов государственной власти и увеличение доли населения области, имеющего возможность получения официальной информации»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66 3 05 00000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11450,7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12964,7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12964,7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обучающих семинаров для представителей средств массовой информации при участии профессиональных общественных организаций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66 3 05 10720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7443F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66 3 05 10720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7443F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творческих конкурсов в сфере журналистики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66 3 05 10730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7443F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66 3 05 10730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7443F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66 3 05 10730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7443F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Присуждение премии имени журналиста Александра Никитина для представителей средств массовой информации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66 3 05 10740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53,5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53,5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7443F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66 3 05 10740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7443F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66 3 05 10740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7443F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Присуждение премии и стипендии Губернатора области в сфере журналистики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66 3 05 10750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249,5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249,5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249,5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7443F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66 3 05 10750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66 3 05 10750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Дня российской печати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66 3 05 10760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66 3 05 10760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краткосрочных социальных рекламных кампаний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66 3 05 10770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66 3 05 10770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Субсидия на издание Книги Памяти Саратовской области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66 3 05 10790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2030,5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2030,5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2030,5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66 3 05 10790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2030,5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2030,5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2030,5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областного конкурса «Лучшие книги года»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66 3 05 10800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209,7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209,7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209,7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7443F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66 3 05 10800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7443F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66 3 05 10800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7443F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процесса модернизации информационно-технологической инфраструктуры министерства информации и массовых коммуникаций области в целях соблюдения мер информационной безопасности, защиты информации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66 3 05 10810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7443F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66 3 05 10810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7443F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сайта «Книга Памяти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66 3 05 10830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1289,5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1289,5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1289,5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7443F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66 3 05 10830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1289,5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1289,5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1289,5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7443F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областного конкурса «Лучший руководитель муниципального издания»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66 3 05 10840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7443F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66 3 05 10840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7443F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66 3 05 10840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7443F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66 3 05 98710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5014,0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5014,0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66 3 05 98710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5014,0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5014,0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30539,2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30539,2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30539,2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30539,2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30539,2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30539,2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30539,2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30539,2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30539,2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7443F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30018,7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30018,7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30018,7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7443F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520,5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520,5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520,5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7443FA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7443F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1736518,6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7443F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1728093,0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7443F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2979575,3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7443F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1736518,6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1728093,0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2979575,3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7443F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1736518,6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1728093,0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2979575,3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7443F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долговыми обязательствами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66 3 02 00000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1736518,6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1728093,0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2979575,3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7443F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Процентные платежи по государственному долгу области (проценты за рассрочку погашения реструктурированной задолженности по бюджетным кредитам, предоставленным из федерального бюджета)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66 3 02 10021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19915,8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18456,8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14971,6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7443F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66 3 02 10021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19915,8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18456,8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14971,6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7443F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Процентные платежи по государственному долгу области (проценты за рассрочку погашения реструктурированной задолженности по бюджетному кредиту, предоставленному из федерального бюджета в целях погашения бюджетного кредита на пополнение остатков средств на счетах бюджетов субъектов Российской Федерации)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66 3 02 10022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4549,8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4244,5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3436,2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66 3 02 10022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4549,8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4244,5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3436,2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Процентные платежи по государственному долгу области (обслуживание долговых обязательств области, связанных с использованием бюджетных кредитов, полученных из федерального бюджета на финансовое обеспечение реализации инфраструктурных проектов)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66 3 02 10023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140951,7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178543,3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171938,2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7443F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66 3 02 10023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140951,7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178543,3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171938,2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7443F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Процентные платежи по государственному долгу области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66 3 02 10024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1568856,0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1524623,4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2787227,6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7443F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66 3 02 10024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1568856,0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1524623,4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2787227,6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7443F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Процентные платежи по государственному долгу области (обслуживание долговых обязательств области, связанных с использованием бюджетных кредитов, полученных из федерального бюджета на строительство (реконструкцию), капитальный ремонт, ремонт и содержание автомобильных дорог общего пользования (за исключением автомобильных дорог федерального значения), за счет средств областного дорожного фонда)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 3 02 1002D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2245,3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2225,0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2001,7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7443F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 3 02 1002D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2245,3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2225,0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2001,7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7443FA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7443F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15074798,8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7443F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8680532,6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7443F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4667035,0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7443F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53E2A" w:rsidRPr="005B425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4211852,8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4421985,6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4035217,4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4211852,8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4421985,6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4035217,4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межбюджетных отношений с муниципальными образованиями области с целью повышения финансовой устойчивости местных бюджетов, эффективности управления муниципальными финансами и исполнения делегированных полномочий»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66 3 01 00000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4211852,8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4421985,6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4035217,4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выравнивание бюджетной обеспеченности муниципальных районов (городских округов) области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66 3 01 70200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4211852,8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4421985,6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4035217,4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66 3 01 70200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4211852,8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4421985,6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4035217,4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Иные дотации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460490,1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26585,0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23588,0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460490,1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26585,0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23588,0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межбюджетных отношений с муниципальными образованиями области с целью повышения финансовой устойчивости местных бюджетов, эффективности управления муниципальными финансами и исполнения делегированных полномочий»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66 3 01 00000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460490,1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26585,0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23588,0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Дотации,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66 3 01 50100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31986,0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26585,0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23588,0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66 3 01 50100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31986,0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26585,0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23588,0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поддержку мер по обеспечению сбалансированности местных бюджетов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66 3 01 70300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428504,1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66 3 01 70300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428504,1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Прочие межбюджетные трансферты общего характера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10402455,9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4231962,0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608229,6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2900000,0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инфраструктуры образовательных организаций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51 1 01 00000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2900000,0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строительству объектов образования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51 1 01 72900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2900000,0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51 1 01 72900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2900000,0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680134,9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«Жилье»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 1 F1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611251,5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 1 F1 50210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470189,0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 1 F1 50210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470189,0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 1 F1 А0210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141062,5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 1 F1 А0210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141062,5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условий для развития жилищного строительства в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53 3 01 00000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68883,4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коммунальной и транспортной инфраструктурой земельных участков, предоставленных (подлежащих предоставлению) для жилищного строительства гражданам, имеющим трех и более детей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53 3 01 79410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68883,4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53 3 01 79410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68883,4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экономического потенциала и повышение инвестиционной привлекательности региона»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58 0 00 00000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5096,8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инвестиционной привлекательности региона и продвижение инвестиционного имиджа»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58 3 02 00000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5096,8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Подведение объектов водоснабжения и водоотведения к земельным участкам, расположенным в муниципальных районах, имеющих статус особой экономической зоны технико-внедренческого типа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58 3 02 79160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5096,8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58 3 02 79160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5096,8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12665,4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общественного транспорта»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 1 R7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12665,4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Изъятие земельных участков и расположенных на них объектов недвижимости для размещения линейных объектов, связанных с реализацией крупных социально значимых проектов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 1 R7 79130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12665,4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60 1 R7 79130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12665,4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использование природных ресурсов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1612739,4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688816,9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«Содействие развитию инфраструктуры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62 1 01 00000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1612739,4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688816,9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строительству систем водоотведения на объектах здравоохранения, в том числе на разработку проектно-сметной документации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62 1 01 78720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62 1 01 78720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 субъектов Российской Федерации и (или) софинансирование мероприятий, не относящихся к капитальным вложениям в объекты государственной (муниципальной) собственности субъектов Российской Федерации (Строительство (реконструкция, в том числе с элементами реставрации, техническое перевооружение) объектов государственной (муниципальной) собственности Саратовской области)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62 1 01 R1131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1607239,4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688816,9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62 1 01 R1131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1607239,4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688816,9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«Повышение энергоэффективности и энергосбережения»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63 1 01 00000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мероприятий в области энергосбережения и повышения энергетической эффективности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63 1 01 79140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63 1 01 79140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2733663,2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244649,0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248375,6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межбюджетных отношений с муниципальными образованиями области с целью повышения финансовой устойчивости местных бюджетов, эффективности управления муниципальными финансами и исполнения делегированных полномочий»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66 3 01 00000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2733663,2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244649,0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248375,6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66 3 01 72500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2494693,4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66 3 01 72500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2494693,4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Исполнение государственных полномочий по расчету и предоставлению дотаций поселениям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66 3 01 76100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88969,8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94649,0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98375,6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66 3 01 76100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88969,8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94649,0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98375,6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(поощрение) социально-экономического развития муниципалитетов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66 3 01 78110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66 3 01 78110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«Формирование комфортной городской среды»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69 0 00 00000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3598960,0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«Создание условий для комфортного проживания граждан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69 1 01 00000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3598960,0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благоустройству территорий (1 этап)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69 1 01 78121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2996962,0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69 1 01 78121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2996962,0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благоустройству территорий (2 этап)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69 1 01 78122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239838,0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69 1 01 78122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239838,0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благоустройству территорий (3 этап)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69 1 01 78123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112160,0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69 1 01 78123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112160,0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специализированной коммунальной техники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69 1 01 78250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69 1 01 78250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работ по благоустройству и поддержанию в надлежащем санитарном состоянии территории городских округов Саратовской области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69 1 01 78980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69 1 01 78980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344131,5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111875,4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73233,3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«Современный облик сельских территорий»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70 1 04 00000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344131,5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111875,4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73233,3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(создание, реконструкция (модернизация), капитальный ремонт объектов социальной и культурной сферы)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70 1 04 R5767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344131,5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111875,4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73233,3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70 1 04 R5767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344131,5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111875,4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73233,3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96 0 00 00000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1115064,8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96 4 01 00000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1115064,8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связанных с возмещением (финансовым обеспечением) расходов по созданию, реконструкции и модернизации объектов водоснабжения и водоотведения в рамках концессионного соглашения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96 4 01 74120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897295,2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96 4 01 74120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897295,2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транспортной (автомобильные дороги) инфраструктурой земельных участков, предоставленных (подлежащих предоставлению) для жилищного строительства гражданам, имеющим трех и более детей, на территории п.Воробьевка муниципального образования «Город Саратов»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96 4 01 78610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20748,2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96 4 01 78610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20748,2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коммунальной (водоснабжение) и транспортной (автомобильные дороги) инфраструктурой земельных участков, предоставленных (подлежащих предоставлению) для жилищного строительства гражданам, имеющим трех и более детей, на территории п.Воробьевка, п.Жасминный, п.Рейник муниципального образования «Город Саратов»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96 4 01 78780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24863,8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96 4 01 78780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24863,8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социально значимых проектов области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96 4 01 79170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96 4 01 79170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связанных с выплатой обязательств МУПП «Саратовводоканал» по мировому соглашению для предотвращения банкротства предприятия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96 4 01 7Б100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72157,6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96 4 01 7Б100</w:t>
            </w: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color w:val="000000"/>
                <w:sz w:val="24"/>
                <w:szCs w:val="24"/>
              </w:rPr>
              <w:t>72157,6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B4254" w:rsidTr="00E405E9">
        <w:tc>
          <w:tcPr>
            <w:tcW w:w="5954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678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86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182582430,5</w:t>
            </w:r>
          </w:p>
        </w:tc>
        <w:tc>
          <w:tcPr>
            <w:tcW w:w="1701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137713634,4</w:t>
            </w:r>
          </w:p>
        </w:tc>
        <w:tc>
          <w:tcPr>
            <w:tcW w:w="1559" w:type="dxa"/>
            <w:vAlign w:val="bottom"/>
          </w:tcPr>
          <w:p w:rsidR="00053E2A" w:rsidRPr="005B425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B425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138771641,6</w:t>
            </w:r>
          </w:p>
        </w:tc>
      </w:tr>
    </w:tbl>
    <w:p w:rsidR="00053E2A" w:rsidRPr="005B4254" w:rsidRDefault="00053E2A">
      <w:pPr>
        <w:rPr>
          <w:rFonts w:ascii="PT Astra Serif" w:hAnsi="PT Astra Serif"/>
        </w:rPr>
      </w:pPr>
    </w:p>
    <w:p w:rsidR="003B076A" w:rsidRPr="005B4254" w:rsidRDefault="003B076A">
      <w:pPr>
        <w:rPr>
          <w:rFonts w:ascii="PT Astra Serif" w:hAnsi="PT Astra Serif"/>
        </w:rPr>
      </w:pPr>
    </w:p>
    <w:p w:rsidR="00553677" w:rsidRPr="005B4254" w:rsidRDefault="00553677">
      <w:pPr>
        <w:rPr>
          <w:rFonts w:ascii="PT Astra Serif" w:hAnsi="PT Astra Serif"/>
        </w:rPr>
      </w:pPr>
    </w:p>
    <w:p w:rsidR="00683AF8" w:rsidRPr="005B4254" w:rsidRDefault="00683AF8">
      <w:pPr>
        <w:rPr>
          <w:rFonts w:ascii="PT Astra Serif" w:hAnsi="PT Astra Serif"/>
        </w:rPr>
      </w:pPr>
    </w:p>
    <w:p w:rsidR="00612A2B" w:rsidRPr="005B4254" w:rsidRDefault="00612A2B">
      <w:pPr>
        <w:rPr>
          <w:rFonts w:ascii="PT Astra Serif" w:hAnsi="PT Astra Serif"/>
        </w:rPr>
      </w:pPr>
    </w:p>
    <w:p w:rsidR="000120B7" w:rsidRPr="005B4254" w:rsidRDefault="000120B7">
      <w:pPr>
        <w:rPr>
          <w:rFonts w:ascii="PT Astra Serif" w:hAnsi="PT Astra Serif"/>
        </w:rPr>
      </w:pPr>
    </w:p>
    <w:p w:rsidR="00417738" w:rsidRPr="005B4254" w:rsidRDefault="00417738" w:rsidP="00111679">
      <w:pPr>
        <w:rPr>
          <w:rFonts w:ascii="PT Astra Serif" w:hAnsi="PT Astra Serif"/>
          <w:sz w:val="24"/>
          <w:szCs w:val="24"/>
        </w:rPr>
      </w:pPr>
    </w:p>
    <w:sectPr w:rsidR="00417738" w:rsidRPr="005B4254" w:rsidSect="00D86EBB">
      <w:headerReference w:type="default" r:id="rId10"/>
      <w:pgSz w:w="16840" w:h="11907" w:orient="landscape" w:code="9"/>
      <w:pgMar w:top="1134" w:right="1418" w:bottom="992" w:left="1134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64EC" w:rsidRDefault="00D864EC" w:rsidP="00C856D7">
      <w:r>
        <w:separator/>
      </w:r>
    </w:p>
  </w:endnote>
  <w:endnote w:type="continuationSeparator" w:id="0">
    <w:p w:rsidR="00D864EC" w:rsidRDefault="00D864EC" w:rsidP="00C856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Droid Sans Devanagari">
    <w:altName w:val="Franklin Gothic Medium Cond"/>
    <w:charset w:val="00"/>
    <w:family w:val="auto"/>
    <w:pitch w:val="default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64EC" w:rsidRDefault="00D864EC" w:rsidP="00C856D7">
      <w:r>
        <w:separator/>
      </w:r>
    </w:p>
  </w:footnote>
  <w:footnote w:type="continuationSeparator" w:id="0">
    <w:p w:rsidR="00D864EC" w:rsidRDefault="00D864EC" w:rsidP="00C856D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64EC" w:rsidRPr="00592BD2" w:rsidRDefault="00D864EC" w:rsidP="00C856D7">
    <w:pPr>
      <w:jc w:val="center"/>
      <w:rPr>
        <w:rFonts w:ascii="PT Astra Serif" w:hAnsi="PT Astra Serif"/>
        <w:sz w:val="24"/>
        <w:szCs w:val="24"/>
      </w:rPr>
    </w:pPr>
    <w:r w:rsidRPr="00592BD2">
      <w:rPr>
        <w:rFonts w:ascii="PT Astra Serif" w:hAnsi="PT Astra Serif"/>
        <w:sz w:val="24"/>
        <w:szCs w:val="24"/>
      </w:rPr>
      <w:fldChar w:fldCharType="begin"/>
    </w:r>
    <w:r w:rsidRPr="00592BD2">
      <w:rPr>
        <w:rFonts w:ascii="PT Astra Serif" w:hAnsi="PT Astra Serif"/>
        <w:sz w:val="24"/>
        <w:szCs w:val="24"/>
      </w:rPr>
      <w:instrText xml:space="preserve"> PAGE   \* MERGEFORMAT </w:instrText>
    </w:r>
    <w:r w:rsidRPr="00592BD2">
      <w:rPr>
        <w:rFonts w:ascii="PT Astra Serif" w:hAnsi="PT Astra Serif"/>
        <w:sz w:val="24"/>
        <w:szCs w:val="24"/>
      </w:rPr>
      <w:fldChar w:fldCharType="separate"/>
    </w:r>
    <w:r w:rsidR="00C1171B">
      <w:rPr>
        <w:rFonts w:ascii="PT Astra Serif" w:hAnsi="PT Astra Serif"/>
        <w:noProof/>
        <w:sz w:val="24"/>
        <w:szCs w:val="24"/>
      </w:rPr>
      <w:t>144</w:t>
    </w:r>
    <w:r w:rsidRPr="00592BD2">
      <w:rPr>
        <w:rFonts w:ascii="PT Astra Serif" w:hAnsi="PT Astra Serif"/>
        <w:sz w:val="24"/>
        <w:szCs w:val="24"/>
      </w:rPr>
      <w:fldChar w:fldCharType="end"/>
    </w:r>
  </w:p>
  <w:p w:rsidR="00D864EC" w:rsidRPr="009C6479" w:rsidRDefault="00D864EC" w:rsidP="009C6479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40294"/>
    <w:multiLevelType w:val="hybridMultilevel"/>
    <w:tmpl w:val="57303092"/>
    <w:lvl w:ilvl="0" w:tplc="F55EC4B8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07796CA8"/>
    <w:multiLevelType w:val="hybridMultilevel"/>
    <w:tmpl w:val="CA7A4CEA"/>
    <w:lvl w:ilvl="0" w:tplc="5494492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11D851F8"/>
    <w:multiLevelType w:val="hybridMultilevel"/>
    <w:tmpl w:val="B7C0D3A0"/>
    <w:lvl w:ilvl="0" w:tplc="C6C29020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2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5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9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>
    <w:nsid w:val="41157A4C"/>
    <w:multiLevelType w:val="hybridMultilevel"/>
    <w:tmpl w:val="A97ECC0A"/>
    <w:lvl w:ilvl="0" w:tplc="AA8E8BB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7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8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0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1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3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0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1">
    <w:nsid w:val="715F2A93"/>
    <w:multiLevelType w:val="hybridMultilevel"/>
    <w:tmpl w:val="B6FA47BC"/>
    <w:lvl w:ilvl="0" w:tplc="FE000D4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5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6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7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4"/>
  </w:num>
  <w:num w:numId="2">
    <w:abstractNumId w:val="5"/>
  </w:num>
  <w:num w:numId="3">
    <w:abstractNumId w:val="19"/>
  </w:num>
  <w:num w:numId="4">
    <w:abstractNumId w:val="36"/>
  </w:num>
  <w:num w:numId="5">
    <w:abstractNumId w:val="24"/>
  </w:num>
  <w:num w:numId="6">
    <w:abstractNumId w:val="25"/>
  </w:num>
  <w:num w:numId="7">
    <w:abstractNumId w:val="28"/>
  </w:num>
  <w:num w:numId="8">
    <w:abstractNumId w:val="32"/>
  </w:num>
  <w:num w:numId="9">
    <w:abstractNumId w:val="26"/>
  </w:num>
  <w:num w:numId="10">
    <w:abstractNumId w:val="45"/>
  </w:num>
  <w:num w:numId="11">
    <w:abstractNumId w:val="40"/>
  </w:num>
  <w:num w:numId="12">
    <w:abstractNumId w:val="29"/>
  </w:num>
  <w:num w:numId="13">
    <w:abstractNumId w:val="15"/>
  </w:num>
  <w:num w:numId="14">
    <w:abstractNumId w:val="13"/>
  </w:num>
  <w:num w:numId="15">
    <w:abstractNumId w:val="21"/>
  </w:num>
  <w:num w:numId="16">
    <w:abstractNumId w:val="38"/>
  </w:num>
  <w:num w:numId="17">
    <w:abstractNumId w:val="37"/>
  </w:num>
  <w:num w:numId="18">
    <w:abstractNumId w:val="35"/>
  </w:num>
  <w:num w:numId="19">
    <w:abstractNumId w:val="43"/>
  </w:num>
  <w:num w:numId="20">
    <w:abstractNumId w:val="8"/>
  </w:num>
  <w:num w:numId="21">
    <w:abstractNumId w:val="11"/>
  </w:num>
  <w:num w:numId="22">
    <w:abstractNumId w:val="10"/>
  </w:num>
  <w:num w:numId="23">
    <w:abstractNumId w:val="20"/>
  </w:num>
  <w:num w:numId="24">
    <w:abstractNumId w:val="44"/>
  </w:num>
  <w:num w:numId="25">
    <w:abstractNumId w:val="42"/>
  </w:num>
  <w:num w:numId="26">
    <w:abstractNumId w:val="39"/>
  </w:num>
  <w:num w:numId="27">
    <w:abstractNumId w:val="18"/>
  </w:num>
  <w:num w:numId="2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7"/>
  </w:num>
  <w:num w:numId="30">
    <w:abstractNumId w:val="30"/>
  </w:num>
  <w:num w:numId="31">
    <w:abstractNumId w:val="16"/>
  </w:num>
  <w:num w:numId="32">
    <w:abstractNumId w:val="9"/>
  </w:num>
  <w:num w:numId="33">
    <w:abstractNumId w:val="12"/>
  </w:num>
  <w:num w:numId="34">
    <w:abstractNumId w:val="31"/>
  </w:num>
  <w:num w:numId="35">
    <w:abstractNumId w:val="6"/>
  </w:num>
  <w:num w:numId="36">
    <w:abstractNumId w:val="27"/>
  </w:num>
  <w:num w:numId="37">
    <w:abstractNumId w:val="47"/>
  </w:num>
  <w:num w:numId="38">
    <w:abstractNumId w:val="22"/>
  </w:num>
  <w:num w:numId="39">
    <w:abstractNumId w:val="3"/>
  </w:num>
  <w:num w:numId="40">
    <w:abstractNumId w:val="33"/>
  </w:num>
  <w:num w:numId="41">
    <w:abstractNumId w:val="4"/>
  </w:num>
  <w:num w:numId="42">
    <w:abstractNumId w:val="2"/>
  </w:num>
  <w:num w:numId="43">
    <w:abstractNumId w:val="46"/>
  </w:num>
  <w:num w:numId="44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4"/>
  </w:num>
  <w:num w:numId="46">
    <w:abstractNumId w:val="7"/>
  </w:num>
  <w:num w:numId="47">
    <w:abstractNumId w:val="1"/>
  </w:num>
  <w:num w:numId="48">
    <w:abstractNumId w:val="41"/>
  </w:num>
  <w:num w:numId="49">
    <w:abstractNumId w:val="0"/>
  </w:num>
  <w:num w:numId="50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hideGrammaticalErrors/>
  <w:defaultTabStop w:val="708"/>
  <w:autoHyphenation/>
  <w:characterSpacingControl w:val="doNotCompress"/>
  <w:hdrShapeDefaults>
    <o:shapedefaults v:ext="edit" spidmax="1228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6479"/>
    <w:rsid w:val="000119C8"/>
    <w:rsid w:val="000120B7"/>
    <w:rsid w:val="00013E00"/>
    <w:rsid w:val="00053E2A"/>
    <w:rsid w:val="0006073A"/>
    <w:rsid w:val="00075440"/>
    <w:rsid w:val="000809A8"/>
    <w:rsid w:val="00096DB6"/>
    <w:rsid w:val="000C2B02"/>
    <w:rsid w:val="000D49F9"/>
    <w:rsid w:val="00111679"/>
    <w:rsid w:val="00112690"/>
    <w:rsid w:val="00112973"/>
    <w:rsid w:val="00114963"/>
    <w:rsid w:val="00116C3C"/>
    <w:rsid w:val="00136A20"/>
    <w:rsid w:val="001449E9"/>
    <w:rsid w:val="0018185B"/>
    <w:rsid w:val="001B5E85"/>
    <w:rsid w:val="001C50B5"/>
    <w:rsid w:val="001C7D3B"/>
    <w:rsid w:val="001D0F5F"/>
    <w:rsid w:val="00200C07"/>
    <w:rsid w:val="0020193C"/>
    <w:rsid w:val="00225126"/>
    <w:rsid w:val="0024016F"/>
    <w:rsid w:val="00252846"/>
    <w:rsid w:val="002C4725"/>
    <w:rsid w:val="00324756"/>
    <w:rsid w:val="00340648"/>
    <w:rsid w:val="00345C03"/>
    <w:rsid w:val="00376359"/>
    <w:rsid w:val="0039585B"/>
    <w:rsid w:val="003A79AB"/>
    <w:rsid w:val="003B076A"/>
    <w:rsid w:val="003B197C"/>
    <w:rsid w:val="00401540"/>
    <w:rsid w:val="00402E36"/>
    <w:rsid w:val="0040333B"/>
    <w:rsid w:val="00417738"/>
    <w:rsid w:val="004433A9"/>
    <w:rsid w:val="00455DF1"/>
    <w:rsid w:val="00482653"/>
    <w:rsid w:val="00490B00"/>
    <w:rsid w:val="0050166B"/>
    <w:rsid w:val="005102E5"/>
    <w:rsid w:val="00541ADA"/>
    <w:rsid w:val="00553677"/>
    <w:rsid w:val="005676B4"/>
    <w:rsid w:val="00570781"/>
    <w:rsid w:val="005819B4"/>
    <w:rsid w:val="00590E59"/>
    <w:rsid w:val="00591A17"/>
    <w:rsid w:val="00592BD2"/>
    <w:rsid w:val="00595CD6"/>
    <w:rsid w:val="005B4254"/>
    <w:rsid w:val="005C1802"/>
    <w:rsid w:val="005C635C"/>
    <w:rsid w:val="005D7EEB"/>
    <w:rsid w:val="006127E8"/>
    <w:rsid w:val="00612A2B"/>
    <w:rsid w:val="00631E42"/>
    <w:rsid w:val="00632934"/>
    <w:rsid w:val="006379E0"/>
    <w:rsid w:val="0067798E"/>
    <w:rsid w:val="006814DF"/>
    <w:rsid w:val="00683AF8"/>
    <w:rsid w:val="006E2086"/>
    <w:rsid w:val="006E5E5A"/>
    <w:rsid w:val="00731E43"/>
    <w:rsid w:val="00733910"/>
    <w:rsid w:val="007443FA"/>
    <w:rsid w:val="007767C1"/>
    <w:rsid w:val="00781DE5"/>
    <w:rsid w:val="007A3BBA"/>
    <w:rsid w:val="00800FE8"/>
    <w:rsid w:val="00822CD0"/>
    <w:rsid w:val="00825D3C"/>
    <w:rsid w:val="00846931"/>
    <w:rsid w:val="00861259"/>
    <w:rsid w:val="00870C5A"/>
    <w:rsid w:val="008818AC"/>
    <w:rsid w:val="0088301E"/>
    <w:rsid w:val="008C1FAE"/>
    <w:rsid w:val="008F5F4B"/>
    <w:rsid w:val="009104DD"/>
    <w:rsid w:val="0099300E"/>
    <w:rsid w:val="009955A1"/>
    <w:rsid w:val="009A5D6C"/>
    <w:rsid w:val="009B0086"/>
    <w:rsid w:val="009B5FEF"/>
    <w:rsid w:val="009C0AC7"/>
    <w:rsid w:val="009C2ACC"/>
    <w:rsid w:val="009C5570"/>
    <w:rsid w:val="009C6479"/>
    <w:rsid w:val="009D790B"/>
    <w:rsid w:val="009F6F10"/>
    <w:rsid w:val="00A103A6"/>
    <w:rsid w:val="00A54D1C"/>
    <w:rsid w:val="00A61595"/>
    <w:rsid w:val="00A83397"/>
    <w:rsid w:val="00A92C69"/>
    <w:rsid w:val="00A93577"/>
    <w:rsid w:val="00AA107F"/>
    <w:rsid w:val="00AB06B8"/>
    <w:rsid w:val="00AD5871"/>
    <w:rsid w:val="00AF2AA5"/>
    <w:rsid w:val="00B14A56"/>
    <w:rsid w:val="00B34889"/>
    <w:rsid w:val="00B37F33"/>
    <w:rsid w:val="00B42B18"/>
    <w:rsid w:val="00B5159F"/>
    <w:rsid w:val="00B635C0"/>
    <w:rsid w:val="00BD6BE8"/>
    <w:rsid w:val="00C0253D"/>
    <w:rsid w:val="00C1171B"/>
    <w:rsid w:val="00C12B7E"/>
    <w:rsid w:val="00C6503F"/>
    <w:rsid w:val="00C8103F"/>
    <w:rsid w:val="00C856D7"/>
    <w:rsid w:val="00C9239A"/>
    <w:rsid w:val="00C93610"/>
    <w:rsid w:val="00CA2945"/>
    <w:rsid w:val="00CA6C84"/>
    <w:rsid w:val="00CB274E"/>
    <w:rsid w:val="00CD27D2"/>
    <w:rsid w:val="00D05222"/>
    <w:rsid w:val="00D53D75"/>
    <w:rsid w:val="00D6309F"/>
    <w:rsid w:val="00D761B3"/>
    <w:rsid w:val="00D864EC"/>
    <w:rsid w:val="00D86EBB"/>
    <w:rsid w:val="00DA2F02"/>
    <w:rsid w:val="00DC4F67"/>
    <w:rsid w:val="00E02CBE"/>
    <w:rsid w:val="00E07A09"/>
    <w:rsid w:val="00E405E9"/>
    <w:rsid w:val="00E51CC9"/>
    <w:rsid w:val="00E74F08"/>
    <w:rsid w:val="00EB3924"/>
    <w:rsid w:val="00ED1F63"/>
    <w:rsid w:val="00EE4589"/>
    <w:rsid w:val="00F026E6"/>
    <w:rsid w:val="00F16917"/>
    <w:rsid w:val="00F25D5F"/>
    <w:rsid w:val="00F55AE6"/>
    <w:rsid w:val="00F653FC"/>
    <w:rsid w:val="00F65BDB"/>
    <w:rsid w:val="00F77D9F"/>
    <w:rsid w:val="00F824D2"/>
    <w:rsid w:val="00FB070A"/>
    <w:rsid w:val="00FB607E"/>
    <w:rsid w:val="00FB7ABB"/>
    <w:rsid w:val="00FD3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T Astra Serif" w:eastAsia="Times New Roman" w:hAnsi="PT Astra Serif" w:cs="Times New Roman"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 w:qFormat="1"/>
    <w:lsdException w:name="caption" w:qFormat="1"/>
    <w:lsdException w:name="table of figures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3" w:qFormat="1"/>
    <w:lsdException w:name="Strong" w:semiHidden="0" w:uiPriority="22" w:unhideWhenUsed="0" w:qFormat="1"/>
    <w:lsdException w:name="Emphasis" w:semiHidden="0" w:uiPriority="0" w:unhideWhenUsed="0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479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D1F63"/>
    <w:pPr>
      <w:keepNext/>
      <w:widowControl w:val="0"/>
      <w:ind w:firstLine="709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qFormat/>
    <w:rsid w:val="009C647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9C6479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9C6479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9C6479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9C6479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9C6479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9C6479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9C6479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ED1F63"/>
    <w:rPr>
      <w:b/>
      <w:sz w:val="28"/>
    </w:rPr>
  </w:style>
  <w:style w:type="paragraph" w:styleId="a3">
    <w:name w:val="Title"/>
    <w:basedOn w:val="a"/>
    <w:link w:val="a4"/>
    <w:uiPriority w:val="99"/>
    <w:qFormat/>
    <w:rsid w:val="00ED1F63"/>
    <w:pPr>
      <w:ind w:firstLine="709"/>
      <w:jc w:val="center"/>
    </w:pPr>
    <w:rPr>
      <w:b/>
      <w:bCs/>
      <w:szCs w:val="24"/>
    </w:rPr>
  </w:style>
  <w:style w:type="character" w:customStyle="1" w:styleId="a4">
    <w:name w:val="Название Знак"/>
    <w:basedOn w:val="a0"/>
    <w:link w:val="a3"/>
    <w:uiPriority w:val="99"/>
    <w:qFormat/>
    <w:rsid w:val="00ED1F63"/>
    <w:rPr>
      <w:b/>
      <w:bCs/>
      <w:sz w:val="28"/>
      <w:szCs w:val="24"/>
    </w:rPr>
  </w:style>
  <w:style w:type="paragraph" w:styleId="a5">
    <w:name w:val="List Paragraph"/>
    <w:basedOn w:val="a"/>
    <w:uiPriority w:val="34"/>
    <w:qFormat/>
    <w:rsid w:val="00ED1F63"/>
    <w:pPr>
      <w:ind w:left="720"/>
      <w:contextualSpacing/>
    </w:pPr>
  </w:style>
  <w:style w:type="paragraph" w:styleId="a6">
    <w:name w:val="Intense Quote"/>
    <w:basedOn w:val="a"/>
    <w:next w:val="a"/>
    <w:link w:val="a7"/>
    <w:uiPriority w:val="30"/>
    <w:qFormat/>
    <w:rsid w:val="00ED1F6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7">
    <w:name w:val="Выделенная цитата Знак"/>
    <w:basedOn w:val="a0"/>
    <w:link w:val="a6"/>
    <w:uiPriority w:val="30"/>
    <w:qFormat/>
    <w:rsid w:val="00ED1F63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qFormat/>
    <w:rsid w:val="009C6479"/>
    <w:rPr>
      <w:rFonts w:ascii="Arial" w:hAnsi="Arial" w:cs="Arial"/>
      <w:b/>
      <w:bCs/>
      <w:i/>
      <w:iCs/>
      <w:szCs w:val="28"/>
      <w:lang w:eastAsia="ru-RU"/>
    </w:rPr>
  </w:style>
  <w:style w:type="character" w:styleId="a8">
    <w:name w:val="Hyperlink"/>
    <w:basedOn w:val="a0"/>
    <w:uiPriority w:val="99"/>
    <w:rsid w:val="009C6479"/>
    <w:rPr>
      <w:strike w:val="0"/>
      <w:dstrike w:val="0"/>
      <w:color w:val="068FAB"/>
      <w:u w:val="none"/>
      <w:effect w:val="none"/>
    </w:rPr>
  </w:style>
  <w:style w:type="table" w:styleId="a9">
    <w:name w:val="Table Grid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qFormat/>
    <w:rsid w:val="009C6479"/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sid w:val="009C6479"/>
    <w:rPr>
      <w:rFonts w:ascii="Times New Roman" w:hAnsi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qFormat/>
    <w:rsid w:val="009C6479"/>
    <w:rPr>
      <w:rFonts w:ascii="Times New Roman" w:hAnsi="Times New Roman"/>
      <w:b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qFormat/>
    <w:rsid w:val="009C6479"/>
    <w:rPr>
      <w:rFonts w:ascii="Times New Roman" w:hAnsi="Times New Roman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qFormat/>
    <w:rsid w:val="009C6479"/>
    <w:rPr>
      <w:rFonts w:ascii="Times New Roman" w:hAnsi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qFormat/>
    <w:rsid w:val="009C6479"/>
    <w:rPr>
      <w:rFonts w:ascii="Times New Roman" w:hAnsi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qFormat/>
    <w:rsid w:val="009C6479"/>
    <w:rPr>
      <w:rFonts w:ascii="Arial" w:hAnsi="Arial" w:cs="Arial"/>
      <w:sz w:val="22"/>
      <w:szCs w:val="22"/>
      <w:lang w:eastAsia="ru-RU"/>
    </w:rPr>
  </w:style>
  <w:style w:type="paragraph" w:customStyle="1" w:styleId="aa">
    <w:name w:val="Текст документа"/>
    <w:basedOn w:val="a"/>
    <w:qFormat/>
    <w:rsid w:val="009C6479"/>
    <w:pPr>
      <w:ind w:firstLine="720"/>
      <w:jc w:val="both"/>
    </w:pPr>
    <w:rPr>
      <w:sz w:val="28"/>
    </w:rPr>
  </w:style>
  <w:style w:type="paragraph" w:customStyle="1" w:styleId="ab">
    <w:name w:val="Когда принят"/>
    <w:basedOn w:val="a"/>
    <w:next w:val="aa"/>
    <w:uiPriority w:val="99"/>
    <w:rsid w:val="009C6479"/>
    <w:pPr>
      <w:suppressAutoHyphens/>
      <w:spacing w:after="480"/>
      <w:jc w:val="both"/>
    </w:pPr>
    <w:rPr>
      <w:i/>
      <w:sz w:val="28"/>
    </w:rPr>
  </w:style>
  <w:style w:type="paragraph" w:customStyle="1" w:styleId="ac">
    <w:name w:val="Название закона"/>
    <w:basedOn w:val="a"/>
    <w:next w:val="aa"/>
    <w:uiPriority w:val="99"/>
    <w:rsid w:val="009C6479"/>
    <w:pPr>
      <w:suppressAutoHyphens/>
      <w:spacing w:after="480"/>
      <w:jc w:val="center"/>
    </w:pPr>
    <w:rPr>
      <w:b/>
      <w:sz w:val="36"/>
    </w:rPr>
  </w:style>
  <w:style w:type="paragraph" w:customStyle="1" w:styleId="ad">
    <w:name w:val="Должность и фамилия"/>
    <w:basedOn w:val="a"/>
    <w:uiPriority w:val="99"/>
    <w:rsid w:val="009C6479"/>
    <w:pPr>
      <w:suppressAutoHyphens/>
      <w:jc w:val="both"/>
    </w:pPr>
    <w:rPr>
      <w:b/>
      <w:sz w:val="28"/>
    </w:rPr>
  </w:style>
  <w:style w:type="paragraph" w:customStyle="1" w:styleId="ae">
    <w:name w:val="Глава или раздел"/>
    <w:basedOn w:val="a"/>
    <w:next w:val="a"/>
    <w:uiPriority w:val="99"/>
    <w:rsid w:val="009C6479"/>
    <w:pPr>
      <w:suppressAutoHyphens/>
      <w:jc w:val="center"/>
    </w:pPr>
    <w:rPr>
      <w:b/>
      <w:sz w:val="32"/>
    </w:rPr>
  </w:style>
  <w:style w:type="paragraph" w:styleId="af">
    <w:name w:val="caption"/>
    <w:basedOn w:val="a"/>
    <w:next w:val="a"/>
    <w:uiPriority w:val="99"/>
    <w:qFormat/>
    <w:rsid w:val="009C6479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f0">
    <w:name w:val="Balloon Text"/>
    <w:basedOn w:val="a"/>
    <w:link w:val="af1"/>
    <w:uiPriority w:val="99"/>
    <w:unhideWhenUsed/>
    <w:qFormat/>
    <w:rsid w:val="009C6479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qFormat/>
    <w:rsid w:val="009C6479"/>
    <w:rPr>
      <w:rFonts w:ascii="Tahoma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9C6479"/>
    <w:pPr>
      <w:autoSpaceDE w:val="0"/>
      <w:autoSpaceDN w:val="0"/>
      <w:adjustRightInd w:val="0"/>
      <w:ind w:firstLine="720"/>
    </w:pPr>
    <w:rPr>
      <w:rFonts w:ascii="Arial" w:hAnsi="Arial" w:cs="Arial"/>
      <w:sz w:val="20"/>
      <w:lang w:eastAsia="ru-RU"/>
    </w:rPr>
  </w:style>
  <w:style w:type="paragraph" w:customStyle="1" w:styleId="Oaenoaieoiaioa">
    <w:name w:val="Oaeno aieoiaioa"/>
    <w:basedOn w:val="a"/>
    <w:uiPriority w:val="99"/>
    <w:rsid w:val="009C6479"/>
    <w:pPr>
      <w:ind w:firstLine="720"/>
      <w:jc w:val="both"/>
      <w:textAlignment w:val="auto"/>
    </w:pPr>
    <w:rPr>
      <w:sz w:val="28"/>
    </w:rPr>
  </w:style>
  <w:style w:type="paragraph" w:customStyle="1" w:styleId="af2">
    <w:name w:val="Òåêñò äîêóìåíòà"/>
    <w:basedOn w:val="a"/>
    <w:uiPriority w:val="99"/>
    <w:rsid w:val="009C6479"/>
    <w:pPr>
      <w:ind w:firstLine="720"/>
      <w:jc w:val="both"/>
    </w:pPr>
    <w:rPr>
      <w:sz w:val="28"/>
    </w:rPr>
  </w:style>
  <w:style w:type="paragraph" w:styleId="af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f4"/>
    <w:unhideWhenUsed/>
    <w:rsid w:val="009C6479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f3"/>
    <w:qFormat/>
    <w:rsid w:val="009C6479"/>
    <w:rPr>
      <w:rFonts w:ascii="Times New Roman" w:hAnsi="Times New Roman"/>
      <w:sz w:val="20"/>
      <w:lang w:eastAsia="ru-RU"/>
    </w:rPr>
  </w:style>
  <w:style w:type="paragraph" w:styleId="af5">
    <w:name w:val="footer"/>
    <w:basedOn w:val="a"/>
    <w:link w:val="af6"/>
    <w:unhideWhenUsed/>
    <w:rsid w:val="009C6479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qFormat/>
    <w:rsid w:val="009C6479"/>
    <w:rPr>
      <w:rFonts w:ascii="Times New Roman" w:hAnsi="Times New Roman"/>
      <w:sz w:val="20"/>
      <w:lang w:eastAsia="ru-RU"/>
    </w:rPr>
  </w:style>
  <w:style w:type="paragraph" w:customStyle="1" w:styleId="Style21">
    <w:name w:val="Style21"/>
    <w:basedOn w:val="a"/>
    <w:next w:val="a"/>
    <w:uiPriority w:val="99"/>
    <w:rsid w:val="009C6479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styleId="af7">
    <w:name w:val="page number"/>
    <w:basedOn w:val="a0"/>
    <w:rsid w:val="009C6479"/>
  </w:style>
  <w:style w:type="character" w:customStyle="1" w:styleId="14">
    <w:name w:val="Знак Знак14"/>
    <w:basedOn w:val="a0"/>
    <w:uiPriority w:val="99"/>
    <w:locked/>
    <w:rsid w:val="009C6479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9C647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9C6479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9C6479"/>
    <w:rPr>
      <w:lang w:val="ru-RU" w:eastAsia="ru-RU" w:bidi="ar-SA"/>
    </w:rPr>
  </w:style>
  <w:style w:type="paragraph" w:styleId="af8">
    <w:name w:val="Body Text Indent"/>
    <w:basedOn w:val="a"/>
    <w:link w:val="af9"/>
    <w:uiPriority w:val="99"/>
    <w:rsid w:val="009C6479"/>
    <w:pPr>
      <w:spacing w:after="120"/>
      <w:ind w:left="283"/>
    </w:pPr>
  </w:style>
  <w:style w:type="character" w:customStyle="1" w:styleId="af9">
    <w:name w:val="Основной текст с отступом Знак"/>
    <w:basedOn w:val="a0"/>
    <w:link w:val="af8"/>
    <w:uiPriority w:val="99"/>
    <w:rsid w:val="009C6479"/>
    <w:rPr>
      <w:rFonts w:ascii="Times New Roman" w:hAnsi="Times New Roman"/>
      <w:sz w:val="20"/>
      <w:lang w:eastAsia="ru-RU"/>
    </w:rPr>
  </w:style>
  <w:style w:type="paragraph" w:styleId="afa">
    <w:name w:val="Document Map"/>
    <w:basedOn w:val="a"/>
    <w:link w:val="11"/>
    <w:uiPriority w:val="99"/>
    <w:rsid w:val="009C6479"/>
    <w:pPr>
      <w:shd w:val="clear" w:color="auto" w:fill="000080"/>
    </w:pPr>
    <w:rPr>
      <w:rFonts w:ascii="Tahoma" w:hAnsi="Tahoma" w:cs="Tahoma"/>
    </w:rPr>
  </w:style>
  <w:style w:type="character" w:customStyle="1" w:styleId="afb">
    <w:name w:val="Схема документа Знак"/>
    <w:basedOn w:val="a0"/>
    <w:uiPriority w:val="99"/>
    <w:rsid w:val="009C6479"/>
    <w:rPr>
      <w:rFonts w:ascii="Tahoma" w:hAnsi="Tahoma" w:cs="Tahoma"/>
      <w:sz w:val="16"/>
      <w:szCs w:val="16"/>
      <w:lang w:eastAsia="ru-RU"/>
    </w:rPr>
  </w:style>
  <w:style w:type="character" w:customStyle="1" w:styleId="11">
    <w:name w:val="Схема документа Знак1"/>
    <w:basedOn w:val="a0"/>
    <w:link w:val="afa"/>
    <w:uiPriority w:val="99"/>
    <w:locked/>
    <w:rsid w:val="009C6479"/>
    <w:rPr>
      <w:rFonts w:ascii="Tahoma" w:hAnsi="Tahoma" w:cs="Tahoma"/>
      <w:sz w:val="20"/>
      <w:shd w:val="clear" w:color="auto" w:fill="000080"/>
      <w:lang w:eastAsia="ru-RU"/>
    </w:rPr>
  </w:style>
  <w:style w:type="character" w:customStyle="1" w:styleId="21">
    <w:name w:val="Знак Знак2"/>
    <w:basedOn w:val="a0"/>
    <w:locked/>
    <w:rsid w:val="009C6479"/>
    <w:rPr>
      <w:lang w:val="ru-RU" w:eastAsia="ru-RU" w:bidi="ar-SA"/>
    </w:rPr>
  </w:style>
  <w:style w:type="paragraph" w:customStyle="1" w:styleId="22">
    <w:name w:val="Стиль2"/>
    <w:basedOn w:val="af5"/>
    <w:autoRedefine/>
    <w:uiPriority w:val="99"/>
    <w:rsid w:val="009C6479"/>
    <w:rPr>
      <w:sz w:val="16"/>
    </w:rPr>
  </w:style>
  <w:style w:type="paragraph" w:styleId="23">
    <w:name w:val="Body Text 2"/>
    <w:basedOn w:val="a"/>
    <w:link w:val="24"/>
    <w:uiPriority w:val="99"/>
    <w:rsid w:val="009C6479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9C6479"/>
    <w:rPr>
      <w:rFonts w:ascii="Times New Roman" w:hAnsi="Times New Roman"/>
      <w:sz w:val="20"/>
      <w:lang w:eastAsia="ru-RU"/>
    </w:rPr>
  </w:style>
  <w:style w:type="paragraph" w:customStyle="1" w:styleId="ConsPlusNonformat">
    <w:name w:val="ConsPlusNonformat"/>
    <w:rsid w:val="009C6479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lang w:eastAsia="ru-RU"/>
    </w:rPr>
  </w:style>
  <w:style w:type="paragraph" w:customStyle="1" w:styleId="31">
    <w:name w:val="Основной текст 31"/>
    <w:basedOn w:val="a"/>
    <w:uiPriority w:val="99"/>
    <w:rsid w:val="009C6479"/>
    <w:pPr>
      <w:jc w:val="center"/>
    </w:pPr>
    <w:rPr>
      <w:b/>
      <w:sz w:val="26"/>
    </w:rPr>
  </w:style>
  <w:style w:type="paragraph" w:styleId="afc">
    <w:name w:val="Body Text"/>
    <w:basedOn w:val="a"/>
    <w:link w:val="afd"/>
    <w:uiPriority w:val="99"/>
    <w:rsid w:val="009C6479"/>
    <w:pPr>
      <w:spacing w:after="120"/>
    </w:pPr>
  </w:style>
  <w:style w:type="character" w:customStyle="1" w:styleId="afd">
    <w:name w:val="Основной текст Знак"/>
    <w:basedOn w:val="a0"/>
    <w:link w:val="afc"/>
    <w:uiPriority w:val="99"/>
    <w:rsid w:val="009C6479"/>
    <w:rPr>
      <w:rFonts w:ascii="Times New Roman" w:hAnsi="Times New Roman"/>
      <w:sz w:val="20"/>
      <w:lang w:eastAsia="ru-RU"/>
    </w:rPr>
  </w:style>
  <w:style w:type="paragraph" w:styleId="32">
    <w:name w:val="Body Text Indent 3"/>
    <w:basedOn w:val="a"/>
    <w:link w:val="310"/>
    <w:uiPriority w:val="99"/>
    <w:rsid w:val="009C6479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9C6479"/>
    <w:rPr>
      <w:rFonts w:ascii="Times New Roman" w:hAnsi="Times New Roman"/>
      <w:sz w:val="16"/>
      <w:szCs w:val="16"/>
      <w:lang w:eastAsia="ru-RU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9C6479"/>
    <w:rPr>
      <w:rFonts w:ascii="Times New Roman" w:hAnsi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9C6479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9C6479"/>
    <w:rPr>
      <w:rFonts w:ascii="Times New Roman" w:hAnsi="Times New Roman"/>
      <w:sz w:val="20"/>
      <w:lang w:eastAsia="ru-RU"/>
    </w:rPr>
  </w:style>
  <w:style w:type="paragraph" w:customStyle="1" w:styleId="afe">
    <w:name w:val="Êîãäà ïðèíÿò"/>
    <w:basedOn w:val="a"/>
    <w:next w:val="af2"/>
    <w:uiPriority w:val="99"/>
    <w:rsid w:val="009C6479"/>
    <w:pPr>
      <w:suppressAutoHyphens/>
      <w:spacing w:after="480"/>
      <w:jc w:val="both"/>
    </w:pPr>
    <w:rPr>
      <w:i/>
      <w:sz w:val="28"/>
    </w:rPr>
  </w:style>
  <w:style w:type="paragraph" w:customStyle="1" w:styleId="aff">
    <w:name w:val="Íàçâàíèå çàêîíà"/>
    <w:basedOn w:val="a"/>
    <w:next w:val="af2"/>
    <w:uiPriority w:val="99"/>
    <w:rsid w:val="009C6479"/>
    <w:pPr>
      <w:suppressAutoHyphens/>
      <w:spacing w:after="480"/>
      <w:jc w:val="center"/>
    </w:pPr>
    <w:rPr>
      <w:b/>
      <w:sz w:val="36"/>
    </w:rPr>
  </w:style>
  <w:style w:type="paragraph" w:customStyle="1" w:styleId="aff0">
    <w:name w:val="Äîëæíîñòü è ôàìèëèÿ"/>
    <w:basedOn w:val="a"/>
    <w:uiPriority w:val="99"/>
    <w:rsid w:val="009C6479"/>
    <w:pPr>
      <w:suppressAutoHyphens/>
      <w:jc w:val="both"/>
    </w:pPr>
    <w:rPr>
      <w:b/>
      <w:sz w:val="28"/>
    </w:rPr>
  </w:style>
  <w:style w:type="paragraph" w:customStyle="1" w:styleId="aff1">
    <w:name w:val="Ãëàâà èëè ðàçäåë"/>
    <w:basedOn w:val="a"/>
    <w:next w:val="a"/>
    <w:uiPriority w:val="99"/>
    <w:rsid w:val="009C6479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9C6479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9C6479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9C647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lang w:eastAsia="ru-RU"/>
    </w:rPr>
  </w:style>
  <w:style w:type="character" w:customStyle="1" w:styleId="Heading3Char">
    <w:name w:val="Heading 3 Char"/>
    <w:basedOn w:val="a0"/>
    <w:uiPriority w:val="99"/>
    <w:locked/>
    <w:rsid w:val="009C6479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9C6479"/>
    <w:pPr>
      <w:autoSpaceDE w:val="0"/>
      <w:autoSpaceDN w:val="0"/>
      <w:adjustRightInd w:val="0"/>
    </w:pPr>
    <w:rPr>
      <w:rFonts w:ascii="Arial" w:hAnsi="Arial" w:cs="Arial"/>
      <w:sz w:val="20"/>
      <w:lang w:eastAsia="ru-RU"/>
    </w:rPr>
  </w:style>
  <w:style w:type="character" w:customStyle="1" w:styleId="34">
    <w:name w:val="Знак Знак3"/>
    <w:basedOn w:val="a0"/>
    <w:uiPriority w:val="99"/>
    <w:locked/>
    <w:rsid w:val="009C6479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qFormat/>
    <w:rsid w:val="009C6479"/>
    <w:pPr>
      <w:suppressAutoHyphens/>
      <w:jc w:val="center"/>
      <w:textAlignment w:val="auto"/>
    </w:pPr>
    <w:rPr>
      <w:b/>
      <w:sz w:val="32"/>
    </w:rPr>
  </w:style>
  <w:style w:type="character" w:customStyle="1" w:styleId="aff2">
    <w:name w:val="Знак Знак"/>
    <w:basedOn w:val="a0"/>
    <w:rsid w:val="009C6479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basedOn w:val="a0"/>
    <w:uiPriority w:val="99"/>
    <w:rsid w:val="009C6479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aliases w:val="Оглавление 3 Знак"/>
    <w:basedOn w:val="a"/>
    <w:link w:val="36"/>
    <w:uiPriority w:val="99"/>
    <w:qFormat/>
    <w:rsid w:val="009C6479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aliases w:val="Оглавление 3 Знак Знак"/>
    <w:basedOn w:val="a0"/>
    <w:link w:val="35"/>
    <w:uiPriority w:val="99"/>
    <w:qFormat/>
    <w:rsid w:val="009C6479"/>
    <w:rPr>
      <w:rFonts w:ascii="Times New Roman" w:hAnsi="Times New Roman"/>
      <w:sz w:val="16"/>
      <w:szCs w:val="16"/>
      <w:lang w:eastAsia="ru-RU"/>
    </w:rPr>
  </w:style>
  <w:style w:type="character" w:customStyle="1" w:styleId="Heading2Char">
    <w:name w:val="Heading 2 Char"/>
    <w:basedOn w:val="a0"/>
    <w:uiPriority w:val="99"/>
    <w:locked/>
    <w:rsid w:val="009C6479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9C6479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9C6479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9C6479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9C6479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9C6479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9C6479"/>
    <w:rPr>
      <w:rFonts w:cs="Times New Roman"/>
    </w:rPr>
  </w:style>
  <w:style w:type="character" w:customStyle="1" w:styleId="41">
    <w:name w:val="Знак Знак4"/>
    <w:basedOn w:val="a0"/>
    <w:rsid w:val="009C6479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9C647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9C647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9C6479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9C6479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9C6479"/>
    <w:pPr>
      <w:ind w:firstLine="700"/>
      <w:jc w:val="both"/>
    </w:pPr>
    <w:rPr>
      <w:sz w:val="26"/>
    </w:rPr>
  </w:style>
  <w:style w:type="paragraph" w:styleId="aff3">
    <w:name w:val="Normal (Web)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9C6479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9C647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9C6479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9C647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9C6479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9C6479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9C6479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9C6479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9C6479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9C647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9C6479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9C6479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9C6479"/>
    <w:rPr>
      <w:b/>
      <w:bCs/>
      <w:i/>
      <w:iCs/>
      <w:sz w:val="26"/>
      <w:szCs w:val="26"/>
      <w:lang w:val="ru-RU" w:eastAsia="ru-RU" w:bidi="ar-SA"/>
    </w:rPr>
  </w:style>
  <w:style w:type="character" w:styleId="aff4">
    <w:name w:val="FollowedHyperlink"/>
    <w:basedOn w:val="a0"/>
    <w:uiPriority w:val="99"/>
    <w:rsid w:val="009C6479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9C647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9C6479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9C6479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9C6479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5">
    <w:name w:val="Нормальный (таблица)"/>
    <w:basedOn w:val="a"/>
    <w:next w:val="a"/>
    <w:rsid w:val="009C6479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42">
    <w:name w:val="Знак Знак42"/>
    <w:uiPriority w:val="99"/>
    <w:locked/>
    <w:rsid w:val="009C6479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9C6479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footnote text"/>
    <w:basedOn w:val="a"/>
    <w:link w:val="aff7"/>
    <w:uiPriority w:val="99"/>
    <w:rsid w:val="009C6479"/>
  </w:style>
  <w:style w:type="character" w:customStyle="1" w:styleId="aff7">
    <w:name w:val="Текст сноски Знак"/>
    <w:basedOn w:val="a0"/>
    <w:link w:val="aff6"/>
    <w:uiPriority w:val="99"/>
    <w:qFormat/>
    <w:rsid w:val="009C6479"/>
    <w:rPr>
      <w:rFonts w:ascii="Times New Roman" w:hAnsi="Times New Roman"/>
      <w:sz w:val="20"/>
      <w:lang w:eastAsia="ru-RU"/>
    </w:rPr>
  </w:style>
  <w:style w:type="character" w:styleId="aff8">
    <w:name w:val="footnote reference"/>
    <w:basedOn w:val="a0"/>
    <w:uiPriority w:val="99"/>
    <w:rsid w:val="009C6479"/>
    <w:rPr>
      <w:vertAlign w:val="superscript"/>
    </w:rPr>
  </w:style>
  <w:style w:type="paragraph" w:customStyle="1" w:styleId="xl64">
    <w:name w:val="xl64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231">
    <w:name w:val="Знак Знак23"/>
    <w:basedOn w:val="a0"/>
    <w:uiPriority w:val="99"/>
    <w:locked/>
    <w:rsid w:val="009C6479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C6479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C6479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C647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C647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C6479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C6479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C6479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C6479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9C647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9C647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9C647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9C647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9C6479"/>
    <w:rPr>
      <w:lang w:val="ru-RU" w:eastAsia="ru-RU" w:bidi="ar-SA"/>
    </w:rPr>
  </w:style>
  <w:style w:type="paragraph" w:customStyle="1" w:styleId="xl80">
    <w:name w:val="xl80"/>
    <w:basedOn w:val="a"/>
    <w:rsid w:val="009C647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9C647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9C647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9C647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9C6479"/>
  </w:style>
  <w:style w:type="character" w:customStyle="1" w:styleId="82">
    <w:name w:val="Основной шрифт абзаца8"/>
    <w:rsid w:val="009C6479"/>
  </w:style>
  <w:style w:type="character" w:customStyle="1" w:styleId="73">
    <w:name w:val="Основной шрифт абзаца7"/>
    <w:rsid w:val="009C6479"/>
  </w:style>
  <w:style w:type="character" w:customStyle="1" w:styleId="63">
    <w:name w:val="Основной шрифт абзаца6"/>
    <w:rsid w:val="009C6479"/>
  </w:style>
  <w:style w:type="character" w:customStyle="1" w:styleId="52">
    <w:name w:val="Основной шрифт абзаца5"/>
    <w:rsid w:val="009C6479"/>
  </w:style>
  <w:style w:type="character" w:customStyle="1" w:styleId="Absatz-Standardschriftart">
    <w:name w:val="Absatz-Standardschriftart"/>
    <w:rsid w:val="009C6479"/>
  </w:style>
  <w:style w:type="character" w:customStyle="1" w:styleId="WW-Absatz-Standardschriftart">
    <w:name w:val="WW-Absatz-Standardschriftart"/>
    <w:rsid w:val="009C6479"/>
  </w:style>
  <w:style w:type="character" w:customStyle="1" w:styleId="44">
    <w:name w:val="Основной шрифт абзаца4"/>
    <w:rsid w:val="009C6479"/>
  </w:style>
  <w:style w:type="character" w:customStyle="1" w:styleId="37">
    <w:name w:val="Основной шрифт абзаца3"/>
    <w:rsid w:val="009C6479"/>
  </w:style>
  <w:style w:type="character" w:customStyle="1" w:styleId="27">
    <w:name w:val="Основной шрифт абзаца2"/>
    <w:rsid w:val="009C6479"/>
  </w:style>
  <w:style w:type="character" w:customStyle="1" w:styleId="WW-Absatz-Standardschriftart1">
    <w:name w:val="WW-Absatz-Standardschriftart1"/>
    <w:rsid w:val="009C6479"/>
  </w:style>
  <w:style w:type="character" w:customStyle="1" w:styleId="1b">
    <w:name w:val="Основной шрифт абзаца1"/>
    <w:rsid w:val="009C6479"/>
  </w:style>
  <w:style w:type="character" w:customStyle="1" w:styleId="aff9">
    <w:name w:val="Символ нумерации"/>
    <w:qFormat/>
    <w:rsid w:val="009C6479"/>
  </w:style>
  <w:style w:type="character" w:customStyle="1" w:styleId="ConsPlusNormal0">
    <w:name w:val="ConsPlusNormal Знак"/>
    <w:basedOn w:val="44"/>
    <w:rsid w:val="009C6479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c"/>
    <w:qFormat/>
    <w:rsid w:val="009C6479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c"/>
    <w:rsid w:val="009C6479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qFormat/>
    <w:rsid w:val="009C6479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qFormat/>
    <w:rsid w:val="009C6479"/>
    <w:pPr>
      <w:jc w:val="center"/>
    </w:pPr>
    <w:rPr>
      <w:b/>
      <w:bCs/>
    </w:rPr>
  </w:style>
  <w:style w:type="paragraph" w:customStyle="1" w:styleId="xl94">
    <w:name w:val="xl94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5">
    <w:name w:val="xl95"/>
    <w:basedOn w:val="a"/>
    <w:rsid w:val="009C6479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6">
    <w:name w:val="xl96"/>
    <w:basedOn w:val="a"/>
    <w:rsid w:val="009C6479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7">
    <w:name w:val="xl97"/>
    <w:basedOn w:val="a"/>
    <w:rsid w:val="009C6479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8"/>
      <w:szCs w:val="18"/>
    </w:rPr>
  </w:style>
  <w:style w:type="paragraph" w:customStyle="1" w:styleId="xl99">
    <w:name w:val="xl99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color w:val="FFFFFF"/>
      <w:sz w:val="16"/>
      <w:szCs w:val="16"/>
    </w:rPr>
  </w:style>
  <w:style w:type="paragraph" w:customStyle="1" w:styleId="xl100">
    <w:name w:val="xl100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101">
    <w:name w:val="xl101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3">
    <w:name w:val="xl103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9C6479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9C6479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9C6479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9">
    <w:name w:val="xl109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e">
    <w:name w:val="Основной текст_"/>
    <w:link w:val="2a"/>
    <w:rsid w:val="009C6479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e"/>
    <w:rsid w:val="009C6479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="PT Astra Serif" w:hAnsi="PT Astra Serif"/>
      <w:spacing w:val="1"/>
      <w:sz w:val="14"/>
      <w:szCs w:val="14"/>
      <w:lang w:eastAsia="en-US"/>
    </w:rPr>
  </w:style>
  <w:style w:type="character" w:customStyle="1" w:styleId="213">
    <w:name w:val="Основной текст 2 Знак1"/>
    <w:basedOn w:val="a0"/>
    <w:uiPriority w:val="99"/>
    <w:semiHidden/>
    <w:rsid w:val="009C6479"/>
  </w:style>
  <w:style w:type="character" w:customStyle="1" w:styleId="1e">
    <w:name w:val="Основной текст с отступом Знак1"/>
    <w:basedOn w:val="a0"/>
    <w:uiPriority w:val="99"/>
    <w:semiHidden/>
    <w:rsid w:val="009C6479"/>
  </w:style>
  <w:style w:type="character" w:customStyle="1" w:styleId="1f">
    <w:name w:val="Основной текст Знак1"/>
    <w:basedOn w:val="a0"/>
    <w:uiPriority w:val="99"/>
    <w:semiHidden/>
    <w:rsid w:val="009C6479"/>
  </w:style>
  <w:style w:type="character" w:customStyle="1" w:styleId="214">
    <w:name w:val="Основной текст с отступом 2 Знак1"/>
    <w:basedOn w:val="a0"/>
    <w:uiPriority w:val="99"/>
    <w:semiHidden/>
    <w:rsid w:val="009C6479"/>
  </w:style>
  <w:style w:type="character" w:customStyle="1" w:styleId="313">
    <w:name w:val="Основной текст 3 Знак1"/>
    <w:basedOn w:val="a0"/>
    <w:uiPriority w:val="99"/>
    <w:rsid w:val="009C6479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9C647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9C6479"/>
  </w:style>
  <w:style w:type="paragraph" w:customStyle="1" w:styleId="afff">
    <w:name w:val="Прижатый влево"/>
    <w:basedOn w:val="a"/>
    <w:next w:val="a"/>
    <w:uiPriority w:val="99"/>
    <w:rsid w:val="009C6479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Standard">
    <w:name w:val="Standard"/>
    <w:rsid w:val="009C6479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9C647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0">
    <w:name w:val="Гипертекстовая ссылка"/>
    <w:basedOn w:val="a0"/>
    <w:uiPriority w:val="99"/>
    <w:rsid w:val="009C6479"/>
    <w:rPr>
      <w:color w:val="106BBE"/>
    </w:rPr>
  </w:style>
  <w:style w:type="character" w:customStyle="1" w:styleId="afff1">
    <w:name w:val="Цветовое выделение"/>
    <w:rsid w:val="009C6479"/>
    <w:rPr>
      <w:b/>
      <w:bCs/>
      <w:color w:val="26282F"/>
      <w:sz w:val="26"/>
      <w:szCs w:val="26"/>
    </w:rPr>
  </w:style>
  <w:style w:type="paragraph" w:styleId="afff2">
    <w:name w:val="No Spacing"/>
    <w:uiPriority w:val="1"/>
    <w:qFormat/>
    <w:rsid w:val="009C6479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3">
    <w:name w:val="a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unhideWhenUsed/>
    <w:rsid w:val="009C6479"/>
    <w:rPr>
      <w:color w:val="0000FF"/>
      <w:u w:val="single"/>
    </w:rPr>
  </w:style>
  <w:style w:type="paragraph" w:customStyle="1" w:styleId="1f3">
    <w:name w:val="Основной текст1"/>
    <w:basedOn w:val="a"/>
    <w:rsid w:val="009C6479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4">
    <w:name w:val="Subtitle"/>
    <w:basedOn w:val="a"/>
    <w:next w:val="a"/>
    <w:link w:val="afff5"/>
    <w:uiPriority w:val="11"/>
    <w:qFormat/>
    <w:rsid w:val="009C6479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5">
    <w:name w:val="Подзаголовок Знак"/>
    <w:basedOn w:val="a0"/>
    <w:link w:val="afff4"/>
    <w:uiPriority w:val="11"/>
    <w:qFormat/>
    <w:rsid w:val="009C647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9C6479"/>
  </w:style>
  <w:style w:type="paragraph" w:customStyle="1" w:styleId="xl113">
    <w:name w:val="xl113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9C6479"/>
    <w:pPr>
      <w:widowControl w:val="0"/>
      <w:autoSpaceDE w:val="0"/>
      <w:autoSpaceDN w:val="0"/>
    </w:pPr>
    <w:rPr>
      <w:rFonts w:ascii="Courier New" w:hAnsi="Courier New" w:cs="Courier New"/>
      <w:sz w:val="20"/>
      <w:lang w:eastAsia="ru-RU"/>
    </w:rPr>
  </w:style>
  <w:style w:type="paragraph" w:customStyle="1" w:styleId="ConsPlusTitlePage">
    <w:name w:val="ConsPlusTitlePage"/>
    <w:rsid w:val="009C6479"/>
    <w:pPr>
      <w:widowControl w:val="0"/>
      <w:autoSpaceDE w:val="0"/>
      <w:autoSpaceDN w:val="0"/>
    </w:pPr>
    <w:rPr>
      <w:rFonts w:ascii="Tahoma" w:hAnsi="Tahoma" w:cs="Tahoma"/>
      <w:sz w:val="20"/>
      <w:lang w:eastAsia="ru-RU"/>
    </w:rPr>
  </w:style>
  <w:style w:type="paragraph" w:customStyle="1" w:styleId="ConsPlusJurTerm">
    <w:name w:val="ConsPlusJurTerm"/>
    <w:rsid w:val="009C6479"/>
    <w:pPr>
      <w:widowControl w:val="0"/>
      <w:autoSpaceDE w:val="0"/>
      <w:autoSpaceDN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rsid w:val="009C6479"/>
    <w:pPr>
      <w:widowControl w:val="0"/>
      <w:autoSpaceDE w:val="0"/>
      <w:autoSpaceDN w:val="0"/>
    </w:pPr>
    <w:rPr>
      <w:rFonts w:ascii="Arial" w:hAnsi="Arial" w:cs="Arial"/>
      <w:sz w:val="20"/>
      <w:lang w:eastAsia="ru-RU"/>
    </w:rPr>
  </w:style>
  <w:style w:type="paragraph" w:customStyle="1" w:styleId="xl114">
    <w:name w:val="xl114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table" w:customStyle="1" w:styleId="1f5">
    <w:name w:val="Сетка таблицы1"/>
    <w:basedOn w:val="a1"/>
    <w:next w:val="a9"/>
    <w:uiPriority w:val="59"/>
    <w:rsid w:val="009C6479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15">
    <w:name w:val="xl115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9C6479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9C6479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6">
    <w:name w:val="Текст (справка)"/>
    <w:basedOn w:val="a"/>
    <w:next w:val="a"/>
    <w:uiPriority w:val="99"/>
    <w:rsid w:val="009C6479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7">
    <w:name w:val="Комментарий"/>
    <w:basedOn w:val="afff6"/>
    <w:next w:val="a"/>
    <w:uiPriority w:val="99"/>
    <w:rsid w:val="009C647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8">
    <w:name w:val="Информация об изменениях документа"/>
    <w:basedOn w:val="afff7"/>
    <w:next w:val="a"/>
    <w:uiPriority w:val="99"/>
    <w:rsid w:val="009C6479"/>
    <w:rPr>
      <w:i/>
      <w:iCs/>
    </w:rPr>
  </w:style>
  <w:style w:type="paragraph" w:customStyle="1" w:styleId="afff9">
    <w:name w:val="Таблицы (моноширинный)"/>
    <w:basedOn w:val="a"/>
    <w:next w:val="a"/>
    <w:uiPriority w:val="99"/>
    <w:rsid w:val="009C6479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a">
    <w:name w:val="Цветовое выделение для Текст"/>
    <w:uiPriority w:val="99"/>
    <w:rsid w:val="009C6479"/>
  </w:style>
  <w:style w:type="character" w:styleId="afffb">
    <w:name w:val="Strong"/>
    <w:basedOn w:val="a0"/>
    <w:uiPriority w:val="22"/>
    <w:qFormat/>
    <w:rsid w:val="009C6479"/>
    <w:rPr>
      <w:b/>
      <w:bCs/>
    </w:rPr>
  </w:style>
  <w:style w:type="paragraph" w:customStyle="1" w:styleId="indent1">
    <w:name w:val="indent_1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9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9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9C6479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9C6479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9C6479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9C6479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9C6479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9C6479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9C6479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9C6479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9C6479"/>
  </w:style>
  <w:style w:type="character" w:customStyle="1" w:styleId="highlightsearch4">
    <w:name w:val="highlightsearch4"/>
    <w:basedOn w:val="a0"/>
    <w:rsid w:val="009C6479"/>
  </w:style>
  <w:style w:type="character" w:customStyle="1" w:styleId="QuoteChar">
    <w:name w:val="Quote Char"/>
    <w:uiPriority w:val="29"/>
    <w:rsid w:val="009C6479"/>
    <w:rPr>
      <w:i/>
    </w:rPr>
  </w:style>
  <w:style w:type="character" w:customStyle="1" w:styleId="IntenseQuoteChar">
    <w:name w:val="Intense Quote Char"/>
    <w:uiPriority w:val="30"/>
    <w:rsid w:val="009C6479"/>
    <w:rPr>
      <w:i/>
    </w:rPr>
  </w:style>
  <w:style w:type="character" w:customStyle="1" w:styleId="EndnoteTextChar">
    <w:name w:val="Endnote Text Char"/>
    <w:uiPriority w:val="99"/>
    <w:rsid w:val="009C6479"/>
    <w:rPr>
      <w:sz w:val="20"/>
    </w:rPr>
  </w:style>
  <w:style w:type="character" w:customStyle="1" w:styleId="Heading1Char">
    <w:name w:val="Heading 1 Char"/>
    <w:basedOn w:val="a0"/>
    <w:uiPriority w:val="9"/>
    <w:rsid w:val="009C6479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9C647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C647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C647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C6479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C6479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rsid w:val="009C6479"/>
    <w:pPr>
      <w:overflowPunct/>
      <w:autoSpaceDE/>
      <w:autoSpaceDN/>
      <w:adjustRightInd/>
      <w:ind w:left="720" w:right="720"/>
      <w:textAlignment w:val="auto"/>
    </w:pPr>
    <w:rPr>
      <w:i/>
    </w:rPr>
  </w:style>
  <w:style w:type="character" w:customStyle="1" w:styleId="2e">
    <w:name w:val="Цитата 2 Знак"/>
    <w:basedOn w:val="a0"/>
    <w:link w:val="2d"/>
    <w:uiPriority w:val="29"/>
    <w:qFormat/>
    <w:rsid w:val="009C6479"/>
    <w:rPr>
      <w:rFonts w:ascii="Times New Roman" w:hAnsi="Times New Roman"/>
      <w:i/>
      <w:sz w:val="20"/>
      <w:lang w:eastAsia="ru-RU"/>
    </w:rPr>
  </w:style>
  <w:style w:type="character" w:customStyle="1" w:styleId="HeaderChar">
    <w:name w:val="Header Char"/>
    <w:basedOn w:val="a0"/>
    <w:uiPriority w:val="99"/>
    <w:qFormat/>
    <w:rsid w:val="009C6479"/>
  </w:style>
  <w:style w:type="character" w:customStyle="1" w:styleId="FooterChar">
    <w:name w:val="Footer Char"/>
    <w:basedOn w:val="a0"/>
    <w:uiPriority w:val="99"/>
    <w:qFormat/>
    <w:rsid w:val="009C6479"/>
  </w:style>
  <w:style w:type="character" w:customStyle="1" w:styleId="CaptionChar">
    <w:name w:val="Caption Char"/>
    <w:uiPriority w:val="99"/>
    <w:qFormat/>
    <w:rsid w:val="009C6479"/>
  </w:style>
  <w:style w:type="table" w:customStyle="1" w:styleId="TableGridLight">
    <w:name w:val="Table Grid Light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">
    <w:name w:val="Plain Table 2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">
    <w:name w:val="Plain Table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">
    <w:name w:val="Plain Table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">
    <w:name w:val="Grid Table 1 Light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">
    <w:name w:val="Grid Table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">
    <w:name w:val="Grid Table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">
    <w:name w:val="Grid Table 4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">
    <w:name w:val="Grid Table 5 Dark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">
    <w:name w:val="Grid Table 6 Colorful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">
    <w:name w:val="Grid Table 7 Colorful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">
    <w:name w:val="List Table 1 Light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">
    <w:name w:val="List Table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">
    <w:name w:val="List Table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">
    <w:name w:val="List Table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">
    <w:name w:val="List Table 5 Dark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">
    <w:name w:val="List Table 6 Colorful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">
    <w:name w:val="List Table 7 Colorful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FootnoteTextChar">
    <w:name w:val="Footnote Text Char"/>
    <w:uiPriority w:val="99"/>
    <w:rsid w:val="009C6479"/>
    <w:rPr>
      <w:sz w:val="18"/>
    </w:rPr>
  </w:style>
  <w:style w:type="paragraph" w:styleId="afffc">
    <w:name w:val="endnote text"/>
    <w:basedOn w:val="a"/>
    <w:link w:val="afffd"/>
    <w:uiPriority w:val="99"/>
    <w:semiHidden/>
    <w:unhideWhenUsed/>
    <w:rsid w:val="009C6479"/>
    <w:pPr>
      <w:overflowPunct/>
      <w:autoSpaceDE/>
      <w:autoSpaceDN/>
      <w:adjustRightInd/>
      <w:textAlignment w:val="auto"/>
    </w:pPr>
  </w:style>
  <w:style w:type="character" w:customStyle="1" w:styleId="afffd">
    <w:name w:val="Текст концевой сноски Знак"/>
    <w:basedOn w:val="a0"/>
    <w:link w:val="afffc"/>
    <w:uiPriority w:val="99"/>
    <w:semiHidden/>
    <w:qFormat/>
    <w:rsid w:val="009C6479"/>
    <w:rPr>
      <w:rFonts w:ascii="Times New Roman" w:hAnsi="Times New Roman"/>
      <w:sz w:val="20"/>
      <w:lang w:eastAsia="ru-RU"/>
    </w:rPr>
  </w:style>
  <w:style w:type="character" w:styleId="afffe">
    <w:name w:val="endnote reference"/>
    <w:basedOn w:val="a0"/>
    <w:uiPriority w:val="99"/>
    <w:semiHidden/>
    <w:unhideWhenUsed/>
    <w:rsid w:val="009C6479"/>
    <w:rPr>
      <w:vertAlign w:val="superscript"/>
    </w:rPr>
  </w:style>
  <w:style w:type="paragraph" w:styleId="1f6">
    <w:name w:val="toc 1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textAlignment w:val="auto"/>
    </w:pPr>
  </w:style>
  <w:style w:type="paragraph" w:styleId="2f">
    <w:name w:val="toc 2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283"/>
      <w:textAlignment w:val="auto"/>
    </w:pPr>
  </w:style>
  <w:style w:type="paragraph" w:styleId="3b">
    <w:name w:val="toc 3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567"/>
      <w:textAlignment w:val="auto"/>
    </w:pPr>
  </w:style>
  <w:style w:type="paragraph" w:styleId="47">
    <w:name w:val="toc 4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850"/>
      <w:textAlignment w:val="auto"/>
    </w:pPr>
  </w:style>
  <w:style w:type="paragraph" w:styleId="55">
    <w:name w:val="toc 5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1134"/>
      <w:textAlignment w:val="auto"/>
    </w:pPr>
  </w:style>
  <w:style w:type="paragraph" w:styleId="66">
    <w:name w:val="toc 6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1417"/>
      <w:textAlignment w:val="auto"/>
    </w:pPr>
  </w:style>
  <w:style w:type="paragraph" w:styleId="76">
    <w:name w:val="toc 7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1701"/>
      <w:textAlignment w:val="auto"/>
    </w:pPr>
  </w:style>
  <w:style w:type="paragraph" w:styleId="85">
    <w:name w:val="toc 8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1984"/>
      <w:textAlignment w:val="auto"/>
    </w:pPr>
  </w:style>
  <w:style w:type="paragraph" w:styleId="95">
    <w:name w:val="toc 9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2268"/>
      <w:textAlignment w:val="auto"/>
    </w:pPr>
  </w:style>
  <w:style w:type="paragraph" w:styleId="affff">
    <w:name w:val="TOC Heading"/>
    <w:uiPriority w:val="39"/>
    <w:unhideWhenUsed/>
    <w:qFormat/>
    <w:rsid w:val="009C6479"/>
    <w:rPr>
      <w:rFonts w:ascii="Times New Roman" w:hAnsi="Times New Roman"/>
      <w:sz w:val="20"/>
      <w:lang w:eastAsia="ru-RU"/>
    </w:rPr>
  </w:style>
  <w:style w:type="paragraph" w:styleId="affff0">
    <w:name w:val="table of figures"/>
    <w:basedOn w:val="a"/>
    <w:next w:val="a"/>
    <w:uiPriority w:val="99"/>
    <w:unhideWhenUsed/>
    <w:qFormat/>
    <w:rsid w:val="009C6479"/>
    <w:pPr>
      <w:overflowPunct/>
      <w:autoSpaceDE/>
      <w:autoSpaceDN/>
      <w:adjustRightInd/>
      <w:textAlignment w:val="auto"/>
    </w:pPr>
  </w:style>
  <w:style w:type="paragraph" w:customStyle="1" w:styleId="1f7">
    <w:name w:val="Без интервала1"/>
    <w:next w:val="afff2"/>
    <w:uiPriority w:val="1"/>
    <w:qFormat/>
    <w:rsid w:val="009C6479"/>
    <w:pPr>
      <w:widowControl w:val="0"/>
      <w:ind w:firstLine="720"/>
      <w:jc w:val="both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1f8">
    <w:name w:val="Подзаголовок1"/>
    <w:basedOn w:val="a"/>
    <w:next w:val="a"/>
    <w:uiPriority w:val="11"/>
    <w:qFormat/>
    <w:rsid w:val="009C6479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="Cambria" w:eastAsia="Arial" w:hAnsi="Cambria"/>
      <w:i/>
      <w:iCs/>
      <w:color w:val="4F81BD"/>
      <w:spacing w:val="15"/>
      <w:sz w:val="24"/>
      <w:szCs w:val="24"/>
      <w:lang w:eastAsia="en-US"/>
    </w:rPr>
  </w:style>
  <w:style w:type="numbering" w:customStyle="1" w:styleId="111">
    <w:name w:val="Нет списка11"/>
    <w:next w:val="a2"/>
    <w:uiPriority w:val="99"/>
    <w:semiHidden/>
    <w:unhideWhenUsed/>
    <w:rsid w:val="009C6479"/>
  </w:style>
  <w:style w:type="numbering" w:customStyle="1" w:styleId="2f0">
    <w:name w:val="Нет списка2"/>
    <w:next w:val="a2"/>
    <w:uiPriority w:val="99"/>
    <w:semiHidden/>
    <w:unhideWhenUsed/>
    <w:rsid w:val="009C6479"/>
  </w:style>
  <w:style w:type="character" w:customStyle="1" w:styleId="112">
    <w:name w:val="Заголовок 1 Знак1"/>
    <w:basedOn w:val="a0"/>
    <w:rsid w:val="009C6479"/>
    <w:rPr>
      <w:rFonts w:ascii="Arial" w:eastAsia="Arial" w:hAnsi="Arial" w:cs="Arial"/>
      <w:sz w:val="40"/>
      <w:szCs w:val="40"/>
    </w:rPr>
  </w:style>
  <w:style w:type="character" w:customStyle="1" w:styleId="215">
    <w:name w:val="Заголовок 2 Знак1"/>
    <w:basedOn w:val="a0"/>
    <w:uiPriority w:val="9"/>
    <w:rsid w:val="009C6479"/>
    <w:rPr>
      <w:rFonts w:ascii="Arial" w:eastAsia="Arial" w:hAnsi="Arial" w:cs="Arial"/>
      <w:sz w:val="34"/>
    </w:rPr>
  </w:style>
  <w:style w:type="character" w:customStyle="1" w:styleId="314">
    <w:name w:val="Заголовок 3 Знак1"/>
    <w:basedOn w:val="a0"/>
    <w:uiPriority w:val="9"/>
    <w:rsid w:val="009C6479"/>
    <w:rPr>
      <w:rFonts w:ascii="Arial" w:eastAsia="Arial" w:hAnsi="Arial" w:cs="Arial"/>
      <w:sz w:val="30"/>
      <w:szCs w:val="30"/>
    </w:rPr>
  </w:style>
  <w:style w:type="character" w:customStyle="1" w:styleId="411">
    <w:name w:val="Заголовок 4 Знак1"/>
    <w:basedOn w:val="a0"/>
    <w:uiPriority w:val="9"/>
    <w:rsid w:val="009C6479"/>
    <w:rPr>
      <w:rFonts w:ascii="Arial" w:eastAsia="Arial" w:hAnsi="Arial" w:cs="Arial"/>
      <w:b/>
      <w:bCs/>
      <w:sz w:val="26"/>
      <w:szCs w:val="26"/>
    </w:rPr>
  </w:style>
  <w:style w:type="character" w:customStyle="1" w:styleId="510">
    <w:name w:val="Заголовок 5 Знак1"/>
    <w:basedOn w:val="a0"/>
    <w:uiPriority w:val="9"/>
    <w:rsid w:val="009C6479"/>
    <w:rPr>
      <w:rFonts w:ascii="Arial" w:eastAsia="Arial" w:hAnsi="Arial" w:cs="Arial"/>
      <w:b/>
      <w:bCs/>
      <w:sz w:val="24"/>
      <w:szCs w:val="24"/>
    </w:rPr>
  </w:style>
  <w:style w:type="character" w:customStyle="1" w:styleId="611">
    <w:name w:val="Заголовок 6 Знак1"/>
    <w:basedOn w:val="a0"/>
    <w:uiPriority w:val="9"/>
    <w:rsid w:val="009C6479"/>
    <w:rPr>
      <w:rFonts w:ascii="Arial" w:eastAsia="Arial" w:hAnsi="Arial" w:cs="Arial"/>
      <w:b/>
      <w:bCs/>
      <w:sz w:val="22"/>
      <w:szCs w:val="22"/>
    </w:rPr>
  </w:style>
  <w:style w:type="character" w:customStyle="1" w:styleId="711">
    <w:name w:val="Заголовок 7 Знак1"/>
    <w:basedOn w:val="a0"/>
    <w:uiPriority w:val="9"/>
    <w:rsid w:val="009C647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0">
    <w:name w:val="Заголовок 8 Знак1"/>
    <w:basedOn w:val="a0"/>
    <w:uiPriority w:val="9"/>
    <w:rsid w:val="009C6479"/>
    <w:rPr>
      <w:rFonts w:ascii="Arial" w:eastAsia="Arial" w:hAnsi="Arial" w:cs="Arial"/>
      <w:i/>
      <w:iCs/>
      <w:sz w:val="22"/>
      <w:szCs w:val="22"/>
    </w:rPr>
  </w:style>
  <w:style w:type="character" w:customStyle="1" w:styleId="910">
    <w:name w:val="Заголовок 9 Знак1"/>
    <w:basedOn w:val="a0"/>
    <w:uiPriority w:val="9"/>
    <w:rsid w:val="009C6479"/>
    <w:rPr>
      <w:rFonts w:ascii="Arial" w:eastAsia="Arial" w:hAnsi="Arial" w:cs="Arial"/>
      <w:i/>
      <w:iCs/>
      <w:sz w:val="21"/>
      <w:szCs w:val="21"/>
    </w:rPr>
  </w:style>
  <w:style w:type="character" w:customStyle="1" w:styleId="1f9">
    <w:name w:val="Подзаголовок Знак1"/>
    <w:basedOn w:val="a0"/>
    <w:uiPriority w:val="11"/>
    <w:rsid w:val="009C6479"/>
    <w:rPr>
      <w:sz w:val="24"/>
      <w:szCs w:val="24"/>
    </w:rPr>
  </w:style>
  <w:style w:type="character" w:customStyle="1" w:styleId="216">
    <w:name w:val="Цитата 2 Знак1"/>
    <w:uiPriority w:val="29"/>
    <w:rsid w:val="009C6479"/>
    <w:rPr>
      <w:i/>
    </w:rPr>
  </w:style>
  <w:style w:type="character" w:customStyle="1" w:styleId="1fa">
    <w:name w:val="Выделенная цитата Знак1"/>
    <w:uiPriority w:val="30"/>
    <w:rsid w:val="009C6479"/>
    <w:rPr>
      <w:i/>
      <w:shd w:val="clear" w:color="auto" w:fill="F2F2F2"/>
    </w:rPr>
  </w:style>
  <w:style w:type="character" w:customStyle="1" w:styleId="1fb">
    <w:name w:val="Текст концевой сноски Знак1"/>
    <w:uiPriority w:val="99"/>
    <w:semiHidden/>
    <w:rsid w:val="009C6479"/>
  </w:style>
  <w:style w:type="character" w:customStyle="1" w:styleId="-">
    <w:name w:val="Интернет-ссылка"/>
    <w:rsid w:val="009C6479"/>
    <w:rPr>
      <w:color w:val="0000FF"/>
      <w:u w:val="single"/>
    </w:rPr>
  </w:style>
  <w:style w:type="character" w:customStyle="1" w:styleId="affff1">
    <w:name w:val="Привязка сноски"/>
    <w:rsid w:val="009C6479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sid w:val="009C6479"/>
    <w:rPr>
      <w:vertAlign w:val="superscript"/>
    </w:rPr>
  </w:style>
  <w:style w:type="character" w:customStyle="1" w:styleId="affff2">
    <w:name w:val="Привязка концевой сноски"/>
    <w:rsid w:val="009C6479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sid w:val="009C6479"/>
    <w:rPr>
      <w:vertAlign w:val="superscript"/>
    </w:rPr>
  </w:style>
  <w:style w:type="paragraph" w:styleId="1fc">
    <w:name w:val="index 1"/>
    <w:basedOn w:val="a"/>
    <w:next w:val="a"/>
    <w:autoRedefine/>
    <w:uiPriority w:val="99"/>
    <w:semiHidden/>
    <w:unhideWhenUsed/>
    <w:rsid w:val="009C6479"/>
    <w:pPr>
      <w:overflowPunct/>
      <w:autoSpaceDE/>
      <w:autoSpaceDN/>
      <w:adjustRightInd/>
      <w:ind w:left="200" w:hanging="200"/>
      <w:textAlignment w:val="auto"/>
    </w:pPr>
    <w:rPr>
      <w:rFonts w:ascii="Calibri" w:eastAsia="Calibri" w:hAnsi="Calibri"/>
      <w:lang w:eastAsia="zh-CN"/>
    </w:rPr>
  </w:style>
  <w:style w:type="paragraph" w:styleId="affff3">
    <w:name w:val="index heading"/>
    <w:basedOn w:val="a"/>
    <w:qFormat/>
    <w:rsid w:val="009C6479"/>
    <w:pPr>
      <w:suppressLineNumbers/>
      <w:overflowPunct/>
      <w:autoSpaceDE/>
      <w:autoSpaceDN/>
      <w:adjustRightInd/>
      <w:textAlignment w:val="auto"/>
    </w:pPr>
    <w:rPr>
      <w:rFonts w:ascii="Calibri" w:eastAsia="Calibri" w:hAnsi="Calibri" w:cs="Droid Sans Devanagari"/>
      <w:lang w:eastAsia="zh-CN"/>
    </w:rPr>
  </w:style>
  <w:style w:type="character" w:customStyle="1" w:styleId="2f1">
    <w:name w:val="Название Знак2"/>
    <w:basedOn w:val="a0"/>
    <w:rsid w:val="009C6479"/>
    <w:rPr>
      <w:rFonts w:ascii="Cambria" w:eastAsia="Arial" w:hAnsi="Cambria" w:cs="Times New Roman"/>
      <w:color w:val="17365D"/>
      <w:spacing w:val="5"/>
      <w:kern w:val="28"/>
      <w:sz w:val="52"/>
      <w:szCs w:val="52"/>
    </w:rPr>
  </w:style>
  <w:style w:type="character" w:customStyle="1" w:styleId="2f2">
    <w:name w:val="Подзаголовок Знак2"/>
    <w:basedOn w:val="a0"/>
    <w:uiPriority w:val="11"/>
    <w:rsid w:val="009C6479"/>
    <w:rPr>
      <w:rFonts w:ascii="Cambria" w:eastAsia="Arial" w:hAnsi="Cambria" w:cs="Times New Roman"/>
      <w:i/>
      <w:iCs/>
      <w:color w:val="4F81BD"/>
      <w:spacing w:val="15"/>
      <w:sz w:val="24"/>
      <w:szCs w:val="24"/>
    </w:rPr>
  </w:style>
  <w:style w:type="character" w:customStyle="1" w:styleId="222">
    <w:name w:val="Цитата 2 Знак2"/>
    <w:basedOn w:val="a0"/>
    <w:uiPriority w:val="29"/>
    <w:rsid w:val="009C6479"/>
    <w:rPr>
      <w:i/>
      <w:iCs/>
      <w:color w:val="000000"/>
    </w:rPr>
  </w:style>
  <w:style w:type="character" w:customStyle="1" w:styleId="2f3">
    <w:name w:val="Выделенная цитата Знак2"/>
    <w:basedOn w:val="a0"/>
    <w:uiPriority w:val="30"/>
    <w:rsid w:val="009C6479"/>
    <w:rPr>
      <w:b/>
      <w:bCs/>
      <w:i/>
      <w:iCs/>
      <w:color w:val="4F81BD"/>
    </w:rPr>
  </w:style>
  <w:style w:type="paragraph" w:customStyle="1" w:styleId="affff4">
    <w:name w:val="Верхний и нижний колонтитулы"/>
    <w:basedOn w:val="a"/>
    <w:qFormat/>
    <w:rsid w:val="009C6479"/>
    <w:pPr>
      <w:overflowPunct/>
      <w:autoSpaceDE/>
      <w:autoSpaceDN/>
      <w:adjustRightInd/>
      <w:textAlignment w:val="auto"/>
    </w:pPr>
    <w:rPr>
      <w:rFonts w:ascii="Calibri" w:eastAsia="Calibri" w:hAnsi="Calibri"/>
      <w:lang w:eastAsia="zh-CN"/>
    </w:rPr>
  </w:style>
  <w:style w:type="character" w:customStyle="1" w:styleId="1fd">
    <w:name w:val="Нижний колонтитул Знак1"/>
    <w:basedOn w:val="a0"/>
    <w:uiPriority w:val="99"/>
    <w:rsid w:val="009C6479"/>
  </w:style>
  <w:style w:type="character" w:customStyle="1" w:styleId="2f4">
    <w:name w:val="Текст сноски Знак2"/>
    <w:basedOn w:val="a0"/>
    <w:uiPriority w:val="99"/>
    <w:semiHidden/>
    <w:rsid w:val="009C6479"/>
  </w:style>
  <w:style w:type="character" w:customStyle="1" w:styleId="2f5">
    <w:name w:val="Текст концевой сноски Знак2"/>
    <w:basedOn w:val="a0"/>
    <w:uiPriority w:val="99"/>
    <w:semiHidden/>
    <w:rsid w:val="009C6479"/>
  </w:style>
  <w:style w:type="character" w:customStyle="1" w:styleId="1fe">
    <w:name w:val="Текст выноски Знак1"/>
    <w:basedOn w:val="a0"/>
    <w:semiHidden/>
    <w:rsid w:val="009C6479"/>
    <w:rPr>
      <w:rFonts w:ascii="Tahoma" w:hAnsi="Tahoma"/>
      <w:sz w:val="16"/>
      <w:szCs w:val="16"/>
    </w:rPr>
  </w:style>
  <w:style w:type="paragraph" w:customStyle="1" w:styleId="lleft">
    <w:name w:val="lleft"/>
    <w:basedOn w:val="a"/>
    <w:qFormat/>
    <w:rsid w:val="009C6479"/>
    <w:pPr>
      <w:overflowPunct/>
      <w:autoSpaceDE/>
      <w:autoSpaceDN/>
      <w:adjustRightInd/>
      <w:spacing w:beforeAutospacing="1" w:afterAutospacing="1"/>
      <w:textAlignment w:val="auto"/>
    </w:pPr>
    <w:rPr>
      <w:sz w:val="16"/>
      <w:szCs w:val="16"/>
    </w:rPr>
  </w:style>
  <w:style w:type="paragraph" w:customStyle="1" w:styleId="msg">
    <w:name w:val="msg"/>
    <w:basedOn w:val="a"/>
    <w:qFormat/>
    <w:rsid w:val="009C6479"/>
    <w:pPr>
      <w:overflowPunct/>
      <w:autoSpaceDE/>
      <w:autoSpaceDN/>
      <w:adjustRightInd/>
      <w:spacing w:beforeAutospacing="1" w:afterAutospacing="1"/>
      <w:jc w:val="both"/>
      <w:textAlignment w:val="auto"/>
    </w:pPr>
    <w:rPr>
      <w:sz w:val="18"/>
      <w:szCs w:val="18"/>
    </w:rPr>
  </w:style>
  <w:style w:type="paragraph" w:customStyle="1" w:styleId="affff5">
    <w:name w:val="Код"/>
    <w:basedOn w:val="1ff"/>
    <w:next w:val="2f6"/>
    <w:rsid w:val="009C6479"/>
    <w:pPr>
      <w:spacing w:before="0"/>
    </w:pPr>
    <w:rPr>
      <w:caps w:val="0"/>
      <w:spacing w:val="10"/>
      <w:sz w:val="28"/>
    </w:rPr>
  </w:style>
  <w:style w:type="paragraph" w:customStyle="1" w:styleId="1ff">
    <w:name w:val="заголовок 1"/>
    <w:basedOn w:val="a"/>
    <w:next w:val="affff5"/>
    <w:rsid w:val="009C6479"/>
    <w:pPr>
      <w:keepNext/>
      <w:keepLines/>
      <w:overflowPunct/>
      <w:autoSpaceDE/>
      <w:autoSpaceDN/>
      <w:adjustRightInd/>
      <w:spacing w:before="480"/>
      <w:jc w:val="center"/>
      <w:textAlignment w:val="auto"/>
    </w:pPr>
    <w:rPr>
      <w:rFonts w:ascii="Arial" w:hAnsi="Arial"/>
      <w:b/>
      <w:caps/>
      <w:sz w:val="32"/>
    </w:rPr>
  </w:style>
  <w:style w:type="paragraph" w:customStyle="1" w:styleId="affff6">
    <w:name w:val="Поселки"/>
    <w:basedOn w:val="3c"/>
    <w:next w:val="affff7"/>
    <w:rsid w:val="009C6479"/>
    <w:pPr>
      <w:spacing w:before="0" w:after="120" w:line="240" w:lineRule="auto"/>
      <w:ind w:firstLine="0"/>
      <w:jc w:val="center"/>
    </w:pPr>
    <w:rPr>
      <w:sz w:val="20"/>
    </w:rPr>
  </w:style>
  <w:style w:type="paragraph" w:customStyle="1" w:styleId="2f6">
    <w:name w:val="заголовок 2"/>
    <w:basedOn w:val="a"/>
    <w:next w:val="affff6"/>
    <w:rsid w:val="009C6479"/>
    <w:pPr>
      <w:keepNext/>
      <w:keepLines/>
      <w:overflowPunct/>
      <w:autoSpaceDE/>
      <w:autoSpaceDN/>
      <w:adjustRightInd/>
      <w:spacing w:before="480"/>
      <w:jc w:val="center"/>
      <w:textAlignment w:val="auto"/>
    </w:pPr>
    <w:rPr>
      <w:rFonts w:ascii="Arial" w:hAnsi="Arial"/>
      <w:b/>
      <w:caps/>
      <w:sz w:val="28"/>
    </w:rPr>
  </w:style>
  <w:style w:type="paragraph" w:customStyle="1" w:styleId="3c">
    <w:name w:val="заголовок 3"/>
    <w:basedOn w:val="a"/>
    <w:next w:val="a"/>
    <w:rsid w:val="009C6479"/>
    <w:pPr>
      <w:keepNext/>
      <w:overflowPunct/>
      <w:autoSpaceDE/>
      <w:autoSpaceDN/>
      <w:adjustRightInd/>
      <w:spacing w:before="240" w:after="60" w:line="348" w:lineRule="auto"/>
      <w:ind w:firstLine="709"/>
      <w:jc w:val="both"/>
      <w:textAlignment w:val="auto"/>
    </w:pPr>
    <w:rPr>
      <w:rFonts w:ascii="Arial" w:hAnsi="Arial"/>
      <w:sz w:val="24"/>
    </w:rPr>
  </w:style>
  <w:style w:type="paragraph" w:customStyle="1" w:styleId="48">
    <w:name w:val="заголовок 4"/>
    <w:basedOn w:val="a"/>
    <w:next w:val="a"/>
    <w:rsid w:val="009C6479"/>
    <w:pPr>
      <w:keepNext/>
      <w:overflowPunct/>
      <w:autoSpaceDE/>
      <w:autoSpaceDN/>
      <w:adjustRightInd/>
      <w:jc w:val="both"/>
      <w:textAlignment w:val="auto"/>
      <w:outlineLvl w:val="3"/>
    </w:pPr>
    <w:rPr>
      <w:b/>
      <w:sz w:val="28"/>
    </w:rPr>
  </w:style>
  <w:style w:type="paragraph" w:customStyle="1" w:styleId="affff8">
    <w:name w:val="текст сноски"/>
    <w:basedOn w:val="a"/>
    <w:rsid w:val="009C6479"/>
    <w:pPr>
      <w:keepLines/>
      <w:overflowPunct/>
      <w:autoSpaceDE/>
      <w:autoSpaceDN/>
      <w:adjustRightInd/>
      <w:spacing w:line="288" w:lineRule="auto"/>
      <w:ind w:left="142" w:hanging="142"/>
      <w:jc w:val="both"/>
      <w:textAlignment w:val="auto"/>
    </w:pPr>
    <w:rPr>
      <w:sz w:val="28"/>
    </w:rPr>
  </w:style>
  <w:style w:type="paragraph" w:customStyle="1" w:styleId="affff9">
    <w:name w:val="ФИО"/>
    <w:basedOn w:val="a"/>
    <w:next w:val="affff7"/>
    <w:rsid w:val="009C6479"/>
    <w:pPr>
      <w:keepLines/>
      <w:tabs>
        <w:tab w:val="left" w:pos="284"/>
        <w:tab w:val="left" w:pos="5670"/>
        <w:tab w:val="left" w:pos="7513"/>
      </w:tabs>
      <w:overflowPunct/>
      <w:autoSpaceDE/>
      <w:autoSpaceDN/>
      <w:adjustRightInd/>
      <w:textAlignment w:val="auto"/>
    </w:pPr>
    <w:rPr>
      <w:rFonts w:ascii="Arial" w:hAnsi="Arial"/>
      <w:sz w:val="24"/>
    </w:rPr>
  </w:style>
  <w:style w:type="paragraph" w:customStyle="1" w:styleId="affff7">
    <w:name w:val="Должность"/>
    <w:basedOn w:val="a"/>
    <w:next w:val="affff9"/>
    <w:rsid w:val="009C6479"/>
    <w:pPr>
      <w:keepNext/>
      <w:keepLines/>
      <w:tabs>
        <w:tab w:val="left" w:pos="284"/>
      </w:tabs>
      <w:overflowPunct/>
      <w:autoSpaceDE/>
      <w:autoSpaceDN/>
      <w:adjustRightInd/>
      <w:spacing w:before="180"/>
      <w:textAlignment w:val="auto"/>
    </w:pPr>
    <w:rPr>
      <w:rFonts w:ascii="Arial" w:hAnsi="Arial"/>
      <w:spacing w:val="-4"/>
      <w:sz w:val="24"/>
    </w:rPr>
  </w:style>
  <w:style w:type="paragraph" w:customStyle="1" w:styleId="1ff0">
    <w:name w:val="оглавление 1"/>
    <w:basedOn w:val="a"/>
    <w:next w:val="a"/>
    <w:rsid w:val="009C6479"/>
    <w:pPr>
      <w:tabs>
        <w:tab w:val="right" w:leader="dot" w:pos="9355"/>
      </w:tabs>
      <w:overflowPunct/>
      <w:autoSpaceDE/>
      <w:autoSpaceDN/>
      <w:adjustRightInd/>
      <w:spacing w:line="264" w:lineRule="auto"/>
      <w:jc w:val="both"/>
      <w:textAlignment w:val="auto"/>
    </w:pPr>
    <w:rPr>
      <w:rFonts w:ascii="Arial" w:hAnsi="Arial"/>
      <w:b/>
      <w:sz w:val="28"/>
    </w:rPr>
  </w:style>
  <w:style w:type="paragraph" w:customStyle="1" w:styleId="Heading">
    <w:name w:val="Heading"/>
    <w:rsid w:val="009C6479"/>
    <w:rPr>
      <w:rFonts w:ascii="Times New Roman" w:hAnsi="Times New Roman"/>
      <w:b/>
      <w:sz w:val="24"/>
      <w:lang w:eastAsia="ru-RU"/>
    </w:rPr>
  </w:style>
  <w:style w:type="paragraph" w:customStyle="1" w:styleId="Preformat">
    <w:name w:val="Preformat"/>
    <w:rsid w:val="009C6479"/>
    <w:rPr>
      <w:rFonts w:ascii="Courier New" w:hAnsi="Courier New"/>
      <w:sz w:val="20"/>
      <w:lang w:eastAsia="ru-RU"/>
    </w:rPr>
  </w:style>
  <w:style w:type="paragraph" w:customStyle="1" w:styleId="Nonformat">
    <w:name w:val="Nonformat"/>
    <w:basedOn w:val="a"/>
    <w:rsid w:val="009C6479"/>
    <w:pPr>
      <w:overflowPunct/>
      <w:autoSpaceDE/>
      <w:autoSpaceDN/>
      <w:adjustRightInd/>
      <w:textAlignment w:val="auto"/>
    </w:pPr>
    <w:rPr>
      <w:rFonts w:ascii="Consultant" w:hAnsi="Consultant"/>
    </w:rPr>
  </w:style>
  <w:style w:type="character" w:customStyle="1" w:styleId="affffa">
    <w:name w:val="Основной шрифт"/>
    <w:rsid w:val="009C6479"/>
  </w:style>
  <w:style w:type="paragraph" w:customStyle="1" w:styleId="affffb">
    <w:name w:val="оглл"/>
    <w:basedOn w:val="1ff0"/>
    <w:rsid w:val="009C6479"/>
    <w:pPr>
      <w:spacing w:after="120"/>
      <w:jc w:val="center"/>
    </w:pPr>
    <w:rPr>
      <w:rFonts w:ascii="Times New Roman" w:hAnsi="Times New Roman"/>
      <w:caps/>
      <w:spacing w:val="30"/>
      <w:sz w:val="36"/>
    </w:rPr>
  </w:style>
  <w:style w:type="numbering" w:customStyle="1" w:styleId="3d">
    <w:name w:val="Нет списка3"/>
    <w:next w:val="a2"/>
    <w:uiPriority w:val="99"/>
    <w:semiHidden/>
    <w:unhideWhenUsed/>
    <w:rsid w:val="009C6479"/>
  </w:style>
  <w:style w:type="numbering" w:customStyle="1" w:styleId="49">
    <w:name w:val="Нет списка4"/>
    <w:next w:val="a2"/>
    <w:uiPriority w:val="99"/>
    <w:semiHidden/>
    <w:unhideWhenUsed/>
    <w:rsid w:val="009C6479"/>
  </w:style>
  <w:style w:type="paragraph" w:customStyle="1" w:styleId="xl119">
    <w:name w:val="xl119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table" w:customStyle="1" w:styleId="4a">
    <w:name w:val="Сетка таблицы4"/>
    <w:basedOn w:val="a1"/>
    <w:next w:val="a9"/>
    <w:uiPriority w:val="59"/>
    <w:rsid w:val="009C647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e">
    <w:name w:val="Подзаголовок Знак3"/>
    <w:basedOn w:val="a0"/>
    <w:uiPriority w:val="11"/>
    <w:rsid w:val="009C647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56">
    <w:name w:val="Нет списка5"/>
    <w:next w:val="a2"/>
    <w:uiPriority w:val="99"/>
    <w:semiHidden/>
    <w:unhideWhenUsed/>
    <w:rsid w:val="009C6479"/>
  </w:style>
  <w:style w:type="table" w:customStyle="1" w:styleId="TableGridLight1">
    <w:name w:val="Table Grid Light1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21">
    <w:name w:val="Нет списка12"/>
    <w:next w:val="a2"/>
    <w:uiPriority w:val="99"/>
    <w:semiHidden/>
    <w:unhideWhenUsed/>
    <w:rsid w:val="009C6479"/>
  </w:style>
  <w:style w:type="table" w:customStyle="1" w:styleId="113">
    <w:name w:val="Сетка таблицы11"/>
    <w:basedOn w:val="a1"/>
    <w:next w:val="a9"/>
    <w:uiPriority w:val="59"/>
    <w:rsid w:val="009C647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7">
    <w:name w:val="Нет списка21"/>
    <w:next w:val="a2"/>
    <w:uiPriority w:val="99"/>
    <w:semiHidden/>
    <w:unhideWhenUsed/>
    <w:rsid w:val="009C6479"/>
  </w:style>
  <w:style w:type="numbering" w:customStyle="1" w:styleId="315">
    <w:name w:val="Нет списка31"/>
    <w:next w:val="a2"/>
    <w:uiPriority w:val="99"/>
    <w:semiHidden/>
    <w:unhideWhenUsed/>
    <w:rsid w:val="009C6479"/>
  </w:style>
  <w:style w:type="numbering" w:customStyle="1" w:styleId="412">
    <w:name w:val="Нет списка41"/>
    <w:next w:val="a2"/>
    <w:uiPriority w:val="99"/>
    <w:semiHidden/>
    <w:unhideWhenUsed/>
    <w:rsid w:val="009C6479"/>
  </w:style>
  <w:style w:type="numbering" w:customStyle="1" w:styleId="67">
    <w:name w:val="Нет списка6"/>
    <w:next w:val="a2"/>
    <w:uiPriority w:val="99"/>
    <w:semiHidden/>
    <w:unhideWhenUsed/>
    <w:rsid w:val="009C6479"/>
  </w:style>
  <w:style w:type="table" w:customStyle="1" w:styleId="TableGridLight2">
    <w:name w:val="Table Grid Light2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">
    <w:name w:val="Plain Table 12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0">
    <w:name w:val="Нет списка13"/>
    <w:next w:val="a2"/>
    <w:uiPriority w:val="99"/>
    <w:semiHidden/>
    <w:unhideWhenUsed/>
    <w:rsid w:val="009C6479"/>
  </w:style>
  <w:style w:type="table" w:customStyle="1" w:styleId="122">
    <w:name w:val="Сетка таблицы12"/>
    <w:basedOn w:val="a1"/>
    <w:next w:val="a9"/>
    <w:uiPriority w:val="59"/>
    <w:rsid w:val="009C647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3">
    <w:name w:val="Нет списка22"/>
    <w:next w:val="a2"/>
    <w:uiPriority w:val="99"/>
    <w:semiHidden/>
    <w:unhideWhenUsed/>
    <w:rsid w:val="009C6479"/>
  </w:style>
  <w:style w:type="numbering" w:customStyle="1" w:styleId="322">
    <w:name w:val="Нет списка32"/>
    <w:next w:val="a2"/>
    <w:uiPriority w:val="99"/>
    <w:semiHidden/>
    <w:unhideWhenUsed/>
    <w:rsid w:val="009C6479"/>
  </w:style>
  <w:style w:type="numbering" w:customStyle="1" w:styleId="420">
    <w:name w:val="Нет списка42"/>
    <w:next w:val="a2"/>
    <w:uiPriority w:val="99"/>
    <w:semiHidden/>
    <w:unhideWhenUsed/>
    <w:rsid w:val="009C647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PT Astra Serif" w:eastAsia="Times New Roman" w:hAnsi="PT Astra Serif" w:cs="Times New Roman"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 w:qFormat="1"/>
    <w:lsdException w:name="caption" w:qFormat="1"/>
    <w:lsdException w:name="table of figures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3" w:qFormat="1"/>
    <w:lsdException w:name="Strong" w:semiHidden="0" w:uiPriority="22" w:unhideWhenUsed="0" w:qFormat="1"/>
    <w:lsdException w:name="Emphasis" w:semiHidden="0" w:uiPriority="0" w:unhideWhenUsed="0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479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D1F63"/>
    <w:pPr>
      <w:keepNext/>
      <w:widowControl w:val="0"/>
      <w:ind w:firstLine="709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qFormat/>
    <w:rsid w:val="009C647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9C6479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9C6479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9C6479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9C6479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9C6479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9C6479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9C6479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ED1F63"/>
    <w:rPr>
      <w:b/>
      <w:sz w:val="28"/>
    </w:rPr>
  </w:style>
  <w:style w:type="paragraph" w:styleId="a3">
    <w:name w:val="Title"/>
    <w:basedOn w:val="a"/>
    <w:link w:val="a4"/>
    <w:uiPriority w:val="99"/>
    <w:qFormat/>
    <w:rsid w:val="00ED1F63"/>
    <w:pPr>
      <w:ind w:firstLine="709"/>
      <w:jc w:val="center"/>
    </w:pPr>
    <w:rPr>
      <w:b/>
      <w:bCs/>
      <w:szCs w:val="24"/>
    </w:rPr>
  </w:style>
  <w:style w:type="character" w:customStyle="1" w:styleId="a4">
    <w:name w:val="Название Знак"/>
    <w:basedOn w:val="a0"/>
    <w:link w:val="a3"/>
    <w:uiPriority w:val="99"/>
    <w:qFormat/>
    <w:rsid w:val="00ED1F63"/>
    <w:rPr>
      <w:b/>
      <w:bCs/>
      <w:sz w:val="28"/>
      <w:szCs w:val="24"/>
    </w:rPr>
  </w:style>
  <w:style w:type="paragraph" w:styleId="a5">
    <w:name w:val="List Paragraph"/>
    <w:basedOn w:val="a"/>
    <w:uiPriority w:val="34"/>
    <w:qFormat/>
    <w:rsid w:val="00ED1F63"/>
    <w:pPr>
      <w:ind w:left="720"/>
      <w:contextualSpacing/>
    </w:pPr>
  </w:style>
  <w:style w:type="paragraph" w:styleId="a6">
    <w:name w:val="Intense Quote"/>
    <w:basedOn w:val="a"/>
    <w:next w:val="a"/>
    <w:link w:val="a7"/>
    <w:uiPriority w:val="30"/>
    <w:qFormat/>
    <w:rsid w:val="00ED1F6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7">
    <w:name w:val="Выделенная цитата Знак"/>
    <w:basedOn w:val="a0"/>
    <w:link w:val="a6"/>
    <w:uiPriority w:val="30"/>
    <w:qFormat/>
    <w:rsid w:val="00ED1F63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qFormat/>
    <w:rsid w:val="009C6479"/>
    <w:rPr>
      <w:rFonts w:ascii="Arial" w:hAnsi="Arial" w:cs="Arial"/>
      <w:b/>
      <w:bCs/>
      <w:i/>
      <w:iCs/>
      <w:szCs w:val="28"/>
      <w:lang w:eastAsia="ru-RU"/>
    </w:rPr>
  </w:style>
  <w:style w:type="character" w:styleId="a8">
    <w:name w:val="Hyperlink"/>
    <w:basedOn w:val="a0"/>
    <w:uiPriority w:val="99"/>
    <w:rsid w:val="009C6479"/>
    <w:rPr>
      <w:strike w:val="0"/>
      <w:dstrike w:val="0"/>
      <w:color w:val="068FAB"/>
      <w:u w:val="none"/>
      <w:effect w:val="none"/>
    </w:rPr>
  </w:style>
  <w:style w:type="table" w:styleId="a9">
    <w:name w:val="Table Grid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qFormat/>
    <w:rsid w:val="009C6479"/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sid w:val="009C6479"/>
    <w:rPr>
      <w:rFonts w:ascii="Times New Roman" w:hAnsi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qFormat/>
    <w:rsid w:val="009C6479"/>
    <w:rPr>
      <w:rFonts w:ascii="Times New Roman" w:hAnsi="Times New Roman"/>
      <w:b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qFormat/>
    <w:rsid w:val="009C6479"/>
    <w:rPr>
      <w:rFonts w:ascii="Times New Roman" w:hAnsi="Times New Roman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qFormat/>
    <w:rsid w:val="009C6479"/>
    <w:rPr>
      <w:rFonts w:ascii="Times New Roman" w:hAnsi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qFormat/>
    <w:rsid w:val="009C6479"/>
    <w:rPr>
      <w:rFonts w:ascii="Times New Roman" w:hAnsi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qFormat/>
    <w:rsid w:val="009C6479"/>
    <w:rPr>
      <w:rFonts w:ascii="Arial" w:hAnsi="Arial" w:cs="Arial"/>
      <w:sz w:val="22"/>
      <w:szCs w:val="22"/>
      <w:lang w:eastAsia="ru-RU"/>
    </w:rPr>
  </w:style>
  <w:style w:type="paragraph" w:customStyle="1" w:styleId="aa">
    <w:name w:val="Текст документа"/>
    <w:basedOn w:val="a"/>
    <w:qFormat/>
    <w:rsid w:val="009C6479"/>
    <w:pPr>
      <w:ind w:firstLine="720"/>
      <w:jc w:val="both"/>
    </w:pPr>
    <w:rPr>
      <w:sz w:val="28"/>
    </w:rPr>
  </w:style>
  <w:style w:type="paragraph" w:customStyle="1" w:styleId="ab">
    <w:name w:val="Когда принят"/>
    <w:basedOn w:val="a"/>
    <w:next w:val="aa"/>
    <w:uiPriority w:val="99"/>
    <w:rsid w:val="009C6479"/>
    <w:pPr>
      <w:suppressAutoHyphens/>
      <w:spacing w:after="480"/>
      <w:jc w:val="both"/>
    </w:pPr>
    <w:rPr>
      <w:i/>
      <w:sz w:val="28"/>
    </w:rPr>
  </w:style>
  <w:style w:type="paragraph" w:customStyle="1" w:styleId="ac">
    <w:name w:val="Название закона"/>
    <w:basedOn w:val="a"/>
    <w:next w:val="aa"/>
    <w:uiPriority w:val="99"/>
    <w:rsid w:val="009C6479"/>
    <w:pPr>
      <w:suppressAutoHyphens/>
      <w:spacing w:after="480"/>
      <w:jc w:val="center"/>
    </w:pPr>
    <w:rPr>
      <w:b/>
      <w:sz w:val="36"/>
    </w:rPr>
  </w:style>
  <w:style w:type="paragraph" w:customStyle="1" w:styleId="ad">
    <w:name w:val="Должность и фамилия"/>
    <w:basedOn w:val="a"/>
    <w:uiPriority w:val="99"/>
    <w:rsid w:val="009C6479"/>
    <w:pPr>
      <w:suppressAutoHyphens/>
      <w:jc w:val="both"/>
    </w:pPr>
    <w:rPr>
      <w:b/>
      <w:sz w:val="28"/>
    </w:rPr>
  </w:style>
  <w:style w:type="paragraph" w:customStyle="1" w:styleId="ae">
    <w:name w:val="Глава или раздел"/>
    <w:basedOn w:val="a"/>
    <w:next w:val="a"/>
    <w:uiPriority w:val="99"/>
    <w:rsid w:val="009C6479"/>
    <w:pPr>
      <w:suppressAutoHyphens/>
      <w:jc w:val="center"/>
    </w:pPr>
    <w:rPr>
      <w:b/>
      <w:sz w:val="32"/>
    </w:rPr>
  </w:style>
  <w:style w:type="paragraph" w:styleId="af">
    <w:name w:val="caption"/>
    <w:basedOn w:val="a"/>
    <w:next w:val="a"/>
    <w:uiPriority w:val="99"/>
    <w:qFormat/>
    <w:rsid w:val="009C6479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f0">
    <w:name w:val="Balloon Text"/>
    <w:basedOn w:val="a"/>
    <w:link w:val="af1"/>
    <w:uiPriority w:val="99"/>
    <w:unhideWhenUsed/>
    <w:qFormat/>
    <w:rsid w:val="009C6479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qFormat/>
    <w:rsid w:val="009C6479"/>
    <w:rPr>
      <w:rFonts w:ascii="Tahoma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9C6479"/>
    <w:pPr>
      <w:autoSpaceDE w:val="0"/>
      <w:autoSpaceDN w:val="0"/>
      <w:adjustRightInd w:val="0"/>
      <w:ind w:firstLine="720"/>
    </w:pPr>
    <w:rPr>
      <w:rFonts w:ascii="Arial" w:hAnsi="Arial" w:cs="Arial"/>
      <w:sz w:val="20"/>
      <w:lang w:eastAsia="ru-RU"/>
    </w:rPr>
  </w:style>
  <w:style w:type="paragraph" w:customStyle="1" w:styleId="Oaenoaieoiaioa">
    <w:name w:val="Oaeno aieoiaioa"/>
    <w:basedOn w:val="a"/>
    <w:uiPriority w:val="99"/>
    <w:rsid w:val="009C6479"/>
    <w:pPr>
      <w:ind w:firstLine="720"/>
      <w:jc w:val="both"/>
      <w:textAlignment w:val="auto"/>
    </w:pPr>
    <w:rPr>
      <w:sz w:val="28"/>
    </w:rPr>
  </w:style>
  <w:style w:type="paragraph" w:customStyle="1" w:styleId="af2">
    <w:name w:val="Òåêñò äîêóìåíòà"/>
    <w:basedOn w:val="a"/>
    <w:uiPriority w:val="99"/>
    <w:rsid w:val="009C6479"/>
    <w:pPr>
      <w:ind w:firstLine="720"/>
      <w:jc w:val="both"/>
    </w:pPr>
    <w:rPr>
      <w:sz w:val="28"/>
    </w:rPr>
  </w:style>
  <w:style w:type="paragraph" w:styleId="af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f4"/>
    <w:unhideWhenUsed/>
    <w:rsid w:val="009C6479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f3"/>
    <w:qFormat/>
    <w:rsid w:val="009C6479"/>
    <w:rPr>
      <w:rFonts w:ascii="Times New Roman" w:hAnsi="Times New Roman"/>
      <w:sz w:val="20"/>
      <w:lang w:eastAsia="ru-RU"/>
    </w:rPr>
  </w:style>
  <w:style w:type="paragraph" w:styleId="af5">
    <w:name w:val="footer"/>
    <w:basedOn w:val="a"/>
    <w:link w:val="af6"/>
    <w:unhideWhenUsed/>
    <w:rsid w:val="009C6479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qFormat/>
    <w:rsid w:val="009C6479"/>
    <w:rPr>
      <w:rFonts w:ascii="Times New Roman" w:hAnsi="Times New Roman"/>
      <w:sz w:val="20"/>
      <w:lang w:eastAsia="ru-RU"/>
    </w:rPr>
  </w:style>
  <w:style w:type="paragraph" w:customStyle="1" w:styleId="Style21">
    <w:name w:val="Style21"/>
    <w:basedOn w:val="a"/>
    <w:next w:val="a"/>
    <w:uiPriority w:val="99"/>
    <w:rsid w:val="009C6479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styleId="af7">
    <w:name w:val="page number"/>
    <w:basedOn w:val="a0"/>
    <w:rsid w:val="009C6479"/>
  </w:style>
  <w:style w:type="character" w:customStyle="1" w:styleId="14">
    <w:name w:val="Знак Знак14"/>
    <w:basedOn w:val="a0"/>
    <w:uiPriority w:val="99"/>
    <w:locked/>
    <w:rsid w:val="009C6479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9C647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9C6479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9C6479"/>
    <w:rPr>
      <w:lang w:val="ru-RU" w:eastAsia="ru-RU" w:bidi="ar-SA"/>
    </w:rPr>
  </w:style>
  <w:style w:type="paragraph" w:styleId="af8">
    <w:name w:val="Body Text Indent"/>
    <w:basedOn w:val="a"/>
    <w:link w:val="af9"/>
    <w:uiPriority w:val="99"/>
    <w:rsid w:val="009C6479"/>
    <w:pPr>
      <w:spacing w:after="120"/>
      <w:ind w:left="283"/>
    </w:pPr>
  </w:style>
  <w:style w:type="character" w:customStyle="1" w:styleId="af9">
    <w:name w:val="Основной текст с отступом Знак"/>
    <w:basedOn w:val="a0"/>
    <w:link w:val="af8"/>
    <w:uiPriority w:val="99"/>
    <w:rsid w:val="009C6479"/>
    <w:rPr>
      <w:rFonts w:ascii="Times New Roman" w:hAnsi="Times New Roman"/>
      <w:sz w:val="20"/>
      <w:lang w:eastAsia="ru-RU"/>
    </w:rPr>
  </w:style>
  <w:style w:type="paragraph" w:styleId="afa">
    <w:name w:val="Document Map"/>
    <w:basedOn w:val="a"/>
    <w:link w:val="11"/>
    <w:uiPriority w:val="99"/>
    <w:rsid w:val="009C6479"/>
    <w:pPr>
      <w:shd w:val="clear" w:color="auto" w:fill="000080"/>
    </w:pPr>
    <w:rPr>
      <w:rFonts w:ascii="Tahoma" w:hAnsi="Tahoma" w:cs="Tahoma"/>
    </w:rPr>
  </w:style>
  <w:style w:type="character" w:customStyle="1" w:styleId="afb">
    <w:name w:val="Схема документа Знак"/>
    <w:basedOn w:val="a0"/>
    <w:uiPriority w:val="99"/>
    <w:rsid w:val="009C6479"/>
    <w:rPr>
      <w:rFonts w:ascii="Tahoma" w:hAnsi="Tahoma" w:cs="Tahoma"/>
      <w:sz w:val="16"/>
      <w:szCs w:val="16"/>
      <w:lang w:eastAsia="ru-RU"/>
    </w:rPr>
  </w:style>
  <w:style w:type="character" w:customStyle="1" w:styleId="11">
    <w:name w:val="Схема документа Знак1"/>
    <w:basedOn w:val="a0"/>
    <w:link w:val="afa"/>
    <w:uiPriority w:val="99"/>
    <w:locked/>
    <w:rsid w:val="009C6479"/>
    <w:rPr>
      <w:rFonts w:ascii="Tahoma" w:hAnsi="Tahoma" w:cs="Tahoma"/>
      <w:sz w:val="20"/>
      <w:shd w:val="clear" w:color="auto" w:fill="000080"/>
      <w:lang w:eastAsia="ru-RU"/>
    </w:rPr>
  </w:style>
  <w:style w:type="character" w:customStyle="1" w:styleId="21">
    <w:name w:val="Знак Знак2"/>
    <w:basedOn w:val="a0"/>
    <w:locked/>
    <w:rsid w:val="009C6479"/>
    <w:rPr>
      <w:lang w:val="ru-RU" w:eastAsia="ru-RU" w:bidi="ar-SA"/>
    </w:rPr>
  </w:style>
  <w:style w:type="paragraph" w:customStyle="1" w:styleId="22">
    <w:name w:val="Стиль2"/>
    <w:basedOn w:val="af5"/>
    <w:autoRedefine/>
    <w:uiPriority w:val="99"/>
    <w:rsid w:val="009C6479"/>
    <w:rPr>
      <w:sz w:val="16"/>
    </w:rPr>
  </w:style>
  <w:style w:type="paragraph" w:styleId="23">
    <w:name w:val="Body Text 2"/>
    <w:basedOn w:val="a"/>
    <w:link w:val="24"/>
    <w:uiPriority w:val="99"/>
    <w:rsid w:val="009C6479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9C6479"/>
    <w:rPr>
      <w:rFonts w:ascii="Times New Roman" w:hAnsi="Times New Roman"/>
      <w:sz w:val="20"/>
      <w:lang w:eastAsia="ru-RU"/>
    </w:rPr>
  </w:style>
  <w:style w:type="paragraph" w:customStyle="1" w:styleId="ConsPlusNonformat">
    <w:name w:val="ConsPlusNonformat"/>
    <w:rsid w:val="009C6479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lang w:eastAsia="ru-RU"/>
    </w:rPr>
  </w:style>
  <w:style w:type="paragraph" w:customStyle="1" w:styleId="31">
    <w:name w:val="Основной текст 31"/>
    <w:basedOn w:val="a"/>
    <w:uiPriority w:val="99"/>
    <w:rsid w:val="009C6479"/>
    <w:pPr>
      <w:jc w:val="center"/>
    </w:pPr>
    <w:rPr>
      <w:b/>
      <w:sz w:val="26"/>
    </w:rPr>
  </w:style>
  <w:style w:type="paragraph" w:styleId="afc">
    <w:name w:val="Body Text"/>
    <w:basedOn w:val="a"/>
    <w:link w:val="afd"/>
    <w:uiPriority w:val="99"/>
    <w:rsid w:val="009C6479"/>
    <w:pPr>
      <w:spacing w:after="120"/>
    </w:pPr>
  </w:style>
  <w:style w:type="character" w:customStyle="1" w:styleId="afd">
    <w:name w:val="Основной текст Знак"/>
    <w:basedOn w:val="a0"/>
    <w:link w:val="afc"/>
    <w:uiPriority w:val="99"/>
    <w:rsid w:val="009C6479"/>
    <w:rPr>
      <w:rFonts w:ascii="Times New Roman" w:hAnsi="Times New Roman"/>
      <w:sz w:val="20"/>
      <w:lang w:eastAsia="ru-RU"/>
    </w:rPr>
  </w:style>
  <w:style w:type="paragraph" w:styleId="32">
    <w:name w:val="Body Text Indent 3"/>
    <w:basedOn w:val="a"/>
    <w:link w:val="310"/>
    <w:uiPriority w:val="99"/>
    <w:rsid w:val="009C6479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9C6479"/>
    <w:rPr>
      <w:rFonts w:ascii="Times New Roman" w:hAnsi="Times New Roman"/>
      <w:sz w:val="16"/>
      <w:szCs w:val="16"/>
      <w:lang w:eastAsia="ru-RU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9C6479"/>
    <w:rPr>
      <w:rFonts w:ascii="Times New Roman" w:hAnsi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9C6479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9C6479"/>
    <w:rPr>
      <w:rFonts w:ascii="Times New Roman" w:hAnsi="Times New Roman"/>
      <w:sz w:val="20"/>
      <w:lang w:eastAsia="ru-RU"/>
    </w:rPr>
  </w:style>
  <w:style w:type="paragraph" w:customStyle="1" w:styleId="afe">
    <w:name w:val="Êîãäà ïðèíÿò"/>
    <w:basedOn w:val="a"/>
    <w:next w:val="af2"/>
    <w:uiPriority w:val="99"/>
    <w:rsid w:val="009C6479"/>
    <w:pPr>
      <w:suppressAutoHyphens/>
      <w:spacing w:after="480"/>
      <w:jc w:val="both"/>
    </w:pPr>
    <w:rPr>
      <w:i/>
      <w:sz w:val="28"/>
    </w:rPr>
  </w:style>
  <w:style w:type="paragraph" w:customStyle="1" w:styleId="aff">
    <w:name w:val="Íàçâàíèå çàêîíà"/>
    <w:basedOn w:val="a"/>
    <w:next w:val="af2"/>
    <w:uiPriority w:val="99"/>
    <w:rsid w:val="009C6479"/>
    <w:pPr>
      <w:suppressAutoHyphens/>
      <w:spacing w:after="480"/>
      <w:jc w:val="center"/>
    </w:pPr>
    <w:rPr>
      <w:b/>
      <w:sz w:val="36"/>
    </w:rPr>
  </w:style>
  <w:style w:type="paragraph" w:customStyle="1" w:styleId="aff0">
    <w:name w:val="Äîëæíîñòü è ôàìèëèÿ"/>
    <w:basedOn w:val="a"/>
    <w:uiPriority w:val="99"/>
    <w:rsid w:val="009C6479"/>
    <w:pPr>
      <w:suppressAutoHyphens/>
      <w:jc w:val="both"/>
    </w:pPr>
    <w:rPr>
      <w:b/>
      <w:sz w:val="28"/>
    </w:rPr>
  </w:style>
  <w:style w:type="paragraph" w:customStyle="1" w:styleId="aff1">
    <w:name w:val="Ãëàâà èëè ðàçäåë"/>
    <w:basedOn w:val="a"/>
    <w:next w:val="a"/>
    <w:uiPriority w:val="99"/>
    <w:rsid w:val="009C6479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9C6479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9C6479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9C647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lang w:eastAsia="ru-RU"/>
    </w:rPr>
  </w:style>
  <w:style w:type="character" w:customStyle="1" w:styleId="Heading3Char">
    <w:name w:val="Heading 3 Char"/>
    <w:basedOn w:val="a0"/>
    <w:uiPriority w:val="99"/>
    <w:locked/>
    <w:rsid w:val="009C6479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9C6479"/>
    <w:pPr>
      <w:autoSpaceDE w:val="0"/>
      <w:autoSpaceDN w:val="0"/>
      <w:adjustRightInd w:val="0"/>
    </w:pPr>
    <w:rPr>
      <w:rFonts w:ascii="Arial" w:hAnsi="Arial" w:cs="Arial"/>
      <w:sz w:val="20"/>
      <w:lang w:eastAsia="ru-RU"/>
    </w:rPr>
  </w:style>
  <w:style w:type="character" w:customStyle="1" w:styleId="34">
    <w:name w:val="Знак Знак3"/>
    <w:basedOn w:val="a0"/>
    <w:uiPriority w:val="99"/>
    <w:locked/>
    <w:rsid w:val="009C6479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qFormat/>
    <w:rsid w:val="009C6479"/>
    <w:pPr>
      <w:suppressAutoHyphens/>
      <w:jc w:val="center"/>
      <w:textAlignment w:val="auto"/>
    </w:pPr>
    <w:rPr>
      <w:b/>
      <w:sz w:val="32"/>
    </w:rPr>
  </w:style>
  <w:style w:type="character" w:customStyle="1" w:styleId="aff2">
    <w:name w:val="Знак Знак"/>
    <w:basedOn w:val="a0"/>
    <w:rsid w:val="009C6479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basedOn w:val="a0"/>
    <w:uiPriority w:val="99"/>
    <w:rsid w:val="009C6479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aliases w:val="Оглавление 3 Знак"/>
    <w:basedOn w:val="a"/>
    <w:link w:val="36"/>
    <w:uiPriority w:val="99"/>
    <w:qFormat/>
    <w:rsid w:val="009C6479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aliases w:val="Оглавление 3 Знак Знак"/>
    <w:basedOn w:val="a0"/>
    <w:link w:val="35"/>
    <w:uiPriority w:val="99"/>
    <w:qFormat/>
    <w:rsid w:val="009C6479"/>
    <w:rPr>
      <w:rFonts w:ascii="Times New Roman" w:hAnsi="Times New Roman"/>
      <w:sz w:val="16"/>
      <w:szCs w:val="16"/>
      <w:lang w:eastAsia="ru-RU"/>
    </w:rPr>
  </w:style>
  <w:style w:type="character" w:customStyle="1" w:styleId="Heading2Char">
    <w:name w:val="Heading 2 Char"/>
    <w:basedOn w:val="a0"/>
    <w:uiPriority w:val="99"/>
    <w:locked/>
    <w:rsid w:val="009C6479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9C6479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9C6479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9C6479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9C6479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9C6479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9C6479"/>
    <w:rPr>
      <w:rFonts w:cs="Times New Roman"/>
    </w:rPr>
  </w:style>
  <w:style w:type="character" w:customStyle="1" w:styleId="41">
    <w:name w:val="Знак Знак4"/>
    <w:basedOn w:val="a0"/>
    <w:rsid w:val="009C6479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9C647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9C647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9C6479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9C6479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9C6479"/>
    <w:pPr>
      <w:ind w:firstLine="700"/>
      <w:jc w:val="both"/>
    </w:pPr>
    <w:rPr>
      <w:sz w:val="26"/>
    </w:rPr>
  </w:style>
  <w:style w:type="paragraph" w:styleId="aff3">
    <w:name w:val="Normal (Web)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9C6479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9C647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9C6479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9C647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9C6479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9C6479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9C6479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9C6479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9C6479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9C647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9C6479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9C6479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9C6479"/>
    <w:rPr>
      <w:b/>
      <w:bCs/>
      <w:i/>
      <w:iCs/>
      <w:sz w:val="26"/>
      <w:szCs w:val="26"/>
      <w:lang w:val="ru-RU" w:eastAsia="ru-RU" w:bidi="ar-SA"/>
    </w:rPr>
  </w:style>
  <w:style w:type="character" w:styleId="aff4">
    <w:name w:val="FollowedHyperlink"/>
    <w:basedOn w:val="a0"/>
    <w:uiPriority w:val="99"/>
    <w:rsid w:val="009C6479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9C647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9C6479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9C6479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9C6479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5">
    <w:name w:val="Нормальный (таблица)"/>
    <w:basedOn w:val="a"/>
    <w:next w:val="a"/>
    <w:rsid w:val="009C6479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42">
    <w:name w:val="Знак Знак42"/>
    <w:uiPriority w:val="99"/>
    <w:locked/>
    <w:rsid w:val="009C6479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9C6479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footnote text"/>
    <w:basedOn w:val="a"/>
    <w:link w:val="aff7"/>
    <w:uiPriority w:val="99"/>
    <w:rsid w:val="009C6479"/>
  </w:style>
  <w:style w:type="character" w:customStyle="1" w:styleId="aff7">
    <w:name w:val="Текст сноски Знак"/>
    <w:basedOn w:val="a0"/>
    <w:link w:val="aff6"/>
    <w:uiPriority w:val="99"/>
    <w:qFormat/>
    <w:rsid w:val="009C6479"/>
    <w:rPr>
      <w:rFonts w:ascii="Times New Roman" w:hAnsi="Times New Roman"/>
      <w:sz w:val="20"/>
      <w:lang w:eastAsia="ru-RU"/>
    </w:rPr>
  </w:style>
  <w:style w:type="character" w:styleId="aff8">
    <w:name w:val="footnote reference"/>
    <w:basedOn w:val="a0"/>
    <w:uiPriority w:val="99"/>
    <w:rsid w:val="009C6479"/>
    <w:rPr>
      <w:vertAlign w:val="superscript"/>
    </w:rPr>
  </w:style>
  <w:style w:type="paragraph" w:customStyle="1" w:styleId="xl64">
    <w:name w:val="xl64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231">
    <w:name w:val="Знак Знак23"/>
    <w:basedOn w:val="a0"/>
    <w:uiPriority w:val="99"/>
    <w:locked/>
    <w:rsid w:val="009C6479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C6479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C6479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C647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C647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C6479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C6479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C6479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C6479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9C647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9C647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9C647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9C647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9C6479"/>
    <w:rPr>
      <w:lang w:val="ru-RU" w:eastAsia="ru-RU" w:bidi="ar-SA"/>
    </w:rPr>
  </w:style>
  <w:style w:type="paragraph" w:customStyle="1" w:styleId="xl80">
    <w:name w:val="xl80"/>
    <w:basedOn w:val="a"/>
    <w:rsid w:val="009C647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9C647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9C647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9C647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9C6479"/>
  </w:style>
  <w:style w:type="character" w:customStyle="1" w:styleId="82">
    <w:name w:val="Основной шрифт абзаца8"/>
    <w:rsid w:val="009C6479"/>
  </w:style>
  <w:style w:type="character" w:customStyle="1" w:styleId="73">
    <w:name w:val="Основной шрифт абзаца7"/>
    <w:rsid w:val="009C6479"/>
  </w:style>
  <w:style w:type="character" w:customStyle="1" w:styleId="63">
    <w:name w:val="Основной шрифт абзаца6"/>
    <w:rsid w:val="009C6479"/>
  </w:style>
  <w:style w:type="character" w:customStyle="1" w:styleId="52">
    <w:name w:val="Основной шрифт абзаца5"/>
    <w:rsid w:val="009C6479"/>
  </w:style>
  <w:style w:type="character" w:customStyle="1" w:styleId="Absatz-Standardschriftart">
    <w:name w:val="Absatz-Standardschriftart"/>
    <w:rsid w:val="009C6479"/>
  </w:style>
  <w:style w:type="character" w:customStyle="1" w:styleId="WW-Absatz-Standardschriftart">
    <w:name w:val="WW-Absatz-Standardschriftart"/>
    <w:rsid w:val="009C6479"/>
  </w:style>
  <w:style w:type="character" w:customStyle="1" w:styleId="44">
    <w:name w:val="Основной шрифт абзаца4"/>
    <w:rsid w:val="009C6479"/>
  </w:style>
  <w:style w:type="character" w:customStyle="1" w:styleId="37">
    <w:name w:val="Основной шрифт абзаца3"/>
    <w:rsid w:val="009C6479"/>
  </w:style>
  <w:style w:type="character" w:customStyle="1" w:styleId="27">
    <w:name w:val="Основной шрифт абзаца2"/>
    <w:rsid w:val="009C6479"/>
  </w:style>
  <w:style w:type="character" w:customStyle="1" w:styleId="WW-Absatz-Standardschriftart1">
    <w:name w:val="WW-Absatz-Standardschriftart1"/>
    <w:rsid w:val="009C6479"/>
  </w:style>
  <w:style w:type="character" w:customStyle="1" w:styleId="1b">
    <w:name w:val="Основной шрифт абзаца1"/>
    <w:rsid w:val="009C6479"/>
  </w:style>
  <w:style w:type="character" w:customStyle="1" w:styleId="aff9">
    <w:name w:val="Символ нумерации"/>
    <w:qFormat/>
    <w:rsid w:val="009C6479"/>
  </w:style>
  <w:style w:type="character" w:customStyle="1" w:styleId="ConsPlusNormal0">
    <w:name w:val="ConsPlusNormal Знак"/>
    <w:basedOn w:val="44"/>
    <w:rsid w:val="009C6479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c"/>
    <w:qFormat/>
    <w:rsid w:val="009C6479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c"/>
    <w:rsid w:val="009C6479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qFormat/>
    <w:rsid w:val="009C6479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qFormat/>
    <w:rsid w:val="009C6479"/>
    <w:pPr>
      <w:jc w:val="center"/>
    </w:pPr>
    <w:rPr>
      <w:b/>
      <w:bCs/>
    </w:rPr>
  </w:style>
  <w:style w:type="paragraph" w:customStyle="1" w:styleId="xl94">
    <w:name w:val="xl94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5">
    <w:name w:val="xl95"/>
    <w:basedOn w:val="a"/>
    <w:rsid w:val="009C6479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6">
    <w:name w:val="xl96"/>
    <w:basedOn w:val="a"/>
    <w:rsid w:val="009C6479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7">
    <w:name w:val="xl97"/>
    <w:basedOn w:val="a"/>
    <w:rsid w:val="009C6479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8"/>
      <w:szCs w:val="18"/>
    </w:rPr>
  </w:style>
  <w:style w:type="paragraph" w:customStyle="1" w:styleId="xl99">
    <w:name w:val="xl99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color w:val="FFFFFF"/>
      <w:sz w:val="16"/>
      <w:szCs w:val="16"/>
    </w:rPr>
  </w:style>
  <w:style w:type="paragraph" w:customStyle="1" w:styleId="xl100">
    <w:name w:val="xl100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101">
    <w:name w:val="xl101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3">
    <w:name w:val="xl103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9C6479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9C6479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9C6479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9">
    <w:name w:val="xl109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e">
    <w:name w:val="Основной текст_"/>
    <w:link w:val="2a"/>
    <w:rsid w:val="009C6479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e"/>
    <w:rsid w:val="009C6479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="PT Astra Serif" w:hAnsi="PT Astra Serif"/>
      <w:spacing w:val="1"/>
      <w:sz w:val="14"/>
      <w:szCs w:val="14"/>
      <w:lang w:eastAsia="en-US"/>
    </w:rPr>
  </w:style>
  <w:style w:type="character" w:customStyle="1" w:styleId="213">
    <w:name w:val="Основной текст 2 Знак1"/>
    <w:basedOn w:val="a0"/>
    <w:uiPriority w:val="99"/>
    <w:semiHidden/>
    <w:rsid w:val="009C6479"/>
  </w:style>
  <w:style w:type="character" w:customStyle="1" w:styleId="1e">
    <w:name w:val="Основной текст с отступом Знак1"/>
    <w:basedOn w:val="a0"/>
    <w:uiPriority w:val="99"/>
    <w:semiHidden/>
    <w:rsid w:val="009C6479"/>
  </w:style>
  <w:style w:type="character" w:customStyle="1" w:styleId="1f">
    <w:name w:val="Основной текст Знак1"/>
    <w:basedOn w:val="a0"/>
    <w:uiPriority w:val="99"/>
    <w:semiHidden/>
    <w:rsid w:val="009C6479"/>
  </w:style>
  <w:style w:type="character" w:customStyle="1" w:styleId="214">
    <w:name w:val="Основной текст с отступом 2 Знак1"/>
    <w:basedOn w:val="a0"/>
    <w:uiPriority w:val="99"/>
    <w:semiHidden/>
    <w:rsid w:val="009C6479"/>
  </w:style>
  <w:style w:type="character" w:customStyle="1" w:styleId="313">
    <w:name w:val="Основной текст 3 Знак1"/>
    <w:basedOn w:val="a0"/>
    <w:uiPriority w:val="99"/>
    <w:rsid w:val="009C6479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9C647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9C6479"/>
  </w:style>
  <w:style w:type="paragraph" w:customStyle="1" w:styleId="afff">
    <w:name w:val="Прижатый влево"/>
    <w:basedOn w:val="a"/>
    <w:next w:val="a"/>
    <w:uiPriority w:val="99"/>
    <w:rsid w:val="009C6479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Standard">
    <w:name w:val="Standard"/>
    <w:rsid w:val="009C6479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9C647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0">
    <w:name w:val="Гипертекстовая ссылка"/>
    <w:basedOn w:val="a0"/>
    <w:uiPriority w:val="99"/>
    <w:rsid w:val="009C6479"/>
    <w:rPr>
      <w:color w:val="106BBE"/>
    </w:rPr>
  </w:style>
  <w:style w:type="character" w:customStyle="1" w:styleId="afff1">
    <w:name w:val="Цветовое выделение"/>
    <w:rsid w:val="009C6479"/>
    <w:rPr>
      <w:b/>
      <w:bCs/>
      <w:color w:val="26282F"/>
      <w:sz w:val="26"/>
      <w:szCs w:val="26"/>
    </w:rPr>
  </w:style>
  <w:style w:type="paragraph" w:styleId="afff2">
    <w:name w:val="No Spacing"/>
    <w:uiPriority w:val="1"/>
    <w:qFormat/>
    <w:rsid w:val="009C6479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3">
    <w:name w:val="a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unhideWhenUsed/>
    <w:rsid w:val="009C6479"/>
    <w:rPr>
      <w:color w:val="0000FF"/>
      <w:u w:val="single"/>
    </w:rPr>
  </w:style>
  <w:style w:type="paragraph" w:customStyle="1" w:styleId="1f3">
    <w:name w:val="Основной текст1"/>
    <w:basedOn w:val="a"/>
    <w:rsid w:val="009C6479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4">
    <w:name w:val="Subtitle"/>
    <w:basedOn w:val="a"/>
    <w:next w:val="a"/>
    <w:link w:val="afff5"/>
    <w:uiPriority w:val="11"/>
    <w:qFormat/>
    <w:rsid w:val="009C6479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5">
    <w:name w:val="Подзаголовок Знак"/>
    <w:basedOn w:val="a0"/>
    <w:link w:val="afff4"/>
    <w:uiPriority w:val="11"/>
    <w:qFormat/>
    <w:rsid w:val="009C647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9C6479"/>
  </w:style>
  <w:style w:type="paragraph" w:customStyle="1" w:styleId="xl113">
    <w:name w:val="xl113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9C6479"/>
    <w:pPr>
      <w:widowControl w:val="0"/>
      <w:autoSpaceDE w:val="0"/>
      <w:autoSpaceDN w:val="0"/>
    </w:pPr>
    <w:rPr>
      <w:rFonts w:ascii="Courier New" w:hAnsi="Courier New" w:cs="Courier New"/>
      <w:sz w:val="20"/>
      <w:lang w:eastAsia="ru-RU"/>
    </w:rPr>
  </w:style>
  <w:style w:type="paragraph" w:customStyle="1" w:styleId="ConsPlusTitlePage">
    <w:name w:val="ConsPlusTitlePage"/>
    <w:rsid w:val="009C6479"/>
    <w:pPr>
      <w:widowControl w:val="0"/>
      <w:autoSpaceDE w:val="0"/>
      <w:autoSpaceDN w:val="0"/>
    </w:pPr>
    <w:rPr>
      <w:rFonts w:ascii="Tahoma" w:hAnsi="Tahoma" w:cs="Tahoma"/>
      <w:sz w:val="20"/>
      <w:lang w:eastAsia="ru-RU"/>
    </w:rPr>
  </w:style>
  <w:style w:type="paragraph" w:customStyle="1" w:styleId="ConsPlusJurTerm">
    <w:name w:val="ConsPlusJurTerm"/>
    <w:rsid w:val="009C6479"/>
    <w:pPr>
      <w:widowControl w:val="0"/>
      <w:autoSpaceDE w:val="0"/>
      <w:autoSpaceDN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rsid w:val="009C6479"/>
    <w:pPr>
      <w:widowControl w:val="0"/>
      <w:autoSpaceDE w:val="0"/>
      <w:autoSpaceDN w:val="0"/>
    </w:pPr>
    <w:rPr>
      <w:rFonts w:ascii="Arial" w:hAnsi="Arial" w:cs="Arial"/>
      <w:sz w:val="20"/>
      <w:lang w:eastAsia="ru-RU"/>
    </w:rPr>
  </w:style>
  <w:style w:type="paragraph" w:customStyle="1" w:styleId="xl114">
    <w:name w:val="xl114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table" w:customStyle="1" w:styleId="1f5">
    <w:name w:val="Сетка таблицы1"/>
    <w:basedOn w:val="a1"/>
    <w:next w:val="a9"/>
    <w:uiPriority w:val="59"/>
    <w:rsid w:val="009C6479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15">
    <w:name w:val="xl115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9C6479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9C6479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6">
    <w:name w:val="Текст (справка)"/>
    <w:basedOn w:val="a"/>
    <w:next w:val="a"/>
    <w:uiPriority w:val="99"/>
    <w:rsid w:val="009C6479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7">
    <w:name w:val="Комментарий"/>
    <w:basedOn w:val="afff6"/>
    <w:next w:val="a"/>
    <w:uiPriority w:val="99"/>
    <w:rsid w:val="009C647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8">
    <w:name w:val="Информация об изменениях документа"/>
    <w:basedOn w:val="afff7"/>
    <w:next w:val="a"/>
    <w:uiPriority w:val="99"/>
    <w:rsid w:val="009C6479"/>
    <w:rPr>
      <w:i/>
      <w:iCs/>
    </w:rPr>
  </w:style>
  <w:style w:type="paragraph" w:customStyle="1" w:styleId="afff9">
    <w:name w:val="Таблицы (моноширинный)"/>
    <w:basedOn w:val="a"/>
    <w:next w:val="a"/>
    <w:uiPriority w:val="99"/>
    <w:rsid w:val="009C6479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a">
    <w:name w:val="Цветовое выделение для Текст"/>
    <w:uiPriority w:val="99"/>
    <w:rsid w:val="009C6479"/>
  </w:style>
  <w:style w:type="character" w:styleId="afffb">
    <w:name w:val="Strong"/>
    <w:basedOn w:val="a0"/>
    <w:uiPriority w:val="22"/>
    <w:qFormat/>
    <w:rsid w:val="009C6479"/>
    <w:rPr>
      <w:b/>
      <w:bCs/>
    </w:rPr>
  </w:style>
  <w:style w:type="paragraph" w:customStyle="1" w:styleId="indent1">
    <w:name w:val="indent_1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9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9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9C6479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9C6479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9C6479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9C6479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9C6479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9C6479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9C6479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9C6479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9C6479"/>
  </w:style>
  <w:style w:type="character" w:customStyle="1" w:styleId="highlightsearch4">
    <w:name w:val="highlightsearch4"/>
    <w:basedOn w:val="a0"/>
    <w:rsid w:val="009C6479"/>
  </w:style>
  <w:style w:type="character" w:customStyle="1" w:styleId="QuoteChar">
    <w:name w:val="Quote Char"/>
    <w:uiPriority w:val="29"/>
    <w:rsid w:val="009C6479"/>
    <w:rPr>
      <w:i/>
    </w:rPr>
  </w:style>
  <w:style w:type="character" w:customStyle="1" w:styleId="IntenseQuoteChar">
    <w:name w:val="Intense Quote Char"/>
    <w:uiPriority w:val="30"/>
    <w:rsid w:val="009C6479"/>
    <w:rPr>
      <w:i/>
    </w:rPr>
  </w:style>
  <w:style w:type="character" w:customStyle="1" w:styleId="EndnoteTextChar">
    <w:name w:val="Endnote Text Char"/>
    <w:uiPriority w:val="99"/>
    <w:rsid w:val="009C6479"/>
    <w:rPr>
      <w:sz w:val="20"/>
    </w:rPr>
  </w:style>
  <w:style w:type="character" w:customStyle="1" w:styleId="Heading1Char">
    <w:name w:val="Heading 1 Char"/>
    <w:basedOn w:val="a0"/>
    <w:uiPriority w:val="9"/>
    <w:rsid w:val="009C6479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9C647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C647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C647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C6479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C6479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rsid w:val="009C6479"/>
    <w:pPr>
      <w:overflowPunct/>
      <w:autoSpaceDE/>
      <w:autoSpaceDN/>
      <w:adjustRightInd/>
      <w:ind w:left="720" w:right="720"/>
      <w:textAlignment w:val="auto"/>
    </w:pPr>
    <w:rPr>
      <w:i/>
    </w:rPr>
  </w:style>
  <w:style w:type="character" w:customStyle="1" w:styleId="2e">
    <w:name w:val="Цитата 2 Знак"/>
    <w:basedOn w:val="a0"/>
    <w:link w:val="2d"/>
    <w:uiPriority w:val="29"/>
    <w:qFormat/>
    <w:rsid w:val="009C6479"/>
    <w:rPr>
      <w:rFonts w:ascii="Times New Roman" w:hAnsi="Times New Roman"/>
      <w:i/>
      <w:sz w:val="20"/>
      <w:lang w:eastAsia="ru-RU"/>
    </w:rPr>
  </w:style>
  <w:style w:type="character" w:customStyle="1" w:styleId="HeaderChar">
    <w:name w:val="Header Char"/>
    <w:basedOn w:val="a0"/>
    <w:uiPriority w:val="99"/>
    <w:qFormat/>
    <w:rsid w:val="009C6479"/>
  </w:style>
  <w:style w:type="character" w:customStyle="1" w:styleId="FooterChar">
    <w:name w:val="Footer Char"/>
    <w:basedOn w:val="a0"/>
    <w:uiPriority w:val="99"/>
    <w:qFormat/>
    <w:rsid w:val="009C6479"/>
  </w:style>
  <w:style w:type="character" w:customStyle="1" w:styleId="CaptionChar">
    <w:name w:val="Caption Char"/>
    <w:uiPriority w:val="99"/>
    <w:qFormat/>
    <w:rsid w:val="009C6479"/>
  </w:style>
  <w:style w:type="table" w:customStyle="1" w:styleId="TableGridLight">
    <w:name w:val="Table Grid Light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">
    <w:name w:val="Plain Table 2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">
    <w:name w:val="Plain Table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">
    <w:name w:val="Plain Table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">
    <w:name w:val="Grid Table 1 Light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">
    <w:name w:val="Grid Table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">
    <w:name w:val="Grid Table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">
    <w:name w:val="Grid Table 4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">
    <w:name w:val="Grid Table 5 Dark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">
    <w:name w:val="Grid Table 6 Colorful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">
    <w:name w:val="Grid Table 7 Colorful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">
    <w:name w:val="List Table 1 Light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">
    <w:name w:val="List Table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">
    <w:name w:val="List Table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">
    <w:name w:val="List Table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">
    <w:name w:val="List Table 5 Dark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">
    <w:name w:val="List Table 6 Colorful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">
    <w:name w:val="List Table 7 Colorful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FootnoteTextChar">
    <w:name w:val="Footnote Text Char"/>
    <w:uiPriority w:val="99"/>
    <w:rsid w:val="009C6479"/>
    <w:rPr>
      <w:sz w:val="18"/>
    </w:rPr>
  </w:style>
  <w:style w:type="paragraph" w:styleId="afffc">
    <w:name w:val="endnote text"/>
    <w:basedOn w:val="a"/>
    <w:link w:val="afffd"/>
    <w:uiPriority w:val="99"/>
    <w:semiHidden/>
    <w:unhideWhenUsed/>
    <w:rsid w:val="009C6479"/>
    <w:pPr>
      <w:overflowPunct/>
      <w:autoSpaceDE/>
      <w:autoSpaceDN/>
      <w:adjustRightInd/>
      <w:textAlignment w:val="auto"/>
    </w:pPr>
  </w:style>
  <w:style w:type="character" w:customStyle="1" w:styleId="afffd">
    <w:name w:val="Текст концевой сноски Знак"/>
    <w:basedOn w:val="a0"/>
    <w:link w:val="afffc"/>
    <w:uiPriority w:val="99"/>
    <w:semiHidden/>
    <w:qFormat/>
    <w:rsid w:val="009C6479"/>
    <w:rPr>
      <w:rFonts w:ascii="Times New Roman" w:hAnsi="Times New Roman"/>
      <w:sz w:val="20"/>
      <w:lang w:eastAsia="ru-RU"/>
    </w:rPr>
  </w:style>
  <w:style w:type="character" w:styleId="afffe">
    <w:name w:val="endnote reference"/>
    <w:basedOn w:val="a0"/>
    <w:uiPriority w:val="99"/>
    <w:semiHidden/>
    <w:unhideWhenUsed/>
    <w:rsid w:val="009C6479"/>
    <w:rPr>
      <w:vertAlign w:val="superscript"/>
    </w:rPr>
  </w:style>
  <w:style w:type="paragraph" w:styleId="1f6">
    <w:name w:val="toc 1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textAlignment w:val="auto"/>
    </w:pPr>
  </w:style>
  <w:style w:type="paragraph" w:styleId="2f">
    <w:name w:val="toc 2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283"/>
      <w:textAlignment w:val="auto"/>
    </w:pPr>
  </w:style>
  <w:style w:type="paragraph" w:styleId="3b">
    <w:name w:val="toc 3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567"/>
      <w:textAlignment w:val="auto"/>
    </w:pPr>
  </w:style>
  <w:style w:type="paragraph" w:styleId="47">
    <w:name w:val="toc 4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850"/>
      <w:textAlignment w:val="auto"/>
    </w:pPr>
  </w:style>
  <w:style w:type="paragraph" w:styleId="55">
    <w:name w:val="toc 5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1134"/>
      <w:textAlignment w:val="auto"/>
    </w:pPr>
  </w:style>
  <w:style w:type="paragraph" w:styleId="66">
    <w:name w:val="toc 6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1417"/>
      <w:textAlignment w:val="auto"/>
    </w:pPr>
  </w:style>
  <w:style w:type="paragraph" w:styleId="76">
    <w:name w:val="toc 7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1701"/>
      <w:textAlignment w:val="auto"/>
    </w:pPr>
  </w:style>
  <w:style w:type="paragraph" w:styleId="85">
    <w:name w:val="toc 8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1984"/>
      <w:textAlignment w:val="auto"/>
    </w:pPr>
  </w:style>
  <w:style w:type="paragraph" w:styleId="95">
    <w:name w:val="toc 9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2268"/>
      <w:textAlignment w:val="auto"/>
    </w:pPr>
  </w:style>
  <w:style w:type="paragraph" w:styleId="affff">
    <w:name w:val="TOC Heading"/>
    <w:uiPriority w:val="39"/>
    <w:unhideWhenUsed/>
    <w:qFormat/>
    <w:rsid w:val="009C6479"/>
    <w:rPr>
      <w:rFonts w:ascii="Times New Roman" w:hAnsi="Times New Roman"/>
      <w:sz w:val="20"/>
      <w:lang w:eastAsia="ru-RU"/>
    </w:rPr>
  </w:style>
  <w:style w:type="paragraph" w:styleId="affff0">
    <w:name w:val="table of figures"/>
    <w:basedOn w:val="a"/>
    <w:next w:val="a"/>
    <w:uiPriority w:val="99"/>
    <w:unhideWhenUsed/>
    <w:qFormat/>
    <w:rsid w:val="009C6479"/>
    <w:pPr>
      <w:overflowPunct/>
      <w:autoSpaceDE/>
      <w:autoSpaceDN/>
      <w:adjustRightInd/>
      <w:textAlignment w:val="auto"/>
    </w:pPr>
  </w:style>
  <w:style w:type="paragraph" w:customStyle="1" w:styleId="1f7">
    <w:name w:val="Без интервала1"/>
    <w:next w:val="afff2"/>
    <w:uiPriority w:val="1"/>
    <w:qFormat/>
    <w:rsid w:val="009C6479"/>
    <w:pPr>
      <w:widowControl w:val="0"/>
      <w:ind w:firstLine="720"/>
      <w:jc w:val="both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1f8">
    <w:name w:val="Подзаголовок1"/>
    <w:basedOn w:val="a"/>
    <w:next w:val="a"/>
    <w:uiPriority w:val="11"/>
    <w:qFormat/>
    <w:rsid w:val="009C6479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="Cambria" w:eastAsia="Arial" w:hAnsi="Cambria"/>
      <w:i/>
      <w:iCs/>
      <w:color w:val="4F81BD"/>
      <w:spacing w:val="15"/>
      <w:sz w:val="24"/>
      <w:szCs w:val="24"/>
      <w:lang w:eastAsia="en-US"/>
    </w:rPr>
  </w:style>
  <w:style w:type="numbering" w:customStyle="1" w:styleId="111">
    <w:name w:val="Нет списка11"/>
    <w:next w:val="a2"/>
    <w:uiPriority w:val="99"/>
    <w:semiHidden/>
    <w:unhideWhenUsed/>
    <w:rsid w:val="009C6479"/>
  </w:style>
  <w:style w:type="numbering" w:customStyle="1" w:styleId="2f0">
    <w:name w:val="Нет списка2"/>
    <w:next w:val="a2"/>
    <w:uiPriority w:val="99"/>
    <w:semiHidden/>
    <w:unhideWhenUsed/>
    <w:rsid w:val="009C6479"/>
  </w:style>
  <w:style w:type="character" w:customStyle="1" w:styleId="112">
    <w:name w:val="Заголовок 1 Знак1"/>
    <w:basedOn w:val="a0"/>
    <w:rsid w:val="009C6479"/>
    <w:rPr>
      <w:rFonts w:ascii="Arial" w:eastAsia="Arial" w:hAnsi="Arial" w:cs="Arial"/>
      <w:sz w:val="40"/>
      <w:szCs w:val="40"/>
    </w:rPr>
  </w:style>
  <w:style w:type="character" w:customStyle="1" w:styleId="215">
    <w:name w:val="Заголовок 2 Знак1"/>
    <w:basedOn w:val="a0"/>
    <w:uiPriority w:val="9"/>
    <w:rsid w:val="009C6479"/>
    <w:rPr>
      <w:rFonts w:ascii="Arial" w:eastAsia="Arial" w:hAnsi="Arial" w:cs="Arial"/>
      <w:sz w:val="34"/>
    </w:rPr>
  </w:style>
  <w:style w:type="character" w:customStyle="1" w:styleId="314">
    <w:name w:val="Заголовок 3 Знак1"/>
    <w:basedOn w:val="a0"/>
    <w:uiPriority w:val="9"/>
    <w:rsid w:val="009C6479"/>
    <w:rPr>
      <w:rFonts w:ascii="Arial" w:eastAsia="Arial" w:hAnsi="Arial" w:cs="Arial"/>
      <w:sz w:val="30"/>
      <w:szCs w:val="30"/>
    </w:rPr>
  </w:style>
  <w:style w:type="character" w:customStyle="1" w:styleId="411">
    <w:name w:val="Заголовок 4 Знак1"/>
    <w:basedOn w:val="a0"/>
    <w:uiPriority w:val="9"/>
    <w:rsid w:val="009C6479"/>
    <w:rPr>
      <w:rFonts w:ascii="Arial" w:eastAsia="Arial" w:hAnsi="Arial" w:cs="Arial"/>
      <w:b/>
      <w:bCs/>
      <w:sz w:val="26"/>
      <w:szCs w:val="26"/>
    </w:rPr>
  </w:style>
  <w:style w:type="character" w:customStyle="1" w:styleId="510">
    <w:name w:val="Заголовок 5 Знак1"/>
    <w:basedOn w:val="a0"/>
    <w:uiPriority w:val="9"/>
    <w:rsid w:val="009C6479"/>
    <w:rPr>
      <w:rFonts w:ascii="Arial" w:eastAsia="Arial" w:hAnsi="Arial" w:cs="Arial"/>
      <w:b/>
      <w:bCs/>
      <w:sz w:val="24"/>
      <w:szCs w:val="24"/>
    </w:rPr>
  </w:style>
  <w:style w:type="character" w:customStyle="1" w:styleId="611">
    <w:name w:val="Заголовок 6 Знак1"/>
    <w:basedOn w:val="a0"/>
    <w:uiPriority w:val="9"/>
    <w:rsid w:val="009C6479"/>
    <w:rPr>
      <w:rFonts w:ascii="Arial" w:eastAsia="Arial" w:hAnsi="Arial" w:cs="Arial"/>
      <w:b/>
      <w:bCs/>
      <w:sz w:val="22"/>
      <w:szCs w:val="22"/>
    </w:rPr>
  </w:style>
  <w:style w:type="character" w:customStyle="1" w:styleId="711">
    <w:name w:val="Заголовок 7 Знак1"/>
    <w:basedOn w:val="a0"/>
    <w:uiPriority w:val="9"/>
    <w:rsid w:val="009C647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0">
    <w:name w:val="Заголовок 8 Знак1"/>
    <w:basedOn w:val="a0"/>
    <w:uiPriority w:val="9"/>
    <w:rsid w:val="009C6479"/>
    <w:rPr>
      <w:rFonts w:ascii="Arial" w:eastAsia="Arial" w:hAnsi="Arial" w:cs="Arial"/>
      <w:i/>
      <w:iCs/>
      <w:sz w:val="22"/>
      <w:szCs w:val="22"/>
    </w:rPr>
  </w:style>
  <w:style w:type="character" w:customStyle="1" w:styleId="910">
    <w:name w:val="Заголовок 9 Знак1"/>
    <w:basedOn w:val="a0"/>
    <w:uiPriority w:val="9"/>
    <w:rsid w:val="009C6479"/>
    <w:rPr>
      <w:rFonts w:ascii="Arial" w:eastAsia="Arial" w:hAnsi="Arial" w:cs="Arial"/>
      <w:i/>
      <w:iCs/>
      <w:sz w:val="21"/>
      <w:szCs w:val="21"/>
    </w:rPr>
  </w:style>
  <w:style w:type="character" w:customStyle="1" w:styleId="1f9">
    <w:name w:val="Подзаголовок Знак1"/>
    <w:basedOn w:val="a0"/>
    <w:uiPriority w:val="11"/>
    <w:rsid w:val="009C6479"/>
    <w:rPr>
      <w:sz w:val="24"/>
      <w:szCs w:val="24"/>
    </w:rPr>
  </w:style>
  <w:style w:type="character" w:customStyle="1" w:styleId="216">
    <w:name w:val="Цитата 2 Знак1"/>
    <w:uiPriority w:val="29"/>
    <w:rsid w:val="009C6479"/>
    <w:rPr>
      <w:i/>
    </w:rPr>
  </w:style>
  <w:style w:type="character" w:customStyle="1" w:styleId="1fa">
    <w:name w:val="Выделенная цитата Знак1"/>
    <w:uiPriority w:val="30"/>
    <w:rsid w:val="009C6479"/>
    <w:rPr>
      <w:i/>
      <w:shd w:val="clear" w:color="auto" w:fill="F2F2F2"/>
    </w:rPr>
  </w:style>
  <w:style w:type="character" w:customStyle="1" w:styleId="1fb">
    <w:name w:val="Текст концевой сноски Знак1"/>
    <w:uiPriority w:val="99"/>
    <w:semiHidden/>
    <w:rsid w:val="009C6479"/>
  </w:style>
  <w:style w:type="character" w:customStyle="1" w:styleId="-">
    <w:name w:val="Интернет-ссылка"/>
    <w:rsid w:val="009C6479"/>
    <w:rPr>
      <w:color w:val="0000FF"/>
      <w:u w:val="single"/>
    </w:rPr>
  </w:style>
  <w:style w:type="character" w:customStyle="1" w:styleId="affff1">
    <w:name w:val="Привязка сноски"/>
    <w:rsid w:val="009C6479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sid w:val="009C6479"/>
    <w:rPr>
      <w:vertAlign w:val="superscript"/>
    </w:rPr>
  </w:style>
  <w:style w:type="character" w:customStyle="1" w:styleId="affff2">
    <w:name w:val="Привязка концевой сноски"/>
    <w:rsid w:val="009C6479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sid w:val="009C6479"/>
    <w:rPr>
      <w:vertAlign w:val="superscript"/>
    </w:rPr>
  </w:style>
  <w:style w:type="paragraph" w:styleId="1fc">
    <w:name w:val="index 1"/>
    <w:basedOn w:val="a"/>
    <w:next w:val="a"/>
    <w:autoRedefine/>
    <w:uiPriority w:val="99"/>
    <w:semiHidden/>
    <w:unhideWhenUsed/>
    <w:rsid w:val="009C6479"/>
    <w:pPr>
      <w:overflowPunct/>
      <w:autoSpaceDE/>
      <w:autoSpaceDN/>
      <w:adjustRightInd/>
      <w:ind w:left="200" w:hanging="200"/>
      <w:textAlignment w:val="auto"/>
    </w:pPr>
    <w:rPr>
      <w:rFonts w:ascii="Calibri" w:eastAsia="Calibri" w:hAnsi="Calibri"/>
      <w:lang w:eastAsia="zh-CN"/>
    </w:rPr>
  </w:style>
  <w:style w:type="paragraph" w:styleId="affff3">
    <w:name w:val="index heading"/>
    <w:basedOn w:val="a"/>
    <w:qFormat/>
    <w:rsid w:val="009C6479"/>
    <w:pPr>
      <w:suppressLineNumbers/>
      <w:overflowPunct/>
      <w:autoSpaceDE/>
      <w:autoSpaceDN/>
      <w:adjustRightInd/>
      <w:textAlignment w:val="auto"/>
    </w:pPr>
    <w:rPr>
      <w:rFonts w:ascii="Calibri" w:eastAsia="Calibri" w:hAnsi="Calibri" w:cs="Droid Sans Devanagari"/>
      <w:lang w:eastAsia="zh-CN"/>
    </w:rPr>
  </w:style>
  <w:style w:type="character" w:customStyle="1" w:styleId="2f1">
    <w:name w:val="Название Знак2"/>
    <w:basedOn w:val="a0"/>
    <w:rsid w:val="009C6479"/>
    <w:rPr>
      <w:rFonts w:ascii="Cambria" w:eastAsia="Arial" w:hAnsi="Cambria" w:cs="Times New Roman"/>
      <w:color w:val="17365D"/>
      <w:spacing w:val="5"/>
      <w:kern w:val="28"/>
      <w:sz w:val="52"/>
      <w:szCs w:val="52"/>
    </w:rPr>
  </w:style>
  <w:style w:type="character" w:customStyle="1" w:styleId="2f2">
    <w:name w:val="Подзаголовок Знак2"/>
    <w:basedOn w:val="a0"/>
    <w:uiPriority w:val="11"/>
    <w:rsid w:val="009C6479"/>
    <w:rPr>
      <w:rFonts w:ascii="Cambria" w:eastAsia="Arial" w:hAnsi="Cambria" w:cs="Times New Roman"/>
      <w:i/>
      <w:iCs/>
      <w:color w:val="4F81BD"/>
      <w:spacing w:val="15"/>
      <w:sz w:val="24"/>
      <w:szCs w:val="24"/>
    </w:rPr>
  </w:style>
  <w:style w:type="character" w:customStyle="1" w:styleId="222">
    <w:name w:val="Цитата 2 Знак2"/>
    <w:basedOn w:val="a0"/>
    <w:uiPriority w:val="29"/>
    <w:rsid w:val="009C6479"/>
    <w:rPr>
      <w:i/>
      <w:iCs/>
      <w:color w:val="000000"/>
    </w:rPr>
  </w:style>
  <w:style w:type="character" w:customStyle="1" w:styleId="2f3">
    <w:name w:val="Выделенная цитата Знак2"/>
    <w:basedOn w:val="a0"/>
    <w:uiPriority w:val="30"/>
    <w:rsid w:val="009C6479"/>
    <w:rPr>
      <w:b/>
      <w:bCs/>
      <w:i/>
      <w:iCs/>
      <w:color w:val="4F81BD"/>
    </w:rPr>
  </w:style>
  <w:style w:type="paragraph" w:customStyle="1" w:styleId="affff4">
    <w:name w:val="Верхний и нижний колонтитулы"/>
    <w:basedOn w:val="a"/>
    <w:qFormat/>
    <w:rsid w:val="009C6479"/>
    <w:pPr>
      <w:overflowPunct/>
      <w:autoSpaceDE/>
      <w:autoSpaceDN/>
      <w:adjustRightInd/>
      <w:textAlignment w:val="auto"/>
    </w:pPr>
    <w:rPr>
      <w:rFonts w:ascii="Calibri" w:eastAsia="Calibri" w:hAnsi="Calibri"/>
      <w:lang w:eastAsia="zh-CN"/>
    </w:rPr>
  </w:style>
  <w:style w:type="character" w:customStyle="1" w:styleId="1fd">
    <w:name w:val="Нижний колонтитул Знак1"/>
    <w:basedOn w:val="a0"/>
    <w:uiPriority w:val="99"/>
    <w:rsid w:val="009C6479"/>
  </w:style>
  <w:style w:type="character" w:customStyle="1" w:styleId="2f4">
    <w:name w:val="Текст сноски Знак2"/>
    <w:basedOn w:val="a0"/>
    <w:uiPriority w:val="99"/>
    <w:semiHidden/>
    <w:rsid w:val="009C6479"/>
  </w:style>
  <w:style w:type="character" w:customStyle="1" w:styleId="2f5">
    <w:name w:val="Текст концевой сноски Знак2"/>
    <w:basedOn w:val="a0"/>
    <w:uiPriority w:val="99"/>
    <w:semiHidden/>
    <w:rsid w:val="009C6479"/>
  </w:style>
  <w:style w:type="character" w:customStyle="1" w:styleId="1fe">
    <w:name w:val="Текст выноски Знак1"/>
    <w:basedOn w:val="a0"/>
    <w:semiHidden/>
    <w:rsid w:val="009C6479"/>
    <w:rPr>
      <w:rFonts w:ascii="Tahoma" w:hAnsi="Tahoma"/>
      <w:sz w:val="16"/>
      <w:szCs w:val="16"/>
    </w:rPr>
  </w:style>
  <w:style w:type="paragraph" w:customStyle="1" w:styleId="lleft">
    <w:name w:val="lleft"/>
    <w:basedOn w:val="a"/>
    <w:qFormat/>
    <w:rsid w:val="009C6479"/>
    <w:pPr>
      <w:overflowPunct/>
      <w:autoSpaceDE/>
      <w:autoSpaceDN/>
      <w:adjustRightInd/>
      <w:spacing w:beforeAutospacing="1" w:afterAutospacing="1"/>
      <w:textAlignment w:val="auto"/>
    </w:pPr>
    <w:rPr>
      <w:sz w:val="16"/>
      <w:szCs w:val="16"/>
    </w:rPr>
  </w:style>
  <w:style w:type="paragraph" w:customStyle="1" w:styleId="msg">
    <w:name w:val="msg"/>
    <w:basedOn w:val="a"/>
    <w:qFormat/>
    <w:rsid w:val="009C6479"/>
    <w:pPr>
      <w:overflowPunct/>
      <w:autoSpaceDE/>
      <w:autoSpaceDN/>
      <w:adjustRightInd/>
      <w:spacing w:beforeAutospacing="1" w:afterAutospacing="1"/>
      <w:jc w:val="both"/>
      <w:textAlignment w:val="auto"/>
    </w:pPr>
    <w:rPr>
      <w:sz w:val="18"/>
      <w:szCs w:val="18"/>
    </w:rPr>
  </w:style>
  <w:style w:type="paragraph" w:customStyle="1" w:styleId="affff5">
    <w:name w:val="Код"/>
    <w:basedOn w:val="1ff"/>
    <w:next w:val="2f6"/>
    <w:rsid w:val="009C6479"/>
    <w:pPr>
      <w:spacing w:before="0"/>
    </w:pPr>
    <w:rPr>
      <w:caps w:val="0"/>
      <w:spacing w:val="10"/>
      <w:sz w:val="28"/>
    </w:rPr>
  </w:style>
  <w:style w:type="paragraph" w:customStyle="1" w:styleId="1ff">
    <w:name w:val="заголовок 1"/>
    <w:basedOn w:val="a"/>
    <w:next w:val="affff5"/>
    <w:rsid w:val="009C6479"/>
    <w:pPr>
      <w:keepNext/>
      <w:keepLines/>
      <w:overflowPunct/>
      <w:autoSpaceDE/>
      <w:autoSpaceDN/>
      <w:adjustRightInd/>
      <w:spacing w:before="480"/>
      <w:jc w:val="center"/>
      <w:textAlignment w:val="auto"/>
    </w:pPr>
    <w:rPr>
      <w:rFonts w:ascii="Arial" w:hAnsi="Arial"/>
      <w:b/>
      <w:caps/>
      <w:sz w:val="32"/>
    </w:rPr>
  </w:style>
  <w:style w:type="paragraph" w:customStyle="1" w:styleId="affff6">
    <w:name w:val="Поселки"/>
    <w:basedOn w:val="3c"/>
    <w:next w:val="affff7"/>
    <w:rsid w:val="009C6479"/>
    <w:pPr>
      <w:spacing w:before="0" w:after="120" w:line="240" w:lineRule="auto"/>
      <w:ind w:firstLine="0"/>
      <w:jc w:val="center"/>
    </w:pPr>
    <w:rPr>
      <w:sz w:val="20"/>
    </w:rPr>
  </w:style>
  <w:style w:type="paragraph" w:customStyle="1" w:styleId="2f6">
    <w:name w:val="заголовок 2"/>
    <w:basedOn w:val="a"/>
    <w:next w:val="affff6"/>
    <w:rsid w:val="009C6479"/>
    <w:pPr>
      <w:keepNext/>
      <w:keepLines/>
      <w:overflowPunct/>
      <w:autoSpaceDE/>
      <w:autoSpaceDN/>
      <w:adjustRightInd/>
      <w:spacing w:before="480"/>
      <w:jc w:val="center"/>
      <w:textAlignment w:val="auto"/>
    </w:pPr>
    <w:rPr>
      <w:rFonts w:ascii="Arial" w:hAnsi="Arial"/>
      <w:b/>
      <w:caps/>
      <w:sz w:val="28"/>
    </w:rPr>
  </w:style>
  <w:style w:type="paragraph" w:customStyle="1" w:styleId="3c">
    <w:name w:val="заголовок 3"/>
    <w:basedOn w:val="a"/>
    <w:next w:val="a"/>
    <w:rsid w:val="009C6479"/>
    <w:pPr>
      <w:keepNext/>
      <w:overflowPunct/>
      <w:autoSpaceDE/>
      <w:autoSpaceDN/>
      <w:adjustRightInd/>
      <w:spacing w:before="240" w:after="60" w:line="348" w:lineRule="auto"/>
      <w:ind w:firstLine="709"/>
      <w:jc w:val="both"/>
      <w:textAlignment w:val="auto"/>
    </w:pPr>
    <w:rPr>
      <w:rFonts w:ascii="Arial" w:hAnsi="Arial"/>
      <w:sz w:val="24"/>
    </w:rPr>
  </w:style>
  <w:style w:type="paragraph" w:customStyle="1" w:styleId="48">
    <w:name w:val="заголовок 4"/>
    <w:basedOn w:val="a"/>
    <w:next w:val="a"/>
    <w:rsid w:val="009C6479"/>
    <w:pPr>
      <w:keepNext/>
      <w:overflowPunct/>
      <w:autoSpaceDE/>
      <w:autoSpaceDN/>
      <w:adjustRightInd/>
      <w:jc w:val="both"/>
      <w:textAlignment w:val="auto"/>
      <w:outlineLvl w:val="3"/>
    </w:pPr>
    <w:rPr>
      <w:b/>
      <w:sz w:val="28"/>
    </w:rPr>
  </w:style>
  <w:style w:type="paragraph" w:customStyle="1" w:styleId="affff8">
    <w:name w:val="текст сноски"/>
    <w:basedOn w:val="a"/>
    <w:rsid w:val="009C6479"/>
    <w:pPr>
      <w:keepLines/>
      <w:overflowPunct/>
      <w:autoSpaceDE/>
      <w:autoSpaceDN/>
      <w:adjustRightInd/>
      <w:spacing w:line="288" w:lineRule="auto"/>
      <w:ind w:left="142" w:hanging="142"/>
      <w:jc w:val="both"/>
      <w:textAlignment w:val="auto"/>
    </w:pPr>
    <w:rPr>
      <w:sz w:val="28"/>
    </w:rPr>
  </w:style>
  <w:style w:type="paragraph" w:customStyle="1" w:styleId="affff9">
    <w:name w:val="ФИО"/>
    <w:basedOn w:val="a"/>
    <w:next w:val="affff7"/>
    <w:rsid w:val="009C6479"/>
    <w:pPr>
      <w:keepLines/>
      <w:tabs>
        <w:tab w:val="left" w:pos="284"/>
        <w:tab w:val="left" w:pos="5670"/>
        <w:tab w:val="left" w:pos="7513"/>
      </w:tabs>
      <w:overflowPunct/>
      <w:autoSpaceDE/>
      <w:autoSpaceDN/>
      <w:adjustRightInd/>
      <w:textAlignment w:val="auto"/>
    </w:pPr>
    <w:rPr>
      <w:rFonts w:ascii="Arial" w:hAnsi="Arial"/>
      <w:sz w:val="24"/>
    </w:rPr>
  </w:style>
  <w:style w:type="paragraph" w:customStyle="1" w:styleId="affff7">
    <w:name w:val="Должность"/>
    <w:basedOn w:val="a"/>
    <w:next w:val="affff9"/>
    <w:rsid w:val="009C6479"/>
    <w:pPr>
      <w:keepNext/>
      <w:keepLines/>
      <w:tabs>
        <w:tab w:val="left" w:pos="284"/>
      </w:tabs>
      <w:overflowPunct/>
      <w:autoSpaceDE/>
      <w:autoSpaceDN/>
      <w:adjustRightInd/>
      <w:spacing w:before="180"/>
      <w:textAlignment w:val="auto"/>
    </w:pPr>
    <w:rPr>
      <w:rFonts w:ascii="Arial" w:hAnsi="Arial"/>
      <w:spacing w:val="-4"/>
      <w:sz w:val="24"/>
    </w:rPr>
  </w:style>
  <w:style w:type="paragraph" w:customStyle="1" w:styleId="1ff0">
    <w:name w:val="оглавление 1"/>
    <w:basedOn w:val="a"/>
    <w:next w:val="a"/>
    <w:rsid w:val="009C6479"/>
    <w:pPr>
      <w:tabs>
        <w:tab w:val="right" w:leader="dot" w:pos="9355"/>
      </w:tabs>
      <w:overflowPunct/>
      <w:autoSpaceDE/>
      <w:autoSpaceDN/>
      <w:adjustRightInd/>
      <w:spacing w:line="264" w:lineRule="auto"/>
      <w:jc w:val="both"/>
      <w:textAlignment w:val="auto"/>
    </w:pPr>
    <w:rPr>
      <w:rFonts w:ascii="Arial" w:hAnsi="Arial"/>
      <w:b/>
      <w:sz w:val="28"/>
    </w:rPr>
  </w:style>
  <w:style w:type="paragraph" w:customStyle="1" w:styleId="Heading">
    <w:name w:val="Heading"/>
    <w:rsid w:val="009C6479"/>
    <w:rPr>
      <w:rFonts w:ascii="Times New Roman" w:hAnsi="Times New Roman"/>
      <w:b/>
      <w:sz w:val="24"/>
      <w:lang w:eastAsia="ru-RU"/>
    </w:rPr>
  </w:style>
  <w:style w:type="paragraph" w:customStyle="1" w:styleId="Preformat">
    <w:name w:val="Preformat"/>
    <w:rsid w:val="009C6479"/>
    <w:rPr>
      <w:rFonts w:ascii="Courier New" w:hAnsi="Courier New"/>
      <w:sz w:val="20"/>
      <w:lang w:eastAsia="ru-RU"/>
    </w:rPr>
  </w:style>
  <w:style w:type="paragraph" w:customStyle="1" w:styleId="Nonformat">
    <w:name w:val="Nonformat"/>
    <w:basedOn w:val="a"/>
    <w:rsid w:val="009C6479"/>
    <w:pPr>
      <w:overflowPunct/>
      <w:autoSpaceDE/>
      <w:autoSpaceDN/>
      <w:adjustRightInd/>
      <w:textAlignment w:val="auto"/>
    </w:pPr>
    <w:rPr>
      <w:rFonts w:ascii="Consultant" w:hAnsi="Consultant"/>
    </w:rPr>
  </w:style>
  <w:style w:type="character" w:customStyle="1" w:styleId="affffa">
    <w:name w:val="Основной шрифт"/>
    <w:rsid w:val="009C6479"/>
  </w:style>
  <w:style w:type="paragraph" w:customStyle="1" w:styleId="affffb">
    <w:name w:val="оглл"/>
    <w:basedOn w:val="1ff0"/>
    <w:rsid w:val="009C6479"/>
    <w:pPr>
      <w:spacing w:after="120"/>
      <w:jc w:val="center"/>
    </w:pPr>
    <w:rPr>
      <w:rFonts w:ascii="Times New Roman" w:hAnsi="Times New Roman"/>
      <w:caps/>
      <w:spacing w:val="30"/>
      <w:sz w:val="36"/>
    </w:rPr>
  </w:style>
  <w:style w:type="numbering" w:customStyle="1" w:styleId="3d">
    <w:name w:val="Нет списка3"/>
    <w:next w:val="a2"/>
    <w:uiPriority w:val="99"/>
    <w:semiHidden/>
    <w:unhideWhenUsed/>
    <w:rsid w:val="009C6479"/>
  </w:style>
  <w:style w:type="numbering" w:customStyle="1" w:styleId="49">
    <w:name w:val="Нет списка4"/>
    <w:next w:val="a2"/>
    <w:uiPriority w:val="99"/>
    <w:semiHidden/>
    <w:unhideWhenUsed/>
    <w:rsid w:val="009C6479"/>
  </w:style>
  <w:style w:type="paragraph" w:customStyle="1" w:styleId="xl119">
    <w:name w:val="xl119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table" w:customStyle="1" w:styleId="4a">
    <w:name w:val="Сетка таблицы4"/>
    <w:basedOn w:val="a1"/>
    <w:next w:val="a9"/>
    <w:uiPriority w:val="59"/>
    <w:rsid w:val="009C647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e">
    <w:name w:val="Подзаголовок Знак3"/>
    <w:basedOn w:val="a0"/>
    <w:uiPriority w:val="11"/>
    <w:rsid w:val="009C647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56">
    <w:name w:val="Нет списка5"/>
    <w:next w:val="a2"/>
    <w:uiPriority w:val="99"/>
    <w:semiHidden/>
    <w:unhideWhenUsed/>
    <w:rsid w:val="009C6479"/>
  </w:style>
  <w:style w:type="table" w:customStyle="1" w:styleId="TableGridLight1">
    <w:name w:val="Table Grid Light1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21">
    <w:name w:val="Нет списка12"/>
    <w:next w:val="a2"/>
    <w:uiPriority w:val="99"/>
    <w:semiHidden/>
    <w:unhideWhenUsed/>
    <w:rsid w:val="009C6479"/>
  </w:style>
  <w:style w:type="table" w:customStyle="1" w:styleId="113">
    <w:name w:val="Сетка таблицы11"/>
    <w:basedOn w:val="a1"/>
    <w:next w:val="a9"/>
    <w:uiPriority w:val="59"/>
    <w:rsid w:val="009C647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7">
    <w:name w:val="Нет списка21"/>
    <w:next w:val="a2"/>
    <w:uiPriority w:val="99"/>
    <w:semiHidden/>
    <w:unhideWhenUsed/>
    <w:rsid w:val="009C6479"/>
  </w:style>
  <w:style w:type="numbering" w:customStyle="1" w:styleId="315">
    <w:name w:val="Нет списка31"/>
    <w:next w:val="a2"/>
    <w:uiPriority w:val="99"/>
    <w:semiHidden/>
    <w:unhideWhenUsed/>
    <w:rsid w:val="009C6479"/>
  </w:style>
  <w:style w:type="numbering" w:customStyle="1" w:styleId="412">
    <w:name w:val="Нет списка41"/>
    <w:next w:val="a2"/>
    <w:uiPriority w:val="99"/>
    <w:semiHidden/>
    <w:unhideWhenUsed/>
    <w:rsid w:val="009C6479"/>
  </w:style>
  <w:style w:type="numbering" w:customStyle="1" w:styleId="67">
    <w:name w:val="Нет списка6"/>
    <w:next w:val="a2"/>
    <w:uiPriority w:val="99"/>
    <w:semiHidden/>
    <w:unhideWhenUsed/>
    <w:rsid w:val="009C6479"/>
  </w:style>
  <w:style w:type="table" w:customStyle="1" w:styleId="TableGridLight2">
    <w:name w:val="Table Grid Light2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">
    <w:name w:val="Plain Table 12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0">
    <w:name w:val="Нет списка13"/>
    <w:next w:val="a2"/>
    <w:uiPriority w:val="99"/>
    <w:semiHidden/>
    <w:unhideWhenUsed/>
    <w:rsid w:val="009C6479"/>
  </w:style>
  <w:style w:type="table" w:customStyle="1" w:styleId="122">
    <w:name w:val="Сетка таблицы12"/>
    <w:basedOn w:val="a1"/>
    <w:next w:val="a9"/>
    <w:uiPriority w:val="59"/>
    <w:rsid w:val="009C647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3">
    <w:name w:val="Нет списка22"/>
    <w:next w:val="a2"/>
    <w:uiPriority w:val="99"/>
    <w:semiHidden/>
    <w:unhideWhenUsed/>
    <w:rsid w:val="009C6479"/>
  </w:style>
  <w:style w:type="numbering" w:customStyle="1" w:styleId="322">
    <w:name w:val="Нет списка32"/>
    <w:next w:val="a2"/>
    <w:uiPriority w:val="99"/>
    <w:semiHidden/>
    <w:unhideWhenUsed/>
    <w:rsid w:val="009C6479"/>
  </w:style>
  <w:style w:type="numbering" w:customStyle="1" w:styleId="420">
    <w:name w:val="Нет списка42"/>
    <w:next w:val="a2"/>
    <w:uiPriority w:val="99"/>
    <w:semiHidden/>
    <w:unhideWhenUsed/>
    <w:rsid w:val="009C64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322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0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D0099A-8DD4-4414-A99F-00F173293E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393</TotalTime>
  <Pages>145</Pages>
  <Words>71510</Words>
  <Characters>407612</Characters>
  <Application>Microsoft Office Word</Application>
  <DocSecurity>0</DocSecurity>
  <Lines>3396</Lines>
  <Paragraphs>956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 Светлана Геннадьевна</dc:creator>
  <cp:lastModifiedBy>Уполовникова Светлана Геннадьевна</cp:lastModifiedBy>
  <cp:revision>53</cp:revision>
  <cp:lastPrinted>2023-11-28T13:11:00Z</cp:lastPrinted>
  <dcterms:created xsi:type="dcterms:W3CDTF">2023-12-27T06:56:00Z</dcterms:created>
  <dcterms:modified xsi:type="dcterms:W3CDTF">2024-06-07T13:10:00Z</dcterms:modified>
</cp:coreProperties>
</file>