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1D6982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6982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1D6982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1D698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1D6982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1D6982">
          <w:rPr>
            <w:rFonts w:ascii="PT Astra Serif" w:hAnsi="PT Astra Serif" w:cs="Times New Roman"/>
            <w:b w:val="0"/>
            <w:i w:val="0"/>
          </w:rPr>
          <w:t>2</w:t>
        </w:r>
        <w:r w:rsidR="00767324" w:rsidRPr="001D6982">
          <w:rPr>
            <w:rFonts w:ascii="PT Astra Serif" w:hAnsi="PT Astra Serif" w:cs="Times New Roman"/>
            <w:b w:val="0"/>
            <w:i w:val="0"/>
          </w:rPr>
          <w:t>4</w:t>
        </w:r>
        <w:r w:rsidRPr="001D6982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67324" w:rsidRPr="001D6982">
          <w:rPr>
            <w:rFonts w:ascii="PT Astra Serif" w:hAnsi="PT Astra Serif" w:cs="Times New Roman"/>
            <w:b w:val="0"/>
            <w:i w:val="0"/>
          </w:rPr>
          <w:t>5</w:t>
        </w:r>
        <w:r w:rsidRPr="001D6982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67324" w:rsidRPr="001D6982">
          <w:rPr>
            <w:rFonts w:ascii="PT Astra Serif" w:hAnsi="PT Astra Serif" w:cs="Times New Roman"/>
            <w:b w:val="0"/>
            <w:i w:val="0"/>
          </w:rPr>
          <w:t>6</w:t>
        </w:r>
        <w:r w:rsidRPr="001D6982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1D6982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D7DBB" w:rsidRPr="001D6982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1D6982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D7DBB" w:rsidRPr="001D6982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1D6982">
        <w:rPr>
          <w:rFonts w:ascii="PT Astra Serif" w:hAnsi="PT Astra Serif"/>
          <w:b/>
          <w:sz w:val="28"/>
          <w:szCs w:val="28"/>
        </w:rPr>
        <w:t>на 202</w:t>
      </w:r>
      <w:r w:rsidR="00767324" w:rsidRPr="001D6982">
        <w:rPr>
          <w:rFonts w:ascii="PT Astra Serif" w:hAnsi="PT Astra Serif"/>
          <w:b/>
          <w:sz w:val="28"/>
          <w:szCs w:val="28"/>
        </w:rPr>
        <w:t>4</w:t>
      </w:r>
      <w:r w:rsidRPr="001D6982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767324" w:rsidRPr="001D6982">
        <w:rPr>
          <w:rFonts w:ascii="PT Astra Serif" w:hAnsi="PT Astra Serif"/>
          <w:b/>
          <w:sz w:val="28"/>
          <w:szCs w:val="28"/>
        </w:rPr>
        <w:t>5</w:t>
      </w:r>
      <w:r w:rsidRPr="001D6982">
        <w:rPr>
          <w:rFonts w:ascii="PT Astra Serif" w:hAnsi="PT Astra Serif"/>
          <w:b/>
          <w:sz w:val="28"/>
          <w:szCs w:val="28"/>
        </w:rPr>
        <w:t xml:space="preserve"> и 202</w:t>
      </w:r>
      <w:r w:rsidR="00767324" w:rsidRPr="001D6982">
        <w:rPr>
          <w:rFonts w:ascii="PT Astra Serif" w:hAnsi="PT Astra Serif"/>
          <w:b/>
          <w:sz w:val="28"/>
          <w:szCs w:val="28"/>
        </w:rPr>
        <w:t>6</w:t>
      </w:r>
      <w:r w:rsidRPr="001D6982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1D6982" w:rsidRDefault="00C81CBE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4702A9" w:rsidRPr="000C41C6" w:rsidRDefault="000C41C6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  <w:r w:rsidRPr="006123DA">
        <w:rPr>
          <w:rFonts w:ascii="PT Astra Serif" w:hAnsi="PT Astra Serif"/>
          <w:szCs w:val="28"/>
        </w:rPr>
        <w:t>(с изменениями от 11 марта 2024 года № 22-ЗСО)</w:t>
      </w:r>
    </w:p>
    <w:p w:rsidR="000C41C6" w:rsidRPr="000C41C6" w:rsidRDefault="000C41C6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1D6982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1D6982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1D6982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1D6982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1D6982" w:rsidTr="00DA0E65">
        <w:trPr>
          <w:trHeight w:val="359"/>
        </w:trPr>
        <w:tc>
          <w:tcPr>
            <w:tcW w:w="5387" w:type="dxa"/>
          </w:tcPr>
          <w:p w:rsidR="00767324" w:rsidRPr="001D6982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:rsidR="00767324" w:rsidRPr="001D6982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417" w:type="dxa"/>
          </w:tcPr>
          <w:p w:rsidR="00767324" w:rsidRPr="001D6982" w:rsidRDefault="00767324" w:rsidP="002F3A74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60" w:type="dxa"/>
          </w:tcPr>
          <w:p w:rsidR="00767324" w:rsidRPr="001D6982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:rsidR="00767324" w:rsidRPr="001D6982" w:rsidRDefault="00767324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1D6982" w:rsidTr="00DA0E65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767324" w:rsidRPr="001D6982" w:rsidRDefault="00767324" w:rsidP="001D6982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7324" w:rsidRPr="001D6982" w:rsidRDefault="00767324" w:rsidP="001D6982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7324" w:rsidRPr="001D6982" w:rsidRDefault="00767324" w:rsidP="001D6982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67324" w:rsidRPr="001D6982" w:rsidRDefault="00767324" w:rsidP="001D6982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D6982">
              <w:rPr>
                <w:rFonts w:ascii="PT Astra Serif" w:hAnsi="PT Astra Serif"/>
                <w:b/>
                <w:sz w:val="24"/>
                <w:szCs w:val="24"/>
              </w:rPr>
              <w:t>Государственные ценные бумаги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D6982">
              <w:rPr>
                <w:rFonts w:ascii="PT Astra Serif" w:hAnsi="PT Astra Serif"/>
                <w:b/>
                <w:sz w:val="24"/>
                <w:szCs w:val="24"/>
              </w:rPr>
              <w:t>-2000000,0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Размещение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D6982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7B0A39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D698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</w:t>
            </w:r>
            <w:r w:rsidR="007B0A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</w:t>
            </w:r>
            <w:bookmarkStart w:id="0" w:name="_GoBack"/>
            <w:bookmarkEnd w:id="0"/>
            <w:r w:rsidRPr="001D698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3528,2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D6982">
              <w:rPr>
                <w:rFonts w:ascii="PT Astra Serif" w:hAnsi="PT Astra Serif"/>
                <w:b/>
                <w:sz w:val="24"/>
                <w:szCs w:val="24"/>
              </w:rPr>
              <w:t>7332215,5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D6982">
              <w:rPr>
                <w:rFonts w:ascii="PT Astra Serif" w:hAnsi="PT Astra Serif"/>
                <w:b/>
                <w:sz w:val="24"/>
                <w:szCs w:val="24"/>
              </w:rPr>
              <w:t>-1800105,2</w:t>
            </w: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color w:val="000000"/>
                <w:sz w:val="24"/>
                <w:szCs w:val="24"/>
              </w:rPr>
              <w:t>7853528,2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10837789,9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D698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199894,8</w:t>
            </w: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ind w:firstLine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д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нее 31 декабря 2025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3505574,4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д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нее 31 декабря 2026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д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нее 31 декабря 2027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2347953,</w:t>
            </w:r>
            <w:r w:rsidRPr="001D6982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5000000,0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д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нее 31 декабря 2028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5837789,9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д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нее 31 декабря 2029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199894,8</w:t>
            </w: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3505574,4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2000000,0</w:t>
            </w: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D6982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D6982">
              <w:rPr>
                <w:rFonts w:ascii="PT Astra Serif" w:hAnsi="PT Astra Serif"/>
                <w:b/>
                <w:sz w:val="24"/>
                <w:szCs w:val="24"/>
              </w:rPr>
              <w:t>-2806048,8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D6982">
              <w:rPr>
                <w:rFonts w:ascii="PT Astra Serif" w:hAnsi="PT Astra Serif"/>
                <w:b/>
                <w:sz w:val="24"/>
                <w:szCs w:val="24"/>
              </w:rPr>
              <w:t>-9455288,1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D6982">
              <w:rPr>
                <w:rFonts w:ascii="PT Astra Serif" w:hAnsi="PT Astra Serif"/>
                <w:b/>
                <w:sz w:val="24"/>
                <w:szCs w:val="24"/>
              </w:rPr>
              <w:t>-10958081,3</w:t>
            </w: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11749919,0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е</w:t>
            </w:r>
            <w:r w:rsidRPr="001D6982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е</w:t>
            </w:r>
            <w:r w:rsidRPr="001D6982">
              <w:rPr>
                <w:rFonts w:ascii="PT Astra Serif" w:hAnsi="PT Astra Serif"/>
                <w:sz w:val="24"/>
                <w:szCs w:val="24"/>
              </w:rPr>
              <w:t xml:space="preserve">ние реализации инфраструктурных проектов: </w:t>
            </w:r>
          </w:p>
          <w:p w:rsidR="001D6982" w:rsidRPr="001D6982" w:rsidRDefault="001D6982" w:rsidP="001D6982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в 2024 году – с предельными сроками пог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а</w:t>
            </w:r>
            <w:r w:rsidRPr="001D6982">
              <w:rPr>
                <w:rFonts w:ascii="PT Astra Serif" w:hAnsi="PT Astra Serif"/>
                <w:sz w:val="24"/>
                <w:szCs w:val="24"/>
              </w:rPr>
              <w:t>шения не позднее 31 декабря 2039 года, в 2025 году – с предельными сроками погаш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е</w:t>
            </w:r>
            <w:r w:rsidRPr="001D6982">
              <w:rPr>
                <w:rFonts w:ascii="PT Astra Serif" w:hAnsi="PT Astra Serif"/>
                <w:sz w:val="24"/>
                <w:szCs w:val="24"/>
              </w:rPr>
              <w:t xml:space="preserve">ния не позднее 31 декабря 2040 года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1D6982" w:rsidRPr="001D6982" w:rsidRDefault="001D6982" w:rsidP="001D6982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1D6982" w:rsidRPr="001D6982" w:rsidRDefault="001D6982" w:rsidP="001D6982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1D6982" w:rsidRPr="001D6982" w:rsidRDefault="001D6982" w:rsidP="001D6982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1D6982" w:rsidRPr="001D6982" w:rsidRDefault="001D6982" w:rsidP="001D6982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1749919,0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D6982" w:rsidRPr="001D6982" w:rsidRDefault="001D6982" w:rsidP="001D698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D6982" w:rsidRPr="001D6982" w:rsidRDefault="001D6982" w:rsidP="001D698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D6982" w:rsidRPr="001D6982" w:rsidRDefault="001D6982" w:rsidP="001D698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D6982" w:rsidRPr="001D6982" w:rsidRDefault="001D6982" w:rsidP="001D698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1D6982">
              <w:rPr>
                <w:rFonts w:ascii="PT Astra Serif" w:hAnsi="PT Astra Serif"/>
                <w:sz w:val="24"/>
                <w:szCs w:val="24"/>
              </w:rPr>
              <w:t>ь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ными сроками погашения не позднее 20 д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е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кабря 2024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14555967,8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10833087,1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10958081,3</w:t>
            </w: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е</w:t>
            </w:r>
            <w:r w:rsidRPr="001D6982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е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ние реализации инфраструктурных проектов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107142,9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210708,5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335702,7</w:t>
            </w: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lastRenderedPageBreak/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5949596,1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5949596,1</w:t>
            </w: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е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монта и содержания автомобильных дорог общего пользования (за исключением авт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о</w:t>
            </w:r>
            <w:r w:rsidRPr="001D6982">
              <w:rPr>
                <w:rFonts w:ascii="PT Astra Serif" w:hAnsi="PT Astra Serif"/>
                <w:sz w:val="24"/>
                <w:szCs w:val="24"/>
              </w:rPr>
              <w:t>мобильных дорог федерального значения)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224531,4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224531,4</w:t>
            </w: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в целях опережающего финансирования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2943250,5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</w:t>
            </w:r>
            <w:r w:rsidRPr="001D6982">
              <w:rPr>
                <w:rFonts w:ascii="PT Astra Serif" w:hAnsi="PT Astra Serif"/>
                <w:sz w:val="24"/>
                <w:szCs w:val="24"/>
              </w:rPr>
              <w:t>с</w:t>
            </w:r>
            <w:r w:rsidRPr="001D6982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254000,0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812800,0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812800,0</w:t>
            </w: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1251574,4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3504408,4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3504408,4</w:t>
            </w: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D698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D6982">
              <w:rPr>
                <w:rFonts w:ascii="PT Astra Serif" w:hAnsi="PT Astra Serif"/>
                <w:b/>
                <w:sz w:val="24"/>
                <w:szCs w:val="24"/>
              </w:rPr>
              <w:t>3047479,4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6982">
              <w:rPr>
                <w:rFonts w:ascii="PT Astra Serif" w:hAnsi="PT Astra Serif"/>
                <w:b/>
                <w:sz w:val="24"/>
                <w:szCs w:val="24"/>
              </w:rPr>
              <w:t>-2123072,6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D6982">
              <w:rPr>
                <w:rFonts w:ascii="PT Astra Serif" w:hAnsi="PT Astra Serif"/>
                <w:b/>
                <w:sz w:val="24"/>
                <w:szCs w:val="24"/>
              </w:rPr>
              <w:t>-12758186,5</w:t>
            </w: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19603447,2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12215588,9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199894,8</w:t>
            </w:r>
          </w:p>
        </w:tc>
      </w:tr>
      <w:tr w:rsidR="001D6982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1D6982" w:rsidRPr="001D6982" w:rsidRDefault="001D6982" w:rsidP="001D6982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16555967,8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14338661,5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D6982" w:rsidRPr="001D6982" w:rsidRDefault="001D6982" w:rsidP="001D698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12958081,3</w:t>
            </w:r>
          </w:p>
        </w:tc>
      </w:tr>
    </w:tbl>
    <w:p w:rsidR="001D6982" w:rsidRPr="001D6982" w:rsidRDefault="001D6982">
      <w:pPr>
        <w:rPr>
          <w:rFonts w:ascii="PT Astra Serif" w:hAnsi="PT Astra Serif"/>
        </w:rPr>
      </w:pPr>
    </w:p>
    <w:p w:rsidR="00DA0E65" w:rsidRPr="001D6982" w:rsidRDefault="00DA0E65">
      <w:pPr>
        <w:rPr>
          <w:rFonts w:ascii="PT Astra Serif" w:hAnsi="PT Astra Serif"/>
        </w:rPr>
      </w:pPr>
    </w:p>
    <w:p w:rsidR="004702A9" w:rsidRPr="001D6982" w:rsidRDefault="004702A9">
      <w:pPr>
        <w:rPr>
          <w:rFonts w:ascii="PT Astra Serif" w:hAnsi="PT Astra Serif"/>
        </w:rPr>
      </w:pPr>
    </w:p>
    <w:p w:rsidR="00767324" w:rsidRPr="001D6982" w:rsidRDefault="00767324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</w:p>
    <w:sectPr w:rsidR="00767324" w:rsidRPr="001D6982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7B0A39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7B0A3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autoHyphenation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1F61"/>
    <w:rsid w:val="00095672"/>
    <w:rsid w:val="000A0771"/>
    <w:rsid w:val="000A2074"/>
    <w:rsid w:val="000A77D2"/>
    <w:rsid w:val="000C25F4"/>
    <w:rsid w:val="000C41C6"/>
    <w:rsid w:val="000C61DE"/>
    <w:rsid w:val="000C7EF5"/>
    <w:rsid w:val="00123599"/>
    <w:rsid w:val="001253C3"/>
    <w:rsid w:val="00137A9E"/>
    <w:rsid w:val="00164F5E"/>
    <w:rsid w:val="00166A56"/>
    <w:rsid w:val="001728CF"/>
    <w:rsid w:val="00186B32"/>
    <w:rsid w:val="00196112"/>
    <w:rsid w:val="001D4275"/>
    <w:rsid w:val="001D6982"/>
    <w:rsid w:val="001E6236"/>
    <w:rsid w:val="001F134A"/>
    <w:rsid w:val="001F3570"/>
    <w:rsid w:val="001F65E5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52165"/>
    <w:rsid w:val="00360294"/>
    <w:rsid w:val="003A7084"/>
    <w:rsid w:val="003C6077"/>
    <w:rsid w:val="004702A9"/>
    <w:rsid w:val="00474F0C"/>
    <w:rsid w:val="00485312"/>
    <w:rsid w:val="004A63BA"/>
    <w:rsid w:val="004C31AA"/>
    <w:rsid w:val="004E40C7"/>
    <w:rsid w:val="004F2FF3"/>
    <w:rsid w:val="004F4D2A"/>
    <w:rsid w:val="00500427"/>
    <w:rsid w:val="0050745E"/>
    <w:rsid w:val="00532595"/>
    <w:rsid w:val="005363DE"/>
    <w:rsid w:val="0055642C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6F27"/>
    <w:rsid w:val="006F6535"/>
    <w:rsid w:val="00732507"/>
    <w:rsid w:val="0074460A"/>
    <w:rsid w:val="007467DB"/>
    <w:rsid w:val="00767324"/>
    <w:rsid w:val="00776C50"/>
    <w:rsid w:val="007A0E9D"/>
    <w:rsid w:val="007B0A39"/>
    <w:rsid w:val="007B2F7B"/>
    <w:rsid w:val="007C795E"/>
    <w:rsid w:val="007D4D47"/>
    <w:rsid w:val="007E5F4B"/>
    <w:rsid w:val="007F563D"/>
    <w:rsid w:val="0082511F"/>
    <w:rsid w:val="00857363"/>
    <w:rsid w:val="00864583"/>
    <w:rsid w:val="00870735"/>
    <w:rsid w:val="00871E20"/>
    <w:rsid w:val="00877A6C"/>
    <w:rsid w:val="00892489"/>
    <w:rsid w:val="0089535F"/>
    <w:rsid w:val="008B515C"/>
    <w:rsid w:val="00900737"/>
    <w:rsid w:val="00905182"/>
    <w:rsid w:val="00917D0F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5502"/>
    <w:rsid w:val="009E7DC4"/>
    <w:rsid w:val="00A10FAB"/>
    <w:rsid w:val="00A22650"/>
    <w:rsid w:val="00A35F91"/>
    <w:rsid w:val="00A5472F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D708B"/>
    <w:rsid w:val="00BF0CE0"/>
    <w:rsid w:val="00C2611C"/>
    <w:rsid w:val="00C363B5"/>
    <w:rsid w:val="00C50710"/>
    <w:rsid w:val="00C53BEE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3CE9"/>
    <w:rsid w:val="00D352E2"/>
    <w:rsid w:val="00D5707B"/>
    <w:rsid w:val="00D76019"/>
    <w:rsid w:val="00D82E4D"/>
    <w:rsid w:val="00DA0E65"/>
    <w:rsid w:val="00DA69F3"/>
    <w:rsid w:val="00DB31BC"/>
    <w:rsid w:val="00DD49AC"/>
    <w:rsid w:val="00DF4300"/>
    <w:rsid w:val="00E02988"/>
    <w:rsid w:val="00E14D9D"/>
    <w:rsid w:val="00E17AE3"/>
    <w:rsid w:val="00E26A84"/>
    <w:rsid w:val="00E35A31"/>
    <w:rsid w:val="00E5175D"/>
    <w:rsid w:val="00E6794C"/>
    <w:rsid w:val="00EA0AC8"/>
    <w:rsid w:val="00EA0C32"/>
    <w:rsid w:val="00EA2180"/>
    <w:rsid w:val="00EC3E92"/>
    <w:rsid w:val="00F1022D"/>
    <w:rsid w:val="00F11879"/>
    <w:rsid w:val="00F13E11"/>
    <w:rsid w:val="00F610BB"/>
    <w:rsid w:val="00F73F17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EF613-ED70-4345-8473-4BAD5F568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12</cp:revision>
  <cp:lastPrinted>2023-11-22T09:25:00Z</cp:lastPrinted>
  <dcterms:created xsi:type="dcterms:W3CDTF">2023-11-30T07:37:00Z</dcterms:created>
  <dcterms:modified xsi:type="dcterms:W3CDTF">2024-03-12T11:10:00Z</dcterms:modified>
</cp:coreProperties>
</file>