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CD4959" w:rsidRPr="00270D72" w:rsidRDefault="00CD4959" w:rsidP="00CD4959">
      <w:pPr>
        <w:rPr>
          <w:rFonts w:ascii="PT Astra Serif" w:hAnsi="PT Astra Serif"/>
          <w:lang w:eastAsia="ru-RU"/>
        </w:rPr>
      </w:pP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270D72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270D72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270D72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270D72">
        <w:rPr>
          <w:rFonts w:ascii="PT Astra Serif" w:eastAsia="Calibri" w:hAnsi="PT Astra Serif"/>
          <w:b/>
          <w:bCs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70D72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CD4959" w:rsidRPr="00270D72" w:rsidRDefault="00CD4959" w:rsidP="00CD4959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D4959" w:rsidRPr="00270D72" w:rsidRDefault="00CD4959" w:rsidP="00CD4959">
      <w:pPr>
        <w:spacing w:after="0" w:line="240" w:lineRule="auto"/>
        <w:ind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270D72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CD4959" w:rsidRPr="00270D72" w:rsidTr="00380BBF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2024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2025 год</w:t>
            </w:r>
          </w:p>
        </w:tc>
      </w:tr>
    </w:tbl>
    <w:p w:rsidR="00CD4959" w:rsidRPr="00270D72" w:rsidRDefault="00CD4959" w:rsidP="00CD495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CD4959" w:rsidRPr="00270D72" w:rsidTr="00380BBF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270D72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112110,0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33494,5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89477,8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33607,2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181965,3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15520,9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70770,9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270D7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4042260,3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70D7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270D7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62866,3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270D72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270D72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196388,0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CD4959" w:rsidRPr="00270D72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4238648,3</w:t>
            </w:r>
          </w:p>
        </w:tc>
        <w:tc>
          <w:tcPr>
            <w:tcW w:w="1595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CD4959" w:rsidRPr="00270D72" w:rsidRDefault="00CD4959" w:rsidP="00CD4959">
      <w:pPr>
        <w:rPr>
          <w:rFonts w:ascii="PT Astra Serif" w:hAnsi="PT Astra Serif"/>
        </w:rPr>
      </w:pPr>
    </w:p>
    <w:p w:rsidR="00CD4959" w:rsidRPr="00270D72" w:rsidRDefault="00CD4959" w:rsidP="00CD4959">
      <w:pPr>
        <w:rPr>
          <w:rFonts w:ascii="PT Astra Serif" w:hAnsi="PT Astra Serif"/>
        </w:rPr>
      </w:pPr>
    </w:p>
    <w:p w:rsidR="00CD4959" w:rsidRPr="00270D72" w:rsidRDefault="00CD4959" w:rsidP="00CD4959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270D72">
        <w:rPr>
          <w:rFonts w:ascii="PT Astra Serif" w:eastAsia="Calibri" w:hAnsi="PT Astra Serif" w:cs="Times New Roman"/>
          <w:szCs w:val="28"/>
        </w:rPr>
        <w:br w:type="page"/>
      </w: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270D72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местных бюджетов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70D7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270D72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CD4959" w:rsidRPr="00270D72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 xml:space="preserve">№ </w:t>
            </w:r>
            <w:proofErr w:type="gramStart"/>
            <w:r w:rsidRPr="00270D72">
              <w:rPr>
                <w:rFonts w:ascii="PT Astra Serif" w:hAnsi="PT Astra Serif"/>
                <w:sz w:val="24"/>
              </w:rPr>
              <w:t>п</w:t>
            </w:r>
            <w:proofErr w:type="gramEnd"/>
            <w:r w:rsidRPr="00270D72">
              <w:rPr>
                <w:rFonts w:ascii="PT Astra Serif" w:hAnsi="PT Astra Serif"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</w:rPr>
              <w:t>Александрово</w:t>
            </w:r>
            <w:proofErr w:type="spellEnd"/>
            <w:r w:rsidRPr="00270D72">
              <w:rPr>
                <w:rFonts w:ascii="PT Astra Serif" w:hAnsi="PT Astra Serif"/>
                <w:sz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 xml:space="preserve">16203,6 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</w:rPr>
              <w:t>Балтайский</w:t>
            </w:r>
            <w:proofErr w:type="spellEnd"/>
            <w:r w:rsidRPr="00270D72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 xml:space="preserve">20201,5 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</w:rPr>
              <w:t>Екатериновский</w:t>
            </w:r>
            <w:proofErr w:type="spellEnd"/>
            <w:r w:rsidRPr="00270D72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 xml:space="preserve">21930,2 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</w:rPr>
              <w:t>Ивантеевский</w:t>
            </w:r>
            <w:proofErr w:type="spellEnd"/>
            <w:r w:rsidRPr="00270D72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 xml:space="preserve">50053,2 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13485,8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</w:rPr>
              <w:t>Самойловский</w:t>
            </w:r>
            <w:proofErr w:type="spellEnd"/>
            <w:r w:rsidRPr="00270D72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 xml:space="preserve">17087,6 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270D72">
              <w:rPr>
                <w:rFonts w:ascii="PT Astra Serif" w:hAnsi="PT Astra Serif"/>
                <w:sz w:val="24"/>
              </w:rPr>
              <w:t>Татищевский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21595,0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Энгельс</w:t>
            </w:r>
            <w:proofErr w:type="gramStart"/>
            <w:r w:rsidRPr="00270D72">
              <w:rPr>
                <w:rFonts w:ascii="PT Astra Serif" w:hAnsi="PT Astra Serif"/>
                <w:sz w:val="24"/>
                <w:lang w:val="en-US"/>
              </w:rPr>
              <w:t>c</w:t>
            </w:r>
            <w:proofErr w:type="gramEnd"/>
            <w:r w:rsidRPr="00270D72">
              <w:rPr>
                <w:rFonts w:ascii="PT Astra Serif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66395,8</w:t>
            </w:r>
          </w:p>
        </w:tc>
      </w:tr>
      <w:tr w:rsidR="00CD4959" w:rsidRPr="00270D72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959" w:rsidRPr="00270D72" w:rsidRDefault="00CD4959" w:rsidP="00270D72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270D72">
              <w:rPr>
                <w:rFonts w:ascii="PT Astra Serif" w:hAnsi="PT Astra Serif"/>
                <w:b/>
                <w:sz w:val="24"/>
              </w:rPr>
              <w:t>226952,7</w:t>
            </w:r>
            <w:r w:rsidRPr="00270D72">
              <w:rPr>
                <w:rFonts w:ascii="PT Astra Serif" w:hAnsi="PT Astra Serif"/>
                <w:sz w:val="24"/>
              </w:rPr>
              <w:t xml:space="preserve"> </w:t>
            </w:r>
          </w:p>
        </w:tc>
      </w:tr>
    </w:tbl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270D72" w:rsidRDefault="00CD4959" w:rsidP="00CD4959">
      <w:pPr>
        <w:rPr>
          <w:rFonts w:ascii="PT Astra Serif" w:hAnsi="PT Astra Serif"/>
        </w:rPr>
      </w:pPr>
      <w:r w:rsidRPr="00270D72">
        <w:rPr>
          <w:rFonts w:ascii="PT Astra Serif" w:hAnsi="PT Astra Serif"/>
        </w:rPr>
        <w:br w:type="page"/>
      </w: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D4959" w:rsidRPr="00270D72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270D72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270D72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D4959" w:rsidRPr="00270D72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270D72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D4959" w:rsidRPr="00270D72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270D72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D4959" w:rsidRPr="00270D72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70D72">
        <w:rPr>
          <w:rFonts w:ascii="PT Astra Serif" w:hAnsi="PT Astra Serif"/>
          <w:sz w:val="28"/>
          <w:szCs w:val="28"/>
        </w:rPr>
        <w:t>(</w:t>
      </w:r>
      <w:r w:rsidRPr="00270D7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" w:history="1">
        <w:r w:rsidRPr="00270D7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70D7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70D7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270D72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D4959" w:rsidRPr="00270D72" w:rsidTr="00380BBF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№</w:t>
            </w:r>
          </w:p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proofErr w:type="gramStart"/>
            <w:r w:rsidRPr="00270D72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270D72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20</w:t>
            </w:r>
            <w:r w:rsidRPr="00270D7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70D72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20</w:t>
            </w:r>
            <w:r w:rsidRPr="00270D7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70D72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20</w:t>
            </w:r>
            <w:r w:rsidRPr="00270D7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70D72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D4959" w:rsidRPr="00270D72" w:rsidTr="00380BBF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270D72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270D72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D4959" w:rsidRPr="00270D72" w:rsidTr="00380BBF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4959" w:rsidRPr="00270D72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270D72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270D72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270D72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270D72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270D72">
              <w:rPr>
                <w:rFonts w:ascii="PT Astra Serif" w:hAnsi="PT Astra Serif"/>
                <w:b/>
                <w:sz w:val="24"/>
              </w:rPr>
              <w:t>26585,0</w:t>
            </w:r>
          </w:p>
        </w:tc>
      </w:tr>
    </w:tbl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270D72" w:rsidRDefault="00CD495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70D72">
        <w:rPr>
          <w:rFonts w:ascii="PT Astra Serif" w:hAnsi="PT Astra Serif" w:cs="Times New Roman"/>
          <w:b/>
          <w:bCs/>
          <w:i/>
          <w:iCs/>
        </w:rPr>
        <w:br w:type="page"/>
      </w: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D4959" w:rsidRPr="00270D72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70D7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70D7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дотации бюджетам поселений области 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70D72">
        <w:rPr>
          <w:rFonts w:ascii="PT Astra Serif" w:hAnsi="PT Astra Serif"/>
          <w:b/>
          <w:bCs/>
          <w:color w:val="000000"/>
          <w:sz w:val="28"/>
          <w:szCs w:val="28"/>
        </w:rPr>
        <w:t>на премирование победителей Всероссийского конкурса «Лучшая муниципальная практика»</w:t>
      </w: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3E30">
        <w:rPr>
          <w:rFonts w:ascii="PT Astra Serif" w:hAnsi="PT Astra Serif"/>
          <w:sz w:val="28"/>
          <w:szCs w:val="28"/>
        </w:rPr>
        <w:t>(</w:t>
      </w:r>
      <w:r w:rsidRPr="001C3E30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6" w:history="1">
        <w:r w:rsidRPr="001C3E3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3E30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3E30">
        <w:rPr>
          <w:rFonts w:ascii="PT Astra Serif" w:hAnsi="PT Astra Serif"/>
          <w:sz w:val="28"/>
          <w:szCs w:val="28"/>
        </w:rPr>
        <w:t>от 8 декабря 2023 года № 147-ЗСО)</w:t>
      </w:r>
      <w:bookmarkStart w:id="0" w:name="_GoBack"/>
      <w:bookmarkEnd w:id="0"/>
    </w:p>
    <w:p w:rsidR="00CD4959" w:rsidRPr="00270D72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D4959" w:rsidRPr="00270D72" w:rsidRDefault="00CD4959" w:rsidP="00CD4959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270D72">
        <w:rPr>
          <w:rFonts w:ascii="PT Astra Serif" w:hAnsi="PT Astra Serif"/>
          <w:bCs/>
          <w:sz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654"/>
        <w:gridCol w:w="3814"/>
        <w:gridCol w:w="1454"/>
      </w:tblGrid>
      <w:tr w:rsidR="00CD4959" w:rsidRPr="00270D72" w:rsidTr="00380BBF">
        <w:trPr>
          <w:trHeight w:val="50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D4959" w:rsidRPr="00270D72" w:rsidTr="00380BBF">
        <w:trPr>
          <w:trHeight w:val="229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</w:tcBorders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70D7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14" w:type="dxa"/>
            <w:tcBorders>
              <w:top w:val="single" w:sz="4" w:space="0" w:color="auto"/>
            </w:tcBorders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bottom"/>
          </w:tcPr>
          <w:p w:rsidR="00CD4959" w:rsidRPr="00270D7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270D72" w:rsidTr="00380BBF">
        <w:trPr>
          <w:trHeight w:val="260"/>
        </w:trPr>
        <w:tc>
          <w:tcPr>
            <w:tcW w:w="578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1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4959" w:rsidRPr="00270D72" w:rsidTr="00380BBF">
        <w:trPr>
          <w:trHeight w:val="245"/>
        </w:trPr>
        <w:tc>
          <w:tcPr>
            <w:tcW w:w="578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4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270D72" w:rsidTr="00380BBF">
        <w:trPr>
          <w:trHeight w:val="245"/>
        </w:trPr>
        <w:tc>
          <w:tcPr>
            <w:tcW w:w="578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70D7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1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270D72" w:rsidTr="00380BBF">
        <w:trPr>
          <w:trHeight w:val="260"/>
        </w:trPr>
        <w:tc>
          <w:tcPr>
            <w:tcW w:w="578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1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4959" w:rsidRPr="00270D72" w:rsidTr="00380BBF">
        <w:trPr>
          <w:trHeight w:val="245"/>
        </w:trPr>
        <w:tc>
          <w:tcPr>
            <w:tcW w:w="578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4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270D72" w:rsidTr="00380BBF">
        <w:trPr>
          <w:trHeight w:val="245"/>
        </w:trPr>
        <w:tc>
          <w:tcPr>
            <w:tcW w:w="578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1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270D7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70D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</w:tbl>
    <w:p w:rsidR="0067798E" w:rsidRPr="00270D72" w:rsidRDefault="0067798E">
      <w:pPr>
        <w:rPr>
          <w:rFonts w:ascii="PT Astra Serif" w:hAnsi="PT Astra Serif"/>
        </w:rPr>
      </w:pPr>
    </w:p>
    <w:sectPr w:rsidR="0067798E" w:rsidRPr="00270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59"/>
    <w:rsid w:val="001C3E30"/>
    <w:rsid w:val="00270D72"/>
    <w:rsid w:val="0067798E"/>
    <w:rsid w:val="00CD4959"/>
    <w:rsid w:val="00E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spacing w:after="0" w:line="240" w:lineRule="auto"/>
      <w:ind w:firstLine="709"/>
      <w:jc w:val="center"/>
      <w:outlineLvl w:val="0"/>
    </w:pPr>
    <w:rPr>
      <w:rFonts w:ascii="PT Astra Serif" w:eastAsia="Times New Roman" w:hAnsi="PT Astra Serif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CD495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spacing w:after="0" w:line="240" w:lineRule="auto"/>
      <w:ind w:firstLine="709"/>
      <w:jc w:val="center"/>
    </w:pPr>
    <w:rPr>
      <w:rFonts w:ascii="PT Astra Serif" w:eastAsia="Times New Roman" w:hAnsi="PT Astra Serif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spacing w:after="0" w:line="240" w:lineRule="auto"/>
      <w:ind w:left="720"/>
      <w:contextualSpacing/>
    </w:pPr>
    <w:rPr>
      <w:rFonts w:ascii="PT Astra Serif" w:eastAsia="Times New Roman" w:hAnsi="PT Astra Serif" w:cs="Times New Roman"/>
      <w:sz w:val="28"/>
      <w:szCs w:val="20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PT Astra Serif" w:eastAsia="Times New Roman" w:hAnsi="PT Astra Serif" w:cs="Times New Roman"/>
      <w:b/>
      <w:bCs/>
      <w:i/>
      <w:iCs/>
      <w:color w:val="4F81BD" w:themeColor="accent1"/>
      <w:sz w:val="28"/>
      <w:szCs w:val="20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CD4959"/>
    <w:rPr>
      <w:rFonts w:ascii="Arial" w:hAnsi="Arial" w:cs="Arial"/>
      <w:b/>
      <w:bCs/>
      <w:i/>
      <w:iCs/>
      <w:szCs w:val="28"/>
      <w:lang w:eastAsia="ru-RU"/>
    </w:rPr>
  </w:style>
  <w:style w:type="table" w:styleId="a8">
    <w:name w:val="Table Grid"/>
    <w:basedOn w:val="a1"/>
    <w:uiPriority w:val="59"/>
    <w:rsid w:val="00CD49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spacing w:after="0" w:line="240" w:lineRule="auto"/>
      <w:ind w:firstLine="709"/>
      <w:jc w:val="center"/>
      <w:outlineLvl w:val="0"/>
    </w:pPr>
    <w:rPr>
      <w:rFonts w:ascii="PT Astra Serif" w:eastAsia="Times New Roman" w:hAnsi="PT Astra Serif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CD495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spacing w:after="0" w:line="240" w:lineRule="auto"/>
      <w:ind w:firstLine="709"/>
      <w:jc w:val="center"/>
    </w:pPr>
    <w:rPr>
      <w:rFonts w:ascii="PT Astra Serif" w:eastAsia="Times New Roman" w:hAnsi="PT Astra Serif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spacing w:after="0" w:line="240" w:lineRule="auto"/>
      <w:ind w:left="720"/>
      <w:contextualSpacing/>
    </w:pPr>
    <w:rPr>
      <w:rFonts w:ascii="PT Astra Serif" w:eastAsia="Times New Roman" w:hAnsi="PT Astra Serif" w:cs="Times New Roman"/>
      <w:sz w:val="28"/>
      <w:szCs w:val="20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PT Astra Serif" w:eastAsia="Times New Roman" w:hAnsi="PT Astra Serif" w:cs="Times New Roman"/>
      <w:b/>
      <w:bCs/>
      <w:i/>
      <w:iCs/>
      <w:color w:val="4F81BD" w:themeColor="accent1"/>
      <w:sz w:val="28"/>
      <w:szCs w:val="20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CD4959"/>
    <w:rPr>
      <w:rFonts w:ascii="Arial" w:hAnsi="Arial" w:cs="Arial"/>
      <w:b/>
      <w:bCs/>
      <w:i/>
      <w:iCs/>
      <w:szCs w:val="28"/>
      <w:lang w:eastAsia="ru-RU"/>
    </w:rPr>
  </w:style>
  <w:style w:type="table" w:styleId="a8">
    <w:name w:val="Table Grid"/>
    <w:basedOn w:val="a1"/>
    <w:uiPriority w:val="59"/>
    <w:rsid w:val="00CD49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</cp:revision>
  <dcterms:created xsi:type="dcterms:W3CDTF">2023-12-08T12:48:00Z</dcterms:created>
  <dcterms:modified xsi:type="dcterms:W3CDTF">2023-12-12T10:18:00Z</dcterms:modified>
</cp:coreProperties>
</file>