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ПРОЕКТ</w:t>
      </w:r>
    </w:p>
    <w:p w:rsidR="003C31C3" w:rsidRPr="00936A29" w:rsidRDefault="003C31C3" w:rsidP="00ED45FA">
      <w:pPr>
        <w:pStyle w:val="a4"/>
        <w:ind w:firstLine="709"/>
        <w:contextualSpacing/>
        <w:jc w:val="right"/>
        <w:rPr>
          <w:rFonts w:ascii="PT Astra Serif" w:hAnsi="PT Astra Serif" w:cs="Times New Roman"/>
          <w:b w:val="0"/>
          <w:szCs w:val="28"/>
        </w:rPr>
      </w:pPr>
    </w:p>
    <w:p w:rsidR="003C31C3" w:rsidRPr="00936A29" w:rsidRDefault="003C31C3" w:rsidP="00ED45FA">
      <w:pPr>
        <w:pStyle w:val="a4"/>
        <w:contextualSpacing/>
        <w:rPr>
          <w:rFonts w:ascii="PT Astra Serif" w:hAnsi="PT Astra Serif" w:cs="Times New Roman"/>
          <w:b w:val="0"/>
          <w:szCs w:val="28"/>
        </w:rPr>
      </w:pPr>
      <w:r w:rsidRPr="00936A29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3C31C3" w:rsidRPr="00936A29" w:rsidRDefault="003C31C3" w:rsidP="00ED45FA">
      <w:pPr>
        <w:spacing w:line="240" w:lineRule="auto"/>
        <w:contextualSpacing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936A29">
        <w:rPr>
          <w:rFonts w:ascii="PT Astra Serif" w:hAnsi="PT Astra Serif" w:cs="Times New Roman"/>
          <w:b/>
          <w:bCs/>
          <w:sz w:val="28"/>
          <w:szCs w:val="28"/>
        </w:rPr>
        <w:t>ПОСТАНОВЛЕНИЕ</w:t>
      </w:r>
    </w:p>
    <w:p w:rsidR="003C31C3" w:rsidRPr="00936A29" w:rsidRDefault="003C31C3" w:rsidP="00ED45FA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726995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C66B56" w:rsidRPr="00936A29" w:rsidRDefault="00C66B56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936A29" w:rsidRDefault="003C31C3" w:rsidP="00ED45FA">
      <w:pPr>
        <w:spacing w:after="0" w:line="240" w:lineRule="auto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36A29">
        <w:rPr>
          <w:rFonts w:ascii="PT Astra Serif" w:hAnsi="PT Astra Serif" w:cs="Times New Roman"/>
          <w:b/>
          <w:sz w:val="28"/>
          <w:szCs w:val="28"/>
        </w:rPr>
        <w:t>от 25 апреля 2018 года № 220-П</w:t>
      </w:r>
    </w:p>
    <w:p w:rsidR="003C31C3" w:rsidRPr="00936A29" w:rsidRDefault="003C31C3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55184B" w:rsidRPr="00936A29" w:rsidRDefault="0055184B" w:rsidP="00ED45FA">
      <w:pPr>
        <w:pStyle w:val="ConsPlusTitle"/>
        <w:rPr>
          <w:rFonts w:ascii="PT Astra Serif" w:hAnsi="PT Astra Serif" w:cs="Times New Roman"/>
          <w:sz w:val="28"/>
          <w:szCs w:val="28"/>
        </w:rPr>
      </w:pPr>
    </w:p>
    <w:p w:rsidR="003C31C3" w:rsidRPr="00936A29" w:rsidRDefault="003C31C3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 xml:space="preserve">В соответствии со статьей 69.2 Бюджетного кодекса Российской </w:t>
      </w:r>
      <w:r w:rsidR="004F5AFD" w:rsidRPr="00936A29">
        <w:rPr>
          <w:rFonts w:ascii="PT Astra Serif" w:hAnsi="PT Astra Serif" w:cs="Times New Roman"/>
          <w:sz w:val="28"/>
          <w:szCs w:val="28"/>
        </w:rPr>
        <w:br/>
      </w:r>
      <w:r w:rsidRPr="00936A29">
        <w:rPr>
          <w:rFonts w:ascii="PT Astra Serif" w:hAnsi="PT Astra Serif" w:cs="Times New Roman"/>
          <w:sz w:val="28"/>
          <w:szCs w:val="28"/>
        </w:rPr>
        <w:t xml:space="preserve">Федерации Правительство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Саратовской </w:t>
      </w:r>
      <w:r w:rsidRPr="00936A29">
        <w:rPr>
          <w:rFonts w:ascii="PT Astra Serif" w:hAnsi="PT Astra Serif" w:cs="Times New Roman"/>
          <w:sz w:val="28"/>
          <w:szCs w:val="28"/>
        </w:rPr>
        <w:t xml:space="preserve">области </w:t>
      </w:r>
      <w:r w:rsidRPr="00936A29">
        <w:rPr>
          <w:rFonts w:ascii="PT Astra Serif" w:hAnsi="PT Astra Serif" w:cs="Times New Roman"/>
          <w:caps/>
          <w:sz w:val="28"/>
          <w:szCs w:val="28"/>
        </w:rPr>
        <w:t>постановляет</w:t>
      </w:r>
      <w:r w:rsidRPr="00936A29">
        <w:rPr>
          <w:rFonts w:ascii="PT Astra Serif" w:hAnsi="PT Astra Serif" w:cs="Times New Roman"/>
          <w:sz w:val="28"/>
          <w:szCs w:val="28"/>
        </w:rPr>
        <w:t>:</w:t>
      </w:r>
    </w:p>
    <w:p w:rsidR="00465256" w:rsidRDefault="00ED45FA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1</w:t>
      </w:r>
      <w:r w:rsidR="0031420E" w:rsidRPr="00936A29">
        <w:rPr>
          <w:rFonts w:ascii="PT Astra Serif" w:hAnsi="PT Astra Serif" w:cs="Times New Roman"/>
          <w:sz w:val="28"/>
          <w:szCs w:val="28"/>
        </w:rPr>
        <w:t xml:space="preserve">. </w:t>
      </w:r>
      <w:r w:rsidR="00A002E4" w:rsidRPr="00936A29">
        <w:rPr>
          <w:rFonts w:ascii="PT Astra Serif" w:hAnsi="PT Astra Serif" w:cs="Times New Roman"/>
          <w:sz w:val="28"/>
          <w:szCs w:val="28"/>
        </w:rPr>
        <w:t xml:space="preserve">Внести в </w:t>
      </w:r>
      <w:r w:rsidR="003C31C3" w:rsidRPr="00936A29">
        <w:rPr>
          <w:rFonts w:ascii="PT Astra Serif" w:hAnsi="PT Astra Serif" w:cs="Times New Roman"/>
          <w:sz w:val="28"/>
          <w:szCs w:val="28"/>
        </w:rPr>
        <w:t>постановлени</w:t>
      </w:r>
      <w:r w:rsidR="00A002E4" w:rsidRPr="00936A29">
        <w:rPr>
          <w:rFonts w:ascii="PT Astra Serif" w:hAnsi="PT Astra Serif" w:cs="Times New Roman"/>
          <w:sz w:val="28"/>
          <w:szCs w:val="28"/>
        </w:rPr>
        <w:t>е</w:t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 Правительства Саратовской области </w:t>
      </w:r>
      <w:r w:rsidR="007F5C69" w:rsidRPr="00936A29">
        <w:rPr>
          <w:rFonts w:ascii="PT Astra Serif" w:hAnsi="PT Astra Serif" w:cs="Times New Roman"/>
          <w:sz w:val="28"/>
          <w:szCs w:val="28"/>
        </w:rPr>
        <w:br/>
      </w:r>
      <w:r w:rsidR="003C31C3" w:rsidRPr="00936A29">
        <w:rPr>
          <w:rFonts w:ascii="PT Astra Serif" w:hAnsi="PT Astra Serif" w:cs="Times New Roman"/>
          <w:sz w:val="28"/>
          <w:szCs w:val="28"/>
        </w:rPr>
        <w:t xml:space="preserve">от 25 апреля 2018 года № 220-П </w:t>
      </w:r>
      <w:r w:rsidR="00FE39D8" w:rsidRPr="00936A29">
        <w:rPr>
          <w:rFonts w:ascii="PT Astra Serif" w:hAnsi="PT Astra Serif" w:cs="Times New Roman"/>
          <w:sz w:val="28"/>
          <w:szCs w:val="28"/>
        </w:rPr>
        <w:t>«</w:t>
      </w:r>
      <w:r w:rsidR="003C31C3" w:rsidRPr="00936A29">
        <w:rPr>
          <w:rFonts w:ascii="PT Astra Serif" w:hAnsi="PT Astra Serif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936A29">
        <w:rPr>
          <w:rFonts w:ascii="PT Astra Serif" w:hAnsi="PT Astra Serif" w:cs="Times New Roman"/>
          <w:sz w:val="28"/>
          <w:szCs w:val="28"/>
        </w:rPr>
        <w:t>»</w:t>
      </w:r>
      <w:r w:rsidR="009B77BB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EA424A">
        <w:rPr>
          <w:rFonts w:ascii="PT Astra Serif" w:hAnsi="PT Astra Serif" w:cs="Times New Roman"/>
          <w:sz w:val="28"/>
          <w:szCs w:val="28"/>
        </w:rPr>
        <w:t>следующи</w:t>
      </w:r>
      <w:r w:rsidR="006C1304">
        <w:rPr>
          <w:rFonts w:ascii="PT Astra Serif" w:hAnsi="PT Astra Serif" w:cs="Times New Roman"/>
          <w:sz w:val="28"/>
          <w:szCs w:val="28"/>
        </w:rPr>
        <w:t>е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EA424A">
        <w:rPr>
          <w:rFonts w:ascii="PT Astra Serif" w:hAnsi="PT Astra Serif" w:cs="Times New Roman"/>
          <w:sz w:val="28"/>
          <w:szCs w:val="28"/>
        </w:rPr>
        <w:t>изменения</w:t>
      </w:r>
      <w:r w:rsidR="00902059" w:rsidRPr="00936A29">
        <w:rPr>
          <w:rFonts w:ascii="PT Astra Serif" w:hAnsi="PT Astra Serif" w:cs="Times New Roman"/>
          <w:sz w:val="28"/>
          <w:szCs w:val="28"/>
        </w:rPr>
        <w:t xml:space="preserve">: </w:t>
      </w:r>
    </w:p>
    <w:p w:rsidR="0098687B" w:rsidRDefault="0098687B" w:rsidP="0000251A">
      <w:pPr>
        <w:pStyle w:val="ConsPlusNormal"/>
        <w:tabs>
          <w:tab w:val="left" w:pos="1418"/>
        </w:tabs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8687B">
        <w:rPr>
          <w:rFonts w:ascii="PT Astra Serif" w:hAnsi="PT Astra Serif" w:cs="Times New Roman"/>
          <w:sz w:val="28"/>
          <w:szCs w:val="28"/>
        </w:rPr>
        <w:t>в приложении:</w:t>
      </w:r>
    </w:p>
    <w:p w:rsidR="00D65D2F" w:rsidRPr="00936A29" w:rsidRDefault="00072F80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дополнить пунктами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D65D2F" w:rsidRPr="00657454">
        <w:rPr>
          <w:rFonts w:ascii="PT Astra Serif" w:hAnsi="PT Astra Serif" w:cs="Times New Roman"/>
          <w:sz w:val="28"/>
          <w:szCs w:val="28"/>
        </w:rPr>
        <w:t>2</w:t>
      </w:r>
      <w:r w:rsidR="00657454" w:rsidRPr="00657454">
        <w:rPr>
          <w:rFonts w:ascii="PT Astra Serif" w:hAnsi="PT Astra Serif" w:cs="Times New Roman"/>
          <w:sz w:val="28"/>
          <w:szCs w:val="28"/>
        </w:rPr>
        <w:t xml:space="preserve">39 </w:t>
      </w:r>
      <w:r w:rsidR="00657454">
        <w:rPr>
          <w:rFonts w:ascii="PT Astra Serif" w:hAnsi="PT Astra Serif" w:cs="Times New Roman"/>
          <w:sz w:val="28"/>
          <w:szCs w:val="28"/>
        </w:rPr>
        <w:t>–</w:t>
      </w:r>
      <w:r w:rsidR="00657454" w:rsidRPr="00657454">
        <w:rPr>
          <w:rFonts w:ascii="PT Astra Serif" w:hAnsi="PT Astra Serif" w:cs="Times New Roman"/>
          <w:sz w:val="28"/>
          <w:szCs w:val="28"/>
        </w:rPr>
        <w:t xml:space="preserve"> 240 </w:t>
      </w:r>
      <w:r w:rsidR="00CE15BD" w:rsidRPr="00936A29">
        <w:rPr>
          <w:rFonts w:ascii="PT Astra Serif" w:hAnsi="PT Astra Serif" w:cs="Times New Roman"/>
          <w:sz w:val="28"/>
          <w:szCs w:val="28"/>
        </w:rPr>
        <w:t>в редакции согласно приложению</w:t>
      </w:r>
      <w:r w:rsidR="00D65D2F" w:rsidRPr="00936A29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36A29">
        <w:rPr>
          <w:rFonts w:ascii="PT Astra Serif" w:hAnsi="PT Astra Serif" w:cs="Times New Roman"/>
          <w:sz w:val="28"/>
          <w:szCs w:val="28"/>
        </w:rPr>
        <w:t>2. </w:t>
      </w:r>
      <w:r w:rsidR="00726995">
        <w:rPr>
          <w:rFonts w:ascii="PT Astra Serif" w:hAnsi="PT Astra Serif" w:cs="Times New Roman"/>
          <w:sz w:val="28"/>
          <w:szCs w:val="28"/>
        </w:rPr>
        <w:t>Министерству информации и массовых коммуникаций</w:t>
      </w:r>
      <w:r w:rsidRPr="00936A29">
        <w:rPr>
          <w:rFonts w:ascii="PT Astra Serif" w:hAnsi="PT Astra Serif" w:cs="Times New Roman"/>
          <w:sz w:val="28"/>
          <w:szCs w:val="28"/>
        </w:rPr>
        <w:t xml:space="preserve"> области опубликовать настоящее постановление в течение десяти дней со дня его подписания.</w:t>
      </w:r>
    </w:p>
    <w:p w:rsidR="00D65D2F" w:rsidRPr="00936A29" w:rsidRDefault="00C90B19" w:rsidP="0000251A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hyperlink r:id="rId8" w:history="1">
        <w:r w:rsidR="00D65D2F" w:rsidRPr="00936A29">
          <w:rPr>
            <w:rFonts w:ascii="PT Astra Serif" w:hAnsi="PT Astra Serif" w:cs="Times New Roman"/>
            <w:sz w:val="28"/>
            <w:szCs w:val="28"/>
          </w:rPr>
          <w:t>3</w:t>
        </w:r>
      </w:hyperlink>
      <w:r w:rsidR="00D65D2F" w:rsidRPr="00936A29">
        <w:rPr>
          <w:rFonts w:ascii="PT Astra Serif" w:hAnsi="PT Astra Serif" w:cs="Times New Roman"/>
          <w:sz w:val="28"/>
          <w:szCs w:val="28"/>
        </w:rPr>
        <w:t>. Настоящее постановл</w:t>
      </w:r>
      <w:r w:rsidR="00C67065">
        <w:rPr>
          <w:rFonts w:ascii="PT Astra Serif" w:hAnsi="PT Astra Serif" w:cs="Times New Roman"/>
          <w:sz w:val="28"/>
          <w:szCs w:val="28"/>
        </w:rPr>
        <w:t>ение вступает в силу со дня его официального опубликования</w:t>
      </w:r>
      <w:r w:rsidR="00D65D2F" w:rsidRPr="00936A29">
        <w:rPr>
          <w:rFonts w:ascii="PT Astra Serif" w:hAnsi="PT Astra Serif" w:cs="Times New Roman"/>
          <w:sz w:val="28"/>
          <w:szCs w:val="28"/>
        </w:rPr>
        <w:t xml:space="preserve"> </w:t>
      </w:r>
      <w:r w:rsidR="00B962F9">
        <w:rPr>
          <w:rFonts w:ascii="PT Astra Serif" w:hAnsi="PT Astra Serif" w:cs="Times New Roman"/>
          <w:sz w:val="28"/>
          <w:szCs w:val="28"/>
        </w:rPr>
        <w:t xml:space="preserve">и </w:t>
      </w:r>
      <w:r w:rsidR="00D65D2F" w:rsidRPr="00B962F9">
        <w:rPr>
          <w:rFonts w:ascii="PT Astra Serif" w:hAnsi="PT Astra Serif" w:cs="Times New Roman"/>
          <w:sz w:val="28"/>
          <w:szCs w:val="28"/>
        </w:rPr>
        <w:t>распространя</w:t>
      </w:r>
      <w:r w:rsidR="006C1304" w:rsidRPr="00B962F9">
        <w:rPr>
          <w:rFonts w:ascii="PT Astra Serif" w:hAnsi="PT Astra Serif" w:cs="Times New Roman"/>
          <w:sz w:val="28"/>
          <w:szCs w:val="28"/>
        </w:rPr>
        <w:t>ется</w:t>
      </w:r>
      <w:r w:rsidR="00D65D2F" w:rsidRPr="00B962F9">
        <w:rPr>
          <w:rFonts w:ascii="PT Astra Serif" w:hAnsi="PT Astra Serif" w:cs="Times New Roman"/>
          <w:sz w:val="28"/>
          <w:szCs w:val="28"/>
        </w:rPr>
        <w:t xml:space="preserve"> н</w:t>
      </w:r>
      <w:r w:rsidR="00773DDB" w:rsidRPr="00B962F9">
        <w:rPr>
          <w:rFonts w:ascii="PT Astra Serif" w:hAnsi="PT Astra Serif" w:cs="Times New Roman"/>
          <w:sz w:val="28"/>
          <w:szCs w:val="28"/>
        </w:rPr>
        <w:t xml:space="preserve">а правоотношения, возникшие с </w:t>
      </w:r>
      <w:r w:rsidR="00EC1A57" w:rsidRPr="00B962F9">
        <w:rPr>
          <w:rFonts w:ascii="PT Astra Serif" w:hAnsi="PT Astra Serif" w:cs="Times New Roman"/>
          <w:sz w:val="28"/>
          <w:szCs w:val="28"/>
        </w:rPr>
        <w:t xml:space="preserve">             </w:t>
      </w:r>
      <w:r w:rsidR="006C1304" w:rsidRPr="00B962F9">
        <w:rPr>
          <w:rFonts w:ascii="PT Astra Serif" w:hAnsi="PT Astra Serif" w:cs="Times New Roman"/>
          <w:sz w:val="28"/>
          <w:szCs w:val="28"/>
        </w:rPr>
        <w:t>1</w:t>
      </w:r>
      <w:r w:rsidR="00657454">
        <w:rPr>
          <w:rFonts w:ascii="PT Astra Serif" w:hAnsi="PT Astra Serif" w:cs="Times New Roman"/>
          <w:sz w:val="28"/>
          <w:szCs w:val="28"/>
        </w:rPr>
        <w:t xml:space="preserve"> марта</w:t>
      </w:r>
      <w:r w:rsidR="003A61DA">
        <w:rPr>
          <w:rFonts w:ascii="PT Astra Serif" w:hAnsi="PT Astra Serif" w:cs="Times New Roman"/>
          <w:sz w:val="28"/>
          <w:szCs w:val="28"/>
        </w:rPr>
        <w:t xml:space="preserve"> 2024</w:t>
      </w:r>
      <w:r w:rsidR="00721A3E" w:rsidRPr="00B962F9">
        <w:rPr>
          <w:rFonts w:ascii="PT Astra Serif" w:hAnsi="PT Astra Serif" w:cs="Times New Roman"/>
          <w:sz w:val="28"/>
          <w:szCs w:val="28"/>
        </w:rPr>
        <w:t xml:space="preserve"> года</w:t>
      </w:r>
      <w:r w:rsidR="00D65D2F" w:rsidRPr="00B962F9">
        <w:rPr>
          <w:rFonts w:ascii="PT Astra Serif" w:hAnsi="PT Astra Serif" w:cs="Times New Roman"/>
          <w:sz w:val="28"/>
          <w:szCs w:val="28"/>
        </w:rPr>
        <w:t>.</w:t>
      </w:r>
    </w:p>
    <w:p w:rsidR="00D65D2F" w:rsidRPr="00936A29" w:rsidRDefault="00D65D2F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A56A92" w:rsidRPr="00936A29" w:rsidRDefault="00A56A92" w:rsidP="00ED45FA">
      <w:pPr>
        <w:pStyle w:val="ConsPlusNormal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65D2F" w:rsidRPr="00936A29" w:rsidRDefault="00726995" w:rsidP="00D65D2F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Губернатор</w:t>
      </w:r>
    </w:p>
    <w:p w:rsidR="004F1DD8" w:rsidRPr="00894C65" w:rsidRDefault="00D65D2F" w:rsidP="00A56A92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936A29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Р.В. Бусаргин</w:t>
      </w:r>
    </w:p>
    <w:p w:rsidR="00A002E4" w:rsidRPr="00936A29" w:rsidRDefault="00A002E4" w:rsidP="0055184B">
      <w:pPr>
        <w:pStyle w:val="ConsPlusNormal"/>
        <w:spacing w:line="276" w:lineRule="auto"/>
        <w:ind w:firstLine="851"/>
        <w:jc w:val="both"/>
        <w:rPr>
          <w:rFonts w:ascii="PT Astra Serif" w:hAnsi="PT Astra Serif" w:cs="Times New Roman"/>
          <w:sz w:val="28"/>
          <w:szCs w:val="28"/>
        </w:rPr>
      </w:pPr>
    </w:p>
    <w:p w:rsidR="00DA6DDE" w:rsidRPr="00936A29" w:rsidRDefault="00DA6DDE" w:rsidP="00D04C2E">
      <w:pPr>
        <w:pStyle w:val="ConsPlusNormal"/>
        <w:spacing w:line="247" w:lineRule="auto"/>
        <w:jc w:val="both"/>
        <w:rPr>
          <w:rFonts w:ascii="PT Astra Serif" w:hAnsi="PT Astra Serif" w:cs="Times New Roman"/>
          <w:sz w:val="20"/>
        </w:rPr>
        <w:sectPr w:rsidR="00DA6DDE" w:rsidRPr="00936A29" w:rsidSect="00096CB8">
          <w:headerReference w:type="default" r:id="rId9"/>
          <w:pgSz w:w="11906" w:h="16838" w:code="9"/>
          <w:pgMar w:top="1134" w:right="851" w:bottom="1134" w:left="1701" w:header="397" w:footer="709" w:gutter="0"/>
          <w:cols w:space="708"/>
          <w:titlePg/>
          <w:docGrid w:linePitch="360"/>
        </w:sectPr>
      </w:pP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lastRenderedPageBreak/>
        <w:t>Приложение к постановлению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D63AF" w:rsidRPr="00936A29" w:rsidRDefault="006D63AF" w:rsidP="00D62AB0">
      <w:pPr>
        <w:spacing w:after="0" w:line="240" w:lineRule="auto"/>
        <w:ind w:left="9639"/>
        <w:rPr>
          <w:rFonts w:ascii="PT Astra Serif" w:hAnsi="PT Astra Serif"/>
          <w:sz w:val="28"/>
          <w:szCs w:val="28"/>
        </w:rPr>
      </w:pPr>
      <w:r w:rsidRPr="00936A29">
        <w:rPr>
          <w:rFonts w:ascii="PT Astra Serif" w:hAnsi="PT Astra Serif"/>
          <w:sz w:val="28"/>
          <w:szCs w:val="28"/>
        </w:rPr>
        <w:t xml:space="preserve">от </w:t>
      </w:r>
      <w:r w:rsidR="002E4086" w:rsidRPr="00936A29">
        <w:rPr>
          <w:rFonts w:ascii="PT Astra Serif" w:hAnsi="PT Astra Serif"/>
          <w:sz w:val="28"/>
          <w:szCs w:val="28"/>
        </w:rPr>
        <w:t>_____</w:t>
      </w:r>
      <w:r w:rsidR="00EA79F4">
        <w:rPr>
          <w:rFonts w:ascii="PT Astra Serif" w:hAnsi="PT Astra Serif"/>
          <w:sz w:val="28"/>
          <w:szCs w:val="28"/>
        </w:rPr>
        <w:t xml:space="preserve"> 2023</w:t>
      </w:r>
      <w:r w:rsidRPr="00936A29">
        <w:rPr>
          <w:rFonts w:ascii="PT Astra Serif" w:hAnsi="PT Astra Serif"/>
          <w:sz w:val="28"/>
          <w:szCs w:val="28"/>
        </w:rPr>
        <w:t xml:space="preserve"> года № _________</w:t>
      </w:r>
    </w:p>
    <w:p w:rsidR="00A56A92" w:rsidRPr="00936A29" w:rsidRDefault="00A56A92" w:rsidP="00A56A92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88"/>
        <w:tblW w:w="16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"/>
        <w:gridCol w:w="536"/>
        <w:gridCol w:w="709"/>
        <w:gridCol w:w="1314"/>
        <w:gridCol w:w="812"/>
        <w:gridCol w:w="992"/>
        <w:gridCol w:w="1276"/>
        <w:gridCol w:w="901"/>
        <w:gridCol w:w="658"/>
        <w:gridCol w:w="567"/>
        <w:gridCol w:w="851"/>
        <w:gridCol w:w="766"/>
        <w:gridCol w:w="853"/>
        <w:gridCol w:w="1278"/>
        <w:gridCol w:w="788"/>
        <w:gridCol w:w="1276"/>
        <w:gridCol w:w="992"/>
        <w:gridCol w:w="497"/>
        <w:gridCol w:w="496"/>
        <w:gridCol w:w="428"/>
      </w:tblGrid>
      <w:tr w:rsidR="00AF304A" w:rsidRPr="006F1B8B" w:rsidTr="0038072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F304A" w:rsidRPr="006F1B8B" w:rsidRDefault="00AF304A" w:rsidP="00AF304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 </w:t>
            </w:r>
            <w:r w:rsidRPr="006F1B8B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AF304A" w:rsidRPr="001D4D28" w:rsidRDefault="00CB4D42" w:rsidP="00AF304A">
            <w:pPr>
              <w:spacing w:after="0" w:line="223" w:lineRule="auto"/>
              <w:ind w:left="-110" w:firstLine="110"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239.</w:t>
            </w:r>
          </w:p>
        </w:tc>
        <w:tc>
          <w:tcPr>
            <w:tcW w:w="709" w:type="dxa"/>
          </w:tcPr>
          <w:p w:rsidR="00F37250" w:rsidRPr="001D4D28" w:rsidRDefault="00F37250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Услуга</w:t>
            </w:r>
          </w:p>
          <w:p w:rsidR="00AF304A" w:rsidRPr="001D4D28" w:rsidRDefault="00AF304A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</w:tcPr>
          <w:p w:rsidR="00AF304A" w:rsidRPr="001D4D28" w:rsidRDefault="00676CB8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Учет животных (группы животных), подлежащих маркированию в соответствии с ветеринарными правилами (08011051700000078824101)</w:t>
            </w:r>
          </w:p>
        </w:tc>
        <w:tc>
          <w:tcPr>
            <w:tcW w:w="812" w:type="dxa"/>
          </w:tcPr>
          <w:p w:rsidR="00F37250" w:rsidRPr="001D4D28" w:rsidRDefault="00F37250" w:rsidP="001D4D28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75.00.1</w:t>
            </w:r>
          </w:p>
          <w:p w:rsidR="00AF304A" w:rsidRPr="001D4D28" w:rsidRDefault="00AF304A" w:rsidP="001D4D28">
            <w:pPr>
              <w:spacing w:after="0" w:line="240" w:lineRule="auto"/>
              <w:ind w:left="-109" w:right="-108"/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F37250" w:rsidRPr="001D4D28" w:rsidRDefault="00F37250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  <w:p w:rsidR="00AF304A" w:rsidRPr="001D4D28" w:rsidRDefault="00AF304A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AF304A" w:rsidRPr="001D4D28" w:rsidRDefault="00676CB8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внесение информации в отношении маркированного животного (группы животных) в Федеральную государственную информационную систему в области ветеринарии</w:t>
            </w:r>
          </w:p>
        </w:tc>
        <w:tc>
          <w:tcPr>
            <w:tcW w:w="901" w:type="dxa"/>
          </w:tcPr>
          <w:p w:rsidR="00AF304A" w:rsidRPr="001D4D28" w:rsidRDefault="00676CB8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электронном виде; по мере необходимости</w:t>
            </w:r>
          </w:p>
        </w:tc>
        <w:tc>
          <w:tcPr>
            <w:tcW w:w="658" w:type="dxa"/>
          </w:tcPr>
          <w:p w:rsidR="00F37250" w:rsidRPr="001D4D28" w:rsidRDefault="00F37250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бюджетное</w:t>
            </w:r>
          </w:p>
          <w:p w:rsidR="00AF304A" w:rsidRPr="001D4D28" w:rsidRDefault="00AF304A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</w:tcPr>
          <w:p w:rsidR="00F37250" w:rsidRPr="001D4D28" w:rsidRDefault="00F37250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  <w:p w:rsidR="00AF304A" w:rsidRPr="001D4D28" w:rsidRDefault="00AF304A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AF304A" w:rsidRPr="001D4D28" w:rsidRDefault="00676CB8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физические и юридические лица</w:t>
            </w:r>
          </w:p>
        </w:tc>
        <w:tc>
          <w:tcPr>
            <w:tcW w:w="766" w:type="dxa"/>
          </w:tcPr>
          <w:p w:rsidR="00AF304A" w:rsidRPr="001D4D28" w:rsidRDefault="0038072A" w:rsidP="00AF304A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соблюдение срока рассмотрения заявлений</w:t>
            </w:r>
          </w:p>
        </w:tc>
        <w:tc>
          <w:tcPr>
            <w:tcW w:w="853" w:type="dxa"/>
          </w:tcPr>
          <w:p w:rsidR="00AF304A" w:rsidRPr="001D4D28" w:rsidRDefault="0038072A" w:rsidP="00AF304A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278" w:type="dxa"/>
          </w:tcPr>
          <w:p w:rsidR="00AF304A" w:rsidRPr="001D4D28" w:rsidRDefault="0038072A" w:rsidP="00AF304A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маркированных животных (группы животных), внесенных в Федеральную государственную информационную систему в области ветеринарии</w:t>
            </w:r>
          </w:p>
        </w:tc>
        <w:tc>
          <w:tcPr>
            <w:tcW w:w="788" w:type="dxa"/>
          </w:tcPr>
          <w:p w:rsidR="00F37250" w:rsidRPr="001D4D28" w:rsidRDefault="00F37250" w:rsidP="00F3725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единица</w:t>
            </w:r>
          </w:p>
          <w:p w:rsidR="00AF304A" w:rsidRPr="001D4D28" w:rsidRDefault="00AF304A" w:rsidP="00AF304A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F37250" w:rsidRPr="001D4D28" w:rsidRDefault="00F37250" w:rsidP="00F3725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постановление Правительства Саратовской о</w:t>
            </w:r>
            <w:r w:rsidR="00C90B1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бласти от 29 декабря 2018 года №</w:t>
            </w: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 750-П "О государственной программе Саратовской области "Развитие сельского хозяйства и регулирование рынков сельскохозяйственной продукции, сырья и продовольствия в Саратовской области"</w:t>
            </w:r>
          </w:p>
          <w:p w:rsidR="00AF304A" w:rsidRPr="001D4D28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F37250" w:rsidRPr="001D4D28" w:rsidRDefault="00F37250" w:rsidP="00F37250">
            <w:pPr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01.03.2024</w:t>
            </w:r>
          </w:p>
          <w:p w:rsidR="00AF304A" w:rsidRPr="001D4D28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97" w:type="dxa"/>
            <w:tcBorders>
              <w:right w:val="single" w:sz="4" w:space="0" w:color="auto"/>
            </w:tcBorders>
          </w:tcPr>
          <w:p w:rsidR="00AF304A" w:rsidRPr="001D4D28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96" w:type="dxa"/>
            <w:tcBorders>
              <w:right w:val="single" w:sz="4" w:space="0" w:color="auto"/>
            </w:tcBorders>
          </w:tcPr>
          <w:p w:rsidR="00AF304A" w:rsidRPr="001D4D28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  <w:p w:rsidR="00AF304A" w:rsidRPr="006F1B8B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</w:tr>
      <w:tr w:rsidR="00AF304A" w:rsidRPr="00936A29" w:rsidTr="0038072A">
        <w:trPr>
          <w:trHeight w:val="2898"/>
        </w:trPr>
        <w:tc>
          <w:tcPr>
            <w:tcW w:w="4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F304A" w:rsidRPr="00936A29" w:rsidRDefault="00AF304A" w:rsidP="00AF304A">
            <w:pPr>
              <w:spacing w:after="0" w:line="223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 xml:space="preserve">  </w:t>
            </w:r>
          </w:p>
        </w:tc>
        <w:tc>
          <w:tcPr>
            <w:tcW w:w="536" w:type="dxa"/>
            <w:tcBorders>
              <w:left w:val="single" w:sz="4" w:space="0" w:color="auto"/>
            </w:tcBorders>
          </w:tcPr>
          <w:p w:rsidR="00AF304A" w:rsidRPr="001D4D28" w:rsidRDefault="00CB4D42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240.</w:t>
            </w:r>
          </w:p>
        </w:tc>
        <w:tc>
          <w:tcPr>
            <w:tcW w:w="709" w:type="dxa"/>
          </w:tcPr>
          <w:p w:rsidR="001A3F04" w:rsidRPr="001D4D28" w:rsidRDefault="001A3F04" w:rsidP="001D4D28">
            <w:pPr>
              <w:spacing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Услуга</w:t>
            </w:r>
          </w:p>
          <w:p w:rsidR="00AF304A" w:rsidRPr="001D4D28" w:rsidRDefault="00AF304A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314" w:type="dxa"/>
          </w:tcPr>
          <w:p w:rsidR="00AF304A" w:rsidRPr="001D4D28" w:rsidRDefault="00A338B8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Внесение информации об изменении сведений в отношении маркированных животных (группы животных) в Федеральную государственную информационную систему в области ветеринарии (08012051800000078822101)</w:t>
            </w:r>
          </w:p>
        </w:tc>
        <w:tc>
          <w:tcPr>
            <w:tcW w:w="812" w:type="dxa"/>
          </w:tcPr>
          <w:p w:rsidR="001A3F04" w:rsidRPr="001D4D28" w:rsidRDefault="001A3F04" w:rsidP="001D4D28">
            <w:pPr>
              <w:spacing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75.00.1</w:t>
            </w:r>
          </w:p>
          <w:p w:rsidR="00AF304A" w:rsidRPr="001D4D28" w:rsidRDefault="00AF304A" w:rsidP="001D4D28">
            <w:pPr>
              <w:spacing w:after="0" w:line="240" w:lineRule="auto"/>
              <w:ind w:right="-108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1A3F04" w:rsidRPr="001D4D28" w:rsidRDefault="001A3F04" w:rsidP="001D4D28">
            <w:pPr>
              <w:spacing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государственная (муниципальная) услуга или работа бесплатная</w:t>
            </w:r>
          </w:p>
          <w:p w:rsidR="00AF304A" w:rsidRPr="001D4D28" w:rsidRDefault="00AF304A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1A3F04" w:rsidRPr="001D4D28" w:rsidRDefault="001A3F04" w:rsidP="001D4D28">
            <w:pPr>
              <w:spacing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внесение информации об изменении сведений в отношении маркированного животного (группы животных) в Федеральную государственную информационную систему в области ветеринарии</w:t>
            </w:r>
          </w:p>
          <w:p w:rsidR="00AF304A" w:rsidRPr="001D4D28" w:rsidRDefault="00AF304A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901" w:type="dxa"/>
          </w:tcPr>
          <w:p w:rsidR="00AF304A" w:rsidRPr="001D4D28" w:rsidRDefault="00EA2C78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электронном виде; по мере необходимости</w:t>
            </w:r>
          </w:p>
        </w:tc>
        <w:tc>
          <w:tcPr>
            <w:tcW w:w="658" w:type="dxa"/>
          </w:tcPr>
          <w:p w:rsidR="001A3F04" w:rsidRPr="001D4D28" w:rsidRDefault="001A3F04" w:rsidP="001D4D28">
            <w:pPr>
              <w:spacing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бюджетное</w:t>
            </w:r>
          </w:p>
          <w:p w:rsidR="00AF304A" w:rsidRPr="001D4D28" w:rsidRDefault="00AF304A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</w:tcPr>
          <w:p w:rsidR="001A3F04" w:rsidRPr="001D4D28" w:rsidRDefault="001A3F04" w:rsidP="001D4D28">
            <w:pPr>
              <w:spacing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субъект Российской Федерации</w:t>
            </w:r>
          </w:p>
          <w:p w:rsidR="00AF304A" w:rsidRPr="001D4D28" w:rsidRDefault="00AF304A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1A3F04" w:rsidRPr="001D4D28" w:rsidRDefault="001A3F04" w:rsidP="001D4D28">
            <w:pPr>
              <w:spacing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 интересах общества</w:t>
            </w:r>
          </w:p>
          <w:p w:rsidR="00AF304A" w:rsidRPr="001D4D28" w:rsidRDefault="00AF304A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766" w:type="dxa"/>
          </w:tcPr>
          <w:p w:rsidR="00AF304A" w:rsidRPr="001D4D28" w:rsidRDefault="00EA2C78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соблюдение срока рассмотрения заявлений</w:t>
            </w:r>
          </w:p>
        </w:tc>
        <w:tc>
          <w:tcPr>
            <w:tcW w:w="853" w:type="dxa"/>
          </w:tcPr>
          <w:p w:rsidR="00AF304A" w:rsidRPr="001D4D28" w:rsidRDefault="00EA2C78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процент</w:t>
            </w:r>
          </w:p>
        </w:tc>
        <w:tc>
          <w:tcPr>
            <w:tcW w:w="1278" w:type="dxa"/>
          </w:tcPr>
          <w:p w:rsidR="00AF304A" w:rsidRPr="001D4D28" w:rsidRDefault="00EA2C78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количество сведений в отношении маркированных животных (группы животных), внесенных в Федеральную государственную информационную систему в области ветеринарии</w:t>
            </w:r>
          </w:p>
        </w:tc>
        <w:tc>
          <w:tcPr>
            <w:tcW w:w="788" w:type="dxa"/>
          </w:tcPr>
          <w:p w:rsidR="001A3F04" w:rsidRPr="001D4D28" w:rsidRDefault="001A3F04" w:rsidP="001D4D28">
            <w:pPr>
              <w:spacing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единица</w:t>
            </w:r>
          </w:p>
          <w:p w:rsidR="00AF304A" w:rsidRPr="001D4D28" w:rsidRDefault="00AF304A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:rsidR="001A3F04" w:rsidRPr="001D4D28" w:rsidRDefault="001A3F04" w:rsidP="001D4D28">
            <w:pPr>
              <w:spacing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постановление Правительства Саратовской области от 29 </w:t>
            </w:r>
            <w:r w:rsidR="00C90B19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декабря 2018 года №</w:t>
            </w: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 750-П "О государственной программе Сарато</w:t>
            </w:r>
            <w:bookmarkStart w:id="0" w:name="_GoBack"/>
            <w:bookmarkEnd w:id="0"/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вской области "Развитие сельского хозяйства и регулирование рынков сельскохозяйственной продукции, сырья и продовольствия в Саратовской области"</w:t>
            </w:r>
          </w:p>
          <w:p w:rsidR="00AF304A" w:rsidRPr="001D4D28" w:rsidRDefault="00AF304A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1A3F04" w:rsidRPr="001D4D28" w:rsidRDefault="001A3F04" w:rsidP="001D4D28">
            <w:pPr>
              <w:spacing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1D4D28"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  <w:t>01.03.2024</w:t>
            </w:r>
          </w:p>
          <w:p w:rsidR="00AF304A" w:rsidRPr="001D4D28" w:rsidRDefault="00AF304A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97" w:type="dxa"/>
            <w:tcBorders>
              <w:right w:val="single" w:sz="4" w:space="0" w:color="auto"/>
            </w:tcBorders>
          </w:tcPr>
          <w:p w:rsidR="00AF304A" w:rsidRPr="001D4D28" w:rsidRDefault="00AF304A" w:rsidP="001D4D28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496" w:type="dxa"/>
            <w:tcBorders>
              <w:right w:val="single" w:sz="4" w:space="0" w:color="auto"/>
            </w:tcBorders>
          </w:tcPr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  <w:p w:rsidR="00AF304A" w:rsidRPr="00936A29" w:rsidRDefault="001A3F04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  <w:t>».</w:t>
            </w:r>
          </w:p>
          <w:p w:rsidR="00AF304A" w:rsidRPr="00936A29" w:rsidRDefault="00AF304A" w:rsidP="00AF304A">
            <w:pPr>
              <w:spacing w:after="0" w:line="223" w:lineRule="auto"/>
              <w:rPr>
                <w:rFonts w:ascii="PT Astra Serif" w:eastAsia="Times New Roman" w:hAnsi="PT Astra Serif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</w:tr>
    </w:tbl>
    <w:p w:rsidR="00A04FE8" w:rsidRPr="00A6440B" w:rsidRDefault="00A04FE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</w:rPr>
      </w:pPr>
    </w:p>
    <w:p w:rsidR="00A04FE8" w:rsidRPr="00A04FE8" w:rsidRDefault="00A04FE8" w:rsidP="00D65D2F">
      <w:pPr>
        <w:pStyle w:val="ConsPlusNormal"/>
        <w:spacing w:line="223" w:lineRule="auto"/>
        <w:jc w:val="both"/>
        <w:rPr>
          <w:rFonts w:ascii="PT Astra Serif" w:hAnsi="PT Astra Serif" w:cs="Times New Roman"/>
          <w:sz w:val="20"/>
          <w:lang w:val="en-US"/>
        </w:rPr>
      </w:pPr>
    </w:p>
    <w:sectPr w:rsidR="00A04FE8" w:rsidRPr="00A04FE8" w:rsidSect="00420E30">
      <w:pgSz w:w="16838" w:h="11906" w:orient="landscape"/>
      <w:pgMar w:top="1701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8B8" w:rsidRDefault="00A338B8" w:rsidP="00930108">
      <w:pPr>
        <w:spacing w:after="0" w:line="240" w:lineRule="auto"/>
      </w:pPr>
      <w:r>
        <w:separator/>
      </w:r>
    </w:p>
  </w:endnote>
  <w:endnote w:type="continuationSeparator" w:id="0">
    <w:p w:rsidR="00A338B8" w:rsidRDefault="00A338B8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8B8" w:rsidRDefault="00A338B8" w:rsidP="00930108">
      <w:pPr>
        <w:spacing w:after="0" w:line="240" w:lineRule="auto"/>
      </w:pPr>
      <w:r>
        <w:separator/>
      </w:r>
    </w:p>
  </w:footnote>
  <w:footnote w:type="continuationSeparator" w:id="0">
    <w:p w:rsidR="00A338B8" w:rsidRDefault="00A338B8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A338B8" w:rsidRDefault="00A338B8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C90B19">
          <w:rPr>
            <w:rFonts w:ascii="Times New Roman" w:hAnsi="Times New Roman" w:cs="Times New Roman"/>
            <w:noProof/>
          </w:rPr>
          <w:t>3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0251A"/>
    <w:rsid w:val="00011C0C"/>
    <w:rsid w:val="000120CA"/>
    <w:rsid w:val="000153D5"/>
    <w:rsid w:val="00025FF0"/>
    <w:rsid w:val="00027A80"/>
    <w:rsid w:val="00027FA3"/>
    <w:rsid w:val="00030CDA"/>
    <w:rsid w:val="00056809"/>
    <w:rsid w:val="00062D40"/>
    <w:rsid w:val="00072F80"/>
    <w:rsid w:val="00074283"/>
    <w:rsid w:val="00087CE0"/>
    <w:rsid w:val="0009498E"/>
    <w:rsid w:val="00095DF5"/>
    <w:rsid w:val="00096CB8"/>
    <w:rsid w:val="000A0243"/>
    <w:rsid w:val="000B59F9"/>
    <w:rsid w:val="000B60E5"/>
    <w:rsid w:val="000B629B"/>
    <w:rsid w:val="000C4EC9"/>
    <w:rsid w:val="000E7B5B"/>
    <w:rsid w:val="000F6742"/>
    <w:rsid w:val="001059FF"/>
    <w:rsid w:val="00107FBF"/>
    <w:rsid w:val="00115184"/>
    <w:rsid w:val="00121E90"/>
    <w:rsid w:val="00122216"/>
    <w:rsid w:val="001226F7"/>
    <w:rsid w:val="00132D95"/>
    <w:rsid w:val="00133EBA"/>
    <w:rsid w:val="00135ECA"/>
    <w:rsid w:val="00141E51"/>
    <w:rsid w:val="00142A6F"/>
    <w:rsid w:val="001453A6"/>
    <w:rsid w:val="00154B01"/>
    <w:rsid w:val="00156881"/>
    <w:rsid w:val="0017380F"/>
    <w:rsid w:val="00181F6C"/>
    <w:rsid w:val="00183640"/>
    <w:rsid w:val="00183D72"/>
    <w:rsid w:val="001941A6"/>
    <w:rsid w:val="001974CF"/>
    <w:rsid w:val="001A3F04"/>
    <w:rsid w:val="001A4841"/>
    <w:rsid w:val="001B04F3"/>
    <w:rsid w:val="001B1B10"/>
    <w:rsid w:val="001B7997"/>
    <w:rsid w:val="001D4D28"/>
    <w:rsid w:val="001E09C4"/>
    <w:rsid w:val="001F1C8E"/>
    <w:rsid w:val="001F42D8"/>
    <w:rsid w:val="001F6F3B"/>
    <w:rsid w:val="002035A8"/>
    <w:rsid w:val="00207608"/>
    <w:rsid w:val="0022476B"/>
    <w:rsid w:val="00234BC6"/>
    <w:rsid w:val="00251A02"/>
    <w:rsid w:val="00267B56"/>
    <w:rsid w:val="002768D6"/>
    <w:rsid w:val="00277962"/>
    <w:rsid w:val="0028171C"/>
    <w:rsid w:val="00287BB1"/>
    <w:rsid w:val="00292F1D"/>
    <w:rsid w:val="002A254B"/>
    <w:rsid w:val="002A7BB2"/>
    <w:rsid w:val="002B0B1F"/>
    <w:rsid w:val="002C35EB"/>
    <w:rsid w:val="002C5195"/>
    <w:rsid w:val="002D2286"/>
    <w:rsid w:val="002D6464"/>
    <w:rsid w:val="002D71D4"/>
    <w:rsid w:val="002E352E"/>
    <w:rsid w:val="002E4086"/>
    <w:rsid w:val="002F4144"/>
    <w:rsid w:val="002F6094"/>
    <w:rsid w:val="00302665"/>
    <w:rsid w:val="00302A59"/>
    <w:rsid w:val="0031420E"/>
    <w:rsid w:val="00315916"/>
    <w:rsid w:val="00315EC1"/>
    <w:rsid w:val="00330338"/>
    <w:rsid w:val="003446EE"/>
    <w:rsid w:val="00354343"/>
    <w:rsid w:val="00361BDC"/>
    <w:rsid w:val="00365321"/>
    <w:rsid w:val="0037102C"/>
    <w:rsid w:val="00377DC1"/>
    <w:rsid w:val="0038072A"/>
    <w:rsid w:val="0038090C"/>
    <w:rsid w:val="0038317F"/>
    <w:rsid w:val="00397DA3"/>
    <w:rsid w:val="003A31B1"/>
    <w:rsid w:val="003A48AB"/>
    <w:rsid w:val="003A61DA"/>
    <w:rsid w:val="003A717D"/>
    <w:rsid w:val="003A74A8"/>
    <w:rsid w:val="003B2994"/>
    <w:rsid w:val="003B7E8B"/>
    <w:rsid w:val="003C31C3"/>
    <w:rsid w:val="003C53D3"/>
    <w:rsid w:val="003D5E94"/>
    <w:rsid w:val="003F6C4C"/>
    <w:rsid w:val="0040009F"/>
    <w:rsid w:val="00402873"/>
    <w:rsid w:val="00411C57"/>
    <w:rsid w:val="00420E30"/>
    <w:rsid w:val="00427669"/>
    <w:rsid w:val="004327B3"/>
    <w:rsid w:val="00436691"/>
    <w:rsid w:val="00437E13"/>
    <w:rsid w:val="004422AA"/>
    <w:rsid w:val="00444894"/>
    <w:rsid w:val="00450D06"/>
    <w:rsid w:val="00451C59"/>
    <w:rsid w:val="004567DB"/>
    <w:rsid w:val="004608F2"/>
    <w:rsid w:val="00465256"/>
    <w:rsid w:val="00487C05"/>
    <w:rsid w:val="00492569"/>
    <w:rsid w:val="004B00E2"/>
    <w:rsid w:val="004B52E6"/>
    <w:rsid w:val="004C0B7A"/>
    <w:rsid w:val="004C2197"/>
    <w:rsid w:val="004D5E96"/>
    <w:rsid w:val="004E66E1"/>
    <w:rsid w:val="004F1DD8"/>
    <w:rsid w:val="004F5745"/>
    <w:rsid w:val="004F5AFD"/>
    <w:rsid w:val="00501A09"/>
    <w:rsid w:val="00512309"/>
    <w:rsid w:val="00515C36"/>
    <w:rsid w:val="00517F86"/>
    <w:rsid w:val="005207F2"/>
    <w:rsid w:val="00533959"/>
    <w:rsid w:val="005424A8"/>
    <w:rsid w:val="00543363"/>
    <w:rsid w:val="0055184B"/>
    <w:rsid w:val="00593E64"/>
    <w:rsid w:val="005A07C3"/>
    <w:rsid w:val="005A1490"/>
    <w:rsid w:val="005A4354"/>
    <w:rsid w:val="005A45A4"/>
    <w:rsid w:val="005B1DE3"/>
    <w:rsid w:val="005B595F"/>
    <w:rsid w:val="005C4189"/>
    <w:rsid w:val="005C591C"/>
    <w:rsid w:val="005E147A"/>
    <w:rsid w:val="005E4B18"/>
    <w:rsid w:val="005E5916"/>
    <w:rsid w:val="005F1978"/>
    <w:rsid w:val="005F4E7E"/>
    <w:rsid w:val="0060102D"/>
    <w:rsid w:val="006061E0"/>
    <w:rsid w:val="0063657A"/>
    <w:rsid w:val="0064021A"/>
    <w:rsid w:val="00657454"/>
    <w:rsid w:val="006609F6"/>
    <w:rsid w:val="00670413"/>
    <w:rsid w:val="00676CB8"/>
    <w:rsid w:val="00681214"/>
    <w:rsid w:val="00685991"/>
    <w:rsid w:val="0069154C"/>
    <w:rsid w:val="0069183B"/>
    <w:rsid w:val="006A5EBB"/>
    <w:rsid w:val="006C1304"/>
    <w:rsid w:val="006C3063"/>
    <w:rsid w:val="006D454A"/>
    <w:rsid w:val="006D63AF"/>
    <w:rsid w:val="006E3655"/>
    <w:rsid w:val="006E51D3"/>
    <w:rsid w:val="006E7148"/>
    <w:rsid w:val="006E75E3"/>
    <w:rsid w:val="006F1B8B"/>
    <w:rsid w:val="006F5DF9"/>
    <w:rsid w:val="006F7584"/>
    <w:rsid w:val="006F79C6"/>
    <w:rsid w:val="006F7DAF"/>
    <w:rsid w:val="0070524A"/>
    <w:rsid w:val="00721A3E"/>
    <w:rsid w:val="00726995"/>
    <w:rsid w:val="007270DB"/>
    <w:rsid w:val="007273EC"/>
    <w:rsid w:val="007360BF"/>
    <w:rsid w:val="00742AB2"/>
    <w:rsid w:val="007508B9"/>
    <w:rsid w:val="00752E29"/>
    <w:rsid w:val="0075323F"/>
    <w:rsid w:val="00765987"/>
    <w:rsid w:val="00765ECA"/>
    <w:rsid w:val="007666B1"/>
    <w:rsid w:val="007668A3"/>
    <w:rsid w:val="0077015B"/>
    <w:rsid w:val="00770880"/>
    <w:rsid w:val="00772240"/>
    <w:rsid w:val="00773DDB"/>
    <w:rsid w:val="00775616"/>
    <w:rsid w:val="00775860"/>
    <w:rsid w:val="007763C8"/>
    <w:rsid w:val="00776AA2"/>
    <w:rsid w:val="00780ACF"/>
    <w:rsid w:val="00786341"/>
    <w:rsid w:val="00787E03"/>
    <w:rsid w:val="00791203"/>
    <w:rsid w:val="007B2287"/>
    <w:rsid w:val="007C42B8"/>
    <w:rsid w:val="007C55C4"/>
    <w:rsid w:val="007C6B0D"/>
    <w:rsid w:val="007D24B3"/>
    <w:rsid w:val="007D473F"/>
    <w:rsid w:val="007D5604"/>
    <w:rsid w:val="007E1B79"/>
    <w:rsid w:val="007E3CCE"/>
    <w:rsid w:val="007F5BF8"/>
    <w:rsid w:val="007F5C69"/>
    <w:rsid w:val="00802715"/>
    <w:rsid w:val="00807141"/>
    <w:rsid w:val="00811300"/>
    <w:rsid w:val="008171B7"/>
    <w:rsid w:val="00824409"/>
    <w:rsid w:val="00827753"/>
    <w:rsid w:val="0083391E"/>
    <w:rsid w:val="00834680"/>
    <w:rsid w:val="008410A9"/>
    <w:rsid w:val="0085260D"/>
    <w:rsid w:val="008667F4"/>
    <w:rsid w:val="00874C8B"/>
    <w:rsid w:val="00876AFE"/>
    <w:rsid w:val="00877C55"/>
    <w:rsid w:val="00880CFE"/>
    <w:rsid w:val="00894C65"/>
    <w:rsid w:val="008A0659"/>
    <w:rsid w:val="008A07AD"/>
    <w:rsid w:val="008A45BC"/>
    <w:rsid w:val="008A7FED"/>
    <w:rsid w:val="008C10D8"/>
    <w:rsid w:val="008C11DF"/>
    <w:rsid w:val="008C3C9C"/>
    <w:rsid w:val="008F43DA"/>
    <w:rsid w:val="008F57B8"/>
    <w:rsid w:val="00900D30"/>
    <w:rsid w:val="00902059"/>
    <w:rsid w:val="00906D0F"/>
    <w:rsid w:val="009113F7"/>
    <w:rsid w:val="00920831"/>
    <w:rsid w:val="00921D40"/>
    <w:rsid w:val="00930108"/>
    <w:rsid w:val="009323C1"/>
    <w:rsid w:val="00935223"/>
    <w:rsid w:val="0093621D"/>
    <w:rsid w:val="00936A29"/>
    <w:rsid w:val="00942E5C"/>
    <w:rsid w:val="00945BA6"/>
    <w:rsid w:val="00945FD9"/>
    <w:rsid w:val="00955C7E"/>
    <w:rsid w:val="00972FB0"/>
    <w:rsid w:val="00976B09"/>
    <w:rsid w:val="00985A34"/>
    <w:rsid w:val="0098687B"/>
    <w:rsid w:val="009944CF"/>
    <w:rsid w:val="009A0063"/>
    <w:rsid w:val="009A1877"/>
    <w:rsid w:val="009B50E4"/>
    <w:rsid w:val="009B6CF5"/>
    <w:rsid w:val="009B77BB"/>
    <w:rsid w:val="009C2823"/>
    <w:rsid w:val="009C40C3"/>
    <w:rsid w:val="009C5196"/>
    <w:rsid w:val="009C57A1"/>
    <w:rsid w:val="009E14A7"/>
    <w:rsid w:val="00A002E4"/>
    <w:rsid w:val="00A03788"/>
    <w:rsid w:val="00A04FE8"/>
    <w:rsid w:val="00A052D8"/>
    <w:rsid w:val="00A0749F"/>
    <w:rsid w:val="00A112ED"/>
    <w:rsid w:val="00A13931"/>
    <w:rsid w:val="00A215AA"/>
    <w:rsid w:val="00A26742"/>
    <w:rsid w:val="00A27492"/>
    <w:rsid w:val="00A338B8"/>
    <w:rsid w:val="00A35B2B"/>
    <w:rsid w:val="00A47D2E"/>
    <w:rsid w:val="00A56A92"/>
    <w:rsid w:val="00A57B56"/>
    <w:rsid w:val="00A64350"/>
    <w:rsid w:val="00A6440B"/>
    <w:rsid w:val="00A6463E"/>
    <w:rsid w:val="00A711DD"/>
    <w:rsid w:val="00A738D8"/>
    <w:rsid w:val="00A74753"/>
    <w:rsid w:val="00A871A9"/>
    <w:rsid w:val="00A92B7B"/>
    <w:rsid w:val="00A94BC3"/>
    <w:rsid w:val="00AA44B3"/>
    <w:rsid w:val="00AB3F3D"/>
    <w:rsid w:val="00AB5E97"/>
    <w:rsid w:val="00AC3961"/>
    <w:rsid w:val="00AC7C78"/>
    <w:rsid w:val="00AD30B5"/>
    <w:rsid w:val="00AD63D6"/>
    <w:rsid w:val="00AF304A"/>
    <w:rsid w:val="00AF4B2E"/>
    <w:rsid w:val="00B13EA4"/>
    <w:rsid w:val="00B145D4"/>
    <w:rsid w:val="00B14656"/>
    <w:rsid w:val="00B17C5F"/>
    <w:rsid w:val="00B31176"/>
    <w:rsid w:val="00B31E14"/>
    <w:rsid w:val="00B31F13"/>
    <w:rsid w:val="00B33950"/>
    <w:rsid w:val="00B34C75"/>
    <w:rsid w:val="00B35A7E"/>
    <w:rsid w:val="00B41E4B"/>
    <w:rsid w:val="00B42BDF"/>
    <w:rsid w:val="00B476C7"/>
    <w:rsid w:val="00B570C7"/>
    <w:rsid w:val="00B612FD"/>
    <w:rsid w:val="00B63953"/>
    <w:rsid w:val="00B7567C"/>
    <w:rsid w:val="00B8068F"/>
    <w:rsid w:val="00B825B2"/>
    <w:rsid w:val="00B85031"/>
    <w:rsid w:val="00B962F9"/>
    <w:rsid w:val="00B97AE9"/>
    <w:rsid w:val="00BA0EF5"/>
    <w:rsid w:val="00BA5B8E"/>
    <w:rsid w:val="00BC1202"/>
    <w:rsid w:val="00BD142B"/>
    <w:rsid w:val="00BE1680"/>
    <w:rsid w:val="00BE6A57"/>
    <w:rsid w:val="00C00F5B"/>
    <w:rsid w:val="00C04840"/>
    <w:rsid w:val="00C15DA5"/>
    <w:rsid w:val="00C252A2"/>
    <w:rsid w:val="00C270BB"/>
    <w:rsid w:val="00C275BB"/>
    <w:rsid w:val="00C3066F"/>
    <w:rsid w:val="00C32F68"/>
    <w:rsid w:val="00C47BFC"/>
    <w:rsid w:val="00C52D3F"/>
    <w:rsid w:val="00C6620D"/>
    <w:rsid w:val="00C66B56"/>
    <w:rsid w:val="00C67065"/>
    <w:rsid w:val="00C67368"/>
    <w:rsid w:val="00C71B63"/>
    <w:rsid w:val="00C9042F"/>
    <w:rsid w:val="00C90B19"/>
    <w:rsid w:val="00C9192B"/>
    <w:rsid w:val="00C959F3"/>
    <w:rsid w:val="00CB12CE"/>
    <w:rsid w:val="00CB2083"/>
    <w:rsid w:val="00CB273C"/>
    <w:rsid w:val="00CB4D42"/>
    <w:rsid w:val="00CB6665"/>
    <w:rsid w:val="00CC0715"/>
    <w:rsid w:val="00CE15BD"/>
    <w:rsid w:val="00CE55F9"/>
    <w:rsid w:val="00CE6069"/>
    <w:rsid w:val="00CE7187"/>
    <w:rsid w:val="00CF1A3E"/>
    <w:rsid w:val="00D01BDD"/>
    <w:rsid w:val="00D04C2E"/>
    <w:rsid w:val="00D14397"/>
    <w:rsid w:val="00D14482"/>
    <w:rsid w:val="00D146F3"/>
    <w:rsid w:val="00D25588"/>
    <w:rsid w:val="00D32C66"/>
    <w:rsid w:val="00D33578"/>
    <w:rsid w:val="00D34AEB"/>
    <w:rsid w:val="00D36225"/>
    <w:rsid w:val="00D41917"/>
    <w:rsid w:val="00D62AB0"/>
    <w:rsid w:val="00D65D2F"/>
    <w:rsid w:val="00D70447"/>
    <w:rsid w:val="00D72B13"/>
    <w:rsid w:val="00D76E33"/>
    <w:rsid w:val="00D82378"/>
    <w:rsid w:val="00D8540D"/>
    <w:rsid w:val="00DA6DDE"/>
    <w:rsid w:val="00DB1F2D"/>
    <w:rsid w:val="00DC13CE"/>
    <w:rsid w:val="00DD71FD"/>
    <w:rsid w:val="00DD78C5"/>
    <w:rsid w:val="00DF7090"/>
    <w:rsid w:val="00E009D1"/>
    <w:rsid w:val="00E00A5C"/>
    <w:rsid w:val="00E06173"/>
    <w:rsid w:val="00E24817"/>
    <w:rsid w:val="00E55CB6"/>
    <w:rsid w:val="00E66256"/>
    <w:rsid w:val="00E836CA"/>
    <w:rsid w:val="00E83B7C"/>
    <w:rsid w:val="00E94778"/>
    <w:rsid w:val="00EA2C59"/>
    <w:rsid w:val="00EA2C78"/>
    <w:rsid w:val="00EA424A"/>
    <w:rsid w:val="00EA583F"/>
    <w:rsid w:val="00EA79F4"/>
    <w:rsid w:val="00EB60EC"/>
    <w:rsid w:val="00EC0556"/>
    <w:rsid w:val="00EC0E53"/>
    <w:rsid w:val="00EC159F"/>
    <w:rsid w:val="00EC1A57"/>
    <w:rsid w:val="00EC4688"/>
    <w:rsid w:val="00ED45FA"/>
    <w:rsid w:val="00EE73A2"/>
    <w:rsid w:val="00EF092F"/>
    <w:rsid w:val="00EF132D"/>
    <w:rsid w:val="00EF4994"/>
    <w:rsid w:val="00F0627B"/>
    <w:rsid w:val="00F105D9"/>
    <w:rsid w:val="00F1439B"/>
    <w:rsid w:val="00F265E0"/>
    <w:rsid w:val="00F277FA"/>
    <w:rsid w:val="00F31802"/>
    <w:rsid w:val="00F32C50"/>
    <w:rsid w:val="00F346BD"/>
    <w:rsid w:val="00F3535B"/>
    <w:rsid w:val="00F37250"/>
    <w:rsid w:val="00F4691A"/>
    <w:rsid w:val="00F50E5C"/>
    <w:rsid w:val="00F51035"/>
    <w:rsid w:val="00F53939"/>
    <w:rsid w:val="00F55363"/>
    <w:rsid w:val="00F67741"/>
    <w:rsid w:val="00F71D5F"/>
    <w:rsid w:val="00F829E8"/>
    <w:rsid w:val="00F852C9"/>
    <w:rsid w:val="00F85330"/>
    <w:rsid w:val="00F919F1"/>
    <w:rsid w:val="00FD73C8"/>
    <w:rsid w:val="00FD7457"/>
    <w:rsid w:val="00FE28F4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F7847B91F6DDACD20E2629EFCD631F98E8074E79EC67C78BAB0B220FA8DB1B7E1E1552B233FE4C97D6F0BWB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DC7BA-CB08-4591-8B99-1E6B48447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1219</TotalTime>
  <Pages>3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Савельева Оксана Анатольевна</cp:lastModifiedBy>
  <cp:revision>61</cp:revision>
  <cp:lastPrinted>2023-12-06T07:23:00Z</cp:lastPrinted>
  <dcterms:created xsi:type="dcterms:W3CDTF">2022-08-30T11:52:00Z</dcterms:created>
  <dcterms:modified xsi:type="dcterms:W3CDTF">2023-12-06T07:23:00Z</dcterms:modified>
</cp:coreProperties>
</file>