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066AC5" w:rsidRDefault="00941B42" w:rsidP="00625FD3">
      <w:pPr>
        <w:pStyle w:val="2"/>
        <w:tabs>
          <w:tab w:val="left" w:pos="5387"/>
        </w:tabs>
        <w:spacing w:before="0" w:after="0"/>
        <w:ind w:left="496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bookmarkStart w:id="0" w:name="_GoBack"/>
      <w:bookmarkEnd w:id="0"/>
      <w:r w:rsidRPr="00066AC5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3242F3" w:rsidRPr="00066AC5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78174D" w:rsidRPr="00066AC5">
        <w:rPr>
          <w:rFonts w:ascii="PT Astra Serif" w:hAnsi="PT Astra Serif" w:cs="Times New Roman"/>
          <w:b w:val="0"/>
          <w:bCs w:val="0"/>
          <w:i w:val="0"/>
          <w:iCs w:val="0"/>
        </w:rPr>
        <w:t>8</w:t>
      </w:r>
      <w:r w:rsidR="003242F3" w:rsidRPr="00066AC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3242F3" w:rsidRPr="00066AC5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="003242F3" w:rsidRPr="00066AC5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="003242F3" w:rsidRPr="00066AC5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="003242F3" w:rsidRPr="00066AC5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="003242F3" w:rsidRPr="00066AC5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066AC5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E06ADF" w:rsidRPr="00066AC5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3242F3" w:rsidRPr="00066AC5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066AC5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E06ADF" w:rsidRPr="00066AC5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5</w:t>
        </w:r>
        <w:r w:rsidR="007C4CB0" w:rsidRPr="00066AC5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E06ADF" w:rsidRPr="00066AC5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6</w:t>
        </w:r>
        <w:r w:rsidR="003242F3" w:rsidRPr="00066AC5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066AC5" w:rsidRDefault="003242F3" w:rsidP="00625FD3">
      <w:pPr>
        <w:rPr>
          <w:rFonts w:ascii="PT Astra Serif" w:hAnsi="PT Astra Serif"/>
          <w:sz w:val="28"/>
          <w:szCs w:val="28"/>
        </w:rPr>
      </w:pPr>
    </w:p>
    <w:p w:rsidR="00FA727A" w:rsidRPr="00066AC5" w:rsidRDefault="00687FB8" w:rsidP="00625FD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66AC5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</w:t>
      </w:r>
      <w:proofErr w:type="gramStart"/>
      <w:r w:rsidRPr="00066AC5">
        <w:rPr>
          <w:rFonts w:ascii="PT Astra Serif" w:hAnsi="PT Astra Serif"/>
          <w:b/>
          <w:bCs/>
          <w:color w:val="000000"/>
          <w:sz w:val="28"/>
          <w:szCs w:val="28"/>
        </w:rPr>
        <w:t>межбюджетных</w:t>
      </w:r>
      <w:proofErr w:type="gramEnd"/>
      <w:r w:rsidRPr="00066AC5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A85546" w:rsidRPr="00066AC5" w:rsidRDefault="00687FB8" w:rsidP="00625FD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66AC5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трансфертов из областного бюджета местным бюджетам </w:t>
      </w:r>
    </w:p>
    <w:p w:rsidR="00687FB8" w:rsidRPr="00066AC5" w:rsidRDefault="00687FB8" w:rsidP="00625FD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66AC5">
        <w:rPr>
          <w:rFonts w:ascii="PT Astra Serif" w:hAnsi="PT Astra Serif"/>
          <w:b/>
          <w:bCs/>
          <w:color w:val="000000"/>
          <w:sz w:val="28"/>
          <w:szCs w:val="28"/>
        </w:rPr>
        <w:t>на 202</w:t>
      </w:r>
      <w:r w:rsidR="00E06ADF" w:rsidRPr="00066AC5">
        <w:rPr>
          <w:rFonts w:ascii="PT Astra Serif" w:hAnsi="PT Astra Serif"/>
          <w:b/>
          <w:bCs/>
          <w:color w:val="000000"/>
          <w:sz w:val="28"/>
          <w:szCs w:val="28"/>
        </w:rPr>
        <w:t>4</w:t>
      </w:r>
      <w:r w:rsidRPr="00066AC5">
        <w:rPr>
          <w:rFonts w:ascii="PT Astra Serif" w:hAnsi="PT Astra Serif"/>
          <w:b/>
          <w:bCs/>
          <w:color w:val="000000"/>
          <w:sz w:val="28"/>
          <w:szCs w:val="28"/>
        </w:rPr>
        <w:t xml:space="preserve"> год и на плановый период 202</w:t>
      </w:r>
      <w:r w:rsidR="00E06ADF" w:rsidRPr="00066AC5">
        <w:rPr>
          <w:rFonts w:ascii="PT Astra Serif" w:hAnsi="PT Astra Serif"/>
          <w:b/>
          <w:bCs/>
          <w:color w:val="000000"/>
          <w:sz w:val="28"/>
          <w:szCs w:val="28"/>
        </w:rPr>
        <w:t>5</w:t>
      </w:r>
      <w:r w:rsidRPr="00066AC5">
        <w:rPr>
          <w:rFonts w:ascii="PT Astra Serif" w:hAnsi="PT Astra Serif"/>
          <w:b/>
          <w:bCs/>
          <w:color w:val="000000"/>
          <w:sz w:val="28"/>
          <w:szCs w:val="28"/>
        </w:rPr>
        <w:t xml:space="preserve"> и 202</w:t>
      </w:r>
      <w:r w:rsidR="00E06ADF" w:rsidRPr="00066AC5">
        <w:rPr>
          <w:rFonts w:ascii="PT Astra Serif" w:hAnsi="PT Astra Serif"/>
          <w:b/>
          <w:bCs/>
          <w:color w:val="000000"/>
          <w:sz w:val="28"/>
          <w:szCs w:val="28"/>
        </w:rPr>
        <w:t>6</w:t>
      </w:r>
      <w:r w:rsidRPr="00066AC5">
        <w:rPr>
          <w:rFonts w:ascii="PT Astra Serif" w:hAnsi="PT Astra Serif"/>
          <w:b/>
          <w:bCs/>
          <w:color w:val="000000"/>
          <w:sz w:val="28"/>
          <w:szCs w:val="28"/>
        </w:rPr>
        <w:t xml:space="preserve"> годов</w:t>
      </w:r>
    </w:p>
    <w:p w:rsidR="00BC5913" w:rsidRPr="00066AC5" w:rsidRDefault="00BC5913" w:rsidP="00625FD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687FB8" w:rsidRPr="00066AC5" w:rsidRDefault="00687FB8" w:rsidP="00625FD3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66AC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687FB8" w:rsidRPr="00066AC5" w:rsidTr="00537920">
        <w:trPr>
          <w:tblHeader/>
        </w:trPr>
        <w:tc>
          <w:tcPr>
            <w:tcW w:w="4253" w:type="dxa"/>
          </w:tcPr>
          <w:p w:rsidR="00687FB8" w:rsidRPr="00066AC5" w:rsidRDefault="00687FB8" w:rsidP="00625F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1" w:name="RANGE!A7"/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843" w:type="dxa"/>
          </w:tcPr>
          <w:p w:rsidR="00687FB8" w:rsidRPr="00066AC5" w:rsidRDefault="00687FB8" w:rsidP="00625F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687FB8" w:rsidRPr="00066AC5" w:rsidRDefault="00687FB8" w:rsidP="00625F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="00E06ADF" w:rsidRPr="00066AC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687FB8" w:rsidRPr="00066AC5" w:rsidRDefault="00687FB8" w:rsidP="00625F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="00E06ADF"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687FB8" w:rsidRPr="00066AC5" w:rsidRDefault="00687FB8" w:rsidP="00625F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="00E06ADF"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E57339" w:rsidRPr="00066AC5" w:rsidRDefault="00E57339" w:rsidP="00625FD3">
      <w:pPr>
        <w:jc w:val="center"/>
        <w:rPr>
          <w:rFonts w:ascii="PT Astra Serif" w:hAnsi="PT Astra Serif"/>
          <w:sz w:val="2"/>
          <w:szCs w:val="2"/>
        </w:rPr>
      </w:pP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E57339" w:rsidRPr="00066AC5" w:rsidTr="002A3A59">
        <w:trPr>
          <w:tblHeader/>
        </w:trPr>
        <w:tc>
          <w:tcPr>
            <w:tcW w:w="4253" w:type="dxa"/>
            <w:vAlign w:val="center"/>
          </w:tcPr>
          <w:p w:rsidR="00E57339" w:rsidRPr="00066AC5" w:rsidRDefault="00E57339" w:rsidP="00625F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2" w:name="RANGE!A8:F63"/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2"/>
          </w:p>
        </w:tc>
        <w:tc>
          <w:tcPr>
            <w:tcW w:w="1843" w:type="dxa"/>
            <w:vAlign w:val="center"/>
          </w:tcPr>
          <w:p w:rsidR="00E57339" w:rsidRPr="00066AC5" w:rsidRDefault="00E57339" w:rsidP="00625F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E57339" w:rsidRPr="00066AC5" w:rsidRDefault="00E57339" w:rsidP="00625F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E57339" w:rsidRPr="00066AC5" w:rsidRDefault="00E57339" w:rsidP="00625F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E57339" w:rsidRPr="00066AC5" w:rsidRDefault="00E57339" w:rsidP="00625F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48847748,0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37723464,5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34751940,9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Раздел I. Дотации бюджетам мун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4672342,9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4448570,6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4058805,4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«Развитие госуда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ственного и муниципального упра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4672342,9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4448570,6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4058805,4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риальных образований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Раздел II. Субсидии бюджетам м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16222213,6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5616113,3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3047266,7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«Развитие образ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3601536,5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2062435,7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1956355,9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728417,6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93000,0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ванным основным общеобразовател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143711,2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новых мест в общеобразов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(за исключен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лениями)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(в части расх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ственно-научной и </w:t>
            </w:r>
            <w:proofErr w:type="gramStart"/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технологической</w:t>
            </w:r>
            <w:proofErr w:type="gramEnd"/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направленностей в муниципальных общеобразовательных организациях (в рамках достижения соответствующих задач федерального проекта) (за 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51 1 E1 A1721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(в части расходов на оплату труда с начислен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ями)</w:t>
            </w:r>
            <w:proofErr w:type="gramEnd"/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51 1 E1 A1722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384678,4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</w:t>
            </w:r>
            <w:proofErr w:type="spellStart"/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Ква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ториум</w:t>
            </w:r>
            <w:proofErr w:type="spellEnd"/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» в муниципальных общеобр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(в рамках достижения соответствующих задач федерального проекта) (за исключен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лениями)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51 1 E1 A1726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</w:t>
            </w:r>
            <w:proofErr w:type="spellStart"/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Ква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ториум</w:t>
            </w:r>
            <w:proofErr w:type="spellEnd"/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» в муниципальных общеобр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(в рамках достижения соответствующих задач федерального проекта) (в части расх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51 1 E1 A1727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18921,4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</w:t>
            </w:r>
            <w:proofErr w:type="spellStart"/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исследо</w:t>
            </w:r>
            <w:proofErr w:type="spellEnd"/>
            <w:r w:rsidR="00F964D4" w:rsidRPr="00066AC5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proofErr w:type="spellStart"/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вательской</w:t>
            </w:r>
            <w:proofErr w:type="spellEnd"/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научно-практической, 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творческой деятельности, занятий ф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зической культурой и спортом в обр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F964D4" w:rsidRPr="00066AC5" w:rsidRDefault="00F964D4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1417" w:type="dxa"/>
            <w:vAlign w:val="bottom"/>
          </w:tcPr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16397,6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(обновление материально-технической базы) оборудованием, средствами обучения и воспитания 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различных типов для реализации дополнительных общеразвивающих программ, для с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здания информационных систем в 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государственных и муниципальных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51 1 E4 A2131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51 1 E4 A2132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екта) (в части расходов на оплату тр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да с начислениями)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51 1 E4 A2133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и муниципальных обр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«Обеспечение нас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ления доступным жильем и разв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тие жилищно-коммунальной инфр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2311856,9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Стимулирование </w:t>
            </w:r>
            <w:proofErr w:type="gramStart"/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ного фонда, в том числе переселению граждан из аварийного жилищного 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фонда с учетом необходимости разв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F964D4" w:rsidRPr="00066AC5" w:rsidRDefault="00F964D4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1417" w:type="dxa"/>
            <w:vAlign w:val="bottom"/>
          </w:tcPr>
          <w:p w:rsidR="00F964D4" w:rsidRPr="00066AC5" w:rsidRDefault="00F964D4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1262267,8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и реконструкция (м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дернизация) объектов питьевого вод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519113,2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«Культура Сар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334259,3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ленных пунктах с численностью нас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7785,3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ных библиотек)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9128,3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зация учреждений культурно-</w:t>
            </w:r>
            <w:proofErr w:type="spellStart"/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досу</w:t>
            </w:r>
            <w:proofErr w:type="spellEnd"/>
            <w:r w:rsidR="00F964D4" w:rsidRPr="00066AC5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proofErr w:type="spellStart"/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гового</w:t>
            </w:r>
            <w:proofErr w:type="spellEnd"/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типа)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многофункци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нальных мобильных культурных це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тров)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37500,0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ры)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(государственная поддержка лучших работников сельских учр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«Развитие экон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28035,8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113113,5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154579,8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муниц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пальных</w:t>
            </w:r>
            <w:proofErr w:type="gramEnd"/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«Развитие тран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4992441,1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2560227,7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600000,0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ных дорожных сооружений (привед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ние в нормативное состояние автом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местного значения и искусственных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 в гр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округов области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 в гр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</w:t>
            </w:r>
            <w:r w:rsidR="00F964D4" w:rsidRPr="00066A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трукция тяговых подстанций в </w:t>
            </w:r>
            <w:proofErr w:type="spellStart"/>
            <w:r w:rsidR="00F964D4"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="00F964D4" w:rsidRPr="00066AC5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End"/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в целях обеспечения реализации инфрастру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тра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="00F964D4" w:rsidRPr="00066A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вайных путей в </w:t>
            </w:r>
            <w:proofErr w:type="spellStart"/>
            <w:r w:rsidR="00F964D4"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="00F964D4" w:rsidRPr="00066AC5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End"/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смеша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ного путепровода через железнод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рожные пути, входящего в транспор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="00F964D4"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ную</w:t>
            </w:r>
            <w:proofErr w:type="gramEnd"/>
            <w:r w:rsidR="00F964D4" w:rsidRPr="00066A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развязку «Стрелка» в </w:t>
            </w:r>
            <w:proofErr w:type="spellStart"/>
            <w:r w:rsidR="00F964D4"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="00F964D4" w:rsidRPr="00066AC5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End"/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«Охрана окруж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ющей среды, воспроизводство и р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циональное использование приро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1447000,1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624905,6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капитальных вл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жений в объекты государственной (муниципальной) собственности суб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ектов Российской Федерации и (или) софинансирование мероприятий, не относящихся к капитальным вложен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ям в объекты государственной (мун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ципальной) собственности субъектов Российской Федерации (Строител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ство (реконструкция, в том числе с элементами реставрации, техническое перевооружение) объектов госуда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ственной (муниципальной) собстве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ности Саратовской области)</w:t>
            </w:r>
          </w:p>
        </w:tc>
        <w:tc>
          <w:tcPr>
            <w:tcW w:w="1843" w:type="dxa"/>
            <w:vAlign w:val="bottom"/>
          </w:tcPr>
          <w:p w:rsidR="00F964D4" w:rsidRPr="00066AC5" w:rsidRDefault="00F964D4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1441729,7</w:t>
            </w:r>
          </w:p>
        </w:tc>
        <w:tc>
          <w:tcPr>
            <w:tcW w:w="1418" w:type="dxa"/>
            <w:vAlign w:val="bottom"/>
          </w:tcPr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624905,6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«Развитие госуда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ственного и муниципального упра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1923078,3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140000,0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F964D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граммы «Увековечение памяти п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гибших при защите Отечества на </w:t>
            </w:r>
            <w:r w:rsidR="00F964D4" w:rsidRPr="00066A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2019</w:t>
            </w:r>
            <w:r w:rsidR="00F964D4" w:rsidRPr="00066AC5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2024 годы» (обустройство и во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1776830,8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836202,6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ды в малых городах и исторических поселениях </w:t>
            </w:r>
            <w:r w:rsidR="00F964D4" w:rsidRPr="00066A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победителях Всеросси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«Комплексное ра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з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747802,9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196331,0</w:t>
            </w:r>
          </w:p>
        </w:tc>
      </w:tr>
      <w:tr w:rsidR="00835F2B" w:rsidRPr="00066AC5" w:rsidTr="00F964D4"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ры и благоустройство площадок, ра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положенных на сельских территориях, под компактную жилищную застро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ку)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835F2B" w:rsidRPr="00066AC5" w:rsidTr="00F964D4"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964D4" w:rsidRPr="00066AC5" w:rsidTr="00F964D4"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964D4" w:rsidRPr="00066AC5" w:rsidRDefault="00F964D4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964D4" w:rsidRPr="00066AC5" w:rsidRDefault="00F964D4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tcBorders>
              <w:top w:val="nil"/>
            </w:tcBorders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lastRenderedPageBreak/>
              <w:t>Раздел III. Субвенции бюджетам м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25854972,8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25818694,7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25831375,0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«Развитие образ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25553244,9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25504784,2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25504784,2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основную общеобразовател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реализующих образовательную программу дошкол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F964D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образов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17736779,1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лечении, к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</w:t>
            </w:r>
            <w:proofErr w:type="gramEnd"/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 могут посещать образовательные организации, и ч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24938,4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24938,4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24938,4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 образования, образовательные пр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F964D4" w:rsidRPr="00066AC5" w:rsidRDefault="00F964D4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1417" w:type="dxa"/>
            <w:vAlign w:val="bottom"/>
          </w:tcPr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418" w:type="dxa"/>
            <w:vAlign w:val="bottom"/>
          </w:tcPr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417" w:type="dxa"/>
            <w:vAlign w:val="bottom"/>
          </w:tcPr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тремизма и противодействие нез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73471,1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73471,1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73471,1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«Развитие госуда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ственного и муниципального упра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118992,4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124243,8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127970,4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89397,6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835F2B" w:rsidRPr="00066AC5" w:rsidTr="00F964D4"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Осуществление переданных полн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68865,2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75796,4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84750,1</w:t>
            </w:r>
          </w:p>
        </w:tc>
      </w:tr>
      <w:tr w:rsidR="00835F2B" w:rsidRPr="00066AC5" w:rsidTr="00F964D4"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F964D4" w:rsidRPr="00066AC5" w:rsidTr="00F964D4"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964D4" w:rsidRPr="00066AC5" w:rsidRDefault="00F964D4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964D4" w:rsidRPr="00066AC5" w:rsidRDefault="00F964D4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964D4" w:rsidRPr="00066AC5" w:rsidTr="00F964D4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64D4" w:rsidRPr="00066AC5" w:rsidRDefault="00F964D4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64D4" w:rsidRPr="00066AC5" w:rsidRDefault="00F964D4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64D4" w:rsidRPr="00066AC5" w:rsidRDefault="00F964D4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tcBorders>
              <w:top w:val="nil"/>
            </w:tcBorders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полномочий по с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40399,2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40399,2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40399,2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нию регионального государственного жилищного контроля (надзора) и рег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онального государственного лиценз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онного </w:t>
            </w:r>
            <w:proofErr w:type="gramStart"/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осуществлением предпринимательской деятельности по управлению многоквартирными дом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ственных полномочий </w:t>
            </w:r>
            <w:proofErr w:type="gramStart"/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по организации проведения мероприятий при ос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2098218,7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1840085,9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1814493,8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«Развитие образ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438555,0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47500,0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391055,0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«Социальная по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ально-технической базы и благ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территорий организаций отдыха детей, расположенных на те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ритории муниципальных образований 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52 1 01 78890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«Культура Сар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F964D4" w:rsidRPr="00066AC5" w:rsidTr="00F964D4"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964D4" w:rsidRPr="00066AC5" w:rsidRDefault="00F964D4" w:rsidP="00625FD3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964D4" w:rsidRPr="00066AC5" w:rsidRDefault="00F964D4" w:rsidP="00625FD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964D4" w:rsidRPr="00066AC5" w:rsidRDefault="00F964D4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964D4" w:rsidRPr="00066AC5" w:rsidRDefault="00F964D4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964D4" w:rsidRPr="00066AC5" w:rsidRDefault="00F964D4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tcBorders>
              <w:top w:val="nil"/>
            </w:tcBorders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и укрепление материал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«Развитие физич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500,0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«Развитие тран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1191646,4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1443059,6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1386871,1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«Повышение эне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гоэффективности и энергосбереж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«Развитие госуда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ственного и муниципального упра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190000,0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150000,0</w:t>
            </w:r>
          </w:p>
        </w:tc>
      </w:tr>
      <w:tr w:rsidR="00835F2B" w:rsidRPr="00066AC5" w:rsidTr="00F964D4">
        <w:tc>
          <w:tcPr>
            <w:tcW w:w="4253" w:type="dxa"/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самоуправления, и в сетевых изданиях, учрежденных да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835F2B" w:rsidRPr="00066AC5" w:rsidTr="00F964D4"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177122,7</w:t>
            </w:r>
          </w:p>
        </w:tc>
      </w:tr>
      <w:tr w:rsidR="00F964D4" w:rsidRPr="00066AC5" w:rsidTr="00F964D4"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964D4" w:rsidRPr="00066AC5" w:rsidRDefault="00F964D4" w:rsidP="00625FD3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964D4" w:rsidRPr="00066AC5" w:rsidRDefault="00F964D4" w:rsidP="00625FD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964D4" w:rsidRPr="00066AC5" w:rsidRDefault="00F964D4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964D4" w:rsidRPr="00066AC5" w:rsidRDefault="00F964D4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964D4" w:rsidRPr="00066AC5" w:rsidRDefault="00F964D4" w:rsidP="00625F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35F2B" w:rsidRPr="00066AC5" w:rsidTr="00F964D4">
        <w:tc>
          <w:tcPr>
            <w:tcW w:w="4253" w:type="dxa"/>
            <w:tcBorders>
              <w:top w:val="nil"/>
            </w:tcBorders>
            <w:vAlign w:val="bottom"/>
          </w:tcPr>
          <w:p w:rsidR="00835F2B" w:rsidRPr="00066AC5" w:rsidRDefault="00835F2B" w:rsidP="00625FD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мероприятий по обесп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835F2B" w:rsidRPr="00066AC5" w:rsidRDefault="00835F2B" w:rsidP="00625F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В 51790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835F2B" w:rsidRPr="00066AC5" w:rsidRDefault="00835F2B" w:rsidP="00625F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AC5">
              <w:rPr>
                <w:rFonts w:ascii="PT Astra Serif" w:hAnsi="PT Astra Serif"/>
                <w:color w:val="000000"/>
                <w:sz w:val="24"/>
                <w:szCs w:val="24"/>
              </w:rPr>
              <w:t>177122,7</w:t>
            </w:r>
          </w:p>
        </w:tc>
      </w:tr>
    </w:tbl>
    <w:p w:rsidR="00F964D4" w:rsidRPr="00066AC5" w:rsidRDefault="00F964D4" w:rsidP="00066AC5">
      <w:pPr>
        <w:rPr>
          <w:rFonts w:ascii="PT Astra Serif" w:hAnsi="PT Astra Serif"/>
          <w:sz w:val="16"/>
          <w:szCs w:val="28"/>
        </w:rPr>
      </w:pPr>
    </w:p>
    <w:sectPr w:rsidR="00F964D4" w:rsidRPr="00066AC5" w:rsidSect="002B0B44">
      <w:headerReference w:type="default" r:id="rId10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4D4" w:rsidRDefault="00F964D4" w:rsidP="004C020B">
      <w:r>
        <w:separator/>
      </w:r>
    </w:p>
  </w:endnote>
  <w:endnote w:type="continuationSeparator" w:id="0">
    <w:p w:rsidR="00F964D4" w:rsidRDefault="00F964D4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4D4" w:rsidRDefault="00F964D4" w:rsidP="004C020B">
      <w:r>
        <w:separator/>
      </w:r>
    </w:p>
  </w:footnote>
  <w:footnote w:type="continuationSeparator" w:id="0">
    <w:p w:rsidR="00F964D4" w:rsidRDefault="00F964D4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F964D4" w:rsidRPr="00DE0F04" w:rsidRDefault="00F964D4">
        <w:pPr>
          <w:pStyle w:val="a3"/>
          <w:jc w:val="center"/>
          <w:rPr>
            <w:rFonts w:ascii="PT Astra Serif" w:hAnsi="PT Astra Serif"/>
            <w:sz w:val="24"/>
            <w:szCs w:val="24"/>
          </w:rPr>
        </w:pPr>
        <w:r w:rsidRPr="00DE0F04">
          <w:rPr>
            <w:rFonts w:ascii="PT Astra Serif" w:hAnsi="PT Astra Serif"/>
            <w:sz w:val="24"/>
            <w:szCs w:val="24"/>
          </w:rPr>
          <w:fldChar w:fldCharType="begin"/>
        </w:r>
        <w:r w:rsidRPr="00DE0F04">
          <w:rPr>
            <w:rFonts w:ascii="PT Astra Serif" w:hAnsi="PT Astra Serif"/>
            <w:sz w:val="24"/>
            <w:szCs w:val="24"/>
          </w:rPr>
          <w:instrText>PAGE   \* MERGEFORMAT</w:instrText>
        </w:r>
        <w:r w:rsidRPr="00DE0F04">
          <w:rPr>
            <w:rFonts w:ascii="PT Astra Serif" w:hAnsi="PT Astra Serif"/>
            <w:sz w:val="24"/>
            <w:szCs w:val="24"/>
          </w:rPr>
          <w:fldChar w:fldCharType="separate"/>
        </w:r>
        <w:r w:rsidR="00DE0F04">
          <w:rPr>
            <w:rFonts w:ascii="PT Astra Serif" w:hAnsi="PT Astra Serif"/>
            <w:noProof/>
            <w:sz w:val="24"/>
            <w:szCs w:val="24"/>
          </w:rPr>
          <w:t>13</w:t>
        </w:r>
        <w:r w:rsidRPr="00DE0F0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964D4" w:rsidRDefault="00F964D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9"/>
  <w:autoHyphenation/>
  <w:characterSpacingControl w:val="doNotCompress"/>
  <w:hdrShapeDefaults>
    <o:shapedefaults v:ext="edit" spidmax="419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178A6"/>
    <w:rsid w:val="00024B48"/>
    <w:rsid w:val="000303A5"/>
    <w:rsid w:val="00037708"/>
    <w:rsid w:val="00052CC7"/>
    <w:rsid w:val="000634FC"/>
    <w:rsid w:val="00066AC5"/>
    <w:rsid w:val="00071FB5"/>
    <w:rsid w:val="0008203F"/>
    <w:rsid w:val="000824B2"/>
    <w:rsid w:val="00083BE1"/>
    <w:rsid w:val="00086959"/>
    <w:rsid w:val="000A3B6A"/>
    <w:rsid w:val="000A7155"/>
    <w:rsid w:val="000B1A60"/>
    <w:rsid w:val="000B64FF"/>
    <w:rsid w:val="000E2C76"/>
    <w:rsid w:val="00100677"/>
    <w:rsid w:val="00104802"/>
    <w:rsid w:val="001061C9"/>
    <w:rsid w:val="001120F2"/>
    <w:rsid w:val="001226CC"/>
    <w:rsid w:val="001357AE"/>
    <w:rsid w:val="00141611"/>
    <w:rsid w:val="0014292B"/>
    <w:rsid w:val="00147A93"/>
    <w:rsid w:val="00155EF2"/>
    <w:rsid w:val="00161FA2"/>
    <w:rsid w:val="00192D65"/>
    <w:rsid w:val="001952E1"/>
    <w:rsid w:val="00196E90"/>
    <w:rsid w:val="001A5990"/>
    <w:rsid w:val="001D5ABF"/>
    <w:rsid w:val="001E1899"/>
    <w:rsid w:val="001E75D5"/>
    <w:rsid w:val="001F15E3"/>
    <w:rsid w:val="001F394B"/>
    <w:rsid w:val="00202B37"/>
    <w:rsid w:val="00214735"/>
    <w:rsid w:val="00224B94"/>
    <w:rsid w:val="00263ADE"/>
    <w:rsid w:val="00265F13"/>
    <w:rsid w:val="00275A9E"/>
    <w:rsid w:val="00276041"/>
    <w:rsid w:val="0027614B"/>
    <w:rsid w:val="002764FE"/>
    <w:rsid w:val="00282554"/>
    <w:rsid w:val="002A05C3"/>
    <w:rsid w:val="002A3A59"/>
    <w:rsid w:val="002A7DBD"/>
    <w:rsid w:val="002B0B44"/>
    <w:rsid w:val="002B3AE8"/>
    <w:rsid w:val="002D23B9"/>
    <w:rsid w:val="002E0367"/>
    <w:rsid w:val="002E1175"/>
    <w:rsid w:val="002F4D72"/>
    <w:rsid w:val="00302A0A"/>
    <w:rsid w:val="0031081D"/>
    <w:rsid w:val="003117C8"/>
    <w:rsid w:val="00323C4F"/>
    <w:rsid w:val="003242F3"/>
    <w:rsid w:val="00334823"/>
    <w:rsid w:val="0034764C"/>
    <w:rsid w:val="00376CA3"/>
    <w:rsid w:val="00380AEC"/>
    <w:rsid w:val="00386940"/>
    <w:rsid w:val="003906D8"/>
    <w:rsid w:val="003932DA"/>
    <w:rsid w:val="003A4EC7"/>
    <w:rsid w:val="003A7824"/>
    <w:rsid w:val="003B224E"/>
    <w:rsid w:val="003B65BB"/>
    <w:rsid w:val="003C2B9E"/>
    <w:rsid w:val="0041415D"/>
    <w:rsid w:val="00423381"/>
    <w:rsid w:val="00437DE3"/>
    <w:rsid w:val="004435A5"/>
    <w:rsid w:val="00454383"/>
    <w:rsid w:val="00490364"/>
    <w:rsid w:val="00494162"/>
    <w:rsid w:val="004956D6"/>
    <w:rsid w:val="004A6A39"/>
    <w:rsid w:val="004B3ADE"/>
    <w:rsid w:val="004B77D4"/>
    <w:rsid w:val="004C020B"/>
    <w:rsid w:val="004C5D89"/>
    <w:rsid w:val="004D1695"/>
    <w:rsid w:val="004D1BE3"/>
    <w:rsid w:val="004E238B"/>
    <w:rsid w:val="00510E33"/>
    <w:rsid w:val="00514BCA"/>
    <w:rsid w:val="0051529C"/>
    <w:rsid w:val="00517FDD"/>
    <w:rsid w:val="00531A7A"/>
    <w:rsid w:val="00537920"/>
    <w:rsid w:val="005441C5"/>
    <w:rsid w:val="005511DC"/>
    <w:rsid w:val="00575813"/>
    <w:rsid w:val="00576383"/>
    <w:rsid w:val="0058530E"/>
    <w:rsid w:val="00585732"/>
    <w:rsid w:val="005A7EDB"/>
    <w:rsid w:val="005C0A6C"/>
    <w:rsid w:val="005C1035"/>
    <w:rsid w:val="005C2AE2"/>
    <w:rsid w:val="005C5825"/>
    <w:rsid w:val="005D1D2D"/>
    <w:rsid w:val="005E2CEA"/>
    <w:rsid w:val="005F4B8E"/>
    <w:rsid w:val="0060724D"/>
    <w:rsid w:val="00624E24"/>
    <w:rsid w:val="00625FD3"/>
    <w:rsid w:val="0062699C"/>
    <w:rsid w:val="00636990"/>
    <w:rsid w:val="00641A00"/>
    <w:rsid w:val="0068465D"/>
    <w:rsid w:val="00684684"/>
    <w:rsid w:val="00684A24"/>
    <w:rsid w:val="00687FB8"/>
    <w:rsid w:val="0069637B"/>
    <w:rsid w:val="006A5A07"/>
    <w:rsid w:val="006A7813"/>
    <w:rsid w:val="006B1E97"/>
    <w:rsid w:val="006F2E95"/>
    <w:rsid w:val="006F5B10"/>
    <w:rsid w:val="00703722"/>
    <w:rsid w:val="00707D1F"/>
    <w:rsid w:val="00717AD6"/>
    <w:rsid w:val="007200A0"/>
    <w:rsid w:val="007350B0"/>
    <w:rsid w:val="00764EF3"/>
    <w:rsid w:val="00774A80"/>
    <w:rsid w:val="007756C4"/>
    <w:rsid w:val="0078174D"/>
    <w:rsid w:val="007A162C"/>
    <w:rsid w:val="007A163A"/>
    <w:rsid w:val="007A7434"/>
    <w:rsid w:val="007C4CB0"/>
    <w:rsid w:val="007E3C6D"/>
    <w:rsid w:val="007F2201"/>
    <w:rsid w:val="007F3A2E"/>
    <w:rsid w:val="00800DB7"/>
    <w:rsid w:val="008016E7"/>
    <w:rsid w:val="0080384D"/>
    <w:rsid w:val="00815B7E"/>
    <w:rsid w:val="00835F2B"/>
    <w:rsid w:val="0083687F"/>
    <w:rsid w:val="008472C4"/>
    <w:rsid w:val="00851EAF"/>
    <w:rsid w:val="00866177"/>
    <w:rsid w:val="00870632"/>
    <w:rsid w:val="00871AE2"/>
    <w:rsid w:val="0089069C"/>
    <w:rsid w:val="008A29B5"/>
    <w:rsid w:val="008B23D7"/>
    <w:rsid w:val="008B3C0F"/>
    <w:rsid w:val="008B6DD6"/>
    <w:rsid w:val="008C4843"/>
    <w:rsid w:val="008D096F"/>
    <w:rsid w:val="00930733"/>
    <w:rsid w:val="0093506F"/>
    <w:rsid w:val="00941B42"/>
    <w:rsid w:val="00946936"/>
    <w:rsid w:val="009516AC"/>
    <w:rsid w:val="00952F11"/>
    <w:rsid w:val="00984E16"/>
    <w:rsid w:val="009A0BA0"/>
    <w:rsid w:val="009B1B0B"/>
    <w:rsid w:val="009B1D18"/>
    <w:rsid w:val="009D0C29"/>
    <w:rsid w:val="009F1BD1"/>
    <w:rsid w:val="009F3AA8"/>
    <w:rsid w:val="00A02135"/>
    <w:rsid w:val="00A037F7"/>
    <w:rsid w:val="00A111FA"/>
    <w:rsid w:val="00A11C54"/>
    <w:rsid w:val="00A17FBA"/>
    <w:rsid w:val="00A331B7"/>
    <w:rsid w:val="00A34991"/>
    <w:rsid w:val="00A36987"/>
    <w:rsid w:val="00A476FF"/>
    <w:rsid w:val="00A5424E"/>
    <w:rsid w:val="00A551F7"/>
    <w:rsid w:val="00A56427"/>
    <w:rsid w:val="00A60AE0"/>
    <w:rsid w:val="00A725A3"/>
    <w:rsid w:val="00A762B4"/>
    <w:rsid w:val="00A85546"/>
    <w:rsid w:val="00A94F08"/>
    <w:rsid w:val="00AA2346"/>
    <w:rsid w:val="00AA7DC9"/>
    <w:rsid w:val="00AB5130"/>
    <w:rsid w:val="00AC5263"/>
    <w:rsid w:val="00AC6EDD"/>
    <w:rsid w:val="00AE5BC1"/>
    <w:rsid w:val="00AF262A"/>
    <w:rsid w:val="00AF5A74"/>
    <w:rsid w:val="00AF67AE"/>
    <w:rsid w:val="00B00CCC"/>
    <w:rsid w:val="00B3164A"/>
    <w:rsid w:val="00B33C76"/>
    <w:rsid w:val="00B45164"/>
    <w:rsid w:val="00B45D39"/>
    <w:rsid w:val="00B56BDA"/>
    <w:rsid w:val="00B73D50"/>
    <w:rsid w:val="00B75511"/>
    <w:rsid w:val="00B7731B"/>
    <w:rsid w:val="00B81F33"/>
    <w:rsid w:val="00B834BD"/>
    <w:rsid w:val="00B83F05"/>
    <w:rsid w:val="00B9027E"/>
    <w:rsid w:val="00B918DC"/>
    <w:rsid w:val="00B95F1B"/>
    <w:rsid w:val="00B974BB"/>
    <w:rsid w:val="00BC5913"/>
    <w:rsid w:val="00BF0A33"/>
    <w:rsid w:val="00BF3BC4"/>
    <w:rsid w:val="00C061BC"/>
    <w:rsid w:val="00C16D4E"/>
    <w:rsid w:val="00C3204F"/>
    <w:rsid w:val="00C343FC"/>
    <w:rsid w:val="00C378E7"/>
    <w:rsid w:val="00C42747"/>
    <w:rsid w:val="00C432D9"/>
    <w:rsid w:val="00C53790"/>
    <w:rsid w:val="00C545BE"/>
    <w:rsid w:val="00C60F91"/>
    <w:rsid w:val="00C77996"/>
    <w:rsid w:val="00C818F7"/>
    <w:rsid w:val="00C970CF"/>
    <w:rsid w:val="00CB0B37"/>
    <w:rsid w:val="00CB0BD8"/>
    <w:rsid w:val="00CC4F88"/>
    <w:rsid w:val="00CE464E"/>
    <w:rsid w:val="00CF4BD5"/>
    <w:rsid w:val="00D026E0"/>
    <w:rsid w:val="00D05665"/>
    <w:rsid w:val="00D06D7B"/>
    <w:rsid w:val="00D13AA3"/>
    <w:rsid w:val="00D14707"/>
    <w:rsid w:val="00D31192"/>
    <w:rsid w:val="00D4575C"/>
    <w:rsid w:val="00D63C1F"/>
    <w:rsid w:val="00D71784"/>
    <w:rsid w:val="00D85734"/>
    <w:rsid w:val="00DA1BC2"/>
    <w:rsid w:val="00DA7E2A"/>
    <w:rsid w:val="00DB38DC"/>
    <w:rsid w:val="00DB7E6F"/>
    <w:rsid w:val="00DC49D6"/>
    <w:rsid w:val="00DD3885"/>
    <w:rsid w:val="00DE0F04"/>
    <w:rsid w:val="00DE10DA"/>
    <w:rsid w:val="00DE1640"/>
    <w:rsid w:val="00DE6CA6"/>
    <w:rsid w:val="00DE6F24"/>
    <w:rsid w:val="00DF01F9"/>
    <w:rsid w:val="00DF6255"/>
    <w:rsid w:val="00E06ADF"/>
    <w:rsid w:val="00E070C7"/>
    <w:rsid w:val="00E1250F"/>
    <w:rsid w:val="00E374ED"/>
    <w:rsid w:val="00E46E01"/>
    <w:rsid w:val="00E57339"/>
    <w:rsid w:val="00E6287C"/>
    <w:rsid w:val="00E64A7B"/>
    <w:rsid w:val="00E91E70"/>
    <w:rsid w:val="00EA780B"/>
    <w:rsid w:val="00EB116E"/>
    <w:rsid w:val="00F07906"/>
    <w:rsid w:val="00F14542"/>
    <w:rsid w:val="00F147E3"/>
    <w:rsid w:val="00F1798C"/>
    <w:rsid w:val="00F561E8"/>
    <w:rsid w:val="00F82C40"/>
    <w:rsid w:val="00F93F06"/>
    <w:rsid w:val="00F964D4"/>
    <w:rsid w:val="00FA10C8"/>
    <w:rsid w:val="00FA727A"/>
    <w:rsid w:val="00FB235B"/>
    <w:rsid w:val="00FB3690"/>
    <w:rsid w:val="00FD06E5"/>
    <w:rsid w:val="00FD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CAC13-A30F-4750-8759-9ABA1753F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3408</Words>
  <Characters>19430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4</cp:revision>
  <cp:lastPrinted>2023-11-22T08:24:00Z</cp:lastPrinted>
  <dcterms:created xsi:type="dcterms:W3CDTF">2023-11-30T07:33:00Z</dcterms:created>
  <dcterms:modified xsi:type="dcterms:W3CDTF">2023-11-30T13:07:00Z</dcterms:modified>
</cp:coreProperties>
</file>