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A02" w:rsidRPr="007A21E2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eastAsia="Times New Roman" w:hAnsi="PT Astra Serif" w:cs="Times New Roman"/>
          <w:sz w:val="28"/>
          <w:szCs w:val="28"/>
          <w:lang w:eastAsia="ru-RU"/>
        </w:rPr>
        <w:t>Приложение 11</w:t>
      </w:r>
    </w:p>
    <w:p w:rsidR="00ED7A02" w:rsidRPr="007A21E2" w:rsidRDefault="00ED7A02" w:rsidP="00ED7A02">
      <w:pPr>
        <w:keepNext/>
        <w:tabs>
          <w:tab w:val="left" w:pos="5387"/>
        </w:tabs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outlineLvl w:val="1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7A21E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Распределение на 2023 год и на плановый период 2024 и 2025 годов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</w:pPr>
      <w:r w:rsidRPr="007A21E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7A21E2">
        <w:rPr>
          <w:rFonts w:ascii="PT Astra Serif" w:eastAsia="Times New Roman" w:hAnsi="PT Astra Serif" w:cs="Times New Roman"/>
          <w:b/>
          <w:spacing w:val="-6"/>
          <w:sz w:val="28"/>
          <w:szCs w:val="28"/>
          <w:lang w:eastAsia="ru-RU"/>
        </w:rPr>
        <w:t xml:space="preserve">деятельности муниципальных </w:t>
      </w:r>
      <w:r w:rsidRPr="007A21E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бизнес-инкубаторов</w:t>
      </w:r>
    </w:p>
    <w:p w:rsidR="00ED7A02" w:rsidRPr="007A21E2" w:rsidRDefault="00ED7A02" w:rsidP="00ED7A02">
      <w:pPr>
        <w:spacing w:after="0" w:line="240" w:lineRule="auto"/>
        <w:ind w:right="-143"/>
        <w:jc w:val="right"/>
        <w:rPr>
          <w:rFonts w:ascii="PT Astra Serif" w:eastAsia="Times New Roman" w:hAnsi="PT Astra Serif" w:cs="Times New Roman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ind w:right="-2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sz w:val="24"/>
          <w:szCs w:val="24"/>
          <w:lang w:eastAsia="ru-RU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6"/>
        <w:gridCol w:w="4164"/>
        <w:gridCol w:w="1559"/>
        <w:gridCol w:w="1559"/>
        <w:gridCol w:w="1560"/>
      </w:tblGrid>
      <w:tr w:rsidR="00ED7A02" w:rsidRPr="007A21E2" w:rsidTr="00632AC0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муниципальных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7A21E2" w:rsidTr="00632AC0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5775,0</w:t>
            </w:r>
          </w:p>
        </w:tc>
      </w:tr>
      <w:tr w:rsidR="00ED7A02" w:rsidRPr="007A21E2" w:rsidTr="00632AC0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>5775,0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eastAsia="Times New Roman" w:hAnsi="PT Astra Serif" w:cs="Times New Roman"/>
          <w:sz w:val="28"/>
          <w:szCs w:val="28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A21E2">
        <w:rPr>
          <w:rFonts w:ascii="PT Astra Serif" w:hAnsi="PT Astra Serif"/>
          <w:b/>
          <w:bCs/>
          <w:spacing w:val="-6"/>
          <w:sz w:val="28"/>
          <w:szCs w:val="28"/>
        </w:rPr>
        <w:t xml:space="preserve">Распределение </w:t>
      </w:r>
      <w:r w:rsidRPr="007A21E2">
        <w:rPr>
          <w:rFonts w:ascii="PT Astra Serif" w:hAnsi="PT Astra Serif"/>
          <w:b/>
          <w:spacing w:val="-6"/>
          <w:sz w:val="28"/>
          <w:szCs w:val="28"/>
        </w:rPr>
        <w:t xml:space="preserve">на 2023 год </w:t>
      </w:r>
      <w:r w:rsidRPr="007A21E2">
        <w:rPr>
          <w:rFonts w:ascii="PT Astra Serif" w:hAnsi="PT Astra Serif"/>
          <w:b/>
          <w:bCs/>
          <w:spacing w:val="-6"/>
          <w:sz w:val="28"/>
          <w:szCs w:val="28"/>
        </w:rPr>
        <w:t xml:space="preserve">субсидии бюджетам поселений области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A21E2">
        <w:rPr>
          <w:rFonts w:ascii="PT Astra Serif" w:hAnsi="PT Astra Serif"/>
          <w:b/>
          <w:bCs/>
          <w:spacing w:val="-6"/>
          <w:sz w:val="28"/>
          <w:szCs w:val="28"/>
        </w:rPr>
        <w:t xml:space="preserve">на осуществление дорожной деятельности в отношении автомобильных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A21E2">
        <w:rPr>
          <w:rFonts w:ascii="PT Astra Serif" w:hAnsi="PT Astra Serif"/>
          <w:b/>
          <w:bCs/>
          <w:spacing w:val="-6"/>
          <w:sz w:val="28"/>
          <w:szCs w:val="28"/>
        </w:rPr>
        <w:t xml:space="preserve">дорог общего пользования местного значения в границах населенных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7A21E2">
        <w:rPr>
          <w:rFonts w:ascii="PT Astra Serif" w:hAnsi="PT Astra Serif"/>
          <w:b/>
          <w:bCs/>
          <w:spacing w:val="-6"/>
          <w:sz w:val="28"/>
          <w:szCs w:val="28"/>
        </w:rPr>
        <w:t>пунктов сельских поселений за счет средств областного дорожного фонда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  <w:r w:rsidRPr="007A21E2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7A21E2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686"/>
        <w:gridCol w:w="3260"/>
        <w:gridCol w:w="1949"/>
      </w:tblGrid>
      <w:tr w:rsidR="00ED7A02" w:rsidRPr="007A21E2" w:rsidTr="00632AC0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ED7A02" w:rsidRPr="007A21E2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43767,0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40074,0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3693,0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26691,0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2697,0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Краснознаменское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Львовское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3276,0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Малиновское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4974,0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Росташовское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5808,0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Семеновское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5103,0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40323,0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6015,0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Даниловское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8718,0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6288,0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Кочетовское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6795,0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Лопуховское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6519,0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Озерное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5988,0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37413,0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7443,0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2166,0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Максимовское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5304,0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Старобурасское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2610,0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Старожуковское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5994,0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Шняевское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2181,0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Яковлевское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5847,0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54804,0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35643,0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Натальинское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19161,0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70905,0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Большемеликское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7140,0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Лесновское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2598,0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Малосеменовское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3087,0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Новопокровское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3768,0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Репинское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10212,0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Родничковское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4812,0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Соцземледельское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3453,0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Старохоперское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2667,0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6183,0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Тростянское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7152,0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Хоперское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7680,0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 – 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30819,0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15171,0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Барнуковское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3558,0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Большеозерское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Царевщинское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6621,0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49824,0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Барановское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3060,0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Белогорновское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2451,0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Верхнечернавское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Колоярское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2745,0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Кряжимское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4050,0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2814,0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Нижнечернавское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2628,0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Покровское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1662,0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Талалихинское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1344,0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Терсинское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9201,0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Черкасское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10101,0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Широкобуеракское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4734,0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33738,0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12981,0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13977,0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Дергачевский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23574,0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606,0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2916,0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3387,0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3936,0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3582,0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Духовницкий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17289,0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Березово-Лукское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4110,0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Брыковское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2934,0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Горяиновское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1755,0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1809,0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2889,0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Екатериновский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34821,0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Альшанское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2079,0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Андреевское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2370,0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Бакурское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6351,0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Галаховское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Индустриальное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3681,0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Кипецкое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3516,0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Коленовское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2319,0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Крутоярское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1800,0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Новоселовское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5445,0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Сластухинское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40182,0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Антоновское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2991,0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Декабристское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5088,0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Марьевское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2397,0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Миусское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3336,0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Новокраснянское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4773,0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7926,0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Новосельское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8427,0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5244,0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38271,0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3150,0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Знаменское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4605,0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Ивановское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2541,0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15534,0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Канаевское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3813,0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Николаевское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1611,0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Раевское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Чернавское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2058,0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Яблоново-Гайское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1995,0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39642,0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Казачкинское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5706,0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Колокольцовское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2631,0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3273,0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Свердловское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Сергиевское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3759,0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Симоновское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6678,0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2877,0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Широкоуступское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49215,0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Высоковское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3717,0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Гвардейское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3141,0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Золотовское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Карамышское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8184,0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Луганское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12555,0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Нижнебанновское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1362,0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Рогаткинское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2811,0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Россошанское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3531,0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Сплавнухинское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7074,0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44421,0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Дьяковское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3216,0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Ждановское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3522,0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Журавлевское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3477,0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Интернациональное 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4293,0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Комсомольское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Лавровское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3156,0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Лебедевское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Логиновское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5736,0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5742,0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Усатовское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4419,0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Чкаловское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4113,0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7545,0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33066,0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Большедмитриевское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Большекопенское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Большерельненское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3291,0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Бутырское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3807,0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Гремячинское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3480,0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Новокрасавское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2748,0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Раздольновское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2826,0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Ширококарамышское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6570,0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87507,0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Зоркинское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14124,0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Кировское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10488,0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8613,0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Осиновское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11865,0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22542,0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19875,0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Новобурасский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14391,0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Белоярское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2922,0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11469,0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36213,0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4722,0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3495,0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Дмитриевское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3012,0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8538,0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Петропавловское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1737,0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Радищевское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4857,0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20643,0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2172,0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1308,0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Ленинское 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2259,0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2253,0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Озерское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2127,0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1473,0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3318,0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2490,0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36165,0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2115,0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1509,0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2763,0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2715,0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1872,0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14121,0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2616,0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Петровский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35892,0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Березовское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6261,0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Грачевское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7233,0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Новозахаркинское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8052,0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Пригородное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8208,0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Синеньское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6138,0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26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45633,0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4944,0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2841,0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7824,0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6918,0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Орошаемое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1920,0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15249,0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Пугачевский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44673,0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Давыдовское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4260,0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Заволжское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11223,0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Клинцовское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Краснореченское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Надеждинское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3399,0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Преображенское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6756,0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Рахмановское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5562,0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Старопорубежское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4719,0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35379,0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Кочетновское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5082,0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Кривоярское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Луговское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3954,0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5217,0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Приволжское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6225,0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Привольненское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4764,0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6333,0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18162,0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Бобылевское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2016,0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Большекарайское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3837,0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Мордовокарайское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6252,0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Подгорненское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Усть-Щербединское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2982,0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Ртищевский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41727,0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Краснозвездинское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Макаровское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6249,0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5769,0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Салтыковское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7725,0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Урусовское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8175,0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Шило-Голицынское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7086,0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29169,0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Благовещенское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2232,0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Еловатское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3123,0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Красавское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5922,0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Краснознаменское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3417,0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Песчанское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4296,0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Святославское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7170,0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Хрущевское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17409,0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Золотостепское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6780,0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Любимовское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3075,0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Мечетненское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Розовское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3903,0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62907,0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14976,0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Октябрьское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10545,0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Садовское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4920,0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Сторожевское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15939,0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7377,0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13554,0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Перевесинское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Рязанское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4365,0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33159,0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Долинское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3879,0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Ерусланское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3756,0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Калужское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5037,0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Морцевское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8835,0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Первомайское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2043,0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Семеновское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6840,0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Федоровское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2769,0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Хвалынский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25911,0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Алексеевское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8514,0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Благодатинское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2346,0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Возрожденческое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5844,0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Елшанское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3390,0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Северное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1950,0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Сосново-Мазинское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3867,0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130131,0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26592,0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Красноярское </w:t>
            </w:r>
          </w:p>
        </w:tc>
        <w:tc>
          <w:tcPr>
            <w:tcW w:w="1949" w:type="dxa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34884,0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47604,0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Терновское</w:t>
            </w:r>
          </w:p>
        </w:tc>
        <w:tc>
          <w:tcPr>
            <w:tcW w:w="1949" w:type="dxa"/>
            <w:vAlign w:val="center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21051,0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ED7A02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686" w:type="dxa"/>
          </w:tcPr>
          <w:p w:rsidR="00ED7A02" w:rsidRPr="007A21E2" w:rsidRDefault="00ED7A02" w:rsidP="00ED7A02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1444935,0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7A21E2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субсидии бюджетам городских округов области на осуществление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</w:t>
      </w:r>
      <w:r w:rsidRPr="007A21E2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  <w:r w:rsidRPr="007A21E2">
        <w:rPr>
          <w:rFonts w:ascii="PT Astra Serif" w:hAnsi="PT Astra Serif"/>
        </w:rPr>
        <w:t xml:space="preserve">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(в рамках достижения соответствующих задач федерального проекта) </w:t>
      </w:r>
    </w:p>
    <w:p w:rsidR="00ED7A02" w:rsidRPr="007A21E2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7A21E2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  <w:lang w:val="en-US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ED7A02" w:rsidRPr="007A21E2" w:rsidTr="00632AC0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7A21E2" w:rsidTr="00632AC0">
        <w:tc>
          <w:tcPr>
            <w:tcW w:w="675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746000,0</w:t>
            </w:r>
          </w:p>
        </w:tc>
      </w:tr>
      <w:tr w:rsidR="00ED7A02" w:rsidRPr="007A21E2" w:rsidTr="00632AC0">
        <w:tc>
          <w:tcPr>
            <w:tcW w:w="675" w:type="dxa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53" w:type="dxa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  <w:tc>
          <w:tcPr>
            <w:tcW w:w="1914" w:type="dxa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746000,0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4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pStyle w:val="ConsPlusNormal"/>
        <w:jc w:val="right"/>
        <w:rPr>
          <w:rFonts w:ascii="PT Astra Serif" w:hAnsi="PT Astra Serif"/>
        </w:rPr>
      </w:pP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Распределение на 2023 год и на плановый период 2024 и 2025 годов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>субсидии бюджетам поселений области на осуществление дорожной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деятельности в отношении автомобильных дорог общего пользования местного значения Саратовской агломерации в границах городских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поселений области </w:t>
      </w:r>
      <w:r w:rsidRPr="007A21E2">
        <w:rPr>
          <w:rFonts w:ascii="PT Astra Serif" w:hAnsi="PT Astra Serif"/>
          <w:bCs/>
          <w:spacing w:val="-6"/>
          <w:szCs w:val="28"/>
        </w:rPr>
        <w:t>за счет средств областного дорожного фонда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</w:rPr>
        <w:t>(в рамках достижения соответствующих задач федерального проекта)</w:t>
      </w:r>
    </w:p>
    <w:p w:rsidR="00ED7A02" w:rsidRPr="007A21E2" w:rsidRDefault="00ED7A02" w:rsidP="00ED7A02">
      <w:pPr>
        <w:pStyle w:val="ConsPlusNormal"/>
        <w:jc w:val="both"/>
        <w:rPr>
          <w:rFonts w:ascii="PT Astra Serif" w:hAnsi="PT Astra Serif"/>
        </w:rPr>
      </w:pPr>
    </w:p>
    <w:p w:rsidR="00ED7A02" w:rsidRPr="007A21E2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7A21E2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7A21E2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ED7A02" w:rsidRPr="007A21E2" w:rsidTr="00632AC0">
        <w:tc>
          <w:tcPr>
            <w:tcW w:w="817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7A21E2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5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2C75D9" w:rsidRPr="007A21E2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и городских округов области на обеспечение сохранения достигнутых показателей повышения оплаты труда отдельных категорий </w:t>
      </w:r>
    </w:p>
    <w:p w:rsidR="002C75D9" w:rsidRPr="007A21E2" w:rsidRDefault="002C75D9" w:rsidP="002C75D9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работников бюджетной сферы</w:t>
      </w:r>
    </w:p>
    <w:p w:rsidR="002C75D9" w:rsidRPr="007A21E2" w:rsidRDefault="002C75D9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2C75D9" w:rsidRPr="007A21E2" w:rsidRDefault="002C75D9" w:rsidP="002C75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2C75D9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ED7A02" w:rsidRPr="007A21E2" w:rsidRDefault="00ED7A02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7A21E2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bookmarkStart w:id="0" w:name="RANGE!A8"/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0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521"/>
        <w:gridCol w:w="2232"/>
      </w:tblGrid>
      <w:tr w:rsidR="00ED7A02" w:rsidRPr="007A21E2" w:rsidTr="00ED7A0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C75D9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19652,2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23089,0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30259,4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20702,4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118191,4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94670,5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15725,8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49779,1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13577,4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25710,3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22634,0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27910,2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37373,4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24945,6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26777,9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37801,0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26413,5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21904,4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18269,1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38097,0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23359,6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33908,8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23982,5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21188,2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35637,4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22791,1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50145,2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17725,4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16366,0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46474,5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14965,1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16932,8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26985,2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18969,9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17208,2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27636,2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228128,8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1335888,5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453762,8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6249,1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2001,0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10949,1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472962,0</w:t>
            </w:r>
          </w:p>
        </w:tc>
      </w:tr>
      <w:tr w:rsidR="002C75D9" w:rsidRPr="007A21E2" w:rsidTr="00632AC0">
        <w:tc>
          <w:tcPr>
            <w:tcW w:w="817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21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2C75D9" w:rsidRPr="007A21E2" w:rsidRDefault="002C75D9" w:rsidP="002C75D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1808850,5</w:t>
            </w:r>
          </w:p>
        </w:tc>
      </w:tr>
    </w:tbl>
    <w:p w:rsidR="002C75D9" w:rsidRPr="007A21E2" w:rsidRDefault="002C75D9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hAnsi="PT Astra Serif"/>
          <w:bCs/>
          <w:sz w:val="24"/>
          <w:szCs w:val="24"/>
        </w:rPr>
      </w:pPr>
      <w:r w:rsidRPr="007A21E2">
        <w:rPr>
          <w:rFonts w:ascii="PT Astra Serif" w:hAnsi="PT Astra Serif"/>
          <w:bCs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6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Cs/>
          <w:sz w:val="24"/>
          <w:szCs w:val="24"/>
        </w:rPr>
      </w:pPr>
    </w:p>
    <w:p w:rsidR="007D24D3" w:rsidRPr="007A21E2" w:rsidRDefault="007D24D3" w:rsidP="007D24D3">
      <w:pPr>
        <w:spacing w:after="0" w:line="240" w:lineRule="auto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проведение капитального и текущего ремонтов муниципальных образовательных организаций</w:t>
      </w:r>
    </w:p>
    <w:p w:rsidR="00BF37D0" w:rsidRPr="007A21E2" w:rsidRDefault="00BF37D0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:rsidR="007D24D3" w:rsidRPr="007A21E2" w:rsidRDefault="007D24D3" w:rsidP="007D24D3">
      <w:pPr>
        <w:spacing w:line="228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2C75D9" w:rsidRPr="007A21E2" w:rsidRDefault="002C75D9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2C75D9" w:rsidP="002C75D9">
      <w:pPr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 xml:space="preserve"> </w:t>
      </w:r>
      <w:r w:rsidR="00ED7A02"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7A21E2" w:rsidTr="00ED7A02">
        <w:tc>
          <w:tcPr>
            <w:tcW w:w="7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 w:eastAsia="ru-RU"/>
              </w:rPr>
            </w:pPr>
            <w:bookmarkStart w:id="1" w:name="RANGE!A17:M18"/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№ п/п</w:t>
            </w:r>
            <w:bookmarkEnd w:id="1"/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Наименования муниципал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ных районов и городских округов области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 том числе в:</w:t>
            </w:r>
          </w:p>
        </w:tc>
      </w:tr>
      <w:tr w:rsidR="00ED7A02" w:rsidRPr="007A21E2" w:rsidTr="00ED7A02">
        <w:tc>
          <w:tcPr>
            <w:tcW w:w="7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дошкольных о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разовательных организациях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общеобразо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softHyphen/>
              <w:t>вательных о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ганизациях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746"/>
        <w:gridCol w:w="3190"/>
        <w:gridCol w:w="1701"/>
        <w:gridCol w:w="2055"/>
        <w:gridCol w:w="1878"/>
      </w:tblGrid>
      <w:tr w:rsidR="00ED7A02" w:rsidRPr="007A21E2" w:rsidTr="00ED7A02">
        <w:trPr>
          <w:tblHeader/>
        </w:trPr>
        <w:tc>
          <w:tcPr>
            <w:tcW w:w="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057F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19:M62"/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057F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057F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057F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057F50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11000,8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28238,0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13975,0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14263,0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22100,0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46455,3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36455,3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7744,9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4244,9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10355,4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5355,4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38794,2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33794,2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11500,0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7500,0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38378,4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30378,4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559567,0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284853,4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274713,6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110000,0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78000,0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5324,2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4324,2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</w:t>
            </w:r>
            <w:r w:rsidRPr="007A21E2">
              <w:rPr>
                <w:rFonts w:ascii="PT Astra Serif" w:hAnsi="PT Astra Serif"/>
                <w:b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117524,2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84524,2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33000,0</w:t>
            </w:r>
          </w:p>
        </w:tc>
      </w:tr>
      <w:tr w:rsidR="00057F50" w:rsidRPr="007A21E2" w:rsidTr="00ED7A02"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1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677091,2</w:t>
            </w:r>
          </w:p>
        </w:tc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057F5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369377,6</w:t>
            </w: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57F50" w:rsidRPr="007A21E2" w:rsidRDefault="00057F50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307713,6</w:t>
            </w:r>
          </w:p>
        </w:tc>
      </w:tr>
    </w:tbl>
    <w:p w:rsidR="007D24D3" w:rsidRPr="007A21E2" w:rsidRDefault="007D24D3">
      <w:pPr>
        <w:rPr>
          <w:rFonts w:ascii="PT Astra Serif" w:hAnsi="PT Astra Serif"/>
        </w:rPr>
      </w:pPr>
    </w:p>
    <w:p w:rsidR="00AE3FBD" w:rsidRPr="007A21E2" w:rsidRDefault="00AE3FBD">
      <w:pPr>
        <w:rPr>
          <w:rFonts w:ascii="PT Astra Serif" w:hAnsi="PT Astra Serif"/>
        </w:rPr>
      </w:pP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4"/>
          <w:szCs w:val="4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7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поселений области на развитие транспортной инфраструкт</w:t>
      </w: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у</w:t>
      </w: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ры на сельских территориях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sz w:val="28"/>
          <w:szCs w:val="28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2"/>
        <w:gridCol w:w="2949"/>
        <w:gridCol w:w="2068"/>
        <w:gridCol w:w="1870"/>
        <w:gridCol w:w="1881"/>
      </w:tblGrid>
      <w:tr w:rsidR="00ED7A02" w:rsidRPr="007A21E2" w:rsidTr="00632AC0"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пальных районов области</w:t>
            </w:r>
          </w:p>
        </w:tc>
        <w:tc>
          <w:tcPr>
            <w:tcW w:w="2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ципальных рай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7A21E2" w:rsidTr="00606DA0">
        <w:tc>
          <w:tcPr>
            <w:tcW w:w="802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9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068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112593,2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Большемеликское</w:t>
            </w: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83289,6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Пинеровское</w:t>
            </w: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29303,6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Репинское</w:t>
            </w: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129022,6</w:t>
            </w: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29162,0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Розовское</w:t>
            </w: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8652,6</w:t>
            </w:r>
          </w:p>
        </w:tc>
      </w:tr>
      <w:tr w:rsidR="00ED7A02" w:rsidRPr="007A21E2" w:rsidTr="00606DA0"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43293,9</w:t>
            </w:r>
          </w:p>
        </w:tc>
      </w:tr>
      <w:tr w:rsidR="00ED7A02" w:rsidRPr="007A21E2" w:rsidTr="00606DA0">
        <w:trPr>
          <w:trHeight w:val="95"/>
        </w:trPr>
        <w:tc>
          <w:tcPr>
            <w:tcW w:w="802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49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068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70" w:type="dxa"/>
            <w:vAlign w:val="bottom"/>
          </w:tcPr>
          <w:p w:rsidR="00ED7A02" w:rsidRPr="007A21E2" w:rsidRDefault="00ED7A02" w:rsidP="00606DA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81" w:type="dxa"/>
            <w:vAlign w:val="bottom"/>
          </w:tcPr>
          <w:p w:rsidR="00ED7A02" w:rsidRPr="007A21E2" w:rsidRDefault="00ED7A02" w:rsidP="00606DA0">
            <w:pPr>
              <w:spacing w:after="0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193701,7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headerReference w:type="default" r:id="rId9"/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7A21E2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8</w:t>
      </w:r>
    </w:p>
    <w:p w:rsidR="00ED7A02" w:rsidRPr="007A21E2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A21E2">
        <w:rPr>
          <w:rFonts w:ascii="PT Astra Serif" w:hAnsi="PT Astra Serif" w:cs="Times New Roman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районов области на обеспечение условий для функционирования детских технопарков «Кванториум»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A21E2">
        <w:rPr>
          <w:rFonts w:ascii="PT Astra Serif" w:hAnsi="PT Astra Serif" w:cs="Times New Roman"/>
          <w:b/>
          <w:bCs/>
          <w:sz w:val="28"/>
          <w:szCs w:val="28"/>
        </w:rPr>
        <w:t>в общеобразовательных организациях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7A21E2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7A21E2" w:rsidTr="00632AC0">
        <w:trPr>
          <w:trHeight w:val="228"/>
        </w:trPr>
        <w:tc>
          <w:tcPr>
            <w:tcW w:w="567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Наименования </w:t>
            </w:r>
          </w:p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 xml:space="preserve">муниципальных </w:t>
            </w:r>
          </w:p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3969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7A21E2" w:rsidTr="00632AC0">
        <w:tc>
          <w:tcPr>
            <w:tcW w:w="567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7A21E2" w:rsidTr="00632AC0">
        <w:tc>
          <w:tcPr>
            <w:tcW w:w="567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7A21E2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7719,8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4237,4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3482,4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22247,4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12712,3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9535,1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22131,5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12596,4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9535,1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29967,2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16949,7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13017,5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44494,8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25424,6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19070,2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headerReference w:type="first" r:id="rId10"/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9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Cs/>
          <w:sz w:val="28"/>
          <w:szCs w:val="28"/>
        </w:rPr>
      </w:pPr>
      <w:r w:rsidRPr="007A21E2">
        <w:rPr>
          <w:rFonts w:ascii="PT Astra Serif" w:hAnsi="PT Astra Serif" w:cs="Times New Roman"/>
          <w:bCs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10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ED7A02" w:rsidRPr="007A21E2" w:rsidRDefault="00ED7A02" w:rsidP="00ED7A02">
      <w:pPr>
        <w:keepNext/>
        <w:keepLines/>
        <w:spacing w:after="0" w:line="240" w:lineRule="auto"/>
        <w:contextualSpacing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br w:type="page"/>
      </w: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</w:pPr>
      <w:r w:rsidRPr="007A21E2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lastRenderedPageBreak/>
        <w:t>Таблица 11</w:t>
      </w:r>
    </w:p>
    <w:p w:rsidR="00ED7A02" w:rsidRPr="007A21E2" w:rsidRDefault="00ED7A02" w:rsidP="00ED7A02">
      <w:pPr>
        <w:pStyle w:val="2"/>
        <w:tabs>
          <w:tab w:val="left" w:pos="5812"/>
          <w:tab w:val="left" w:pos="9639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eastAsiaTheme="minorHAnsi" w:hAnsi="PT Astra Serif" w:cs="Times New Roman"/>
          <w:b w:val="0"/>
          <w:bCs w:val="0"/>
          <w:i w:val="0"/>
          <w:iCs w:val="0"/>
          <w:lang w:eastAsia="en-US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widowControl w:val="0"/>
        <w:spacing w:after="0" w:line="204" w:lineRule="auto"/>
        <w:ind w:firstLine="709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7A21E2">
        <w:rPr>
          <w:rFonts w:ascii="PT Astra Serif" w:hAnsi="PT Astra Serif" w:cs="Times New Roman"/>
          <w:b/>
          <w:bCs/>
          <w:sz w:val="28"/>
          <w:szCs w:val="28"/>
        </w:rPr>
        <w:t>Распределение на 2023 год и на плановый период 2024 и 2025 годов субсидии бюджетам муниципальных районов области на обеспечение функционирования центров цифрового образования детей «IT-куб»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bCs/>
          <w:sz w:val="24"/>
          <w:szCs w:val="24"/>
        </w:rPr>
      </w:pPr>
    </w:p>
    <w:p w:rsidR="00ED7A02" w:rsidRPr="007A21E2" w:rsidRDefault="00ED7A02" w:rsidP="00ED7A02">
      <w:pPr>
        <w:spacing w:after="0" w:line="204" w:lineRule="auto"/>
        <w:ind w:right="-314" w:firstLine="70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1545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ED7A02" w:rsidRPr="007A21E2" w:rsidTr="00632AC0">
        <w:trPr>
          <w:trHeight w:val="228"/>
        </w:trPr>
        <w:tc>
          <w:tcPr>
            <w:tcW w:w="567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694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Наименования муници</w:t>
            </w: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softHyphen/>
              <w:t xml:space="preserve">пальных районов </w:t>
            </w:r>
          </w:p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3969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4110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4111" w:type="dxa"/>
            <w:gridSpan w:val="3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  <w:t>2025 год</w:t>
            </w:r>
          </w:p>
        </w:tc>
      </w:tr>
      <w:tr w:rsidR="00ED7A02" w:rsidRPr="007A21E2" w:rsidTr="00632AC0">
        <w:tc>
          <w:tcPr>
            <w:tcW w:w="567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5" w:type="dxa"/>
            <w:vMerge w:val="restart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 том числе:</w:t>
            </w:r>
          </w:p>
        </w:tc>
        <w:tc>
          <w:tcPr>
            <w:tcW w:w="1276" w:type="dxa"/>
            <w:vMerge w:val="restart"/>
          </w:tcPr>
          <w:p w:rsidR="00ED7A02" w:rsidRPr="007A21E2" w:rsidRDefault="00ED7A02" w:rsidP="00ED7A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  <w:lang w:eastAsia="ru-RU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ED7A02" w:rsidRPr="007A21E2" w:rsidRDefault="00ED7A02" w:rsidP="00ED7A02">
            <w:pPr>
              <w:pStyle w:val="ConsPlusNormal"/>
              <w:overflowPunct w:val="0"/>
              <w:jc w:val="center"/>
              <w:textAlignment w:val="baseline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ED7A02" w:rsidRPr="007A21E2" w:rsidTr="00632AC0">
        <w:tc>
          <w:tcPr>
            <w:tcW w:w="567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694" w:type="dxa"/>
            <w:vMerge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5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276" w:type="dxa"/>
            <w:vMerge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  <w:tc>
          <w:tcPr>
            <w:tcW w:w="1417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Calibri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за искл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ю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и</w:t>
            </w:r>
            <w:r w:rsidRPr="007A21E2">
              <w:rPr>
                <w:rFonts w:ascii="PT Astra Serif" w:eastAsia="Calibri" w:hAnsi="PT Astra Serif" w:cs="Times New Roman"/>
                <w:sz w:val="24"/>
                <w:szCs w:val="24"/>
              </w:rPr>
              <w:t>ями</w:t>
            </w:r>
          </w:p>
        </w:tc>
      </w:tr>
      <w:tr w:rsidR="00ED7A02" w:rsidRPr="007A21E2" w:rsidTr="00632AC0"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10760,1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3609,6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3621,0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14513,1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3650,0</w:t>
            </w:r>
          </w:p>
        </w:tc>
      </w:tr>
      <w:tr w:rsidR="00ED7A02" w:rsidRPr="007A21E2" w:rsidTr="00632AC0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contextualSpacing/>
              <w:jc w:val="center"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ED7A02">
            <w:pPr>
              <w:spacing w:after="0" w:line="240" w:lineRule="auto"/>
              <w:contextualSpacing/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33821,1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25129,8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8691,3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48551,6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36210,3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12341,3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58052,4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43452,4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14600,0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ED7A02" w:rsidRPr="007A21E2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12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городских 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округов области на создание новых мест в общеобразовательных 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5103"/>
        <w:gridCol w:w="1701"/>
        <w:gridCol w:w="1701"/>
      </w:tblGrid>
      <w:tr w:rsidR="00ED7A02" w:rsidRPr="007A21E2" w:rsidTr="00632AC0">
        <w:tc>
          <w:tcPr>
            <w:tcW w:w="851" w:type="dxa"/>
            <w:tcBorders>
              <w:bottom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№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2023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2024 год</w:t>
            </w:r>
          </w:p>
        </w:tc>
      </w:tr>
      <w:tr w:rsidR="00ED7A02" w:rsidRPr="007A21E2" w:rsidTr="00632AC0"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556404,8</w:t>
            </w:r>
          </w:p>
        </w:tc>
      </w:tr>
      <w:tr w:rsidR="00ED7A02" w:rsidRPr="007A21E2" w:rsidTr="00632AC0"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355618,1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556404,8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13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4"/>
          <w:szCs w:val="24"/>
        </w:rPr>
      </w:pP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функционирования центров</w:t>
      </w: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образования естественно-научной и технологической направленностей </w:t>
      </w: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в общеобразовательных организациях</w:t>
      </w:r>
    </w:p>
    <w:p w:rsidR="00632AC0" w:rsidRPr="007A21E2" w:rsidRDefault="00632AC0" w:rsidP="00632AC0">
      <w:pPr>
        <w:spacing w:after="0" w:line="240" w:lineRule="auto"/>
        <w:rPr>
          <w:rFonts w:ascii="PT Astra Serif" w:hAnsi="PT Astra Serif"/>
        </w:rPr>
      </w:pP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632AC0" w:rsidRPr="007A21E2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7A21E2" w:rsidRDefault="00ED7A02" w:rsidP="00ED7A02">
      <w:pPr>
        <w:spacing w:after="0" w:line="240" w:lineRule="auto"/>
        <w:ind w:right="-598" w:firstLine="697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7A21E2" w:rsidTr="00632AC0">
        <w:trPr>
          <w:trHeight w:val="143"/>
        </w:trPr>
        <w:tc>
          <w:tcPr>
            <w:tcW w:w="6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2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2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2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за искл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ю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чением расходов на оплату тр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да с начи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лениями</w:t>
            </w:r>
          </w:p>
        </w:tc>
        <w:tc>
          <w:tcPr>
            <w:tcW w:w="1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</w:tr>
    </w:tbl>
    <w:p w:rsidR="00632AC0" w:rsidRPr="007A21E2" w:rsidRDefault="00632AC0" w:rsidP="00632AC0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87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07"/>
        <w:gridCol w:w="2277"/>
        <w:gridCol w:w="1253"/>
        <w:gridCol w:w="1599"/>
        <w:gridCol w:w="1398"/>
        <w:gridCol w:w="1271"/>
        <w:gridCol w:w="1599"/>
        <w:gridCol w:w="1380"/>
        <w:gridCol w:w="1289"/>
        <w:gridCol w:w="1599"/>
        <w:gridCol w:w="1599"/>
      </w:tblGrid>
      <w:tr w:rsidR="00632AC0" w:rsidRPr="007A21E2" w:rsidTr="00632AC0">
        <w:trPr>
          <w:trHeight w:val="143"/>
          <w:tblHeader/>
        </w:trPr>
        <w:tc>
          <w:tcPr>
            <w:tcW w:w="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2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25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7744,1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6744,1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9766,3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8326,2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12385,1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10705,1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10396,9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8796,8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14174,6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11894,5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13020,4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16483,2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13963,2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6864,6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8904,0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7624,0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4078,7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3518,7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5571,7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4691,6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8157,4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7037,4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13182,6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11142,5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13729,0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11728,9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17360,4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14480,3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2880,1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spacing w:val="-6"/>
                <w:sz w:val="24"/>
                <w:szCs w:val="24"/>
              </w:rPr>
              <w:t>Краснопартизанский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746,5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2508,7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2068,7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18554,2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15834,1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22177,7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3560,1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25640,5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21720,5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8903,9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7623,9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7611,0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6450,9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9834,5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8274,5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14475,5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12315,4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2160,1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18514,8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21977,6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18617,6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6118,0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5278,0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11666,0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9826,0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12820,2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10860,2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4825,1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4105,1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6171,6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5171,6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6864,5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8003,1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6723,1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9650,4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8210,3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12343,2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10343,1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2000,1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14651,7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12411,7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302626,5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257744,5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44882,0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376275,9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316034,7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60241,2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435453,3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369093,3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16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66360,0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38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15221,9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12901,8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2320,1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25086,4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20686,1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4400,3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31029,3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г.Шиханы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2039,4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1759,4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2785,9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2345,9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440,0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д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ским округам</w:t>
            </w:r>
          </w:p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20047,2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17007,1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3040,1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30580,8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25340,5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5240,3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42123,7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35683,7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6440,0</w:t>
            </w:r>
          </w:p>
        </w:tc>
      </w:tr>
      <w:tr w:rsidR="00632AC0" w:rsidRPr="007A21E2" w:rsidTr="00632AC0">
        <w:trPr>
          <w:trHeight w:val="143"/>
        </w:trPr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</w:tcPr>
          <w:p w:rsidR="00632AC0" w:rsidRPr="007A21E2" w:rsidRDefault="00632AC0" w:rsidP="00632AC0">
            <w:pPr>
              <w:spacing w:after="0"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2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322673,7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274751,6</w:t>
            </w:r>
          </w:p>
        </w:tc>
        <w:tc>
          <w:tcPr>
            <w:tcW w:w="13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47922,1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406856,7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341375,2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65481,5</w:t>
            </w: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477577,0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404777,0</w:t>
            </w: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32AC0" w:rsidRPr="007A21E2" w:rsidRDefault="00632AC0" w:rsidP="00632AC0">
            <w:pPr>
              <w:spacing w:after="0" w:line="223" w:lineRule="auto"/>
              <w:jc w:val="right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72800,0</w:t>
            </w:r>
          </w:p>
        </w:tc>
      </w:tr>
    </w:tbl>
    <w:p w:rsidR="00632AC0" w:rsidRPr="007A21E2" w:rsidRDefault="00632AC0">
      <w:pPr>
        <w:rPr>
          <w:rFonts w:ascii="PT Astra Serif" w:hAnsi="PT Astra Serif"/>
        </w:rPr>
      </w:pPr>
    </w:p>
    <w:p w:rsidR="00632AC0" w:rsidRPr="007A21E2" w:rsidRDefault="00632AC0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14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E3FBD" w:rsidRPr="007A21E2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AE3FBD" w:rsidRPr="007A21E2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EA6CB4" w:rsidRPr="007A21E2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условий для внедрения цифровой </w:t>
      </w:r>
    </w:p>
    <w:p w:rsidR="00AE3FBD" w:rsidRPr="007A21E2" w:rsidRDefault="00AE3FBD" w:rsidP="00AE3FB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 в общеобразовательных организациях</w:t>
      </w:r>
    </w:p>
    <w:p w:rsidR="00632AC0" w:rsidRPr="007A21E2" w:rsidRDefault="00632AC0" w:rsidP="00632AC0">
      <w:pPr>
        <w:spacing w:after="0" w:line="240" w:lineRule="auto"/>
        <w:rPr>
          <w:rFonts w:ascii="PT Astra Serif" w:hAnsi="PT Astra Serif"/>
        </w:rPr>
      </w:pPr>
    </w:p>
    <w:p w:rsidR="00AE3FBD" w:rsidRPr="007A21E2" w:rsidRDefault="00AE3FBD" w:rsidP="00AE3FB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632AC0" w:rsidRPr="007A21E2" w:rsidRDefault="00632AC0" w:rsidP="00632AC0">
      <w:pPr>
        <w:spacing w:after="0" w:line="240" w:lineRule="auto"/>
        <w:rPr>
          <w:rFonts w:ascii="PT Astra Serif" w:hAnsi="PT Astra Serif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7A21E2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№</w:t>
            </w:r>
          </w:p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и городских округов </w:t>
            </w:r>
          </w:p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2023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2024 год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2025 год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686"/>
        <w:gridCol w:w="1689"/>
        <w:gridCol w:w="1689"/>
        <w:gridCol w:w="1689"/>
      </w:tblGrid>
      <w:tr w:rsidR="00ED7A02" w:rsidRPr="007A21E2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3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4</w:t>
            </w: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AE3FBD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289,7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369,3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943,5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783,0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733,4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626,4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630,3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469,8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340,6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394,1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185,3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237,5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391,5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550,7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343,2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210,1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368,0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263,6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339,3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33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447,6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287,1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236,2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991,8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1230,6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</w:t>
            </w:r>
          </w:p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9570,7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11413,3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8952,3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3027,6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3079,8</w:t>
            </w:r>
          </w:p>
        </w:tc>
      </w:tr>
      <w:tr w:rsidR="00AE3FBD" w:rsidRPr="007A21E2" w:rsidTr="00632AC0">
        <w:tc>
          <w:tcPr>
            <w:tcW w:w="817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12623,5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14493,1</w:t>
            </w:r>
          </w:p>
        </w:tc>
        <w:tc>
          <w:tcPr>
            <w:tcW w:w="1689" w:type="dxa"/>
            <w:vAlign w:val="bottom"/>
          </w:tcPr>
          <w:p w:rsidR="00AE3FBD" w:rsidRPr="007A21E2" w:rsidRDefault="00AE3FBD" w:rsidP="00AE3FB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12032,1</w:t>
            </w:r>
          </w:p>
        </w:tc>
      </w:tr>
    </w:tbl>
    <w:p w:rsidR="00AE3FBD" w:rsidRPr="007A21E2" w:rsidRDefault="00AE3FBD">
      <w:pPr>
        <w:rPr>
          <w:rFonts w:ascii="PT Astra Serif" w:hAnsi="PT Astra Serif"/>
        </w:rPr>
      </w:pPr>
    </w:p>
    <w:p w:rsidR="007E4078" w:rsidRPr="007A21E2" w:rsidRDefault="007E4078">
      <w:pPr>
        <w:rPr>
          <w:rFonts w:ascii="PT Astra Serif" w:hAnsi="PT Astra Serif"/>
        </w:rPr>
      </w:pPr>
    </w:p>
    <w:p w:rsidR="00632AC0" w:rsidRPr="007A21E2" w:rsidRDefault="00632AC0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7A21E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5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7A21E2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bCs/>
          <w:color w:val="000000" w:themeColor="text1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16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</w:t>
      </w:r>
      <w:r w:rsidRPr="007A21E2">
        <w:rPr>
          <w:rFonts w:ascii="PT Astra Serif" w:eastAsiaTheme="majorEastAsia" w:hAnsi="PT Astra Serif" w:cs="Times New Roman"/>
          <w:b/>
          <w:sz w:val="28"/>
          <w:szCs w:val="28"/>
        </w:rPr>
        <w:t xml:space="preserve">и 2024 годы </w:t>
      </w: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субсидии бюджетам муниципальных районов и городских округов области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общеобразовательных организациях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Theme="minorEastAsia" w:hAnsi="PT Astra Serif" w:cs="Times New Roman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5245"/>
        <w:gridCol w:w="1701"/>
        <w:gridCol w:w="1701"/>
      </w:tblGrid>
      <w:tr w:rsidR="00ED7A02" w:rsidRPr="007A21E2" w:rsidTr="00632AC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  <w:lang w:val="en-US"/>
              </w:rPr>
            </w:pPr>
            <w:r w:rsidRPr="007A21E2">
              <w:rPr>
                <w:rFonts w:ascii="PT Astra Serif" w:hAnsi="PT Astra Serif"/>
              </w:rPr>
              <w:t>№</w:t>
            </w:r>
          </w:p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п/п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2023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ED7A02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2024 год</w:t>
            </w:r>
          </w:p>
        </w:tc>
      </w:tr>
      <w:tr w:rsidR="00ED7A02" w:rsidRPr="007A21E2" w:rsidTr="00632AC0">
        <w:tc>
          <w:tcPr>
            <w:tcW w:w="709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8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9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10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11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12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Ровенский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13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14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15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17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rPr>
          <w:trHeight w:val="88"/>
        </w:trPr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14481,9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16361,1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19</w:t>
            </w:r>
          </w:p>
        </w:tc>
        <w:tc>
          <w:tcPr>
            <w:tcW w:w="5245" w:type="dxa"/>
          </w:tcPr>
          <w:p w:rsidR="00ED7A02" w:rsidRPr="007A21E2" w:rsidRDefault="00ED7A02" w:rsidP="00ED7A02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1609,1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1817,9</w:t>
            </w:r>
          </w:p>
        </w:tc>
      </w:tr>
      <w:tr w:rsidR="00ED7A02" w:rsidRPr="007A21E2" w:rsidTr="00632AC0">
        <w:tc>
          <w:tcPr>
            <w:tcW w:w="709" w:type="dxa"/>
          </w:tcPr>
          <w:p w:rsidR="00ED7A02" w:rsidRPr="007A21E2" w:rsidRDefault="00ED7A02" w:rsidP="00ED7A02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D7A02" w:rsidRPr="007A21E2" w:rsidRDefault="00ED7A02" w:rsidP="00ED7A02">
            <w:pPr>
              <w:spacing w:after="0" w:line="240" w:lineRule="auto"/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16091,0</w:t>
            </w:r>
          </w:p>
        </w:tc>
        <w:tc>
          <w:tcPr>
            <w:tcW w:w="1701" w:type="dxa"/>
            <w:vAlign w:val="bottom"/>
          </w:tcPr>
          <w:p w:rsidR="00ED7A02" w:rsidRPr="007A21E2" w:rsidRDefault="00ED7A02" w:rsidP="00ED7A02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18179,0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</w:t>
      </w:r>
      <w:r w:rsidRPr="007A21E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7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ED7A02" w:rsidRPr="007A21E2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18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7E4078" w:rsidRPr="007A21E2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7E4078" w:rsidRPr="007A21E2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муниципальных районов и городских округов </w:t>
      </w:r>
    </w:p>
    <w:p w:rsidR="007E4078" w:rsidRPr="007A21E2" w:rsidRDefault="007E4078" w:rsidP="007E407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области на организацию бесплатного горячего питания обучающихся, получающих начальное общее образование в муниципальных</w:t>
      </w:r>
    </w:p>
    <w:p w:rsidR="007E4078" w:rsidRPr="007A21E2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организациях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7E4078" w:rsidRPr="007A21E2" w:rsidRDefault="007E4078" w:rsidP="007E4078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(с изменениями от </w:t>
      </w:r>
      <w:r w:rsidR="0095492B" w:rsidRPr="007A21E2">
        <w:rPr>
          <w:rFonts w:ascii="PT Astra Serif" w:hAnsi="PT Astra Serif"/>
          <w:sz w:val="28"/>
          <w:szCs w:val="28"/>
        </w:rPr>
        <w:t>20</w:t>
      </w:r>
      <w:r w:rsidRPr="007A21E2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7A21E2">
        <w:rPr>
          <w:rFonts w:ascii="PT Astra Serif" w:hAnsi="PT Astra Serif"/>
          <w:sz w:val="28"/>
          <w:szCs w:val="28"/>
        </w:rPr>
        <w:t>37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7E4078" w:rsidRPr="007A21E2" w:rsidRDefault="007E4078" w:rsidP="00ED7A02">
      <w:pPr>
        <w:spacing w:after="0" w:line="240" w:lineRule="auto"/>
        <w:jc w:val="center"/>
        <w:rPr>
          <w:rFonts w:ascii="PT Astra Serif" w:hAnsi="PT Astra Serif" w:cs="Times New Roman"/>
          <w:b/>
          <w:color w:val="000000" w:themeColor="text1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right="-144"/>
        <w:jc w:val="right"/>
        <w:rPr>
          <w:rFonts w:ascii="PT Astra Serif" w:hAnsi="PT Astra Serif" w:cs="Times New Roman"/>
          <w:color w:val="000000" w:themeColor="text1"/>
          <w:sz w:val="24"/>
          <w:szCs w:val="24"/>
        </w:rPr>
      </w:pPr>
      <w:r w:rsidRPr="007A21E2">
        <w:rPr>
          <w:rFonts w:ascii="PT Astra Serif" w:hAnsi="PT Astra Serif" w:cs="Times New Roman"/>
          <w:color w:val="000000" w:themeColor="text1"/>
          <w:sz w:val="24"/>
          <w:szCs w:val="24"/>
        </w:rPr>
        <w:t xml:space="preserve"> (тыс. рублей)</w:t>
      </w:r>
    </w:p>
    <w:tbl>
      <w:tblPr>
        <w:tblStyle w:val="aa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4270"/>
        <w:gridCol w:w="1417"/>
        <w:gridCol w:w="1559"/>
        <w:gridCol w:w="1560"/>
      </w:tblGrid>
      <w:tr w:rsidR="00ED7A02" w:rsidRPr="007A21E2" w:rsidTr="00632AC0"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4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районов и городских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2023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2024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Cs/>
                <w:color w:val="000000" w:themeColor="text1"/>
                <w:sz w:val="24"/>
                <w:szCs w:val="24"/>
              </w:rPr>
              <w:t>2025 год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color w:val="000000" w:themeColor="text1"/>
          <w:sz w:val="4"/>
          <w:szCs w:val="4"/>
        </w:rPr>
      </w:pPr>
    </w:p>
    <w:tbl>
      <w:tblPr>
        <w:tblW w:w="9498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4253"/>
        <w:gridCol w:w="1417"/>
        <w:gridCol w:w="1559"/>
        <w:gridCol w:w="1560"/>
      </w:tblGrid>
      <w:tr w:rsidR="00ED7A02" w:rsidRPr="007A21E2" w:rsidTr="00632AC0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7A21E2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22272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7A21E2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22272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7A21E2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22272F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7A21E2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22272F"/>
                <w:sz w:val="24"/>
                <w:szCs w:val="24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D7A02" w:rsidRPr="007A21E2" w:rsidRDefault="00ED7A02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22272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22272F"/>
                <w:sz w:val="24"/>
                <w:szCs w:val="24"/>
              </w:rPr>
              <w:t>5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6840,3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6753,6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9950,3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9824,3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15916,8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15715,2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11830,6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11680,8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94038,1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92847,0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41084,6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40564,3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4001,8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3951,1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35004,1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34560,7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4338,7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4283,7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7786,6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7688,0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4133,2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4080,9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6733,0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6647,7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17324,1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17104,6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6754,6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6669,1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12494,3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12336,0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15201,0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15008,5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13904,1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13728,0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3562,7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3517,6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7488,9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7394,0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27327,7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26981,5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6019,0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5942,8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14314,4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14133,1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9646,1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9523,9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7296,3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7203,9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14113,6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13934,9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4986,0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4922,9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24843,8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24529,1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8802,1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8690,6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4003,4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3952,7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20951,3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20686,0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5983,4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5907,6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10200,9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10071,7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12754,0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12592,4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3874,2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3825,1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6342,5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6262,2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7369,4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7276,0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149940,7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148041,6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657156,6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648833,1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446821,0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448807,6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443123,0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3059,3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3020,6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952,0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939,9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5734,1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456566,4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458553,0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452744,9</w:t>
            </w:r>
          </w:p>
        </w:tc>
      </w:tr>
      <w:tr w:rsidR="007E4078" w:rsidRPr="007A21E2" w:rsidTr="0062289C">
        <w:tc>
          <w:tcPr>
            <w:tcW w:w="70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559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560" w:type="dxa"/>
            <w:shd w:val="clear" w:color="auto" w:fill="FFFFFF"/>
            <w:vAlign w:val="bottom"/>
          </w:tcPr>
          <w:p w:rsidR="007E4078" w:rsidRPr="007A21E2" w:rsidRDefault="007E4078" w:rsidP="007E4078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1101578,0</w:t>
            </w:r>
          </w:p>
        </w:tc>
      </w:tr>
    </w:tbl>
    <w:p w:rsidR="007E4078" w:rsidRPr="007A21E2" w:rsidRDefault="007E4078">
      <w:pPr>
        <w:rPr>
          <w:rFonts w:ascii="PT Astra Serif" w:hAnsi="PT Astra Serif"/>
        </w:rPr>
      </w:pPr>
    </w:p>
    <w:p w:rsidR="00ED7A02" w:rsidRPr="007A21E2" w:rsidRDefault="00ED7A02" w:rsidP="00ED7A02">
      <w:pPr>
        <w:spacing w:line="216" w:lineRule="auto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19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0"/>
          <w:szCs w:val="20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ED7A02" w:rsidRPr="007A21E2" w:rsidRDefault="00ED7A02" w:rsidP="00ED7A02">
      <w:pPr>
        <w:suppressAutoHyphens/>
        <w:spacing w:after="0" w:line="240" w:lineRule="auto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20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 xml:space="preserve">Распределение на 2023 год субсидии бюджетам муниципальных районов области на создание новых мест в общеобразовательных 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>организациях, расположенных в сельской местности и поселках</w:t>
      </w:r>
    </w:p>
    <w:p w:rsidR="00ED7A02" w:rsidRPr="007A21E2" w:rsidRDefault="00ED7A02" w:rsidP="00ED7A02">
      <w:pPr>
        <w:keepNext/>
        <w:keepLines/>
        <w:spacing w:after="0" w:line="240" w:lineRule="auto"/>
        <w:jc w:val="center"/>
        <w:outlineLvl w:val="0"/>
        <w:rPr>
          <w:rFonts w:ascii="PT Astra Serif" w:eastAsiaTheme="majorEastAsia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Theme="majorEastAsia" w:hAnsi="PT Astra Serif" w:cs="Times New Roman"/>
          <w:b/>
          <w:bCs/>
          <w:sz w:val="28"/>
          <w:szCs w:val="28"/>
        </w:rPr>
        <w:t>городского типа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6673"/>
        <w:gridCol w:w="1843"/>
      </w:tblGrid>
      <w:tr w:rsidR="00ED7A02" w:rsidRPr="007A21E2" w:rsidTr="00632AC0"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№ 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п/п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c>
          <w:tcPr>
            <w:tcW w:w="8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667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70080,7</w:t>
            </w:r>
          </w:p>
        </w:tc>
      </w:tr>
      <w:tr w:rsidR="00ED7A02" w:rsidRPr="007A21E2" w:rsidTr="00632AC0"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both"/>
              <w:rPr>
                <w:rFonts w:ascii="PT Astra Serif" w:hAnsi="PT Astra Serif" w:cs="Times New Roman"/>
                <w:b/>
                <w:sz w:val="24"/>
                <w:szCs w:val="24"/>
              </w:rPr>
            </w:pPr>
          </w:p>
        </w:tc>
        <w:tc>
          <w:tcPr>
            <w:tcW w:w="667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widowControl w:val="0"/>
              <w:spacing w:after="0" w:line="240" w:lineRule="auto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70080,7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21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963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 2023 год и на плановый период 2024 и 2025 годов»</w:t>
      </w:r>
    </w:p>
    <w:p w:rsidR="00ED7A02" w:rsidRPr="007A21E2" w:rsidRDefault="00ED7A02" w:rsidP="00ED7A02">
      <w:pPr>
        <w:rPr>
          <w:rFonts w:ascii="PT Astra Serif" w:hAnsi="PT Astra Serif"/>
          <w:lang w:eastAsia="ru-RU"/>
        </w:rPr>
      </w:pP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и на плановый период 2024 и 2025 годов субсидии бюджетам муниципальных </w:t>
      </w: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обеспечение условий для создания центров образования цифрового и гуманитарного профилей</w:t>
      </w:r>
    </w:p>
    <w:p w:rsidR="00632AC0" w:rsidRPr="007A21E2" w:rsidRDefault="00632AC0" w:rsidP="00632AC0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632AC0" w:rsidRPr="007A21E2" w:rsidRDefault="00632AC0" w:rsidP="00632AC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(с изменениями 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ED7A02">
      <w:pPr>
        <w:pStyle w:val="s3"/>
        <w:shd w:val="clear" w:color="auto" w:fill="FFFFFF"/>
        <w:spacing w:before="0" w:beforeAutospacing="0" w:after="0" w:afterAutospacing="0"/>
        <w:jc w:val="center"/>
        <w:rPr>
          <w:rFonts w:ascii="PT Astra Serif" w:hAnsi="PT Astra Serif"/>
          <w:b/>
          <w:color w:val="22272F"/>
          <w:sz w:val="28"/>
          <w:szCs w:val="28"/>
        </w:rPr>
      </w:pPr>
    </w:p>
    <w:p w:rsidR="00ED7A02" w:rsidRPr="007A21E2" w:rsidRDefault="00ED7A02" w:rsidP="00ED7A02">
      <w:pPr>
        <w:pStyle w:val="indent1"/>
        <w:shd w:val="clear" w:color="auto" w:fill="FFFFFF"/>
        <w:spacing w:before="0" w:beforeAutospacing="0" w:after="0" w:afterAutospacing="0"/>
        <w:ind w:right="-598"/>
        <w:jc w:val="right"/>
        <w:rPr>
          <w:rFonts w:ascii="PT Astra Serif" w:hAnsi="PT Astra Serif"/>
          <w:color w:val="22272F"/>
        </w:rPr>
      </w:pPr>
      <w:r w:rsidRPr="007A21E2">
        <w:rPr>
          <w:rFonts w:ascii="PT Astra Serif" w:hAnsi="PT Astra Serif"/>
          <w:color w:val="22272F"/>
        </w:rPr>
        <w:t>(тыс. рублей)</w:t>
      </w:r>
    </w:p>
    <w:p w:rsidR="00ED7A02" w:rsidRPr="007A21E2" w:rsidRDefault="00ED7A02" w:rsidP="00ED7A02">
      <w:pPr>
        <w:spacing w:after="0" w:line="24" w:lineRule="auto"/>
        <w:rPr>
          <w:rFonts w:ascii="PT Astra Serif" w:hAnsi="PT Astra Serif"/>
          <w:sz w:val="24"/>
          <w:szCs w:val="24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7A21E2" w:rsidTr="00C62C49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ниципальных рай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нов области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632AC0" w:rsidRPr="007A21E2" w:rsidTr="00C62C49"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632AC0" w:rsidRPr="007A21E2" w:rsidTr="00C62C49"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расходов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о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дов на опл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ту труда с начислени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ми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с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 искл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ю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чением расходов на оплату труда с начислен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ями</w:t>
            </w:r>
          </w:p>
        </w:tc>
      </w:tr>
    </w:tbl>
    <w:p w:rsidR="00C62C49" w:rsidRPr="007A21E2" w:rsidRDefault="00C62C49" w:rsidP="00C62C49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5310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409"/>
        <w:gridCol w:w="1134"/>
        <w:gridCol w:w="1418"/>
        <w:gridCol w:w="1559"/>
        <w:gridCol w:w="1134"/>
        <w:gridCol w:w="1418"/>
        <w:gridCol w:w="1559"/>
        <w:gridCol w:w="1134"/>
        <w:gridCol w:w="1559"/>
        <w:gridCol w:w="1418"/>
      </w:tblGrid>
      <w:tr w:rsidR="00632AC0" w:rsidRPr="007A21E2" w:rsidTr="00C62C49">
        <w:trPr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</w:tr>
      <w:tr w:rsidR="00632AC0" w:rsidRPr="007A21E2" w:rsidTr="00C62C49">
        <w:tc>
          <w:tcPr>
            <w:tcW w:w="568" w:type="dxa"/>
            <w:tcBorders>
              <w:top w:val="single" w:sz="4" w:space="0" w:color="auto"/>
            </w:tcBorders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6649,4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5809,4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6192,5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5352,5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3941,0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3381,0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7855,6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6735,6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5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7811,5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6691,5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5856,4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5016,4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3905,7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3345,7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6002,0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5162,0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5852,0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5012,0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5878,4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5038,4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5891,7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5051,7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7780,6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6660,6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7325,9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6205,9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3866,0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3306,0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3971,8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3411,8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3905,6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3345,6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9766,4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8366,4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3918,9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3358,9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5865,1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5025,1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11730,3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10050,3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10988,8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9308,8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3826,2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5874,0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5034,0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5829,8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4989,8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3839,5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3279,5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lastRenderedPageBreak/>
              <w:t>36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5803,4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4963,4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9960,7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8560,7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9157,3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7757,3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1400,0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пальным районам области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204419,4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175299,4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191170,1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162050,1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29120,0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3927,8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3367,8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3662,9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3102,9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1946,3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1666,3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1831,5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1551,5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5874,1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5034,1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5494,4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4654,4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840,0</w:t>
            </w:r>
          </w:p>
        </w:tc>
      </w:tr>
      <w:tr w:rsidR="00632AC0" w:rsidRPr="007A21E2" w:rsidTr="00C62C49">
        <w:tc>
          <w:tcPr>
            <w:tcW w:w="568" w:type="dxa"/>
          </w:tcPr>
          <w:p w:rsidR="00632AC0" w:rsidRPr="007A21E2" w:rsidRDefault="00632AC0" w:rsidP="00C62C49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40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210293,5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180333,5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  <w:tc>
          <w:tcPr>
            <w:tcW w:w="1134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196664,5</w:t>
            </w:r>
          </w:p>
        </w:tc>
        <w:tc>
          <w:tcPr>
            <w:tcW w:w="1559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166704,5</w:t>
            </w:r>
          </w:p>
        </w:tc>
        <w:tc>
          <w:tcPr>
            <w:tcW w:w="1418" w:type="dxa"/>
            <w:vAlign w:val="bottom"/>
          </w:tcPr>
          <w:p w:rsidR="00632AC0" w:rsidRPr="007A21E2" w:rsidRDefault="00632AC0" w:rsidP="00C62C49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29960,0</w:t>
            </w:r>
          </w:p>
        </w:tc>
      </w:tr>
    </w:tbl>
    <w:p w:rsidR="00632AC0" w:rsidRPr="007A21E2" w:rsidRDefault="00632AC0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bCs/>
          <w:i/>
          <w:iCs/>
        </w:rPr>
        <w:sectPr w:rsidR="00ED7A02" w:rsidRPr="007A21E2" w:rsidSect="00632AC0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22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творческой деятельности и техническое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>оснащение детских и кукольных театров, расположенных на территории Саратовской области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4"/>
          <w:szCs w:val="24"/>
        </w:rPr>
      </w:pPr>
    </w:p>
    <w:p w:rsidR="00ED7A02" w:rsidRPr="007A21E2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662"/>
        <w:gridCol w:w="1985"/>
      </w:tblGrid>
      <w:tr w:rsidR="00ED7A02" w:rsidRPr="007A21E2" w:rsidTr="00632AC0">
        <w:trPr>
          <w:trHeight w:val="262"/>
        </w:trPr>
        <w:tc>
          <w:tcPr>
            <w:tcW w:w="851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662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85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2"/>
        </w:trPr>
        <w:tc>
          <w:tcPr>
            <w:tcW w:w="851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6654,0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662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6654,0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23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</w:t>
      </w:r>
      <w:r w:rsidRPr="007A21E2">
        <w:rPr>
          <w:rFonts w:ascii="PT Astra Serif" w:hAnsi="PT Astra Serif"/>
          <w:b/>
          <w:sz w:val="28"/>
          <w:szCs w:val="28"/>
        </w:rPr>
        <w:t>субсидии бюджетам муниципальных районов и поселений области на поддержку творческой деятельности и укрепл</w:t>
      </w:r>
      <w:r w:rsidRPr="007A21E2">
        <w:rPr>
          <w:rFonts w:ascii="PT Astra Serif" w:hAnsi="PT Astra Serif"/>
          <w:b/>
          <w:sz w:val="28"/>
          <w:szCs w:val="28"/>
        </w:rPr>
        <w:t>е</w:t>
      </w:r>
      <w:r w:rsidRPr="007A21E2">
        <w:rPr>
          <w:rFonts w:ascii="PT Astra Serif" w:hAnsi="PT Astra Serif"/>
          <w:b/>
          <w:sz w:val="28"/>
          <w:szCs w:val="28"/>
        </w:rPr>
        <w:t xml:space="preserve">ние материально-технической базы муниципальных театров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 xml:space="preserve">в населенных пунктах с численностью населения до 300 тысяч человек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"/>
        <w:gridCol w:w="3970"/>
        <w:gridCol w:w="3119"/>
        <w:gridCol w:w="2126"/>
      </w:tblGrid>
      <w:tr w:rsidR="00ED7A02" w:rsidRPr="007A21E2" w:rsidTr="00632AC0">
        <w:trPr>
          <w:trHeight w:val="276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76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7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119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2678,7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97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Балашовский</w:t>
            </w:r>
          </w:p>
        </w:tc>
        <w:tc>
          <w:tcPr>
            <w:tcW w:w="3119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4600,0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08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97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19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7278,7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A21E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</w:t>
      </w: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4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rPr>
          <w:rFonts w:ascii="PT Astra Serif" w:hAnsi="PT Astra Serif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области на обеспечение развития и укрепления материально-технической базы домов культуры в населенных пунктах с числом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жителей до 50 тысяч человек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 (с изменениями 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eastAsia="Times New Roman" w:hAnsi="PT Astra Serif" w:cs="Times New Roman"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0"/>
        <w:gridCol w:w="1985"/>
      </w:tblGrid>
      <w:tr w:rsidR="00ED7A02" w:rsidRPr="007A21E2" w:rsidTr="00632AC0">
        <w:trPr>
          <w:trHeight w:val="276"/>
        </w:trPr>
        <w:tc>
          <w:tcPr>
            <w:tcW w:w="993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520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76"/>
        </w:trPr>
        <w:tc>
          <w:tcPr>
            <w:tcW w:w="993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520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2514,645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3719,756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85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3271,077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85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3747,088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85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85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3336,257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Озинский</w:t>
            </w:r>
          </w:p>
        </w:tc>
        <w:tc>
          <w:tcPr>
            <w:tcW w:w="1985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2052,947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3206,237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3270,937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2322,987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2942,337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993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652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36796,742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25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области на поддержку отрасли культуры (модернизация региональных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>и муниципальных детских школ искусств по видам искусств)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 xml:space="preserve"> 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6095"/>
        <w:gridCol w:w="2410"/>
      </w:tblGrid>
      <w:tr w:rsidR="00ED7A02" w:rsidRPr="007A21E2" w:rsidTr="00632AC0">
        <w:trPr>
          <w:trHeight w:val="262"/>
        </w:trPr>
        <w:tc>
          <w:tcPr>
            <w:tcW w:w="851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6095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410" w:type="dxa"/>
            <w:vMerge w:val="restart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2"/>
        </w:trPr>
        <w:tc>
          <w:tcPr>
            <w:tcW w:w="851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28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51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241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37300,0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5"/>
        </w:trPr>
        <w:tc>
          <w:tcPr>
            <w:tcW w:w="851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6095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37300,0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7A21E2"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  <w:t>26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районов, поселений и городских округов области на государственную поддержку отрасли культуры (комплектование книжных фондов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sz w:val="28"/>
          <w:szCs w:val="28"/>
        </w:rPr>
        <w:t xml:space="preserve">муниципальных общедоступных библиотек)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overflowPunct w:val="0"/>
        <w:autoSpaceDE w:val="0"/>
        <w:autoSpaceDN w:val="0"/>
        <w:adjustRightInd w:val="0"/>
        <w:spacing w:after="0" w:line="240" w:lineRule="auto"/>
        <w:ind w:right="-2"/>
        <w:jc w:val="right"/>
        <w:textAlignment w:val="baseline"/>
        <w:rPr>
          <w:rFonts w:ascii="PT Astra Serif" w:eastAsia="Times New Roman" w:hAnsi="PT Astra Serif" w:cs="Times New Roman"/>
          <w:sz w:val="24"/>
          <w:szCs w:val="24"/>
        </w:rPr>
      </w:pPr>
      <w:r w:rsidRPr="007A21E2">
        <w:rPr>
          <w:rFonts w:ascii="PT Astra Serif" w:eastAsia="Times New Roman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7A21E2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№</w:t>
            </w:r>
          </w:p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муниц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пальных районов и горо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Наименования поселений м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у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 xml:space="preserve">ниципальных районов </w:t>
            </w:r>
          </w:p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2023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2024 год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1"/>
        <w:gridCol w:w="1914"/>
        <w:gridCol w:w="1914"/>
        <w:gridCol w:w="1914"/>
      </w:tblGrid>
      <w:tr w:rsidR="00ED7A02" w:rsidRPr="007A21E2" w:rsidTr="00632AC0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sz w:val="24"/>
                <w:szCs w:val="24"/>
              </w:rPr>
              <w:t>5</w:t>
            </w:r>
          </w:p>
        </w:tc>
      </w:tr>
      <w:tr w:rsidR="00ED7A02" w:rsidRPr="007A21E2" w:rsidTr="00632AC0">
        <w:tc>
          <w:tcPr>
            <w:tcW w:w="817" w:type="dxa"/>
            <w:tcBorders>
              <w:top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011" w:type="dxa"/>
            <w:tcBorders>
              <w:top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62,3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85,3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Аткарский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156,4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113,7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864,4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Балашовский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  <w:lang w:val="en-US"/>
              </w:rPr>
              <w:t xml:space="preserve"> – </w:t>
            </w: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433,6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г.Балашов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216,8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43,8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Вольский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376,2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48,0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70,3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44,3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Ершовский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140,8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54,4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120,4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184,9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135,0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49,9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76,3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251,9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 xml:space="preserve">65,2 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116,2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Озинский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64,6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  <w:tc>
          <w:tcPr>
            <w:tcW w:w="1914" w:type="dxa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51,4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168,9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Питерский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64,9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237,3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Ровенский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72,8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54,7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220,4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70,7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Советский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105,1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176,0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42,2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73,6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Хвалынский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90,1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1306,6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муниципал</w:t>
            </w: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ь</w:t>
            </w: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6366,2</w:t>
            </w:r>
          </w:p>
        </w:tc>
      </w:tr>
      <w:tr w:rsidR="00ED7A02" w:rsidRPr="007A21E2" w:rsidTr="00632AC0">
        <w:tc>
          <w:tcPr>
            <w:tcW w:w="817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  <w:t>г.Саратов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sz w:val="24"/>
                <w:szCs w:val="24"/>
              </w:rPr>
              <w:t>3708,7</w:t>
            </w:r>
          </w:p>
        </w:tc>
      </w:tr>
      <w:tr w:rsidR="00ED7A02" w:rsidRPr="007A21E2" w:rsidTr="00632AC0">
        <w:tc>
          <w:tcPr>
            <w:tcW w:w="817" w:type="dxa"/>
            <w:vAlign w:val="center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3708,7</w:t>
            </w:r>
          </w:p>
        </w:tc>
      </w:tr>
      <w:tr w:rsidR="00ED7A02" w:rsidRPr="007A21E2" w:rsidTr="00632AC0">
        <w:tc>
          <w:tcPr>
            <w:tcW w:w="817" w:type="dxa"/>
            <w:vAlign w:val="center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3011" w:type="dxa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  <w:r w:rsidRPr="007A21E2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PT Astra Serif" w:eastAsia="Times New Roman" w:hAnsi="PT Astra Serif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  <w:tc>
          <w:tcPr>
            <w:tcW w:w="19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Times New Roman"/>
                <w:b/>
                <w:sz w:val="24"/>
                <w:szCs w:val="24"/>
              </w:rPr>
              <w:t>10074,9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 w:cs="Times New Roman"/>
          <w:sz w:val="4"/>
          <w:szCs w:val="4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27</w:t>
      </w:r>
    </w:p>
    <w:p w:rsidR="00ED7A02" w:rsidRPr="007A21E2" w:rsidRDefault="00ED7A02" w:rsidP="00ED7A02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 w:cs="Arial"/>
          <w:b/>
          <w:bCs/>
          <w:sz w:val="28"/>
          <w:szCs w:val="28"/>
        </w:rPr>
        <w:t>Распределение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на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2023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год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субсидии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бюджетам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муниципальных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районов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и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городских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округов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области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на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поддержку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отрасли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(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,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государственная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поддержка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лучших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работников</w:t>
      </w:r>
      <w:r w:rsidRPr="007A21E2">
        <w:rPr>
          <w:rFonts w:ascii="PT Astra Serif" w:hAnsi="PT Astra Serif"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сельских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учреждений</w:t>
      </w:r>
      <w:r w:rsidRPr="007A21E2">
        <w:rPr>
          <w:rFonts w:ascii="PT Astra Serif" w:hAnsi="PT Astra Serif"/>
          <w:b/>
          <w:bCs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bCs/>
          <w:sz w:val="28"/>
          <w:szCs w:val="28"/>
        </w:rPr>
        <w:t>культуры</w:t>
      </w:r>
      <w:r w:rsidRPr="007A21E2">
        <w:rPr>
          <w:rFonts w:ascii="PT Astra Serif" w:hAnsi="PT Astra Serif"/>
          <w:b/>
          <w:bCs/>
          <w:sz w:val="28"/>
          <w:szCs w:val="28"/>
        </w:rPr>
        <w:t>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7A21E2" w:rsidTr="00632AC0"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№ 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Всего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ших сельских учреждений кул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ь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туры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Государственная поддержка лу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ч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ших работников сельских учр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ждений культ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ры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640"/>
        <w:gridCol w:w="3261"/>
        <w:gridCol w:w="1614"/>
        <w:gridCol w:w="2100"/>
        <w:gridCol w:w="1955"/>
      </w:tblGrid>
      <w:tr w:rsidR="00ED7A02" w:rsidRPr="007A21E2" w:rsidTr="00632AC0">
        <w:trPr>
          <w:tblHeader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</w:tr>
      <w:tr w:rsidR="00ED7A02" w:rsidRPr="007A21E2" w:rsidTr="00632AC0">
        <w:tc>
          <w:tcPr>
            <w:tcW w:w="6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Аткарский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Балтайский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Вольский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Ершовский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Петровский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23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153,06123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102,04082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24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25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Ртищевский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26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27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Советский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51,02041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lastRenderedPageBreak/>
              <w:t>28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29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Турковский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30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153,06121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102,04081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2959,18369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816,32654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51,02040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 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51,02040</w:t>
            </w:r>
          </w:p>
        </w:tc>
      </w:tr>
      <w:tr w:rsidR="00ED7A02" w:rsidRPr="007A21E2" w:rsidTr="00632AC0"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3010,20409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2142,85715</w:t>
            </w:r>
          </w:p>
        </w:tc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867,34694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28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7A21E2">
        <w:rPr>
          <w:rFonts w:ascii="PT Astra Serif" w:hAnsi="PT Astra Serif"/>
          <w:spacing w:val="-6"/>
          <w:szCs w:val="28"/>
        </w:rPr>
        <w:t xml:space="preserve">Распределение на </w:t>
      </w:r>
      <w:r w:rsidRPr="007A21E2">
        <w:rPr>
          <w:rFonts w:ascii="PT Astra Serif" w:hAnsi="PT Astra Serif"/>
          <w:szCs w:val="28"/>
        </w:rPr>
        <w:t xml:space="preserve">2023 и 2024 годы </w:t>
      </w:r>
      <w:r w:rsidRPr="007A21E2">
        <w:rPr>
          <w:rFonts w:ascii="PT Astra Serif" w:hAnsi="PT Astra Serif"/>
          <w:spacing w:val="-6"/>
          <w:szCs w:val="28"/>
        </w:rPr>
        <w:t xml:space="preserve">субсидии бюджетам муниципальных районов, городских округов и поселений области на обустройство 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  <w:spacing w:val="-6"/>
          <w:szCs w:val="28"/>
        </w:rPr>
      </w:pPr>
      <w:r w:rsidRPr="007A21E2">
        <w:rPr>
          <w:rFonts w:ascii="PT Astra Serif" w:hAnsi="PT Astra Serif"/>
          <w:spacing w:val="-6"/>
          <w:szCs w:val="28"/>
        </w:rPr>
        <w:t>и восстановление воинских захоронений, находящихся в государственной (муниципальной) собственности</w:t>
      </w:r>
    </w:p>
    <w:p w:rsidR="00ED7A02" w:rsidRPr="007A21E2" w:rsidRDefault="00ED7A02" w:rsidP="00ED7A02">
      <w:pPr>
        <w:pStyle w:val="ConsPlusTitle"/>
        <w:rPr>
          <w:rFonts w:ascii="PT Astra Serif" w:hAnsi="PT Astra Serif"/>
          <w:szCs w:val="28"/>
        </w:rPr>
      </w:pPr>
    </w:p>
    <w:p w:rsidR="00ED7A02" w:rsidRPr="007A21E2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7A21E2" w:rsidTr="00632AC0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7A21E2">
              <w:rPr>
                <w:rFonts w:ascii="PT Astra Serif" w:hAnsi="PT Astra Serif"/>
                <w:sz w:val="24"/>
                <w:szCs w:val="24"/>
              </w:rPr>
              <w:t>ь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3263"/>
        <w:gridCol w:w="2551"/>
        <w:gridCol w:w="1488"/>
        <w:gridCol w:w="1489"/>
      </w:tblGrid>
      <w:tr w:rsidR="00ED7A02" w:rsidRPr="007A21E2" w:rsidTr="00632AC0">
        <w:trPr>
          <w:tblHeader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ED7A02" w:rsidRPr="007A21E2" w:rsidTr="00632AC0">
        <w:tc>
          <w:tcPr>
            <w:tcW w:w="673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63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 – всего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Большежуравское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Аткарский </w:t>
            </w: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г.Балашов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1965,6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888,7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Новорепинское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Новосельское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Перекопновское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Бартеневское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88,9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35,6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г.Красный Кут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666,5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207,4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148,1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Рукопольское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329,3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118,5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г.Новоузенск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59,3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Ленинское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41,5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612,1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Большекарайское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Самойловский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Святославское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296,2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553,9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Вязовское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Идолгское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177,7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Октябрьское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Ягодно-Полянское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38,5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Мокроусское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355,5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из них: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612,0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4008,1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106,7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290,3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 xml:space="preserve">Итого по городским </w:t>
            </w:r>
          </w:p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397,0</w:t>
            </w:r>
          </w:p>
        </w:tc>
      </w:tr>
      <w:tr w:rsidR="00ED7A02" w:rsidRPr="007A21E2" w:rsidTr="00632AC0">
        <w:tc>
          <w:tcPr>
            <w:tcW w:w="673" w:type="dxa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63" w:type="dxa"/>
            <w:vAlign w:val="bottom"/>
          </w:tcPr>
          <w:p w:rsidR="00ED7A02" w:rsidRPr="007A21E2" w:rsidRDefault="00ED7A02" w:rsidP="00632AC0">
            <w:pPr>
              <w:pStyle w:val="ConsPlusNormal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551" w:type="dxa"/>
            <w:vAlign w:val="bottom"/>
          </w:tcPr>
          <w:p w:rsidR="00ED7A02" w:rsidRPr="007A21E2" w:rsidRDefault="00ED7A02" w:rsidP="00632AC0">
            <w:pPr>
              <w:pStyle w:val="ConsPlusNormal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488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4185,5</w:t>
            </w:r>
          </w:p>
        </w:tc>
        <w:tc>
          <w:tcPr>
            <w:tcW w:w="1489" w:type="dxa"/>
            <w:vAlign w:val="bottom"/>
          </w:tcPr>
          <w:p w:rsidR="00ED7A02" w:rsidRPr="007A21E2" w:rsidRDefault="00ED7A02" w:rsidP="00632AC0">
            <w:pPr>
              <w:pStyle w:val="ConsPlusNormal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4405,1</w:t>
            </w:r>
          </w:p>
        </w:tc>
      </w:tr>
    </w:tbl>
    <w:p w:rsidR="00ED7A02" w:rsidRPr="007A21E2" w:rsidRDefault="00ED7A02" w:rsidP="00ED7A02">
      <w:pPr>
        <w:suppressAutoHyphens/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hAnsi="PT Astra Serif" w:cs="Times New Roman"/>
          <w:b/>
          <w:sz w:val="28"/>
          <w:szCs w:val="28"/>
        </w:rPr>
      </w:pPr>
      <w:r w:rsidRPr="007A21E2">
        <w:rPr>
          <w:rFonts w:ascii="PT Astra Serif" w:hAnsi="PT Astra Serif" w:cs="Times New Roman"/>
          <w:b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29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pStyle w:val="ad"/>
        <w:ind w:left="4820"/>
        <w:rPr>
          <w:rFonts w:ascii="PT Astra Serif" w:hAnsi="PT Astra Serif"/>
          <w:sz w:val="28"/>
          <w:szCs w:val="28"/>
        </w:rPr>
      </w:pPr>
    </w:p>
    <w:p w:rsidR="005C0F2B" w:rsidRPr="007A21E2" w:rsidRDefault="005C0F2B" w:rsidP="005C0F2B">
      <w:pPr>
        <w:spacing w:after="0" w:line="240" w:lineRule="auto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городских окр</w:t>
      </w:r>
      <w:r w:rsidRPr="007A21E2">
        <w:rPr>
          <w:rFonts w:ascii="PT Astra Serif" w:hAnsi="PT Astra Serif"/>
          <w:b/>
          <w:bCs/>
          <w:sz w:val="28"/>
          <w:szCs w:val="28"/>
        </w:rPr>
        <w:t>у</w:t>
      </w:r>
      <w:r w:rsidRPr="007A21E2">
        <w:rPr>
          <w:rFonts w:ascii="PT Astra Serif" w:hAnsi="PT Astra Serif"/>
          <w:b/>
          <w:bCs/>
          <w:sz w:val="28"/>
          <w:szCs w:val="28"/>
        </w:rPr>
        <w:t>гов</w:t>
      </w:r>
    </w:p>
    <w:p w:rsidR="005C0F2B" w:rsidRPr="007A21E2" w:rsidRDefault="005C0F2B" w:rsidP="005C0F2B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области на создание новых мест в общеобразовательных организациях в связи с ростом числа обучающихся, вызванным демографическим фа</w:t>
      </w:r>
      <w:r w:rsidRPr="007A21E2">
        <w:rPr>
          <w:rFonts w:ascii="PT Astra Serif" w:hAnsi="PT Astra Serif"/>
          <w:b/>
          <w:bCs/>
          <w:sz w:val="28"/>
          <w:szCs w:val="28"/>
        </w:rPr>
        <w:t>к</w:t>
      </w:r>
      <w:r w:rsidRPr="007A21E2">
        <w:rPr>
          <w:rFonts w:ascii="PT Astra Serif" w:hAnsi="PT Astra Serif"/>
          <w:b/>
          <w:bCs/>
          <w:sz w:val="28"/>
          <w:szCs w:val="28"/>
        </w:rPr>
        <w:t>тором</w:t>
      </w:r>
    </w:p>
    <w:p w:rsidR="00ED7A02" w:rsidRPr="007A21E2" w:rsidRDefault="00ED7A02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5C0F2B" w:rsidRPr="007A21E2" w:rsidRDefault="005C0F2B" w:rsidP="002537D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5C0F2B" w:rsidRPr="007A21E2" w:rsidRDefault="005C0F2B" w:rsidP="002537D9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right="-2" w:firstLine="69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820"/>
        <w:gridCol w:w="1984"/>
        <w:gridCol w:w="1985"/>
      </w:tblGrid>
      <w:tr w:rsidR="00ED7A02" w:rsidRPr="007A21E2" w:rsidTr="00632AC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№ п/п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 xml:space="preserve">Наименования городских округов </w:t>
            </w:r>
          </w:p>
          <w:p w:rsidR="00ED7A02" w:rsidRPr="007A21E2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7A21E2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2023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A02" w:rsidRPr="007A21E2" w:rsidRDefault="00ED7A02" w:rsidP="005C0F2B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2024 год</w:t>
            </w:r>
          </w:p>
        </w:tc>
      </w:tr>
      <w:tr w:rsidR="005C0F2B" w:rsidRPr="007A21E2" w:rsidTr="006D692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7A21E2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7A21E2" w:rsidRDefault="005C0F2B" w:rsidP="005C0F2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7A21E2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7A21E2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200000,3</w:t>
            </w:r>
          </w:p>
        </w:tc>
      </w:tr>
      <w:tr w:rsidR="005C0F2B" w:rsidRPr="007A21E2" w:rsidTr="006D692A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7A21E2" w:rsidRDefault="005C0F2B" w:rsidP="005C0F2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C0F2B" w:rsidRPr="007A21E2" w:rsidRDefault="005C0F2B" w:rsidP="005C0F2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7A21E2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1016665,2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</w:tcPr>
          <w:p w:rsidR="005C0F2B" w:rsidRPr="007A21E2" w:rsidRDefault="005C0F2B" w:rsidP="005C0F2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200000,3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30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7"/>
          <w:szCs w:val="27"/>
        </w:rPr>
      </w:pPr>
    </w:p>
    <w:p w:rsidR="00ED7A02" w:rsidRPr="007A21E2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 xml:space="preserve">Распределение на 2023 и 2025 годы субсидии бюджетам муниципальных районов и городских округов области на проведение комплексных </w:t>
      </w:r>
    </w:p>
    <w:p w:rsidR="00ED7A02" w:rsidRPr="007A21E2" w:rsidRDefault="00ED7A02" w:rsidP="00ED7A02">
      <w:pPr>
        <w:pStyle w:val="ad"/>
        <w:tabs>
          <w:tab w:val="left" w:pos="851"/>
          <w:tab w:val="left" w:pos="6663"/>
        </w:tabs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 xml:space="preserve">кадастровых работ </w:t>
      </w:r>
    </w:p>
    <w:p w:rsidR="00ED7A02" w:rsidRPr="007A21E2" w:rsidRDefault="00ED7A02" w:rsidP="00ED7A02">
      <w:pPr>
        <w:pStyle w:val="ad"/>
        <w:tabs>
          <w:tab w:val="left" w:pos="6663"/>
        </w:tabs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pStyle w:val="ad"/>
        <w:jc w:val="right"/>
        <w:rPr>
          <w:rFonts w:ascii="PT Astra Serif" w:hAnsi="PT Astra Serif"/>
          <w:sz w:val="24"/>
          <w:szCs w:val="24"/>
          <w:lang w:val="en-US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4961"/>
        <w:gridCol w:w="1825"/>
        <w:gridCol w:w="1825"/>
      </w:tblGrid>
      <w:tr w:rsidR="00ED7A02" w:rsidRPr="007A21E2" w:rsidTr="00632AC0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</w:tr>
      <w:tr w:rsidR="00ED7A02" w:rsidRPr="007A21E2" w:rsidTr="00632AC0">
        <w:tc>
          <w:tcPr>
            <w:tcW w:w="959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2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2</w:t>
            </w: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5238,1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3</w:t>
            </w: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2392,3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 xml:space="preserve">Итого по муниципальным районам </w:t>
            </w:r>
          </w:p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области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7630,4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4</w:t>
            </w: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99895,5</w:t>
            </w: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16824,9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99895,5</w:t>
            </w:r>
          </w:p>
        </w:tc>
      </w:tr>
      <w:tr w:rsidR="00ED7A02" w:rsidRPr="007A21E2" w:rsidTr="00632AC0">
        <w:tc>
          <w:tcPr>
            <w:tcW w:w="959" w:type="dxa"/>
          </w:tcPr>
          <w:p w:rsidR="00ED7A02" w:rsidRPr="007A21E2" w:rsidRDefault="00ED7A02" w:rsidP="00632AC0">
            <w:pPr>
              <w:pStyle w:val="ad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961" w:type="dxa"/>
          </w:tcPr>
          <w:p w:rsidR="00ED7A02" w:rsidRPr="007A21E2" w:rsidRDefault="00ED7A02" w:rsidP="00632AC0">
            <w:pPr>
              <w:pStyle w:val="ad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24455,3</w:t>
            </w:r>
          </w:p>
        </w:tc>
        <w:tc>
          <w:tcPr>
            <w:tcW w:w="1825" w:type="dxa"/>
            <w:vAlign w:val="bottom"/>
          </w:tcPr>
          <w:p w:rsidR="00ED7A02" w:rsidRPr="007A21E2" w:rsidRDefault="00ED7A02" w:rsidP="00632AC0">
            <w:pPr>
              <w:pStyle w:val="ad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199895,5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31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субсидии бюджетам муниципальных районов и городских округов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области на модернизацию школьных систем образования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</w:rPr>
      </w:pP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22 июня 2023 года № 62-ЗСО)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 w:cs="Times New Roman"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920"/>
        <w:gridCol w:w="1375"/>
        <w:gridCol w:w="1376"/>
        <w:gridCol w:w="1376"/>
      </w:tblGrid>
      <w:tr w:rsidR="00ED7A02" w:rsidRPr="007A21E2" w:rsidTr="00632AC0">
        <w:trPr>
          <w:trHeight w:val="49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  <w:r w:rsidR="00351034"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87150,4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67188,7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23772,2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28343,6</w:t>
            </w: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54942,5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35464,7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53867,3</w:t>
            </w: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67192,2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45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районам </w:t>
            </w:r>
          </w:p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335710,8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236155,4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A6CB4" w:rsidRPr="007A21E2" w:rsidTr="00632AC0">
        <w:trPr>
          <w:trHeight w:val="259"/>
        </w:trPr>
        <w:tc>
          <w:tcPr>
            <w:tcW w:w="559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920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5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571866,2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376" w:type="dxa"/>
            <w:vAlign w:val="bottom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82210,9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32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b/>
          <w:sz w:val="28"/>
          <w:szCs w:val="28"/>
        </w:rPr>
      </w:pPr>
    </w:p>
    <w:p w:rsidR="00EF1121" w:rsidRPr="007A21E2" w:rsidRDefault="00EF1121" w:rsidP="00EF1121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условий для реализации мероприятий по модернизации школьных систем образования</w:t>
      </w:r>
    </w:p>
    <w:p w:rsidR="00EF1121" w:rsidRPr="007A21E2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F1121" w:rsidRPr="007A21E2" w:rsidRDefault="00EF1121" w:rsidP="00EF11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25 августа 2023 года № 90-ЗСО)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7A21E2" w:rsidRDefault="00ED7A02" w:rsidP="00ED7A02">
      <w:pPr>
        <w:spacing w:after="0" w:line="240" w:lineRule="auto"/>
        <w:ind w:firstLine="698"/>
        <w:jc w:val="right"/>
        <w:rPr>
          <w:rFonts w:ascii="PT Astra Serif" w:hAnsi="PT Astra Serif"/>
          <w:sz w:val="24"/>
          <w:szCs w:val="24"/>
          <w:lang w:val="en-US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9"/>
      </w:tblGrid>
      <w:tr w:rsidR="00ED7A02" w:rsidRPr="007A21E2" w:rsidTr="00632A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7A21E2" w:rsidRDefault="00ED7A02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 xml:space="preserve">Наименования муниципальных районов </w:t>
            </w:r>
          </w:p>
          <w:p w:rsidR="00ED7A02" w:rsidRPr="007A21E2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и городских округов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2F5EAC">
            <w:pPr>
              <w:pStyle w:val="af0"/>
              <w:jc w:val="center"/>
              <w:rPr>
                <w:rFonts w:ascii="PT Astra Serif" w:hAnsi="PT Astra Serif"/>
              </w:rPr>
            </w:pPr>
            <w:r w:rsidRPr="007A21E2">
              <w:rPr>
                <w:rFonts w:ascii="PT Astra Serif" w:hAnsi="PT Astra Serif"/>
              </w:rPr>
              <w:t>Сумма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8003,2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4078,0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5436,0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12021,4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2348,0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4214,5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36101,1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19357,2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19357,2</w:t>
            </w:r>
          </w:p>
        </w:tc>
      </w:tr>
      <w:tr w:rsidR="002F5EAC" w:rsidRPr="007A21E2" w:rsidTr="00BA7ECE">
        <w:tc>
          <w:tcPr>
            <w:tcW w:w="817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:rsidR="002F5EAC" w:rsidRPr="007A21E2" w:rsidRDefault="002F5EAC" w:rsidP="002F5EAC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9" w:type="dxa"/>
            <w:vAlign w:val="bottom"/>
          </w:tcPr>
          <w:p w:rsidR="002F5EAC" w:rsidRPr="007A21E2" w:rsidRDefault="002F5EAC" w:rsidP="005E4BD8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55458,3</w:t>
            </w:r>
          </w:p>
        </w:tc>
      </w:tr>
    </w:tbl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33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277D21">
      <w:pPr>
        <w:spacing w:after="0" w:line="240" w:lineRule="auto"/>
        <w:rPr>
          <w:rFonts w:ascii="PT Astra Serif" w:hAnsi="PT Astra Serif"/>
          <w:lang w:eastAsia="ru-RU"/>
        </w:rPr>
      </w:pPr>
    </w:p>
    <w:p w:rsidR="00277D21" w:rsidRPr="007A21E2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плановый период 2024 и 2025 годов субсидии </w:t>
      </w:r>
    </w:p>
    <w:p w:rsidR="00277D21" w:rsidRPr="007A21E2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городских округов области на финансовое обеспечение </w:t>
      </w:r>
    </w:p>
    <w:p w:rsidR="00277D21" w:rsidRPr="007A21E2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реализации проекта по созданию, реконструкции и эксплуатации</w:t>
      </w:r>
    </w:p>
    <w:p w:rsidR="00277D21" w:rsidRPr="007A21E2" w:rsidRDefault="00277D21" w:rsidP="00277D2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трамвайной сети и иного имущественного комплекса, технологически связанных между собой и входящих в состав проекта</w:t>
      </w:r>
    </w:p>
    <w:p w:rsidR="00ED7A02" w:rsidRPr="007A21E2" w:rsidRDefault="00ED7A02" w:rsidP="00ED7A02">
      <w:pPr>
        <w:pStyle w:val="ConsPlusTitle"/>
        <w:jc w:val="center"/>
        <w:rPr>
          <w:rFonts w:ascii="PT Astra Serif" w:hAnsi="PT Astra Serif"/>
        </w:rPr>
      </w:pPr>
    </w:p>
    <w:p w:rsidR="00277D21" w:rsidRPr="007A21E2" w:rsidRDefault="00277D21" w:rsidP="00277D2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(с изменениями от </w:t>
      </w:r>
      <w:r w:rsidR="00FE72C3" w:rsidRPr="007A21E2">
        <w:rPr>
          <w:rFonts w:ascii="PT Astra Serif" w:hAnsi="PT Astra Serif"/>
          <w:sz w:val="28"/>
          <w:szCs w:val="28"/>
        </w:rPr>
        <w:t>30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FE72C3" w:rsidRPr="007A21E2">
        <w:rPr>
          <w:rFonts w:ascii="PT Astra Serif" w:hAnsi="PT Astra Serif"/>
          <w:sz w:val="28"/>
          <w:szCs w:val="28"/>
        </w:rPr>
        <w:t>36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277D21" w:rsidRPr="007A21E2" w:rsidRDefault="00277D21" w:rsidP="00ED7A02">
      <w:pPr>
        <w:pStyle w:val="ConsPlusTitle"/>
        <w:jc w:val="center"/>
        <w:rPr>
          <w:rFonts w:ascii="PT Astra Serif" w:hAnsi="PT Astra Serif"/>
        </w:rPr>
      </w:pPr>
    </w:p>
    <w:p w:rsidR="00ED7A02" w:rsidRPr="007A21E2" w:rsidRDefault="00ED7A02" w:rsidP="00ED7A02">
      <w:pPr>
        <w:pStyle w:val="ConsPlusNormal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2393"/>
        <w:gridCol w:w="2393"/>
      </w:tblGrid>
      <w:tr w:rsidR="00277D21" w:rsidRPr="007A21E2" w:rsidTr="00277D21">
        <w:trPr>
          <w:trHeight w:val="49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№</w:t>
            </w:r>
          </w:p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2024 год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2025 год</w:t>
            </w:r>
          </w:p>
        </w:tc>
      </w:tr>
      <w:tr w:rsidR="00277D21" w:rsidRPr="007A21E2" w:rsidTr="00277D21">
        <w:trPr>
          <w:trHeight w:val="238"/>
        </w:trPr>
        <w:tc>
          <w:tcPr>
            <w:tcW w:w="817" w:type="dxa"/>
            <w:tcBorders>
              <w:top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  <w:tcBorders>
              <w:top w:val="single" w:sz="4" w:space="0" w:color="auto"/>
            </w:tcBorders>
          </w:tcPr>
          <w:p w:rsidR="00277D21" w:rsidRPr="007A21E2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277D21" w:rsidRPr="007A21E2" w:rsidTr="00277D21">
        <w:trPr>
          <w:trHeight w:val="252"/>
        </w:trPr>
        <w:tc>
          <w:tcPr>
            <w:tcW w:w="817" w:type="dxa"/>
          </w:tcPr>
          <w:p w:rsidR="00277D21" w:rsidRPr="007A21E2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967" w:type="dxa"/>
          </w:tcPr>
          <w:p w:rsidR="00277D21" w:rsidRPr="007A21E2" w:rsidRDefault="00277D21" w:rsidP="00277D21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93" w:type="dxa"/>
          </w:tcPr>
          <w:p w:rsidR="00277D21" w:rsidRPr="007A21E2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2393" w:type="dxa"/>
          </w:tcPr>
          <w:p w:rsidR="00277D21" w:rsidRPr="007A21E2" w:rsidRDefault="00277D21" w:rsidP="00277D21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1378549,3</w:t>
            </w:r>
          </w:p>
        </w:tc>
      </w:tr>
    </w:tbl>
    <w:p w:rsidR="00277D21" w:rsidRPr="007A21E2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277D21" w:rsidRPr="007A21E2" w:rsidRDefault="00277D21" w:rsidP="00ED7A02">
      <w:pPr>
        <w:rPr>
          <w:rFonts w:ascii="PT Astra Serif" w:hAnsi="PT Astra Serif" w:cs="Times New Roman"/>
          <w:b/>
          <w:bCs/>
          <w:i/>
          <w:iCs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34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поселений области на оснащение объектов спортивной инфраструктуры спортивно-технологическим оборудованием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(с изменениями от 26 декабря 2022 года № 171-ЗСО)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7A21E2">
        <w:rPr>
          <w:rFonts w:ascii="PT Astra Serif" w:hAnsi="PT Astra Serif" w:cs="Times New Roman"/>
          <w:sz w:val="24"/>
          <w:szCs w:val="24"/>
        </w:rPr>
        <w:t>(тыс. рублей)</w:t>
      </w:r>
    </w:p>
    <w:tbl>
      <w:tblPr>
        <w:tblStyle w:val="aa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"/>
        <w:gridCol w:w="3596"/>
        <w:gridCol w:w="3260"/>
        <w:gridCol w:w="1932"/>
      </w:tblGrid>
      <w:tr w:rsidR="00ED7A02" w:rsidRPr="007A21E2" w:rsidTr="00632AC0"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поселений муниципальных 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c>
          <w:tcPr>
            <w:tcW w:w="765" w:type="dxa"/>
            <w:tcBorders>
              <w:top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96" w:type="dxa"/>
            <w:tcBorders>
              <w:top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 – 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Подлесновское</w:t>
            </w: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 – 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Молодежное</w:t>
            </w: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 – 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Тарлыковское</w:t>
            </w: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 – 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Студеновское</w:t>
            </w: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3226,6</w:t>
            </w:r>
          </w:p>
        </w:tc>
      </w:tr>
      <w:tr w:rsidR="00ED7A02" w:rsidRPr="007A21E2" w:rsidTr="00632AC0">
        <w:tc>
          <w:tcPr>
            <w:tcW w:w="765" w:type="dxa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596" w:type="dxa"/>
          </w:tcPr>
          <w:p w:rsidR="00ED7A02" w:rsidRPr="007A21E2" w:rsidRDefault="00ED7A02" w:rsidP="00CD31CD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26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932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16133,0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35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rPr>
          <w:rFonts w:ascii="PT Astra Serif" w:hAnsi="PT Astra Serif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обеспечение жильем молодых семей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1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663"/>
        <w:gridCol w:w="2126"/>
      </w:tblGrid>
      <w:tr w:rsidR="00ED7A02" w:rsidRPr="007A21E2" w:rsidTr="00632AC0">
        <w:trPr>
          <w:trHeight w:val="55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431,0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736,2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4965,8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9103,9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860,7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1512,7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1655,3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806,4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842,0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585,5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409,5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945,0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1059,3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2892,4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608,9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9655,7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451,3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415,2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851,3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1288,6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388,0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670,4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11145,5</w:t>
            </w:r>
          </w:p>
        </w:tc>
      </w:tr>
      <w:tr w:rsidR="00ED7A02" w:rsidRPr="007A21E2" w:rsidTr="00632AC0">
        <w:trPr>
          <w:trHeight w:val="28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53465,0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7034,9</w:t>
            </w:r>
          </w:p>
        </w:tc>
      </w:tr>
      <w:tr w:rsidR="00ED7A02" w:rsidRPr="007A21E2" w:rsidTr="00632AC0">
        <w:trPr>
          <w:trHeight w:val="25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827,6</w:t>
            </w:r>
          </w:p>
        </w:tc>
      </w:tr>
      <w:tr w:rsidR="00ED7A02" w:rsidRPr="007A21E2" w:rsidTr="00632AC0">
        <w:trPr>
          <w:trHeight w:val="269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7862,5</w:t>
            </w:r>
          </w:p>
        </w:tc>
      </w:tr>
      <w:tr w:rsidR="00ED7A02" w:rsidRPr="007A21E2" w:rsidTr="00632AC0">
        <w:trPr>
          <w:trHeight w:val="254"/>
        </w:trPr>
        <w:tc>
          <w:tcPr>
            <w:tcW w:w="675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61327,5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36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rPr>
          <w:rFonts w:ascii="PT Astra Serif" w:hAnsi="PT Astra Serif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городских округов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и поселений области на поддержку муниципальных программ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формирования современной городской среды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2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7A21E2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9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4649"/>
        <w:gridCol w:w="2809"/>
        <w:gridCol w:w="1647"/>
      </w:tblGrid>
      <w:tr w:rsidR="00ED7A02" w:rsidRPr="007A21E2" w:rsidTr="00632AC0">
        <w:trPr>
          <w:trHeight w:val="143"/>
          <w:tblHeader/>
        </w:trPr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eastAsia="Calibri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 – всего</w:t>
            </w:r>
          </w:p>
        </w:tc>
        <w:tc>
          <w:tcPr>
            <w:tcW w:w="2809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г.Аркадак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г.Аткарск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г.Ершов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г.Калининск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г.Красный Кут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г.Маркс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г.Петровск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14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г.Ртищево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Степновское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Мокроусское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г.Хвалынск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 – 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70809,4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470809,4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178000,0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п.Михайловский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58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4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09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7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37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2274D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3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2274D2" w:rsidRPr="007A21E2" w:rsidRDefault="002274D2" w:rsidP="002274D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2274D2" w:rsidRPr="007A21E2" w:rsidRDefault="002274D2" w:rsidP="002274D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7A21E2">
        <w:rPr>
          <w:rFonts w:ascii="PT Astra Serif" w:hAnsi="PT Astra Serif"/>
          <w:b w:val="0"/>
          <w:i w:val="0"/>
        </w:rPr>
        <w:t>тратила силу.</w:t>
      </w:r>
    </w:p>
    <w:p w:rsidR="002274D2" w:rsidRPr="007A21E2" w:rsidRDefault="002274D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9D547F" w:rsidRPr="007A21E2" w:rsidRDefault="009D547F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  <w:sectPr w:rsidR="009D547F" w:rsidRPr="007A21E2" w:rsidSect="00632AC0">
          <w:pgSz w:w="11906" w:h="16838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ED7A02" w:rsidRPr="007A21E2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38</w:t>
      </w:r>
    </w:p>
    <w:p w:rsidR="00ED7A02" w:rsidRPr="007A21E2" w:rsidRDefault="00ED7A02" w:rsidP="009D547F">
      <w:pPr>
        <w:pStyle w:val="2"/>
        <w:tabs>
          <w:tab w:val="left" w:pos="5812"/>
        </w:tabs>
        <w:spacing w:before="0" w:after="0"/>
        <w:ind w:left="935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7A21E2" w:rsidRDefault="009D547F" w:rsidP="009D547F">
      <w:pPr>
        <w:spacing w:after="0" w:line="240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D547F" w:rsidRPr="007A21E2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районов, городских округов и поселений</w:t>
      </w:r>
    </w:p>
    <w:p w:rsidR="009D547F" w:rsidRPr="007A21E2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области на обеспечение мероприятий по переселению граждан из аварийного жилищного фонда, в том числе </w:t>
      </w:r>
    </w:p>
    <w:p w:rsidR="009D547F" w:rsidRPr="007A21E2" w:rsidRDefault="009D547F" w:rsidP="009D547F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переселению граждан из аварийного жилищного фонда с учетом необходимости развития малоэтажного </w:t>
      </w:r>
    </w:p>
    <w:p w:rsidR="009D547F" w:rsidRPr="007A21E2" w:rsidRDefault="009D547F" w:rsidP="009D547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жилищного строительства</w:t>
      </w:r>
    </w:p>
    <w:p w:rsidR="00354228" w:rsidRPr="007A21E2" w:rsidRDefault="00354228" w:rsidP="00354228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F37D0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4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</w:t>
      </w:r>
      <w:r w:rsidR="009D547F" w:rsidRPr="007A21E2">
        <w:rPr>
          <w:rFonts w:ascii="PT Astra Serif" w:hAnsi="PT Astra Serif"/>
          <w:sz w:val="28"/>
          <w:szCs w:val="28"/>
        </w:rPr>
        <w:t>0 июл</w:t>
      </w:r>
      <w:r w:rsidRPr="007A21E2">
        <w:rPr>
          <w:rFonts w:ascii="PT Astra Serif" w:hAnsi="PT Astra Serif"/>
          <w:sz w:val="28"/>
          <w:szCs w:val="28"/>
        </w:rPr>
        <w:t xml:space="preserve">я 2023 года № </w:t>
      </w:r>
      <w:r w:rsidR="009D547F" w:rsidRPr="007A21E2">
        <w:rPr>
          <w:rFonts w:ascii="PT Astra Serif" w:hAnsi="PT Astra Serif"/>
          <w:sz w:val="28"/>
          <w:szCs w:val="28"/>
        </w:rPr>
        <w:t>71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351034" w:rsidRPr="007A21E2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7A21E2" w:rsidRDefault="00351034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ED7A02"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7A21E2" w:rsidTr="009D547F">
        <w:trPr>
          <w:trHeight w:val="255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1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  <w:tc>
          <w:tcPr>
            <w:tcW w:w="34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за счет средств: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  <w:tc>
          <w:tcPr>
            <w:tcW w:w="15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ППК «Фонд развития территорий»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областного бюджета</w:t>
            </w:r>
          </w:p>
        </w:tc>
      </w:tr>
    </w:tbl>
    <w:p w:rsidR="009D547F" w:rsidRPr="007A21E2" w:rsidRDefault="009D547F" w:rsidP="009D547F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1499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333"/>
        <w:gridCol w:w="2152"/>
        <w:gridCol w:w="1581"/>
        <w:gridCol w:w="1759"/>
        <w:gridCol w:w="1496"/>
        <w:gridCol w:w="1546"/>
        <w:gridCol w:w="1507"/>
        <w:gridCol w:w="1908"/>
      </w:tblGrid>
      <w:tr w:rsidR="009D547F" w:rsidRPr="007A21E2" w:rsidTr="009D547F">
        <w:trPr>
          <w:trHeight w:val="13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33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2152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tcBorders>
              <w:top w:val="single" w:sz="4" w:space="0" w:color="auto"/>
            </w:tcBorders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  <w:tcBorders>
              <w:top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  <w:tcBorders>
              <w:top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1448828,0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1095562,1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353265,9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275193,1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 – всего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г.Балашов</w:t>
            </w: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440539,6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308784,1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131755,5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34479,6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 – всего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г.Вольск</w:t>
            </w: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307468,5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211420,4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96048,1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21516,2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551574,1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388101,5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163472,6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55024,4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93244,7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72870,3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20374,4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19908,0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1948,0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982,5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965,5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85881,3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55436,4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30444,9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3870,8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2129,2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 – всего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63472,8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45375,8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18097,0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982,9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348,5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г.Пугачев</w:t>
            </w: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62489,9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44741,4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17748,5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7558,7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61,2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33,5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515076,5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343598,1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171478,4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24934,4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2993253,9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2162120,0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831133,9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384247,6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6507382,1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4688183,2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1819198,9</w:t>
            </w:r>
          </w:p>
        </w:tc>
        <w:tc>
          <w:tcPr>
            <w:tcW w:w="154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822862,0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1377546,2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439405,8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5789684,7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4412138,5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1377546,2</w:t>
            </w:r>
          </w:p>
        </w:tc>
        <w:tc>
          <w:tcPr>
            <w:tcW w:w="154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439405,8</w:t>
            </w:r>
          </w:p>
        </w:tc>
      </w:tr>
      <w:tr w:rsidR="009D547F" w:rsidRPr="007A21E2" w:rsidTr="009D547F">
        <w:trPr>
          <w:trHeight w:val="137"/>
        </w:trPr>
        <w:tc>
          <w:tcPr>
            <w:tcW w:w="710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33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152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81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12297066,8</w:t>
            </w:r>
          </w:p>
        </w:tc>
        <w:tc>
          <w:tcPr>
            <w:tcW w:w="1759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9100321,7</w:t>
            </w:r>
          </w:p>
        </w:tc>
        <w:tc>
          <w:tcPr>
            <w:tcW w:w="1496" w:type="dxa"/>
            <w:vAlign w:val="bottom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3196745,1</w:t>
            </w:r>
          </w:p>
        </w:tc>
        <w:tc>
          <w:tcPr>
            <w:tcW w:w="1546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  <w:tc>
          <w:tcPr>
            <w:tcW w:w="1507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08" w:type="dxa"/>
          </w:tcPr>
          <w:p w:rsidR="009D547F" w:rsidRPr="007A21E2" w:rsidRDefault="009D547F" w:rsidP="009D547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1262267,8</w:t>
            </w:r>
          </w:p>
        </w:tc>
      </w:tr>
    </w:tbl>
    <w:p w:rsidR="009D547F" w:rsidRPr="007A21E2" w:rsidRDefault="009D547F">
      <w:pPr>
        <w:rPr>
          <w:rFonts w:ascii="PT Astra Serif" w:hAnsi="PT Astra Serif"/>
        </w:rPr>
      </w:pPr>
    </w:p>
    <w:p w:rsidR="009D547F" w:rsidRPr="007A21E2" w:rsidRDefault="009D547F">
      <w:pPr>
        <w:spacing w:after="0" w:line="240" w:lineRule="auto"/>
        <w:rPr>
          <w:rFonts w:ascii="PT Astra Serif" w:hAnsi="PT Astra Serif"/>
        </w:rPr>
        <w:sectPr w:rsidR="009D547F" w:rsidRPr="007A21E2" w:rsidSect="009D547F">
          <w:pgSz w:w="16838" w:h="11906" w:orient="landscape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39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41452B" w:rsidRPr="007A21E2" w:rsidRDefault="0041452B" w:rsidP="0041452B">
      <w:pPr>
        <w:spacing w:after="0" w:line="240" w:lineRule="auto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и 2024 годы субсидии бюджетам поселений на ликвидацию несанкционированных свалок в границах городов и наиболее опасных объектов накопленного вреда окружающей среде</w:t>
      </w:r>
    </w:p>
    <w:p w:rsidR="00ED7A02" w:rsidRPr="007A21E2" w:rsidRDefault="00ED7A02" w:rsidP="0041452B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5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A5443B" w:rsidRPr="007A21E2" w:rsidRDefault="00A5443B" w:rsidP="00A5443B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151"/>
        <w:gridCol w:w="2626"/>
        <w:gridCol w:w="1573"/>
        <w:gridCol w:w="1574"/>
      </w:tblGrid>
      <w:tr w:rsidR="008F75C1" w:rsidRPr="007A21E2" w:rsidTr="002B3027">
        <w:trPr>
          <w:trHeight w:val="25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7A21E2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7A21E2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7A21E2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7A21E2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75C1" w:rsidRPr="007A21E2" w:rsidRDefault="008F75C1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0C76E3" w:rsidRPr="007A21E2" w:rsidTr="002B3027">
        <w:trPr>
          <w:trHeight w:val="268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 – всего</w:t>
            </w: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г.Аткарск</w:t>
            </w: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12833,8</w:t>
            </w: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 – всего</w:t>
            </w: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г.Энгельс</w:t>
            </w: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392339,1</w:t>
            </w:r>
          </w:p>
        </w:tc>
        <w:tc>
          <w:tcPr>
            <w:tcW w:w="1574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5831,2</w:t>
            </w:r>
          </w:p>
        </w:tc>
      </w:tr>
      <w:tr w:rsidR="000C76E3" w:rsidRPr="007A21E2" w:rsidTr="002B3027">
        <w:trPr>
          <w:trHeight w:val="254"/>
        </w:trPr>
        <w:tc>
          <w:tcPr>
            <w:tcW w:w="559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151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26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73" w:type="dxa"/>
            <w:vAlign w:val="bottom"/>
          </w:tcPr>
          <w:p w:rsidR="000C76E3" w:rsidRPr="007A21E2" w:rsidRDefault="000C76E3" w:rsidP="002B3027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405172,9</w:t>
            </w:r>
          </w:p>
        </w:tc>
        <w:tc>
          <w:tcPr>
            <w:tcW w:w="1574" w:type="dxa"/>
            <w:vAlign w:val="bottom"/>
          </w:tcPr>
          <w:p w:rsidR="000C76E3" w:rsidRPr="007A21E2" w:rsidRDefault="000C76E3" w:rsidP="00087A5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5831,2</w:t>
            </w:r>
          </w:p>
        </w:tc>
      </w:tr>
    </w:tbl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40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9B5EC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 </w:t>
      </w:r>
      <w:r w:rsidR="00ED7A02" w:rsidRPr="007A21E2">
        <w:rPr>
          <w:rFonts w:ascii="PT Astra Serif" w:hAnsi="PT Astra Serif"/>
          <w:sz w:val="28"/>
          <w:szCs w:val="28"/>
        </w:rPr>
        <w:t>(</w:t>
      </w:r>
      <w:r w:rsidR="00ED7A02"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6" w:history="1">
        <w:r w:rsidR="00ED7A02"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ED7A02"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ED7A02"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9B5EC2" w:rsidRPr="007A21E2" w:rsidRDefault="009B5EC2" w:rsidP="009B5EC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415AA1" w:rsidRPr="007A21E2" w:rsidRDefault="00415AA1" w:rsidP="00415AA1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ED7A02" w:rsidRPr="007A21E2" w:rsidRDefault="00ED7A0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9B5EC2" w:rsidRPr="007A21E2" w:rsidRDefault="009B5EC2" w:rsidP="009B5EC2">
      <w:pPr>
        <w:ind w:firstLine="709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Утратила силу.</w:t>
      </w:r>
    </w:p>
    <w:p w:rsidR="009B5EC2" w:rsidRPr="007A21E2" w:rsidRDefault="009B5EC2" w:rsidP="00ED7A02">
      <w:pPr>
        <w:spacing w:line="233" w:lineRule="auto"/>
        <w:ind w:left="9356"/>
        <w:jc w:val="both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41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ind w:left="9356"/>
        <w:jc w:val="both"/>
        <w:rPr>
          <w:rFonts w:ascii="PT Astra Serif" w:hAnsi="PT Astra Serif"/>
          <w:sz w:val="28"/>
          <w:szCs w:val="28"/>
        </w:rPr>
      </w:pPr>
    </w:p>
    <w:p w:rsidR="0010265E" w:rsidRPr="007A21E2" w:rsidRDefault="0010265E" w:rsidP="0010265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и 2025 годы субсидии бюджетам поселений </w:t>
      </w:r>
    </w:p>
    <w:p w:rsidR="0010265E" w:rsidRPr="007A21E2" w:rsidRDefault="0010265E" w:rsidP="0010265E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области на 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10265E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7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10265E" w:rsidRPr="007A21E2" w:rsidRDefault="0010265E" w:rsidP="0010265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95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7"/>
        <w:gridCol w:w="3142"/>
        <w:gridCol w:w="3142"/>
        <w:gridCol w:w="1229"/>
        <w:gridCol w:w="1382"/>
      </w:tblGrid>
      <w:tr w:rsidR="0010265E" w:rsidRPr="007A21E2" w:rsidTr="0010265E">
        <w:trPr>
          <w:trHeight w:val="49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10265E" w:rsidRPr="007A21E2" w:rsidTr="0010265E">
        <w:trPr>
          <w:trHeight w:val="239"/>
        </w:trPr>
        <w:tc>
          <w:tcPr>
            <w:tcW w:w="647" w:type="dxa"/>
            <w:tcBorders>
              <w:top w:val="single" w:sz="4" w:space="0" w:color="auto"/>
            </w:tcBorders>
            <w:vAlign w:val="bottom"/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142" w:type="dxa"/>
            <w:tcBorders>
              <w:top w:val="single" w:sz="4" w:space="0" w:color="auto"/>
            </w:tcBorders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tcBorders>
              <w:top w:val="single" w:sz="4" w:space="0" w:color="auto"/>
            </w:tcBorders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tcBorders>
              <w:top w:val="single" w:sz="4" w:space="0" w:color="auto"/>
            </w:tcBorders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7A21E2" w:rsidTr="0010265E">
        <w:trPr>
          <w:trHeight w:val="239"/>
        </w:trPr>
        <w:tc>
          <w:tcPr>
            <w:tcW w:w="647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0265E" w:rsidRPr="007A21E2" w:rsidTr="0010265E">
        <w:trPr>
          <w:trHeight w:val="239"/>
        </w:trPr>
        <w:tc>
          <w:tcPr>
            <w:tcW w:w="647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Натальинское</w:t>
            </w:r>
          </w:p>
        </w:tc>
        <w:tc>
          <w:tcPr>
            <w:tcW w:w="1229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10265E" w:rsidRPr="007A21E2" w:rsidTr="0010265E">
        <w:trPr>
          <w:trHeight w:val="252"/>
        </w:trPr>
        <w:tc>
          <w:tcPr>
            <w:tcW w:w="647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14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9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72447,0</w:t>
            </w:r>
          </w:p>
        </w:tc>
        <w:tc>
          <w:tcPr>
            <w:tcW w:w="1382" w:type="dxa"/>
            <w:vAlign w:val="bottom"/>
          </w:tcPr>
          <w:p w:rsidR="0010265E" w:rsidRPr="007A21E2" w:rsidRDefault="0010265E" w:rsidP="0010265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  <w:lang w:val="en-US"/>
        </w:rPr>
      </w:pPr>
      <w:r w:rsidRPr="007A21E2">
        <w:rPr>
          <w:rFonts w:ascii="PT Astra Serif" w:hAnsi="PT Astra Serif"/>
          <w:sz w:val="28"/>
          <w:szCs w:val="28"/>
          <w:lang w:val="en-US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42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на реализацию мероприятий по благоустройству сельских территорий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8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7A21E2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:rsidR="00ED7A02" w:rsidRPr="007A21E2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области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406"/>
        <w:gridCol w:w="3316"/>
        <w:gridCol w:w="2202"/>
      </w:tblGrid>
      <w:tr w:rsidR="00ED7A02" w:rsidRPr="007A21E2" w:rsidTr="00632AC0">
        <w:trPr>
          <w:trHeight w:val="143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ED7A02" w:rsidRPr="007A21E2" w:rsidTr="00632AC0">
        <w:trPr>
          <w:trHeight w:val="143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40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Аркадакский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7A21E2" w:rsidTr="00632AC0">
        <w:trPr>
          <w:trHeight w:val="14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14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Малиновское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682,0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Аткарский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Базарно-Карабулакский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932,3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Балаковский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Воскресенский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Екатериновский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933,6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Кипецкое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630,7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Сластухинское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302,9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Ершовский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Новокраснянское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Новорепинское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Перекопновское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Ивантеевский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Раевское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Калининский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Свердловское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Краснопартизанский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Горновское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Марксовский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Подлесновское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8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733,9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Ровенский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Тарлыковское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Самойловский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D7A02" w:rsidRPr="007A21E2" w:rsidTr="00632AC0">
        <w:trPr>
          <w:trHeight w:val="28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Энгельсский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8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Безымянское</w:t>
            </w: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340,1</w:t>
            </w:r>
          </w:p>
        </w:tc>
      </w:tr>
      <w:tr w:rsidR="00ED7A02" w:rsidRPr="007A21E2" w:rsidTr="00632AC0">
        <w:trPr>
          <w:trHeight w:val="283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1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0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13621,9</w:t>
            </w:r>
          </w:p>
        </w:tc>
      </w:tr>
    </w:tbl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43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B80FB1" w:rsidRPr="007A21E2" w:rsidRDefault="00B80FB1" w:rsidP="00B80FB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2025 годы субсидии бюджетам муниципальных районов и поселений области на создание, реконструкцию</w:t>
      </w:r>
    </w:p>
    <w:p w:rsidR="00B80FB1" w:rsidRPr="007A21E2" w:rsidRDefault="00B80FB1" w:rsidP="00B80FB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(модернизацию), капитальный ремонт объектов социальной </w:t>
      </w:r>
    </w:p>
    <w:p w:rsidR="00B80FB1" w:rsidRPr="007A21E2" w:rsidRDefault="00B80FB1" w:rsidP="00B80FB1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и культурной сферы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B80FB1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19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B80FB1" w:rsidRPr="007A21E2" w:rsidRDefault="00B80FB1" w:rsidP="00B80FB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2643"/>
        <w:gridCol w:w="2642"/>
        <w:gridCol w:w="1787"/>
        <w:gridCol w:w="1788"/>
      </w:tblGrid>
      <w:tr w:rsidR="00B80FB1" w:rsidRPr="007A21E2" w:rsidTr="00B80FB1">
        <w:trPr>
          <w:trHeight w:val="21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FB1" w:rsidRPr="007A21E2" w:rsidRDefault="00B80FB1" w:rsidP="00B80FB1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643" w:type="dxa"/>
            <w:tcBorders>
              <w:top w:val="single" w:sz="4" w:space="0" w:color="auto"/>
            </w:tcBorders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Аткарский – всего</w:t>
            </w:r>
          </w:p>
        </w:tc>
        <w:tc>
          <w:tcPr>
            <w:tcW w:w="2642" w:type="dxa"/>
            <w:tcBorders>
              <w:top w:val="single" w:sz="4" w:space="0" w:color="auto"/>
            </w:tcBorders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tcBorders>
              <w:top w:val="single" w:sz="4" w:space="0" w:color="auto"/>
            </w:tcBorders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tcBorders>
              <w:top w:val="single" w:sz="4" w:space="0" w:color="auto"/>
            </w:tcBorders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29785,2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Ершовское</w:t>
            </w: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29785,2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2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Ивантеевский – всего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7739,7</w:t>
            </w: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Бартеневское</w:t>
            </w: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7739,7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3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Краснопартизанский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11970,0</w:t>
            </w: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4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Озинский – всего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16705,6</w:t>
            </w: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Липовское</w:t>
            </w: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16705,6</w:t>
            </w: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5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Перелюбский – всего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10243,0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Натальиноярское</w:t>
            </w: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10243,0</w:t>
            </w: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Пугачевский – всего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112181,2</w:t>
            </w: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в том числе: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Заволжское</w:t>
            </w: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112181,2</w:t>
            </w: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</w:tr>
      <w:tr w:rsidR="00B80FB1" w:rsidRPr="007A21E2" w:rsidTr="00B80FB1">
        <w:trPr>
          <w:trHeight w:val="104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7</w:t>
            </w: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Энгельсский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86047,8</w:t>
            </w:r>
          </w:p>
        </w:tc>
      </w:tr>
      <w:tr w:rsidR="00B80FB1" w:rsidRPr="007A21E2" w:rsidTr="00B80FB1">
        <w:trPr>
          <w:trHeight w:val="110"/>
        </w:trPr>
        <w:tc>
          <w:tcPr>
            <w:tcW w:w="604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643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2642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787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128886,8</w:t>
            </w:r>
          </w:p>
        </w:tc>
        <w:tc>
          <w:tcPr>
            <w:tcW w:w="1788" w:type="dxa"/>
            <w:vAlign w:val="bottom"/>
          </w:tcPr>
          <w:p w:rsidR="00B80FB1" w:rsidRPr="007A21E2" w:rsidRDefault="00B80FB1" w:rsidP="00B80FB1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145785,7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44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353174" w:rsidRPr="007A21E2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7A21E2">
        <w:rPr>
          <w:rFonts w:ascii="PT Astra Serif" w:hAnsi="PT Astra Serif"/>
          <w:szCs w:val="28"/>
        </w:rPr>
        <w:t xml:space="preserve">Распределение на 2023 и 2024 годы субсидии бюджетам городских </w:t>
      </w:r>
    </w:p>
    <w:p w:rsidR="00353174" w:rsidRPr="007A21E2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7A21E2">
        <w:rPr>
          <w:rFonts w:ascii="PT Astra Serif" w:hAnsi="PT Astra Serif"/>
          <w:szCs w:val="28"/>
        </w:rPr>
        <w:t>округов области на приведение в нормативное состояние</w:t>
      </w:r>
    </w:p>
    <w:p w:rsidR="00E06650" w:rsidRPr="007A21E2" w:rsidRDefault="00353174" w:rsidP="00E06650">
      <w:pPr>
        <w:pStyle w:val="ConsPlusTitle"/>
        <w:jc w:val="center"/>
        <w:rPr>
          <w:rFonts w:ascii="PT Astra Serif" w:hAnsi="PT Astra Serif"/>
          <w:szCs w:val="28"/>
        </w:rPr>
      </w:pPr>
      <w:r w:rsidRPr="007A21E2">
        <w:rPr>
          <w:rFonts w:ascii="PT Astra Serif" w:hAnsi="PT Astra Serif"/>
          <w:szCs w:val="28"/>
        </w:rPr>
        <w:t xml:space="preserve">автомобильных дорог местного значения и искусственных дорожных </w:t>
      </w:r>
    </w:p>
    <w:p w:rsidR="00353174" w:rsidRPr="007A21E2" w:rsidRDefault="00353174" w:rsidP="00E06650">
      <w:pPr>
        <w:pStyle w:val="ConsPlusTitle"/>
        <w:jc w:val="center"/>
        <w:rPr>
          <w:rFonts w:ascii="PT Astra Serif" w:hAnsi="PT Astra Serif"/>
          <w:b w:val="0"/>
          <w:szCs w:val="28"/>
        </w:rPr>
      </w:pPr>
      <w:r w:rsidRPr="007A21E2">
        <w:rPr>
          <w:rFonts w:ascii="PT Astra Serif" w:hAnsi="PT Astra Serif"/>
          <w:szCs w:val="28"/>
        </w:rPr>
        <w:t>сооружений на них в границах городских округов области</w:t>
      </w:r>
    </w:p>
    <w:p w:rsidR="00ED7A02" w:rsidRPr="007A21E2" w:rsidRDefault="00ED7A02" w:rsidP="00E06650">
      <w:pPr>
        <w:widowControl w:val="0"/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353174" w:rsidRPr="007A21E2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0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ED7A02" w:rsidRPr="007A21E2" w:rsidRDefault="00353174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7A21E2">
        <w:rPr>
          <w:rFonts w:ascii="PT Astra Serif" w:hAnsi="PT Astra Serif"/>
          <w:sz w:val="28"/>
          <w:szCs w:val="28"/>
        </w:rPr>
        <w:t>16</w:t>
      </w:r>
      <w:r w:rsidRPr="007A21E2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7A21E2">
        <w:rPr>
          <w:rFonts w:ascii="PT Astra Serif" w:hAnsi="PT Astra Serif"/>
          <w:sz w:val="28"/>
          <w:szCs w:val="28"/>
        </w:rPr>
        <w:t>12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4748"/>
        <w:gridCol w:w="2048"/>
        <w:gridCol w:w="2128"/>
      </w:tblGrid>
      <w:tr w:rsidR="00ED7A02" w:rsidRPr="007A21E2" w:rsidTr="00632AC0">
        <w:trPr>
          <w:trHeight w:val="490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4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ED7A02" w:rsidRPr="007A21E2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2023 год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353174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2024 год</w:t>
            </w:r>
          </w:p>
        </w:tc>
      </w:tr>
      <w:tr w:rsidR="00ED7A02" w:rsidRPr="007A21E2" w:rsidTr="00632AC0">
        <w:trPr>
          <w:trHeight w:val="245"/>
        </w:trPr>
        <w:tc>
          <w:tcPr>
            <w:tcW w:w="540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748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048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162484,5</w:t>
            </w:r>
          </w:p>
        </w:tc>
        <w:tc>
          <w:tcPr>
            <w:tcW w:w="2128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379130,4</w:t>
            </w:r>
          </w:p>
        </w:tc>
      </w:tr>
      <w:tr w:rsidR="00ED7A02" w:rsidRPr="007A21E2" w:rsidTr="00632AC0">
        <w:trPr>
          <w:trHeight w:val="258"/>
        </w:trPr>
        <w:tc>
          <w:tcPr>
            <w:tcW w:w="540" w:type="dxa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4748" w:type="dxa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048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162484,5</w:t>
            </w:r>
          </w:p>
        </w:tc>
        <w:tc>
          <w:tcPr>
            <w:tcW w:w="2128" w:type="dxa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379130,4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45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субсидий бюджетам муниципальных районов и городских округов области на проведение капитального и текущего ремонта спортивных залов муниципальных 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1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7A21E2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026"/>
        <w:gridCol w:w="2898"/>
      </w:tblGrid>
      <w:tr w:rsidR="00ED7A02" w:rsidRPr="007A21E2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3" w:name="RANGE!A9:D51"/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3"/>
          </w:p>
        </w:tc>
        <w:tc>
          <w:tcPr>
            <w:tcW w:w="6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02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2898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144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D7A02" w:rsidRPr="007A21E2" w:rsidTr="00632AC0">
        <w:trPr>
          <w:trHeight w:val="270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24000,0</w:t>
            </w:r>
          </w:p>
        </w:tc>
      </w:tr>
      <w:tr w:rsidR="00ED7A02" w:rsidRPr="007A21E2" w:rsidTr="00632AC0">
        <w:trPr>
          <w:trHeight w:val="285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26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98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136500,0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46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06650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61507E" w:rsidRPr="007A21E2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Распределение на 2023 и 2024 годы субсидии бюджетам муниципальных районов и городских округов области на оснащение (обновление </w:t>
      </w:r>
    </w:p>
    <w:p w:rsidR="0061507E" w:rsidRPr="007A21E2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материально-технической базы) оборудованием, средствами обучения</w:t>
      </w:r>
    </w:p>
    <w:p w:rsidR="0061507E" w:rsidRPr="007A21E2" w:rsidRDefault="0061507E" w:rsidP="00E06650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и воспитания общеобразовательных организаций, в том числе </w:t>
      </w:r>
    </w:p>
    <w:p w:rsidR="0061507E" w:rsidRPr="007A21E2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осуществляющих образовательную деятельность по адаптированным основным общеобразовательным программам</w:t>
      </w:r>
    </w:p>
    <w:p w:rsidR="00ED7A02" w:rsidRPr="007A21E2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2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</w:t>
      </w:r>
    </w:p>
    <w:p w:rsidR="0061507E" w:rsidRPr="007A21E2" w:rsidRDefault="0061507E" w:rsidP="00E0665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с изменениями от </w:t>
      </w:r>
      <w:r w:rsidR="000F3E0B" w:rsidRPr="007A21E2">
        <w:rPr>
          <w:rFonts w:ascii="PT Astra Serif" w:hAnsi="PT Astra Serif"/>
          <w:sz w:val="28"/>
          <w:szCs w:val="28"/>
        </w:rPr>
        <w:t>16</w:t>
      </w:r>
      <w:r w:rsidRPr="007A21E2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7A21E2">
        <w:rPr>
          <w:rFonts w:ascii="PT Astra Serif" w:hAnsi="PT Astra Serif"/>
          <w:sz w:val="28"/>
          <w:szCs w:val="28"/>
        </w:rPr>
        <w:t>12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E06650">
      <w:pPr>
        <w:spacing w:after="0" w:line="240" w:lineRule="auto"/>
        <w:ind w:firstLine="720"/>
        <w:jc w:val="right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7A21E2" w:rsidTr="00632AC0">
        <w:trPr>
          <w:trHeight w:val="14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238"/>
        <w:gridCol w:w="1843"/>
        <w:gridCol w:w="1843"/>
      </w:tblGrid>
      <w:tr w:rsidR="00ED7A02" w:rsidRPr="007A21E2" w:rsidTr="00632AC0">
        <w:trPr>
          <w:trHeight w:val="14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7125,6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7837,4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3687,0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6532,4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7374,0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7509,3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3562,8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45803,5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4571,2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8814,3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5530,5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3266,2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1633,1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1843,5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5876,2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5406,3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128001,0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153452,2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11752,4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23592,9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2938,1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14690,5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23592,9</w:t>
            </w:r>
          </w:p>
        </w:tc>
      </w:tr>
      <w:tr w:rsidR="0061507E" w:rsidRPr="007A21E2" w:rsidTr="00632AC0">
        <w:trPr>
          <w:trHeight w:val="144"/>
        </w:trPr>
        <w:tc>
          <w:tcPr>
            <w:tcW w:w="54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5238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142691,5</w:t>
            </w:r>
          </w:p>
        </w:tc>
        <w:tc>
          <w:tcPr>
            <w:tcW w:w="1843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177045,1</w:t>
            </w:r>
          </w:p>
        </w:tc>
      </w:tr>
    </w:tbl>
    <w:p w:rsidR="0061507E" w:rsidRPr="007A21E2" w:rsidRDefault="0061507E">
      <w:pPr>
        <w:rPr>
          <w:rFonts w:ascii="PT Astra Serif" w:hAnsi="PT Astra Serif"/>
        </w:rPr>
      </w:pPr>
    </w:p>
    <w:p w:rsidR="00A80194" w:rsidRPr="007A21E2" w:rsidRDefault="00A80194">
      <w:pPr>
        <w:rPr>
          <w:rFonts w:ascii="PT Astra Serif" w:hAnsi="PT Astra Serif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47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и городских округов области на оснащение (обновление</w:t>
      </w: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материально-технической базы) оборудованием, средствами </w:t>
      </w: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</w: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3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ind w:firstLine="720"/>
        <w:jc w:val="center"/>
        <w:rPr>
          <w:rFonts w:ascii="PT Astra Serif" w:hAnsi="PT Astra Serif"/>
          <w:sz w:val="24"/>
          <w:szCs w:val="24"/>
        </w:rPr>
      </w:pPr>
    </w:p>
    <w:p w:rsidR="00ED7A02" w:rsidRPr="007A21E2" w:rsidRDefault="00ED7A02" w:rsidP="00ED7A02">
      <w:pPr>
        <w:spacing w:after="0" w:line="240" w:lineRule="auto"/>
        <w:ind w:firstLine="720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465"/>
        <w:gridCol w:w="2324"/>
      </w:tblGrid>
      <w:tr w:rsidR="00ED7A02" w:rsidRPr="007A21E2" w:rsidTr="00632AC0">
        <w:trPr>
          <w:trHeight w:val="53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46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32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88,7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94,0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298,0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62,1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196,8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266,5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167,4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139,9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28,8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214,2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142,2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274,8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215,5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2188,9</w:t>
            </w:r>
          </w:p>
        </w:tc>
      </w:tr>
      <w:tr w:rsidR="00ED7A02" w:rsidRPr="007A21E2" w:rsidTr="00632AC0">
        <w:trPr>
          <w:trHeight w:val="282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101,2</w:t>
            </w:r>
          </w:p>
        </w:tc>
      </w:tr>
      <w:tr w:rsidR="00ED7A02" w:rsidRPr="007A21E2" w:rsidTr="00632AC0">
        <w:trPr>
          <w:trHeight w:val="267"/>
        </w:trPr>
        <w:tc>
          <w:tcPr>
            <w:tcW w:w="67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5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24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2290,1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48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муниципальных районов и городских округов области на обновление материально-технической базы образовательных организаций для внедрения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цифровой образовательной среды и развития цифровых навыков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обучающихся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4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7A21E2" w:rsidTr="00632AC0">
        <w:trPr>
          <w:trHeight w:val="24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3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35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3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 в:</w:t>
            </w: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  <w:tc>
          <w:tcPr>
            <w:tcW w:w="1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общеобразовательных организациях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 дополнительного образования детей</w:t>
            </w:r>
          </w:p>
        </w:tc>
      </w:tr>
    </w:tbl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377"/>
        <w:gridCol w:w="1191"/>
        <w:gridCol w:w="1191"/>
        <w:gridCol w:w="1192"/>
        <w:gridCol w:w="1191"/>
        <w:gridCol w:w="1191"/>
        <w:gridCol w:w="1193"/>
      </w:tblGrid>
      <w:tr w:rsidR="00ED7A02" w:rsidRPr="007A21E2" w:rsidTr="00632AC0">
        <w:trPr>
          <w:trHeight w:val="24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377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ind w:right="-141"/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pacing w:val="-8"/>
                <w:sz w:val="24"/>
                <w:szCs w:val="24"/>
              </w:rPr>
              <w:t>Базарно-Карабулакский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16066,4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7987,1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9879,5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35881,4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13664,5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3993,5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15557,0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10829,4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8092,4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11772,0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5474,0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5473,9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5355,5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165113,9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144112,6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2737,0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49"/>
        </w:trPr>
        <w:tc>
          <w:tcPr>
            <w:tcW w:w="56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377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103847,1</w:t>
            </w:r>
          </w:p>
        </w:tc>
        <w:tc>
          <w:tcPr>
            <w:tcW w:w="1192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20324,4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19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146849,6</w:t>
            </w:r>
          </w:p>
        </w:tc>
        <w:tc>
          <w:tcPr>
            <w:tcW w:w="119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21001,3</w:t>
            </w:r>
          </w:p>
        </w:tc>
      </w:tr>
    </w:tbl>
    <w:p w:rsidR="00ED7A02" w:rsidRPr="007A21E2" w:rsidRDefault="00ED7A02" w:rsidP="00ED7A02">
      <w:pPr>
        <w:rPr>
          <w:rFonts w:ascii="PT Astra Serif" w:hAnsi="PT Astra Serif"/>
        </w:rPr>
      </w:pPr>
    </w:p>
    <w:p w:rsidR="00ED7A02" w:rsidRPr="007A21E2" w:rsidRDefault="00ED7A02" w:rsidP="00ED7A02">
      <w:pPr>
        <w:rPr>
          <w:rFonts w:ascii="PT Astra Serif" w:hAnsi="PT Astra Serif"/>
        </w:rPr>
      </w:pPr>
      <w:r w:rsidRPr="007A21E2">
        <w:rPr>
          <w:rFonts w:ascii="PT Astra Serif" w:hAnsi="PT Astra Serif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49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развитие сети учреждений культурно-досугового типа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(создание и модернизация учреждений культурно-досугового типа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в сельской местности)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5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 xml:space="preserve"> 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5883"/>
        <w:gridCol w:w="3041"/>
      </w:tblGrid>
      <w:tr w:rsidR="00ED7A02" w:rsidRPr="007A21E2" w:rsidTr="00632AC0">
        <w:trPr>
          <w:trHeight w:val="5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bookmarkStart w:id="4" w:name="RANGE!A9"/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  <w:bookmarkEnd w:id="4"/>
          </w:p>
        </w:tc>
        <w:tc>
          <w:tcPr>
            <w:tcW w:w="5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883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304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5542,9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9174,3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11490,8</w:t>
            </w:r>
          </w:p>
        </w:tc>
      </w:tr>
      <w:tr w:rsidR="00ED7A02" w:rsidRPr="007A21E2" w:rsidTr="00632AC0">
        <w:trPr>
          <w:trHeight w:val="286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6257,2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22706,7</w:t>
            </w:r>
          </w:p>
        </w:tc>
      </w:tr>
      <w:tr w:rsidR="00ED7A02" w:rsidRPr="007A21E2" w:rsidTr="00632AC0">
        <w:trPr>
          <w:trHeight w:val="286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6574,4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14081,8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23364,0</w:t>
            </w:r>
          </w:p>
        </w:tc>
      </w:tr>
      <w:tr w:rsidR="00ED7A02" w:rsidRPr="007A21E2" w:rsidTr="00632AC0">
        <w:trPr>
          <w:trHeight w:val="286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18478,7</w:t>
            </w:r>
          </w:p>
        </w:tc>
      </w:tr>
      <w:tr w:rsidR="00ED7A02" w:rsidRPr="007A21E2" w:rsidTr="00632AC0">
        <w:trPr>
          <w:trHeight w:val="271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34888,7</w:t>
            </w:r>
          </w:p>
        </w:tc>
      </w:tr>
      <w:tr w:rsidR="00ED7A02" w:rsidRPr="007A21E2" w:rsidTr="00632AC0">
        <w:trPr>
          <w:trHeight w:val="286"/>
        </w:trPr>
        <w:tc>
          <w:tcPr>
            <w:tcW w:w="540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883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041" w:type="dxa"/>
            <w:vAlign w:val="bottom"/>
          </w:tcPr>
          <w:p w:rsidR="00ED7A02" w:rsidRPr="007A21E2" w:rsidRDefault="00ED7A02" w:rsidP="00632AC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152559,4</w:t>
            </w:r>
          </w:p>
        </w:tc>
      </w:tr>
    </w:tbl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50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both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iCs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D7A02" w:rsidRPr="007A21E2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iCs/>
          <w:color w:val="000000"/>
          <w:sz w:val="28"/>
          <w:szCs w:val="28"/>
        </w:rPr>
        <w:t xml:space="preserve"> районов области на развитие сети учреждений культурно-досугового типа (строительство дома культуры)</w:t>
      </w:r>
    </w:p>
    <w:p w:rsidR="00ED7A02" w:rsidRPr="007A21E2" w:rsidRDefault="00ED7A02" w:rsidP="00ED7A02">
      <w:pPr>
        <w:keepNext/>
        <w:tabs>
          <w:tab w:val="left" w:pos="5387"/>
        </w:tabs>
        <w:spacing w:after="0" w:line="240" w:lineRule="auto"/>
        <w:jc w:val="center"/>
        <w:outlineLvl w:val="1"/>
        <w:rPr>
          <w:rFonts w:ascii="PT Astra Serif" w:hAnsi="PT Astra Serif"/>
          <w:b/>
          <w:bCs/>
          <w:iCs/>
          <w:color w:val="000000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6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514"/>
        <w:gridCol w:w="2410"/>
      </w:tblGrid>
      <w:tr w:rsidR="00ED7A02" w:rsidRPr="007A21E2" w:rsidTr="00632AC0">
        <w:trPr>
          <w:trHeight w:val="53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D7A02" w:rsidRPr="007A21E2" w:rsidTr="00632AC0">
        <w:trPr>
          <w:trHeight w:val="259"/>
        </w:trPr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14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D7A02" w:rsidRPr="007A21E2" w:rsidTr="00632AC0">
        <w:trPr>
          <w:trHeight w:val="259"/>
        </w:trPr>
        <w:tc>
          <w:tcPr>
            <w:tcW w:w="54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514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10" w:type="dxa"/>
            <w:vAlign w:val="bottom"/>
          </w:tcPr>
          <w:p w:rsidR="00ED7A02" w:rsidRPr="007A21E2" w:rsidRDefault="00ED7A02" w:rsidP="00CD31C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30000,0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51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развитие сети учреждений культурно-досугового типа (создание центров культурного развития в городах с числом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жителей до 300 тысяч человек)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7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3261"/>
        <w:gridCol w:w="2126"/>
      </w:tblGrid>
      <w:tr w:rsidR="00ED7A02" w:rsidRPr="007A21E2" w:rsidTr="00632AC0">
        <w:trPr>
          <w:trHeight w:val="487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Балаковский – всего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г.Балаково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92123,6</w:t>
            </w:r>
          </w:p>
        </w:tc>
      </w:tr>
      <w:tr w:rsidR="00ED7A02" w:rsidRPr="007A21E2" w:rsidTr="00632AC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6"/>
        </w:trPr>
        <w:tc>
          <w:tcPr>
            <w:tcW w:w="709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261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92123,6</w:t>
            </w:r>
          </w:p>
        </w:tc>
      </w:tr>
    </w:tbl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D7A02" w:rsidRPr="007A21E2" w:rsidRDefault="00ED7A02" w:rsidP="00ED7A02">
      <w:pPr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52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 и поселений области на реконструкцию и капитальный ремонт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региональных и муниципальных музеев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8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189"/>
        <w:gridCol w:w="3190"/>
        <w:gridCol w:w="2126"/>
      </w:tblGrid>
      <w:tr w:rsidR="00ED7A02" w:rsidRPr="007A21E2" w:rsidTr="00632AC0">
        <w:trPr>
          <w:trHeight w:val="487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3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487"/>
        </w:trPr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74"/>
        </w:trPr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189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19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7A21E2" w:rsidTr="00632AC0">
        <w:trPr>
          <w:trHeight w:val="274"/>
        </w:trPr>
        <w:tc>
          <w:tcPr>
            <w:tcW w:w="851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19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15344,9</w:t>
            </w:r>
          </w:p>
        </w:tc>
      </w:tr>
      <w:tr w:rsidR="00ED7A02" w:rsidRPr="007A21E2" w:rsidTr="00632AC0">
        <w:trPr>
          <w:trHeight w:val="274"/>
        </w:trPr>
        <w:tc>
          <w:tcPr>
            <w:tcW w:w="851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18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9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15344,9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53</w:t>
      </w:r>
    </w:p>
    <w:p w:rsidR="00ED7A02" w:rsidRPr="007A21E2" w:rsidRDefault="00ED7A02" w:rsidP="00ED7A0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техническое оснащение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региональных и муниципальных музеев 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29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26 декабря 2022 года № 171-ЗСО)</w:t>
      </w:r>
    </w:p>
    <w:p w:rsidR="00ED7A02" w:rsidRPr="007A21E2" w:rsidRDefault="00ED7A02" w:rsidP="00ED7A02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</w:p>
    <w:p w:rsidR="00ED7A02" w:rsidRPr="007A21E2" w:rsidRDefault="00ED7A02" w:rsidP="00ED7A02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2"/>
        <w:gridCol w:w="3419"/>
        <w:gridCol w:w="3420"/>
        <w:gridCol w:w="1985"/>
      </w:tblGrid>
      <w:tr w:rsidR="00ED7A02" w:rsidRPr="007A21E2" w:rsidTr="00632AC0">
        <w:trPr>
          <w:trHeight w:val="537"/>
        </w:trPr>
        <w:tc>
          <w:tcPr>
            <w:tcW w:w="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№ 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п/п</w:t>
            </w:r>
          </w:p>
        </w:tc>
        <w:tc>
          <w:tcPr>
            <w:tcW w:w="3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3F40B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  <w:r w:rsidR="003F40BF"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области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3F40BF">
        <w:trPr>
          <w:trHeight w:val="276"/>
        </w:trPr>
        <w:tc>
          <w:tcPr>
            <w:tcW w:w="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3419" w:type="dxa"/>
            <w:tcBorders>
              <w:top w:val="single" w:sz="4" w:space="0" w:color="auto"/>
            </w:tcBorders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Балашовский – всего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г.Балашов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6178,6</w:t>
            </w:r>
          </w:p>
        </w:tc>
      </w:tr>
      <w:tr w:rsidR="00ED7A02" w:rsidRPr="007A21E2" w:rsidTr="00632AC0">
        <w:trPr>
          <w:trHeight w:val="284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 xml:space="preserve">Пугачевский 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10933,0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Хвалынский – всего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7A21E2" w:rsidTr="00632AC0">
        <w:trPr>
          <w:trHeight w:val="284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г.Хвалынск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14407,1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Энгельсский – всего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г.Энгельс</w:t>
            </w: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4130,6</w:t>
            </w:r>
          </w:p>
        </w:tc>
      </w:tr>
      <w:tr w:rsidR="00ED7A02" w:rsidRPr="007A21E2" w:rsidTr="00632AC0">
        <w:trPr>
          <w:trHeight w:val="284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35649,3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г.Саратов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Cs/>
                <w:sz w:val="24"/>
                <w:szCs w:val="24"/>
              </w:rPr>
              <w:t>3542,3</w:t>
            </w:r>
          </w:p>
        </w:tc>
      </w:tr>
      <w:tr w:rsidR="00ED7A02" w:rsidRPr="007A21E2" w:rsidTr="00632AC0">
        <w:trPr>
          <w:trHeight w:val="284"/>
        </w:trPr>
        <w:tc>
          <w:tcPr>
            <w:tcW w:w="532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3542,3</w:t>
            </w:r>
          </w:p>
        </w:tc>
      </w:tr>
      <w:tr w:rsidR="00ED7A02" w:rsidRPr="007A21E2" w:rsidTr="00632AC0">
        <w:trPr>
          <w:trHeight w:val="269"/>
        </w:trPr>
        <w:tc>
          <w:tcPr>
            <w:tcW w:w="532" w:type="dxa"/>
            <w:vAlign w:val="center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</w:p>
        </w:tc>
        <w:tc>
          <w:tcPr>
            <w:tcW w:w="3419" w:type="dxa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420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ED7A02" w:rsidRPr="007A21E2" w:rsidRDefault="00ED7A02" w:rsidP="00632AC0">
            <w:pPr>
              <w:tabs>
                <w:tab w:val="center" w:pos="4677"/>
                <w:tab w:val="right" w:pos="9355"/>
              </w:tabs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39191,6</w:t>
            </w:r>
          </w:p>
        </w:tc>
      </w:tr>
    </w:tbl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7A21E2" w:rsidRDefault="00A80194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A80194" w:rsidRPr="007A21E2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54</w:t>
      </w:r>
    </w:p>
    <w:p w:rsidR="00A80194" w:rsidRPr="007A21E2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7A21E2" w:rsidRDefault="00A80194" w:rsidP="00A80194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3365E9" w:rsidRPr="007A21E2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муниципальных районов области на мероприятия для создания «умной» </w:t>
      </w: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спортивной площадки</w:t>
      </w: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eastAsia="Calibri" w:hAnsi="PT Astra Serif"/>
          <w:color w:val="000000"/>
          <w:sz w:val="28"/>
          <w:szCs w:val="28"/>
        </w:rPr>
      </w:pP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0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5972BC" w:rsidRPr="007A21E2">
        <w:rPr>
          <w:rFonts w:ascii="PT Astra Serif" w:hAnsi="PT Astra Serif"/>
          <w:sz w:val="28"/>
          <w:szCs w:val="28"/>
        </w:rPr>
        <w:t>26</w:t>
      </w:r>
      <w:r w:rsidRPr="007A21E2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7A21E2">
        <w:rPr>
          <w:rFonts w:ascii="PT Astra Serif" w:hAnsi="PT Astra Serif"/>
          <w:sz w:val="28"/>
          <w:szCs w:val="28"/>
        </w:rPr>
        <w:t>1</w:t>
      </w:r>
      <w:r w:rsidRPr="007A21E2">
        <w:rPr>
          <w:rFonts w:ascii="PT Astra Serif" w:hAnsi="PT Astra Serif"/>
          <w:sz w:val="28"/>
          <w:szCs w:val="28"/>
        </w:rPr>
        <w:t>-ЗСО</w:t>
      </w:r>
    </w:p>
    <w:p w:rsidR="009C0451" w:rsidRPr="007A21E2" w:rsidRDefault="009C0451" w:rsidP="009C0451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с изменениями 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9C0451" w:rsidRPr="007A21E2" w:rsidRDefault="009C0451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C0451" w:rsidRPr="007A21E2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:rsidR="009C0451" w:rsidRPr="007A21E2" w:rsidRDefault="009C0451" w:rsidP="009C0451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7A21E2">
        <w:rPr>
          <w:rFonts w:ascii="PT Astra Serif" w:hAnsi="PT Astra Serif"/>
          <w:b w:val="0"/>
          <w:i w:val="0"/>
        </w:rPr>
        <w:t>тратила силу.</w:t>
      </w:r>
    </w:p>
    <w:p w:rsidR="009C0451" w:rsidRPr="007A21E2" w:rsidRDefault="009C0451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A80194" w:rsidRPr="007A21E2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55</w:t>
      </w:r>
    </w:p>
    <w:p w:rsidR="00A80194" w:rsidRPr="007A21E2" w:rsidRDefault="00A80194" w:rsidP="00A8019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hAnsi="PT Astra Serif"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</w:r>
    </w:p>
    <w:p w:rsidR="00A80194" w:rsidRPr="007A21E2" w:rsidRDefault="00A80194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A80194" w:rsidRPr="007A21E2" w:rsidRDefault="00A80194" w:rsidP="00A8019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1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5972BC" w:rsidRPr="007A21E2">
        <w:rPr>
          <w:rFonts w:ascii="PT Astra Serif" w:hAnsi="PT Astra Serif"/>
          <w:sz w:val="28"/>
          <w:szCs w:val="28"/>
        </w:rPr>
        <w:t>26</w:t>
      </w:r>
      <w:r w:rsidRPr="007A21E2">
        <w:rPr>
          <w:rFonts w:ascii="PT Astra Serif" w:hAnsi="PT Astra Serif"/>
          <w:sz w:val="28"/>
          <w:szCs w:val="28"/>
        </w:rPr>
        <w:t xml:space="preserve"> января 2023 года № </w:t>
      </w:r>
      <w:r w:rsidR="005972BC" w:rsidRPr="007A21E2">
        <w:rPr>
          <w:rFonts w:ascii="PT Astra Serif" w:hAnsi="PT Astra Serif"/>
          <w:sz w:val="28"/>
          <w:szCs w:val="28"/>
        </w:rPr>
        <w:t>1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ED7A02" w:rsidRPr="007A21E2" w:rsidRDefault="00ED7A02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</w:p>
    <w:p w:rsidR="00A80194" w:rsidRPr="007A21E2" w:rsidRDefault="00A80194" w:rsidP="00A80194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6372"/>
        <w:gridCol w:w="2658"/>
      </w:tblGrid>
      <w:tr w:rsidR="00A80194" w:rsidRPr="007A21E2" w:rsidTr="00A801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0194" w:rsidRPr="007A21E2" w:rsidTr="00A80194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2" w:type="dxa"/>
            <w:tcBorders>
              <w:top w:val="single" w:sz="4" w:space="0" w:color="auto"/>
            </w:tcBorders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2658" w:type="dxa"/>
            <w:tcBorders>
              <w:top w:val="single" w:sz="4" w:space="0" w:color="auto"/>
            </w:tcBorders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810,19384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556,08559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556,08560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556,08610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810,19361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810,19360</w:t>
            </w:r>
          </w:p>
        </w:tc>
      </w:tr>
      <w:tr w:rsidR="00A80194" w:rsidRPr="007A21E2" w:rsidTr="00A80194">
        <w:tc>
          <w:tcPr>
            <w:tcW w:w="540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2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58" w:type="dxa"/>
            <w:vAlign w:val="bottom"/>
          </w:tcPr>
          <w:p w:rsidR="00A80194" w:rsidRPr="007A21E2" w:rsidRDefault="00A80194" w:rsidP="00A80194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8960,00000</w:t>
            </w:r>
          </w:p>
        </w:tc>
      </w:tr>
    </w:tbl>
    <w:p w:rsidR="0061507E" w:rsidRPr="007A21E2" w:rsidRDefault="0061507E" w:rsidP="00ED7A02">
      <w:pPr>
        <w:autoSpaceDE w:val="0"/>
        <w:autoSpaceDN w:val="0"/>
        <w:adjustRightInd w:val="0"/>
        <w:spacing w:after="0" w:line="240" w:lineRule="auto"/>
        <w:jc w:val="right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</w:p>
    <w:p w:rsidR="0061507E" w:rsidRPr="007A21E2" w:rsidRDefault="0061507E">
      <w:pPr>
        <w:spacing w:after="0" w:line="240" w:lineRule="auto"/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</w:pPr>
      <w:r w:rsidRPr="007A21E2">
        <w:rPr>
          <w:rFonts w:ascii="PT Astra Serif" w:eastAsia="Times New Roman" w:hAnsi="PT Astra Serif" w:cs="Times New Roman"/>
          <w:color w:val="000000"/>
          <w:sz w:val="16"/>
          <w:szCs w:val="24"/>
          <w:lang w:eastAsia="ru-RU"/>
        </w:rPr>
        <w:br w:type="page"/>
      </w:r>
    </w:p>
    <w:p w:rsidR="0061507E" w:rsidRPr="007A21E2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56</w:t>
      </w:r>
    </w:p>
    <w:p w:rsidR="0061507E" w:rsidRPr="007A21E2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7A21E2" w:rsidRDefault="0061507E" w:rsidP="0061507E">
      <w:pPr>
        <w:rPr>
          <w:rFonts w:ascii="PT Astra Serif" w:hAnsi="PT Astra Serif"/>
          <w:lang w:eastAsia="ru-RU"/>
        </w:rPr>
      </w:pP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на ремонт и развитие водопроводной сети</w:t>
      </w:r>
    </w:p>
    <w:p w:rsidR="0061507E" w:rsidRPr="007A21E2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2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0F3E0B" w:rsidRPr="007A21E2">
        <w:rPr>
          <w:rFonts w:ascii="PT Astra Serif" w:hAnsi="PT Astra Serif"/>
          <w:sz w:val="28"/>
          <w:szCs w:val="28"/>
        </w:rPr>
        <w:t>16</w:t>
      </w:r>
      <w:r w:rsidRPr="007A21E2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7A21E2">
        <w:rPr>
          <w:rFonts w:ascii="PT Astra Serif" w:hAnsi="PT Astra Serif"/>
          <w:sz w:val="28"/>
          <w:szCs w:val="28"/>
        </w:rPr>
        <w:t>12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1507E" w:rsidRPr="007A21E2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7A21E2" w:rsidTr="0061507E"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:rsidR="0061507E" w:rsidRPr="007A21E2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7A21E2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bookmarkStart w:id="5" w:name="RANGE!A9:E73"/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bookmarkEnd w:id="5"/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</w:tr>
      <w:tr w:rsidR="0061507E" w:rsidRPr="007A21E2" w:rsidTr="0061507E"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Александрово-Гайский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44834,9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41051,8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3783,1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Дергачевский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24149,2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Верхазовское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1733,3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Восточное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620,8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Демьясское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3998,2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Зерновское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2987,2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Камышевское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3469,6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2049,8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4032,0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Сафаровское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1588,9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Советское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3669,4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Новоузенский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37096,5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Алгайское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4837,2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Бессоновское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1426,0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Горькореченское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3580,3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Дмитриевское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Дюрское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3085,5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Куриловское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8746,3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Олоновское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3481,9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Петропавловское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2403,2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Пограниченское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1779,4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Радищевское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4975,5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Озинский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21146,7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Заволжское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1339,9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Ленинское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2314,1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Липовское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2308,0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Озерское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2178,9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Первоцелинное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1893,1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Пигаревское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1508,9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Сланцерудниковское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3399,0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Урожайное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2550,8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Чалыклинское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1429,0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Перелюбский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37047,3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Грачево-Кустовское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2166,6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Иванихинское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1997,6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Кучумбетовское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1545,8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Молодежное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2830,4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Натальиноярское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2781,2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Нижнепокровское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1917,7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Октябрьское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2052,9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Первомайское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1266,2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Перелюбское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14465,5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Смородинское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2679,8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Тепловское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1269,2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Целинное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2074,4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Питерский 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46746,4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Агафоновское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5064,6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Алексашкинское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2910,3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Малоузенское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3414,3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Мироновское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8014,9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Нивское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2667,5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Новотульское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7086,8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Орошаемое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1966,9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Питерское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15621,1</w:t>
            </w:r>
          </w:p>
        </w:tc>
      </w:tr>
      <w:tr w:rsidR="0061507E" w:rsidRPr="007A21E2" w:rsidTr="0061507E"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211021,0</w:t>
            </w:r>
          </w:p>
        </w:tc>
      </w:tr>
    </w:tbl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67798E" w:rsidRPr="007A21E2" w:rsidRDefault="0067798E" w:rsidP="0061507E">
      <w:pPr>
        <w:spacing w:after="0" w:line="240" w:lineRule="auto"/>
        <w:rPr>
          <w:rFonts w:ascii="PT Astra Serif" w:hAnsi="PT Astra Serif"/>
        </w:rPr>
      </w:pPr>
    </w:p>
    <w:p w:rsidR="0061507E" w:rsidRPr="007A21E2" w:rsidRDefault="0061507E">
      <w:pPr>
        <w:spacing w:after="0" w:line="240" w:lineRule="auto"/>
        <w:rPr>
          <w:rFonts w:ascii="PT Astra Serif" w:hAnsi="PT Astra Serif"/>
        </w:rPr>
      </w:pPr>
      <w:r w:rsidRPr="007A21E2">
        <w:rPr>
          <w:rFonts w:ascii="PT Astra Serif" w:hAnsi="PT Astra Serif"/>
        </w:rPr>
        <w:br w:type="page"/>
      </w:r>
    </w:p>
    <w:p w:rsidR="0061507E" w:rsidRPr="007A21E2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57</w:t>
      </w:r>
    </w:p>
    <w:p w:rsidR="0061507E" w:rsidRPr="007A21E2" w:rsidRDefault="0061507E" w:rsidP="0061507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7A21E2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Распределение на 2023 год субсидии бюджетам поселений области </w:t>
      </w: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 xml:space="preserve">на выполнение мероприятий по ремонту автомобильных дорог общего пользования местного значения в границах городских поселений </w:t>
      </w: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7A21E2">
        <w:rPr>
          <w:rFonts w:ascii="PT Astra Serif" w:hAnsi="PT Astra Serif"/>
          <w:b/>
          <w:bCs/>
          <w:sz w:val="28"/>
          <w:szCs w:val="28"/>
        </w:rPr>
        <w:t>области за счет средств областного дорожного фонда</w:t>
      </w:r>
    </w:p>
    <w:p w:rsidR="0061507E" w:rsidRPr="007A21E2" w:rsidRDefault="0061507E" w:rsidP="0061507E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61507E" w:rsidRPr="007A21E2" w:rsidRDefault="0061507E" w:rsidP="0061507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3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0F3E0B" w:rsidRPr="007A21E2">
        <w:rPr>
          <w:rFonts w:ascii="PT Astra Serif" w:hAnsi="PT Astra Serif"/>
          <w:sz w:val="28"/>
          <w:szCs w:val="28"/>
        </w:rPr>
        <w:t>16</w:t>
      </w:r>
      <w:r w:rsidRPr="007A21E2">
        <w:rPr>
          <w:rFonts w:ascii="PT Astra Serif" w:hAnsi="PT Astra Serif"/>
          <w:sz w:val="28"/>
          <w:szCs w:val="28"/>
        </w:rPr>
        <w:t xml:space="preserve"> февраля 2023 года № </w:t>
      </w:r>
      <w:r w:rsidR="000F3E0B" w:rsidRPr="007A21E2">
        <w:rPr>
          <w:rFonts w:ascii="PT Astra Serif" w:hAnsi="PT Astra Serif"/>
          <w:sz w:val="28"/>
          <w:szCs w:val="28"/>
        </w:rPr>
        <w:t>12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61507E" w:rsidRPr="007A21E2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61507E" w:rsidRPr="007A21E2" w:rsidRDefault="0061507E" w:rsidP="0061507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2"/>
        <w:gridCol w:w="4069"/>
        <w:gridCol w:w="2880"/>
        <w:gridCol w:w="1949"/>
      </w:tblGrid>
      <w:tr w:rsidR="0061507E" w:rsidRPr="007A21E2" w:rsidTr="0061507E">
        <w:trPr>
          <w:tblHeader/>
        </w:trPr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4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муниципальных</w:t>
            </w:r>
          </w:p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61507E" w:rsidRPr="007A21E2" w:rsidTr="0061507E">
        <w:trPr>
          <w:tblHeader/>
        </w:trPr>
        <w:tc>
          <w:tcPr>
            <w:tcW w:w="672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69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Балаковский </w:t>
            </w:r>
            <w:r w:rsidRPr="007A21E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7A21E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880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7A21E2" w:rsidTr="0061507E">
        <w:trPr>
          <w:tblHeader/>
        </w:trPr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61507E" w:rsidRPr="007A21E2" w:rsidTr="0061507E">
        <w:trPr>
          <w:tblHeader/>
        </w:trPr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г.Балаково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61507E" w:rsidRPr="007A21E2" w:rsidTr="0061507E">
        <w:trPr>
          <w:tblHeader/>
        </w:trPr>
        <w:tc>
          <w:tcPr>
            <w:tcW w:w="672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406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880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949" w:type="dxa"/>
            <w:vAlign w:val="bottom"/>
          </w:tcPr>
          <w:p w:rsidR="0061507E" w:rsidRPr="007A21E2" w:rsidRDefault="0061507E" w:rsidP="0061507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:rsidR="0061507E" w:rsidRPr="007A21E2" w:rsidRDefault="0061507E" w:rsidP="0061507E">
      <w:pPr>
        <w:spacing w:after="0" w:line="240" w:lineRule="auto"/>
        <w:rPr>
          <w:rFonts w:ascii="PT Astra Serif" w:hAnsi="PT Astra Serif"/>
          <w:sz w:val="2"/>
          <w:szCs w:val="2"/>
        </w:rPr>
      </w:pPr>
    </w:p>
    <w:p w:rsidR="0061507E" w:rsidRPr="007A21E2" w:rsidRDefault="0061507E" w:rsidP="0061507E">
      <w:pPr>
        <w:spacing w:after="0" w:line="240" w:lineRule="auto"/>
        <w:jc w:val="right"/>
        <w:rPr>
          <w:rFonts w:ascii="PT Astra Serif" w:hAnsi="PT Astra Serif"/>
          <w:b/>
          <w:sz w:val="24"/>
          <w:szCs w:val="24"/>
        </w:rPr>
      </w:pPr>
    </w:p>
    <w:p w:rsidR="003236FE" w:rsidRPr="007A21E2" w:rsidRDefault="003236FE">
      <w:pPr>
        <w:spacing w:after="0" w:line="240" w:lineRule="auto"/>
        <w:rPr>
          <w:rFonts w:ascii="PT Astra Serif" w:hAnsi="PT Astra Serif"/>
          <w:lang w:eastAsia="ru-RU"/>
        </w:rPr>
      </w:pPr>
      <w:r w:rsidRPr="007A21E2">
        <w:rPr>
          <w:rFonts w:ascii="PT Astra Serif" w:hAnsi="PT Astra Serif"/>
          <w:lang w:eastAsia="ru-RU"/>
        </w:rPr>
        <w:br w:type="page"/>
      </w:r>
    </w:p>
    <w:p w:rsidR="003236FE" w:rsidRPr="007A21E2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58</w:t>
      </w:r>
    </w:p>
    <w:p w:rsidR="003236FE" w:rsidRPr="007A21E2" w:rsidRDefault="003236FE" w:rsidP="003236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1507E" w:rsidRPr="007A21E2" w:rsidRDefault="0061507E" w:rsidP="0061507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7A21E2" w:rsidRDefault="003E2C5A" w:rsidP="003E2C5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созданию «умной» спортивной площадки</w:t>
      </w:r>
    </w:p>
    <w:p w:rsidR="003236FE" w:rsidRPr="007A21E2" w:rsidRDefault="003236FE" w:rsidP="003236FE">
      <w:pPr>
        <w:spacing w:after="0" w:line="240" w:lineRule="auto"/>
        <w:rPr>
          <w:rFonts w:ascii="PT Astra Serif" w:hAnsi="PT Astra Serif"/>
          <w:lang w:eastAsia="ru-RU"/>
        </w:rPr>
      </w:pPr>
    </w:p>
    <w:p w:rsidR="003E2C5A" w:rsidRPr="007A21E2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4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DD1934" w:rsidRPr="007A21E2">
        <w:rPr>
          <w:rFonts w:ascii="PT Astra Serif" w:hAnsi="PT Astra Serif"/>
          <w:sz w:val="28"/>
          <w:szCs w:val="28"/>
        </w:rPr>
        <w:t>23</w:t>
      </w:r>
      <w:r w:rsidRPr="007A21E2">
        <w:rPr>
          <w:rFonts w:ascii="PT Astra Serif" w:hAnsi="PT Astra Serif"/>
          <w:sz w:val="28"/>
          <w:szCs w:val="28"/>
        </w:rPr>
        <w:t xml:space="preserve"> марта 2023 года № </w:t>
      </w:r>
      <w:r w:rsidR="00DD1934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>-ЗСО</w:t>
      </w:r>
    </w:p>
    <w:p w:rsidR="003E2C5A" w:rsidRPr="007A21E2" w:rsidRDefault="003E2C5A" w:rsidP="003E2C5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</w:t>
      </w:r>
      <w:r w:rsidR="0095492B" w:rsidRPr="007A21E2">
        <w:rPr>
          <w:rFonts w:ascii="PT Astra Serif" w:hAnsi="PT Astra Serif"/>
          <w:sz w:val="28"/>
          <w:szCs w:val="28"/>
        </w:rPr>
        <w:t xml:space="preserve"> изменениями от 20 апреля 2023 года № 37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3236FE" w:rsidRPr="007A21E2" w:rsidRDefault="003236FE" w:rsidP="003236F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3236FE" w:rsidRPr="007A21E2" w:rsidRDefault="003236FE" w:rsidP="003236FE">
      <w:pPr>
        <w:spacing w:after="0" w:line="240" w:lineRule="auto"/>
        <w:jc w:val="right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379"/>
        <w:gridCol w:w="2232"/>
      </w:tblGrid>
      <w:tr w:rsidR="003236FE" w:rsidRPr="007A21E2" w:rsidTr="00805B88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7A21E2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:rsidR="003236FE" w:rsidRPr="007A21E2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8"/>
                <w:szCs w:val="28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7A21E2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:rsidR="003236FE" w:rsidRPr="007A21E2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36FE" w:rsidRPr="007A21E2" w:rsidRDefault="003236FE" w:rsidP="003236FE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3E2C5A" w:rsidRPr="007A21E2" w:rsidTr="00805B88">
        <w:tc>
          <w:tcPr>
            <w:tcW w:w="959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79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2232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</w:tr>
      <w:tr w:rsidR="003E2C5A" w:rsidRPr="007A21E2" w:rsidTr="00805B88">
        <w:tc>
          <w:tcPr>
            <w:tcW w:w="959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379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2" w:type="dxa"/>
            <w:vAlign w:val="bottom"/>
          </w:tcPr>
          <w:p w:rsidR="003E2C5A" w:rsidRPr="007A21E2" w:rsidRDefault="003E2C5A" w:rsidP="003E2C5A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56998,3</w:t>
            </w:r>
          </w:p>
        </w:tc>
      </w:tr>
    </w:tbl>
    <w:p w:rsidR="0061507E" w:rsidRPr="007A21E2" w:rsidRDefault="0061507E">
      <w:pPr>
        <w:rPr>
          <w:rFonts w:ascii="PT Astra Serif" w:hAnsi="PT Astra Serif"/>
        </w:rPr>
      </w:pPr>
    </w:p>
    <w:p w:rsidR="00CE02CE" w:rsidRPr="007A21E2" w:rsidRDefault="00CE02CE">
      <w:pPr>
        <w:spacing w:after="0" w:line="240" w:lineRule="auto"/>
        <w:rPr>
          <w:rFonts w:ascii="PT Astra Serif" w:hAnsi="PT Astra Serif"/>
        </w:rPr>
      </w:pPr>
      <w:r w:rsidRPr="007A21E2">
        <w:rPr>
          <w:rFonts w:ascii="PT Astra Serif" w:hAnsi="PT Astra Serif"/>
        </w:rPr>
        <w:br w:type="page"/>
      </w:r>
    </w:p>
    <w:p w:rsidR="00CE02CE" w:rsidRPr="007A21E2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59</w:t>
      </w:r>
    </w:p>
    <w:p w:rsidR="00CE02CE" w:rsidRPr="007A21E2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7A21E2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/>
        </w:rPr>
      </w:pPr>
      <w:r w:rsidRPr="007A21E2">
        <w:rPr>
          <w:rFonts w:ascii="PT Astra Serif" w:hAnsi="PT Astra Serif"/>
        </w:rPr>
        <w:t xml:space="preserve"> </w:t>
      </w:r>
    </w:p>
    <w:p w:rsidR="00B848C3" w:rsidRPr="007A21E2" w:rsidRDefault="00726A22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 xml:space="preserve"> </w:t>
      </w:r>
      <w:r w:rsidR="00CE02CE" w:rsidRPr="007A21E2">
        <w:rPr>
          <w:rFonts w:ascii="PT Astra Serif" w:hAnsi="PT Astra Serif"/>
          <w:sz w:val="28"/>
          <w:szCs w:val="28"/>
        </w:rPr>
        <w:t>(</w:t>
      </w:r>
      <w:r w:rsidR="00CE02CE"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5" w:history="1">
        <w:r w:rsidR="00CE02CE"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="00CE02CE"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="00CE02CE" w:rsidRPr="007A21E2">
        <w:rPr>
          <w:rFonts w:ascii="PT Astra Serif" w:hAnsi="PT Astra Serif"/>
          <w:sz w:val="28"/>
          <w:szCs w:val="28"/>
        </w:rPr>
        <w:t xml:space="preserve">от </w:t>
      </w:r>
      <w:r w:rsidR="0095492B" w:rsidRPr="007A21E2">
        <w:rPr>
          <w:rFonts w:ascii="PT Astra Serif" w:hAnsi="PT Astra Serif"/>
          <w:sz w:val="28"/>
          <w:szCs w:val="28"/>
        </w:rPr>
        <w:t>20</w:t>
      </w:r>
      <w:r w:rsidR="00CE02CE" w:rsidRPr="007A21E2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7A21E2">
        <w:rPr>
          <w:rFonts w:ascii="PT Astra Serif" w:hAnsi="PT Astra Serif"/>
          <w:sz w:val="28"/>
          <w:szCs w:val="28"/>
        </w:rPr>
        <w:t>37</w:t>
      </w:r>
      <w:r w:rsidR="00CE02CE" w:rsidRPr="007A21E2">
        <w:rPr>
          <w:rFonts w:ascii="PT Astra Serif" w:hAnsi="PT Astra Serif"/>
          <w:sz w:val="28"/>
          <w:szCs w:val="28"/>
        </w:rPr>
        <w:t>-ЗСО</w:t>
      </w:r>
      <w:r w:rsidR="00B848C3" w:rsidRPr="007A21E2">
        <w:rPr>
          <w:rFonts w:ascii="PT Astra Serif" w:hAnsi="PT Astra Serif"/>
          <w:sz w:val="28"/>
          <w:szCs w:val="28"/>
        </w:rPr>
        <w:t xml:space="preserve"> </w:t>
      </w:r>
    </w:p>
    <w:p w:rsidR="00726A22" w:rsidRPr="007A21E2" w:rsidRDefault="00726A22" w:rsidP="00726A2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20 июля 2023 года № 71-ЗСО)</w:t>
      </w:r>
    </w:p>
    <w:p w:rsidR="00726A22" w:rsidRPr="007A21E2" w:rsidRDefault="00726A22" w:rsidP="00726A22">
      <w:pPr>
        <w:ind w:firstLine="709"/>
        <w:rPr>
          <w:rFonts w:ascii="PT Astra Serif" w:hAnsi="PT Astra Serif"/>
          <w:sz w:val="28"/>
          <w:szCs w:val="28"/>
        </w:rPr>
      </w:pPr>
    </w:p>
    <w:p w:rsidR="00726A22" w:rsidRPr="007A21E2" w:rsidRDefault="00726A22" w:rsidP="00726A22">
      <w:pPr>
        <w:pStyle w:val="2"/>
        <w:tabs>
          <w:tab w:val="left" w:pos="5387"/>
        </w:tabs>
        <w:spacing w:before="0" w:after="0"/>
        <w:ind w:firstLine="709"/>
        <w:jc w:val="both"/>
        <w:rPr>
          <w:rFonts w:ascii="PT Astra Serif" w:hAnsi="PT Astra Serif"/>
          <w:b w:val="0"/>
          <w:i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У</w:t>
      </w:r>
      <w:r w:rsidRPr="007A21E2">
        <w:rPr>
          <w:rFonts w:ascii="PT Astra Serif" w:hAnsi="PT Astra Serif"/>
          <w:b w:val="0"/>
          <w:i w:val="0"/>
        </w:rPr>
        <w:t>тратила силу.</w:t>
      </w:r>
    </w:p>
    <w:p w:rsidR="00CE02CE" w:rsidRPr="007A21E2" w:rsidRDefault="00CE02CE">
      <w:pPr>
        <w:rPr>
          <w:rFonts w:ascii="PT Astra Serif" w:hAnsi="PT Astra Serif"/>
        </w:rPr>
      </w:pPr>
    </w:p>
    <w:p w:rsidR="00CE02CE" w:rsidRPr="007A21E2" w:rsidRDefault="00CE02CE">
      <w:pPr>
        <w:spacing w:after="0" w:line="240" w:lineRule="auto"/>
        <w:rPr>
          <w:rFonts w:ascii="PT Astra Serif" w:hAnsi="PT Astra Serif"/>
        </w:rPr>
      </w:pPr>
      <w:r w:rsidRPr="007A21E2">
        <w:rPr>
          <w:rFonts w:ascii="PT Astra Serif" w:hAnsi="PT Astra Serif"/>
        </w:rPr>
        <w:br w:type="page"/>
      </w:r>
    </w:p>
    <w:p w:rsidR="00CE02CE" w:rsidRPr="007A21E2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60</w:t>
      </w:r>
    </w:p>
    <w:p w:rsidR="00CE02CE" w:rsidRPr="007A21E2" w:rsidRDefault="00CE02CE" w:rsidP="00CE02CE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CE02CE" w:rsidRPr="007A21E2" w:rsidRDefault="00CE02CE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A81859" w:rsidRPr="007A21E2" w:rsidRDefault="00A81859" w:rsidP="00A8185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2023 год субсидии бюджетам поселений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</w:t>
      </w:r>
    </w:p>
    <w:p w:rsidR="00A81859" w:rsidRPr="007A21E2" w:rsidRDefault="00A81859" w:rsidP="00A81859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color w:val="000000"/>
          <w:sz w:val="28"/>
          <w:szCs w:val="28"/>
        </w:rPr>
        <w:t>электрической энергией от батареи, заряжаемой от внешнего источника (электробусов), и объектов зарядной инфраструктуры для них (закупка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</w:r>
    </w:p>
    <w:p w:rsidR="00CE02CE" w:rsidRPr="007A21E2" w:rsidRDefault="00CE02CE" w:rsidP="00A81859">
      <w:pPr>
        <w:spacing w:after="0" w:line="240" w:lineRule="auto"/>
        <w:rPr>
          <w:rFonts w:ascii="PT Astra Serif" w:hAnsi="PT Astra Serif"/>
        </w:rPr>
      </w:pPr>
    </w:p>
    <w:p w:rsidR="00CE02CE" w:rsidRPr="007A21E2" w:rsidRDefault="00CE02CE" w:rsidP="00CE02CE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6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95492B" w:rsidRPr="007A21E2">
        <w:rPr>
          <w:rFonts w:ascii="PT Astra Serif" w:hAnsi="PT Astra Serif"/>
          <w:sz w:val="28"/>
          <w:szCs w:val="28"/>
        </w:rPr>
        <w:t>20</w:t>
      </w:r>
      <w:r w:rsidRPr="007A21E2">
        <w:rPr>
          <w:rFonts w:ascii="PT Astra Serif" w:hAnsi="PT Astra Serif"/>
          <w:sz w:val="28"/>
          <w:szCs w:val="28"/>
        </w:rPr>
        <w:t xml:space="preserve"> апреля 2023 года № </w:t>
      </w:r>
      <w:r w:rsidR="0095492B" w:rsidRPr="007A21E2">
        <w:rPr>
          <w:rFonts w:ascii="PT Astra Serif" w:hAnsi="PT Astra Serif"/>
          <w:sz w:val="28"/>
          <w:szCs w:val="28"/>
        </w:rPr>
        <w:t>37</w:t>
      </w:r>
      <w:r w:rsidR="00B848C3" w:rsidRPr="007A21E2">
        <w:rPr>
          <w:rFonts w:ascii="PT Astra Serif" w:hAnsi="PT Astra Serif"/>
          <w:sz w:val="28"/>
          <w:szCs w:val="28"/>
        </w:rPr>
        <w:t>-ЗСО</w:t>
      </w:r>
    </w:p>
    <w:p w:rsidR="00A81859" w:rsidRPr="007A21E2" w:rsidRDefault="00A81859" w:rsidP="00A8185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с изменениями от 25 августа 2023 года № 90-ЗСО)</w:t>
      </w:r>
    </w:p>
    <w:p w:rsidR="00B848C3" w:rsidRPr="007A21E2" w:rsidRDefault="00B848C3" w:rsidP="00B848C3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CE02CE" w:rsidRPr="007A21E2" w:rsidRDefault="00CE02CE" w:rsidP="00B848C3">
      <w:pPr>
        <w:spacing w:after="0" w:line="240" w:lineRule="auto"/>
        <w:jc w:val="right"/>
        <w:rPr>
          <w:rFonts w:ascii="PT Astra Serif" w:hAnsi="PT Astra Serif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6"/>
        <w:gridCol w:w="6326"/>
        <w:gridCol w:w="2633"/>
      </w:tblGrid>
      <w:tr w:rsidR="00A81859" w:rsidRPr="007A21E2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7A21E2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7A21E2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1859" w:rsidRPr="007A21E2" w:rsidRDefault="00A81859" w:rsidP="00A81859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81859" w:rsidRPr="007A21E2" w:rsidTr="00A81859">
        <w:trPr>
          <w:trHeight w:val="196"/>
        </w:trPr>
        <w:tc>
          <w:tcPr>
            <w:tcW w:w="586" w:type="dxa"/>
            <w:tcBorders>
              <w:top w:val="single" w:sz="4" w:space="0" w:color="auto"/>
            </w:tcBorders>
            <w:vAlign w:val="bottom"/>
          </w:tcPr>
          <w:p w:rsidR="00A81859" w:rsidRPr="007A21E2" w:rsidRDefault="00A81859" w:rsidP="00A8185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26" w:type="dxa"/>
            <w:tcBorders>
              <w:top w:val="single" w:sz="4" w:space="0" w:color="auto"/>
            </w:tcBorders>
            <w:vAlign w:val="bottom"/>
          </w:tcPr>
          <w:p w:rsidR="00A81859" w:rsidRPr="007A21E2" w:rsidRDefault="00A81859" w:rsidP="00A81859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633" w:type="dxa"/>
            <w:tcBorders>
              <w:top w:val="single" w:sz="4" w:space="0" w:color="auto"/>
            </w:tcBorders>
            <w:vAlign w:val="bottom"/>
          </w:tcPr>
          <w:p w:rsidR="00A81859" w:rsidRPr="007A21E2" w:rsidRDefault="00A81859" w:rsidP="00A81859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316000,0</w:t>
            </w:r>
          </w:p>
        </w:tc>
      </w:tr>
      <w:tr w:rsidR="00A81859" w:rsidRPr="007A21E2" w:rsidTr="00CE02CE">
        <w:trPr>
          <w:trHeight w:val="196"/>
        </w:trPr>
        <w:tc>
          <w:tcPr>
            <w:tcW w:w="586" w:type="dxa"/>
            <w:vAlign w:val="bottom"/>
          </w:tcPr>
          <w:p w:rsidR="00A81859" w:rsidRPr="007A21E2" w:rsidRDefault="00A81859" w:rsidP="00A8185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6326" w:type="dxa"/>
            <w:vAlign w:val="bottom"/>
          </w:tcPr>
          <w:p w:rsidR="00A81859" w:rsidRPr="007A21E2" w:rsidRDefault="00A81859" w:rsidP="00A81859">
            <w:pPr>
              <w:spacing w:after="0" w:line="240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633" w:type="dxa"/>
            <w:vAlign w:val="bottom"/>
          </w:tcPr>
          <w:p w:rsidR="00A81859" w:rsidRPr="007A21E2" w:rsidRDefault="00A81859" w:rsidP="00A81859">
            <w:pPr>
              <w:spacing w:after="0" w:line="240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316000,0</w:t>
            </w:r>
          </w:p>
        </w:tc>
      </w:tr>
    </w:tbl>
    <w:p w:rsidR="00121780" w:rsidRPr="007A21E2" w:rsidRDefault="00121780" w:rsidP="00CE02CE">
      <w:pPr>
        <w:ind w:firstLine="709"/>
        <w:rPr>
          <w:rFonts w:ascii="PT Astra Serif" w:hAnsi="PT Astra Serif"/>
          <w:sz w:val="28"/>
          <w:szCs w:val="28"/>
        </w:rPr>
      </w:pPr>
    </w:p>
    <w:p w:rsidR="00121780" w:rsidRPr="007A21E2" w:rsidRDefault="00121780">
      <w:pPr>
        <w:spacing w:after="0" w:line="240" w:lineRule="auto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br w:type="page"/>
      </w:r>
    </w:p>
    <w:p w:rsidR="00121780" w:rsidRPr="007A21E2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61</w:t>
      </w:r>
    </w:p>
    <w:p w:rsidR="00121780" w:rsidRPr="007A21E2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7A21E2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121780" w:rsidRPr="007A21E2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7A21E2">
        <w:rPr>
          <w:rFonts w:ascii="PT Astra Serif" w:hAnsi="PT Astra Serif" w:cs="Arial"/>
          <w:b/>
          <w:sz w:val="28"/>
          <w:szCs w:val="28"/>
        </w:rPr>
        <w:t>Распределение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на</w:t>
      </w:r>
      <w:r w:rsidRPr="007A21E2">
        <w:rPr>
          <w:rFonts w:ascii="PT Astra Serif" w:hAnsi="PT Astra Serif"/>
          <w:b/>
          <w:sz w:val="28"/>
          <w:szCs w:val="28"/>
        </w:rPr>
        <w:t xml:space="preserve"> 2023 </w:t>
      </w:r>
      <w:r w:rsidRPr="007A21E2">
        <w:rPr>
          <w:rFonts w:ascii="PT Astra Serif" w:hAnsi="PT Astra Serif" w:cs="Arial"/>
          <w:b/>
          <w:sz w:val="28"/>
          <w:szCs w:val="28"/>
        </w:rPr>
        <w:t>год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субсидии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бюджетам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городских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округов</w:t>
      </w:r>
      <w:r w:rsidRPr="007A21E2">
        <w:rPr>
          <w:rFonts w:ascii="PT Astra Serif" w:hAnsi="PT Astra Serif"/>
          <w:b/>
          <w:sz w:val="28"/>
          <w:szCs w:val="28"/>
        </w:rPr>
        <w:br/>
      </w:r>
      <w:r w:rsidRPr="007A21E2">
        <w:rPr>
          <w:rFonts w:ascii="PT Astra Serif" w:hAnsi="PT Astra Serif" w:cs="Arial"/>
          <w:b/>
          <w:sz w:val="28"/>
          <w:szCs w:val="28"/>
        </w:rPr>
        <w:t>области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на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создание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новых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мест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в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общеобразовательных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 xml:space="preserve">организациях </w:t>
      </w:r>
    </w:p>
    <w:p w:rsidR="00121780" w:rsidRPr="007A21E2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 w:cs="Arial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>(</w:t>
      </w:r>
      <w:r w:rsidRPr="007A21E2">
        <w:rPr>
          <w:rFonts w:ascii="PT Astra Serif" w:hAnsi="PT Astra Serif" w:cs="Arial"/>
          <w:b/>
          <w:sz w:val="28"/>
          <w:szCs w:val="28"/>
        </w:rPr>
        <w:t>в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целях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опережающего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финансового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обеспечения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 xml:space="preserve">расходных </w:t>
      </w:r>
    </w:p>
    <w:p w:rsidR="00121780" w:rsidRPr="007A21E2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 w:cs="Arial"/>
          <w:b/>
          <w:sz w:val="28"/>
          <w:szCs w:val="28"/>
        </w:rPr>
        <w:t>обязательств</w:t>
      </w:r>
      <w:r w:rsidRPr="007A21E2">
        <w:rPr>
          <w:rFonts w:ascii="PT Astra Serif" w:hAnsi="PT Astra Serif"/>
          <w:b/>
          <w:sz w:val="28"/>
          <w:szCs w:val="28"/>
        </w:rPr>
        <w:t xml:space="preserve"> </w:t>
      </w:r>
      <w:r w:rsidRPr="007A21E2">
        <w:rPr>
          <w:rFonts w:ascii="PT Astra Serif" w:hAnsi="PT Astra Serif" w:cs="Arial"/>
          <w:b/>
          <w:sz w:val="28"/>
          <w:szCs w:val="28"/>
        </w:rPr>
        <w:t>области</w:t>
      </w:r>
      <w:r w:rsidRPr="007A21E2">
        <w:rPr>
          <w:rFonts w:ascii="PT Astra Serif" w:hAnsi="PT Astra Serif"/>
          <w:b/>
          <w:sz w:val="28"/>
          <w:szCs w:val="28"/>
        </w:rPr>
        <w:t>)</w:t>
      </w:r>
    </w:p>
    <w:p w:rsidR="00121780" w:rsidRPr="007A21E2" w:rsidRDefault="00121780" w:rsidP="00121780">
      <w:pPr>
        <w:pStyle w:val="a5"/>
        <w:spacing w:after="0" w:line="240" w:lineRule="auto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21780" w:rsidRPr="007A21E2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7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4A0D20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7A21E2">
        <w:rPr>
          <w:rFonts w:ascii="PT Astra Serif" w:hAnsi="PT Astra Serif"/>
          <w:sz w:val="28"/>
          <w:szCs w:val="28"/>
        </w:rPr>
        <w:t>48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121780" w:rsidRPr="007A21E2" w:rsidRDefault="00121780" w:rsidP="00121780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7A21E2" w:rsidRDefault="00121780" w:rsidP="00121780">
      <w:pPr>
        <w:spacing w:after="0" w:line="240" w:lineRule="auto"/>
        <w:jc w:val="right"/>
        <w:rPr>
          <w:rFonts w:ascii="PT Astra Serif" w:hAnsi="PT Astra Serif"/>
          <w:color w:val="000000"/>
          <w:sz w:val="24"/>
          <w:szCs w:val="24"/>
        </w:rPr>
      </w:pPr>
      <w:r w:rsidRPr="007A21E2">
        <w:rPr>
          <w:rFonts w:ascii="PT Astra Serif" w:hAnsi="PT Astra Serif"/>
          <w:color w:val="000000"/>
          <w:sz w:val="24"/>
          <w:szCs w:val="24"/>
        </w:rPr>
        <w:t>(</w:t>
      </w:r>
      <w:r w:rsidRPr="007A21E2">
        <w:rPr>
          <w:rFonts w:ascii="PT Astra Serif" w:hAnsi="PT Astra Serif" w:cs="Arial"/>
          <w:color w:val="000000"/>
          <w:sz w:val="24"/>
          <w:szCs w:val="24"/>
        </w:rPr>
        <w:t>тыс</w:t>
      </w:r>
      <w:r w:rsidRPr="007A21E2">
        <w:rPr>
          <w:rFonts w:ascii="PT Astra Serif" w:hAnsi="PT Astra Serif"/>
          <w:color w:val="000000"/>
          <w:sz w:val="24"/>
          <w:szCs w:val="24"/>
        </w:rPr>
        <w:t xml:space="preserve">. </w:t>
      </w:r>
      <w:r w:rsidRPr="007A21E2">
        <w:rPr>
          <w:rFonts w:ascii="PT Astra Serif" w:hAnsi="PT Astra Serif" w:cs="Arial"/>
          <w:color w:val="000000"/>
          <w:sz w:val="24"/>
          <w:szCs w:val="24"/>
        </w:rPr>
        <w:t>рублей</w:t>
      </w:r>
      <w:r w:rsidRPr="007A21E2">
        <w:rPr>
          <w:rFonts w:ascii="PT Astra Serif" w:hAnsi="PT Astra Serif"/>
          <w:color w:val="000000"/>
          <w:sz w:val="24"/>
          <w:szCs w:val="24"/>
        </w:rPr>
        <w:t>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"/>
        <w:gridCol w:w="3200"/>
        <w:gridCol w:w="1348"/>
        <w:gridCol w:w="2464"/>
        <w:gridCol w:w="1894"/>
      </w:tblGrid>
      <w:tr w:rsidR="00121780" w:rsidRPr="007A21E2" w:rsidTr="00121780">
        <w:trPr>
          <w:trHeight w:val="276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№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/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п</w:t>
            </w:r>
          </w:p>
        </w:tc>
        <w:tc>
          <w:tcPr>
            <w:tcW w:w="32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Наименования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городских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округов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57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Сумма</w:t>
            </w:r>
          </w:p>
        </w:tc>
      </w:tr>
      <w:tr w:rsidR="00121780" w:rsidRPr="007A21E2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3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том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числе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за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счет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121780" w:rsidRPr="007A21E2" w:rsidTr="00121780">
        <w:trPr>
          <w:trHeight w:val="147"/>
        </w:trPr>
        <w:tc>
          <w:tcPr>
            <w:tcW w:w="5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бюджетного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кредита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в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целях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опережающего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финансового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обеспечения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расходных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обязательств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средств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областного</w:t>
            </w: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7A21E2">
              <w:rPr>
                <w:rFonts w:ascii="PT Astra Serif" w:hAnsi="PT Astra Serif" w:cs="Arial"/>
                <w:color w:val="000000"/>
                <w:sz w:val="24"/>
                <w:szCs w:val="24"/>
              </w:rPr>
              <w:t>бюджета</w:t>
            </w:r>
          </w:p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121780" w:rsidRPr="007A21E2" w:rsidTr="00121780">
        <w:trPr>
          <w:trHeight w:val="276"/>
        </w:trPr>
        <w:tc>
          <w:tcPr>
            <w:tcW w:w="594" w:type="dxa"/>
            <w:tcBorders>
              <w:top w:val="single" w:sz="4" w:space="0" w:color="auto"/>
            </w:tcBorders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200" w:type="dxa"/>
            <w:tcBorders>
              <w:top w:val="single" w:sz="4" w:space="0" w:color="auto"/>
            </w:tcBorders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7A21E2">
              <w:rPr>
                <w:rFonts w:ascii="PT Astra Serif" w:hAnsi="PT Astra Serif"/>
                <w:sz w:val="24"/>
                <w:szCs w:val="24"/>
              </w:rPr>
              <w:t>.</w:t>
            </w:r>
            <w:r w:rsidRPr="007A21E2">
              <w:rPr>
                <w:rFonts w:ascii="PT Astra Serif" w:hAnsi="PT Astra Serif" w:cs="Arial"/>
                <w:sz w:val="24"/>
                <w:szCs w:val="24"/>
              </w:rPr>
              <w:t>Саратов</w:t>
            </w:r>
          </w:p>
        </w:tc>
        <w:tc>
          <w:tcPr>
            <w:tcW w:w="1348" w:type="dxa"/>
            <w:tcBorders>
              <w:top w:val="single" w:sz="4" w:space="0" w:color="auto"/>
            </w:tcBorders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202987,7</w:t>
            </w: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180659,0</w:t>
            </w:r>
          </w:p>
        </w:tc>
        <w:tc>
          <w:tcPr>
            <w:tcW w:w="1894" w:type="dxa"/>
            <w:tcBorders>
              <w:top w:val="single" w:sz="4" w:space="0" w:color="auto"/>
            </w:tcBorders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22328,7</w:t>
            </w:r>
          </w:p>
        </w:tc>
      </w:tr>
      <w:tr w:rsidR="00121780" w:rsidRPr="007A21E2" w:rsidTr="00121780">
        <w:trPr>
          <w:trHeight w:val="276"/>
        </w:trPr>
        <w:tc>
          <w:tcPr>
            <w:tcW w:w="594" w:type="dxa"/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3200" w:type="dxa"/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 w:cs="Arial"/>
                <w:b/>
                <w:sz w:val="24"/>
                <w:szCs w:val="24"/>
              </w:rPr>
              <w:t>Всего</w:t>
            </w:r>
          </w:p>
        </w:tc>
        <w:tc>
          <w:tcPr>
            <w:tcW w:w="1348" w:type="dxa"/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202987,7</w:t>
            </w:r>
          </w:p>
        </w:tc>
        <w:tc>
          <w:tcPr>
            <w:tcW w:w="2464" w:type="dxa"/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180659,0</w:t>
            </w:r>
          </w:p>
        </w:tc>
        <w:tc>
          <w:tcPr>
            <w:tcW w:w="1894" w:type="dxa"/>
          </w:tcPr>
          <w:p w:rsidR="00121780" w:rsidRPr="007A21E2" w:rsidRDefault="00121780" w:rsidP="00121780">
            <w:pPr>
              <w:pStyle w:val="a5"/>
              <w:autoSpaceDE w:val="0"/>
              <w:autoSpaceDN w:val="0"/>
              <w:adjustRightInd w:val="0"/>
              <w:spacing w:after="0" w:line="240" w:lineRule="auto"/>
              <w:ind w:left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sz w:val="24"/>
                <w:szCs w:val="24"/>
              </w:rPr>
              <w:t>22328,7</w:t>
            </w:r>
          </w:p>
        </w:tc>
      </w:tr>
    </w:tbl>
    <w:p w:rsidR="00121780" w:rsidRPr="007A21E2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21780" w:rsidRPr="007A21E2" w:rsidRDefault="00121780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121780" w:rsidRPr="007A21E2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62</w:t>
      </w:r>
    </w:p>
    <w:p w:rsidR="00121780" w:rsidRPr="007A21E2" w:rsidRDefault="00121780" w:rsidP="00121780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21780" w:rsidRPr="007A21E2" w:rsidRDefault="00121780" w:rsidP="00121780">
      <w:pPr>
        <w:tabs>
          <w:tab w:val="left" w:pos="1047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121780" w:rsidRPr="007A21E2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7A21E2">
        <w:rPr>
          <w:rFonts w:ascii="PT Astra Serif" w:eastAsia="Calibri" w:hAnsi="PT Astra Serif"/>
          <w:b/>
          <w:bCs/>
          <w:sz w:val="28"/>
          <w:szCs w:val="28"/>
        </w:rPr>
        <w:t>Распределение на 2023 год субсидии бюджетам городских округов</w:t>
      </w:r>
    </w:p>
    <w:p w:rsidR="00121780" w:rsidRPr="007A21E2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  <w:r w:rsidRPr="007A21E2">
        <w:rPr>
          <w:rFonts w:ascii="PT Astra Serif" w:eastAsia="Calibri" w:hAnsi="PT Astra Serif"/>
          <w:b/>
          <w:bCs/>
          <w:sz w:val="28"/>
          <w:szCs w:val="28"/>
        </w:rPr>
        <w:t>области на развитие и увеличение пропускной способности сети автомобильных дорог общего пользования местного значения  за счет средств областного дорожного фонда</w:t>
      </w:r>
    </w:p>
    <w:p w:rsidR="00121780" w:rsidRPr="007A21E2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b/>
          <w:bCs/>
          <w:sz w:val="28"/>
          <w:szCs w:val="28"/>
        </w:rPr>
      </w:pPr>
    </w:p>
    <w:p w:rsidR="00121780" w:rsidRPr="007A21E2" w:rsidRDefault="00121780" w:rsidP="00121780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8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 xml:space="preserve">от </w:t>
      </w:r>
      <w:r w:rsidR="004A0D20" w:rsidRPr="007A21E2">
        <w:rPr>
          <w:rFonts w:ascii="PT Astra Serif" w:hAnsi="PT Astra Serif"/>
          <w:sz w:val="28"/>
          <w:szCs w:val="28"/>
        </w:rPr>
        <w:t>25</w:t>
      </w:r>
      <w:r w:rsidRPr="007A21E2">
        <w:rPr>
          <w:rFonts w:ascii="PT Astra Serif" w:hAnsi="PT Astra Serif"/>
          <w:sz w:val="28"/>
          <w:szCs w:val="28"/>
        </w:rPr>
        <w:t xml:space="preserve"> мая 2023 года № </w:t>
      </w:r>
      <w:r w:rsidR="004A0D20" w:rsidRPr="007A21E2">
        <w:rPr>
          <w:rFonts w:ascii="PT Astra Serif" w:hAnsi="PT Astra Serif"/>
          <w:sz w:val="28"/>
          <w:szCs w:val="28"/>
        </w:rPr>
        <w:t>48</w:t>
      </w:r>
      <w:r w:rsidRPr="007A21E2">
        <w:rPr>
          <w:rFonts w:ascii="PT Astra Serif" w:hAnsi="PT Astra Serif"/>
          <w:sz w:val="28"/>
          <w:szCs w:val="28"/>
        </w:rPr>
        <w:t>-ЗСО)</w:t>
      </w:r>
    </w:p>
    <w:p w:rsidR="00121780" w:rsidRPr="007A21E2" w:rsidRDefault="00121780" w:rsidP="00121780">
      <w:pPr>
        <w:spacing w:after="0" w:line="240" w:lineRule="auto"/>
        <w:ind w:firstLine="709"/>
        <w:jc w:val="center"/>
        <w:rPr>
          <w:rFonts w:ascii="PT Astra Serif" w:eastAsia="Calibri" w:hAnsi="PT Astra Serif"/>
          <w:sz w:val="28"/>
          <w:szCs w:val="28"/>
        </w:rPr>
      </w:pPr>
    </w:p>
    <w:p w:rsidR="00121780" w:rsidRPr="007A21E2" w:rsidRDefault="00121780" w:rsidP="00121780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121780" w:rsidRPr="007A21E2" w:rsidTr="00121780">
        <w:trPr>
          <w:trHeight w:val="43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66A3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21780" w:rsidRPr="007A21E2" w:rsidTr="00121780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  <w:vAlign w:val="bottom"/>
          </w:tcPr>
          <w:p w:rsidR="00121780" w:rsidRPr="007A21E2" w:rsidRDefault="00121780" w:rsidP="0012178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  <w:vAlign w:val="bottom"/>
          </w:tcPr>
          <w:p w:rsidR="00121780" w:rsidRPr="007A21E2" w:rsidRDefault="00121780" w:rsidP="00121780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2487" w:type="dxa"/>
            <w:tcBorders>
              <w:top w:val="single" w:sz="4" w:space="0" w:color="auto"/>
            </w:tcBorders>
            <w:vAlign w:val="bottom"/>
          </w:tcPr>
          <w:p w:rsidR="00121780" w:rsidRPr="007A21E2" w:rsidRDefault="00121780" w:rsidP="00121780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84630,0</w:t>
            </w:r>
          </w:p>
        </w:tc>
      </w:tr>
      <w:tr w:rsidR="00121780" w:rsidRPr="007A21E2" w:rsidTr="00121780">
        <w:trPr>
          <w:trHeight w:val="220"/>
        </w:trPr>
        <w:tc>
          <w:tcPr>
            <w:tcW w:w="582" w:type="dxa"/>
            <w:vAlign w:val="bottom"/>
          </w:tcPr>
          <w:p w:rsidR="00121780" w:rsidRPr="007A21E2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6506" w:type="dxa"/>
            <w:vAlign w:val="bottom"/>
          </w:tcPr>
          <w:p w:rsidR="00121780" w:rsidRPr="007A21E2" w:rsidRDefault="00121780" w:rsidP="00121780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487" w:type="dxa"/>
            <w:vAlign w:val="bottom"/>
          </w:tcPr>
          <w:p w:rsidR="00121780" w:rsidRPr="007A21E2" w:rsidRDefault="00121780" w:rsidP="0029620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84630,0</w:t>
            </w:r>
          </w:p>
        </w:tc>
      </w:tr>
    </w:tbl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EA6CB4" w:rsidRPr="007A21E2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63</w:t>
      </w:r>
    </w:p>
    <w:p w:rsidR="00EA6CB4" w:rsidRPr="007A21E2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color w:val="000000"/>
          <w:sz w:val="28"/>
          <w:szCs w:val="28"/>
        </w:rPr>
        <w:t>Распределение на 2023 год субсидии бюджетам муниципальных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color w:val="000000"/>
          <w:sz w:val="28"/>
          <w:szCs w:val="28"/>
        </w:rPr>
        <w:t xml:space="preserve">районов области на создание и внедрение программы поддержки 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color w:val="000000"/>
          <w:sz w:val="28"/>
          <w:szCs w:val="28"/>
        </w:rPr>
        <w:t>и продвижения событийных мероприятий</w:t>
      </w:r>
    </w:p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39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EA6CB4" w:rsidRPr="007A21E2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7A21E2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7A21E2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506" w:type="dxa"/>
            <w:tcBorders>
              <w:top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2854,38776</w:t>
            </w:r>
          </w:p>
        </w:tc>
      </w:tr>
      <w:tr w:rsidR="00EA6CB4" w:rsidRPr="007A21E2" w:rsidTr="00EA6CB4">
        <w:trPr>
          <w:trHeight w:val="220"/>
        </w:trPr>
        <w:tc>
          <w:tcPr>
            <w:tcW w:w="582" w:type="dxa"/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506" w:type="dxa"/>
          </w:tcPr>
          <w:p w:rsidR="00EA6CB4" w:rsidRPr="007A21E2" w:rsidRDefault="00EA6CB4" w:rsidP="00EA6CB4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2854,38776</w:t>
            </w:r>
          </w:p>
        </w:tc>
      </w:tr>
    </w:tbl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EA6CB4" w:rsidRPr="007A21E2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64</w:t>
      </w:r>
    </w:p>
    <w:p w:rsidR="00EA6CB4" w:rsidRPr="007A21E2" w:rsidRDefault="00EA6CB4" w:rsidP="00EA6CB4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 w:rsidP="00EA6CB4">
      <w:pPr>
        <w:pStyle w:val="Standard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7A21E2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Распределение на 2023 год субсидии бюджетам поселений области на достижение целевых показателей, предусматривающих мероприятия по решению неотложных задач по приведению в нормативное состояние автомобильных дорог местного значения городских поселений области, входящих в состав Саратовской агломерации, за счет средств областного дорожного фонда</w:t>
      </w:r>
    </w:p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 w:rsidP="00EA6CB4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0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22 июня 2023 года № 62-ЗСО)</w:t>
      </w:r>
    </w:p>
    <w:p w:rsidR="00EA6CB4" w:rsidRPr="007A21E2" w:rsidRDefault="00EA6CB4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A6CB4" w:rsidRPr="007A21E2" w:rsidRDefault="00EA6CB4" w:rsidP="00EA6CB4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66"/>
        <w:tblW w:w="95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"/>
        <w:gridCol w:w="6506"/>
        <w:gridCol w:w="2487"/>
      </w:tblGrid>
      <w:tr w:rsidR="00EA6CB4" w:rsidRPr="007A21E2" w:rsidTr="00EA6CB4">
        <w:trPr>
          <w:trHeight w:val="2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B4" w:rsidRPr="007A21E2" w:rsidRDefault="00EA6CB4" w:rsidP="00EA6CB4">
            <w:pPr>
              <w:spacing w:after="0" w:line="240" w:lineRule="auto"/>
              <w:jc w:val="center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A6CB4" w:rsidRPr="007A21E2" w:rsidTr="00EA6CB4">
        <w:trPr>
          <w:trHeight w:val="220"/>
        </w:trPr>
        <w:tc>
          <w:tcPr>
            <w:tcW w:w="582" w:type="dxa"/>
            <w:vAlign w:val="bottom"/>
          </w:tcPr>
          <w:p w:rsidR="00EA6CB4" w:rsidRPr="007A21E2" w:rsidRDefault="00EA6CB4" w:rsidP="00EA6CB4">
            <w:pPr>
              <w:pStyle w:val="Standard"/>
              <w:jc w:val="center"/>
              <w:rPr>
                <w:rFonts w:ascii="PT Astra Serif" w:eastAsia="Times New Roman" w:hAnsi="PT Astra Serif" w:cs="Times New Roman"/>
                <w:color w:val="000000"/>
              </w:rPr>
            </w:pPr>
            <w:r w:rsidRPr="007A21E2">
              <w:rPr>
                <w:rFonts w:ascii="PT Astra Serif" w:eastAsia="Times New Roman" w:hAnsi="PT Astra Serif" w:cs="Times New Roman"/>
                <w:color w:val="000000"/>
              </w:rPr>
              <w:t>1</w:t>
            </w:r>
          </w:p>
        </w:tc>
        <w:tc>
          <w:tcPr>
            <w:tcW w:w="6506" w:type="dxa"/>
          </w:tcPr>
          <w:p w:rsidR="00EA6CB4" w:rsidRPr="007A21E2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г.Энгельс</w:t>
            </w:r>
          </w:p>
        </w:tc>
        <w:tc>
          <w:tcPr>
            <w:tcW w:w="2487" w:type="dxa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A6CB4" w:rsidRPr="007A21E2" w:rsidTr="00EA6CB4">
        <w:trPr>
          <w:trHeight w:val="220"/>
        </w:trPr>
        <w:tc>
          <w:tcPr>
            <w:tcW w:w="582" w:type="dxa"/>
          </w:tcPr>
          <w:p w:rsidR="00EA6CB4" w:rsidRPr="007A21E2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6506" w:type="dxa"/>
          </w:tcPr>
          <w:p w:rsidR="00EA6CB4" w:rsidRPr="007A21E2" w:rsidRDefault="00EA6CB4" w:rsidP="00EA6CB4">
            <w:pPr>
              <w:spacing w:after="0" w:line="240" w:lineRule="auto"/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87" w:type="dxa"/>
          </w:tcPr>
          <w:p w:rsidR="00EA6CB4" w:rsidRPr="007A21E2" w:rsidRDefault="00EA6CB4" w:rsidP="00EA6CB4">
            <w:pPr>
              <w:spacing w:after="0" w:line="240" w:lineRule="auto"/>
              <w:jc w:val="right"/>
              <w:rPr>
                <w:rFonts w:ascii="PT Astra Serif" w:eastAsia="Calibri" w:hAnsi="PT Astra Serif"/>
                <w:color w:val="000000"/>
                <w:sz w:val="24"/>
                <w:szCs w:val="24"/>
                <w:lang w:eastAsia="en-US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</w:tr>
    </w:tbl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7A21E2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B37316" w:rsidRPr="007A21E2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65</w:t>
      </w:r>
    </w:p>
    <w:p w:rsidR="00B37316" w:rsidRPr="007A21E2" w:rsidRDefault="00B37316" w:rsidP="00B3731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B37316" w:rsidRPr="007A21E2" w:rsidRDefault="00B37316" w:rsidP="00B37316">
      <w:pPr>
        <w:spacing w:after="0" w:line="240" w:lineRule="auto"/>
        <w:rPr>
          <w:rFonts w:ascii="PT Astra Serif" w:hAnsi="PT Astra Serif"/>
          <w:sz w:val="28"/>
          <w:szCs w:val="28"/>
          <w:lang w:eastAsia="ru-RU"/>
        </w:rPr>
      </w:pPr>
    </w:p>
    <w:p w:rsidR="00B37316" w:rsidRPr="007A21E2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строительство (приобретение) жилого помещения (жилого дома) на сельских территориях, предоставляемого гражданам</w:t>
      </w:r>
    </w:p>
    <w:p w:rsidR="00B37316" w:rsidRPr="007A21E2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Российской Федерации, проживающим на сельских территориях, </w:t>
      </w:r>
    </w:p>
    <w:p w:rsidR="00B37316" w:rsidRPr="007A21E2" w:rsidRDefault="00B37316" w:rsidP="00B37316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по договору найма жилого помещения</w:t>
      </w:r>
    </w:p>
    <w:p w:rsidR="00B37316" w:rsidRPr="007A21E2" w:rsidRDefault="00B37316" w:rsidP="00B37316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7A21E2" w:rsidRDefault="00B37316" w:rsidP="00B3731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1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20 июля 2023 года № 71-ЗСО)</w:t>
      </w:r>
    </w:p>
    <w:p w:rsidR="00B37316" w:rsidRPr="007A21E2" w:rsidRDefault="00B3731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B37316" w:rsidRPr="007A21E2" w:rsidRDefault="00B37316" w:rsidP="00B3731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"/>
        <w:gridCol w:w="7019"/>
        <w:gridCol w:w="1949"/>
      </w:tblGrid>
      <w:tr w:rsidR="00B37316" w:rsidRPr="007A21E2" w:rsidTr="00B37316">
        <w:trPr>
          <w:trHeight w:val="523"/>
        </w:trPr>
        <w:tc>
          <w:tcPr>
            <w:tcW w:w="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7A21E2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7A21E2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</w:t>
            </w:r>
          </w:p>
          <w:p w:rsidR="00B37316" w:rsidRPr="007A21E2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7316" w:rsidRPr="007A21E2" w:rsidRDefault="00B37316" w:rsidP="00B3731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37316" w:rsidRPr="007A21E2" w:rsidTr="00B37316">
        <w:trPr>
          <w:trHeight w:val="212"/>
        </w:trPr>
        <w:tc>
          <w:tcPr>
            <w:tcW w:w="602" w:type="dxa"/>
            <w:tcBorders>
              <w:top w:val="single" w:sz="4" w:space="0" w:color="auto"/>
            </w:tcBorders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jc w:val="center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7019" w:type="dxa"/>
            <w:tcBorders>
              <w:top w:val="single" w:sz="4" w:space="0" w:color="auto"/>
            </w:tcBorders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Ровенский</w:t>
            </w:r>
          </w:p>
        </w:tc>
        <w:tc>
          <w:tcPr>
            <w:tcW w:w="1949" w:type="dxa"/>
            <w:tcBorders>
              <w:top w:val="single" w:sz="4" w:space="0" w:color="auto"/>
            </w:tcBorders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  <w:tr w:rsidR="00B37316" w:rsidRPr="007A21E2" w:rsidTr="00B37316">
        <w:trPr>
          <w:trHeight w:val="226"/>
        </w:trPr>
        <w:tc>
          <w:tcPr>
            <w:tcW w:w="602" w:type="dxa"/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7019" w:type="dxa"/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949" w:type="dxa"/>
            <w:vAlign w:val="bottom"/>
          </w:tcPr>
          <w:p w:rsidR="00B37316" w:rsidRPr="007A21E2" w:rsidRDefault="00B37316" w:rsidP="00B37316">
            <w:pPr>
              <w:widowControl w:val="0"/>
              <w:suppressAutoHyphens/>
              <w:spacing w:after="0" w:line="240" w:lineRule="auto"/>
              <w:jc w:val="right"/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</w:pPr>
            <w:r w:rsidRPr="007A21E2">
              <w:rPr>
                <w:rFonts w:ascii="PT Astra Serif" w:eastAsia="Lucida Sans Unicode" w:hAnsi="PT Astra Serif"/>
                <w:b/>
                <w:bCs/>
                <w:color w:val="000000"/>
                <w:kern w:val="3"/>
                <w:sz w:val="24"/>
                <w:szCs w:val="24"/>
                <w:lang w:eastAsia="zh-CN" w:bidi="hi-IN"/>
              </w:rPr>
              <w:t>60129,0</w:t>
            </w:r>
          </w:p>
        </w:tc>
      </w:tr>
    </w:tbl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7A21E2" w:rsidRDefault="00944292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944292" w:rsidRPr="007A21E2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66</w:t>
      </w:r>
    </w:p>
    <w:p w:rsidR="00944292" w:rsidRPr="007A21E2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и на плановый период 2024 и 2025 годов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проектов, направленных на комплексное развитие городского наземного электрического транспорта и автомобильного транспорта общего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тяговых подстанций в г.Саратове Саратовской области)</w:t>
      </w:r>
    </w:p>
    <w:p w:rsidR="00944292" w:rsidRPr="007A21E2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2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4637"/>
        <w:gridCol w:w="1422"/>
        <w:gridCol w:w="1423"/>
        <w:gridCol w:w="1423"/>
      </w:tblGrid>
      <w:tr w:rsidR="00944292" w:rsidRPr="007A21E2" w:rsidTr="00310F12">
        <w:trPr>
          <w:trHeight w:val="55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7A21E2" w:rsidTr="00310F12">
        <w:trPr>
          <w:trHeight w:val="27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37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422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294253,9</w:t>
            </w:r>
          </w:p>
        </w:tc>
      </w:tr>
      <w:tr w:rsidR="00944292" w:rsidRPr="007A21E2" w:rsidTr="00310F12">
        <w:trPr>
          <w:trHeight w:val="270"/>
        </w:trPr>
        <w:tc>
          <w:tcPr>
            <w:tcW w:w="559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637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22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  <w:tc>
          <w:tcPr>
            <w:tcW w:w="1423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148429,1</w:t>
            </w:r>
          </w:p>
        </w:tc>
        <w:tc>
          <w:tcPr>
            <w:tcW w:w="1423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294253,9</w:t>
            </w:r>
          </w:p>
        </w:tc>
      </w:tr>
    </w:tbl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944292" w:rsidRPr="007A21E2" w:rsidRDefault="00944292">
      <w:pPr>
        <w:spacing w:after="0" w:line="240" w:lineRule="auto"/>
        <w:rPr>
          <w:rFonts w:ascii="PT Astra Serif" w:eastAsia="Times New Roman" w:hAnsi="PT Astra Serif" w:cs="Times New Roman"/>
          <w:sz w:val="28"/>
          <w:szCs w:val="28"/>
          <w:lang w:eastAsia="ru-RU"/>
        </w:rPr>
      </w:pPr>
      <w:r w:rsidRPr="007A21E2">
        <w:rPr>
          <w:rFonts w:ascii="PT Astra Serif" w:hAnsi="PT Astra Serif" w:cs="Times New Roman"/>
          <w:b/>
          <w:bCs/>
          <w:i/>
          <w:iCs/>
        </w:rPr>
        <w:br w:type="page"/>
      </w:r>
    </w:p>
    <w:p w:rsidR="00944292" w:rsidRPr="007A21E2" w:rsidRDefault="00944292" w:rsidP="00944292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67</w:t>
      </w:r>
    </w:p>
    <w:p w:rsidR="00944292" w:rsidRPr="007A21E2" w:rsidRDefault="00944292" w:rsidP="00944292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944292" w:rsidRPr="007A21E2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2023 год и на плановый период 2024 и 2025 годов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субсидии бюджетам городских округов области на государственную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поддержку в целях обеспечения реализации инфраструктурных проектов, направленных на комплексное развитие городского наземного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электрического транспорта и автомобильного транспорта общего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пользования, выполнение работ по освещению и благоустройству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 xml:space="preserve">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</w:t>
      </w: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(реконструкция трамвайных путей в г.Саратове Саратовской области)</w:t>
      </w:r>
    </w:p>
    <w:p w:rsidR="00944292" w:rsidRPr="007A21E2" w:rsidRDefault="00944292" w:rsidP="00944292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3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20 июля 2023 года № 71-ЗСО)</w:t>
      </w:r>
    </w:p>
    <w:p w:rsidR="00944292" w:rsidRPr="007A21E2" w:rsidRDefault="00944292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944292" w:rsidRPr="007A21E2" w:rsidRDefault="00944292" w:rsidP="00944292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8"/>
        <w:gridCol w:w="4809"/>
        <w:gridCol w:w="1387"/>
        <w:gridCol w:w="1388"/>
        <w:gridCol w:w="1388"/>
      </w:tblGrid>
      <w:tr w:rsidR="00944292" w:rsidRPr="007A21E2" w:rsidTr="00310F12">
        <w:trPr>
          <w:trHeight w:val="468"/>
        </w:trPr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</w:tr>
      <w:tr w:rsidR="00944292" w:rsidRPr="007A21E2" w:rsidTr="00310F12">
        <w:trPr>
          <w:trHeight w:val="234"/>
        </w:trPr>
        <w:tc>
          <w:tcPr>
            <w:tcW w:w="598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809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387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tcBorders>
              <w:top w:val="single" w:sz="4" w:space="0" w:color="auto"/>
            </w:tcBorders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1419973,8</w:t>
            </w:r>
          </w:p>
        </w:tc>
      </w:tr>
      <w:tr w:rsidR="00944292" w:rsidRPr="007A21E2" w:rsidTr="00310F12">
        <w:trPr>
          <w:trHeight w:val="247"/>
        </w:trPr>
        <w:tc>
          <w:tcPr>
            <w:tcW w:w="598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09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87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788006,8</w:t>
            </w:r>
          </w:p>
        </w:tc>
        <w:tc>
          <w:tcPr>
            <w:tcW w:w="1388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1775236,0</w:t>
            </w:r>
          </w:p>
        </w:tc>
        <w:tc>
          <w:tcPr>
            <w:tcW w:w="1388" w:type="dxa"/>
            <w:vAlign w:val="bottom"/>
          </w:tcPr>
          <w:p w:rsidR="00944292" w:rsidRPr="007A21E2" w:rsidRDefault="00944292" w:rsidP="00944292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1419973,8</w:t>
            </w:r>
          </w:p>
        </w:tc>
      </w:tr>
    </w:tbl>
    <w:p w:rsidR="0062289C" w:rsidRPr="007A21E2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62289C" w:rsidRPr="007A21E2" w:rsidRDefault="0062289C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62289C" w:rsidRPr="007A21E2" w:rsidRDefault="0062289C" w:rsidP="0062289C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68</w:t>
      </w:r>
    </w:p>
    <w:p w:rsidR="0062289C" w:rsidRPr="007A21E2" w:rsidRDefault="0062289C" w:rsidP="0062289C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62289C" w:rsidRPr="007A21E2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7A21E2" w:rsidRDefault="0062289C" w:rsidP="00300DBC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и 2024 годы субсидии бюджетам городских округов области на государственную поддержку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 (реконструкция смешанного путепровода через железнодорожные пути, входящего в транспортную развязку «Стрелка» в г.Саратове Саратовской области)</w:t>
      </w:r>
    </w:p>
    <w:p w:rsidR="0062289C" w:rsidRPr="007A21E2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7A21E2" w:rsidRDefault="0062289C" w:rsidP="0062289C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4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20 июля 2023 года № 71-ЗСО)</w:t>
      </w:r>
    </w:p>
    <w:p w:rsidR="0062289C" w:rsidRPr="007A21E2" w:rsidRDefault="0062289C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8"/>
          <w:szCs w:val="28"/>
        </w:rPr>
      </w:pPr>
    </w:p>
    <w:p w:rsidR="0062289C" w:rsidRPr="007A21E2" w:rsidRDefault="0062289C" w:rsidP="0062289C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5663"/>
        <w:gridCol w:w="1683"/>
        <w:gridCol w:w="1683"/>
      </w:tblGrid>
      <w:tr w:rsidR="00300DBC" w:rsidRPr="007A21E2" w:rsidTr="00310F12">
        <w:trPr>
          <w:trHeight w:val="49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F12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городских округов </w:t>
            </w:r>
          </w:p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2023 год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2024 год</w:t>
            </w:r>
          </w:p>
        </w:tc>
      </w:tr>
      <w:tr w:rsidR="00300DBC" w:rsidRPr="007A21E2" w:rsidTr="00310F12">
        <w:trPr>
          <w:trHeight w:val="241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:rsidR="00300DBC" w:rsidRPr="007A21E2" w:rsidRDefault="00300DBC" w:rsidP="00300DB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63" w:type="dxa"/>
            <w:tcBorders>
              <w:top w:val="single" w:sz="4" w:space="0" w:color="auto"/>
            </w:tcBorders>
            <w:vAlign w:val="bottom"/>
          </w:tcPr>
          <w:p w:rsidR="00300DBC" w:rsidRPr="007A21E2" w:rsidRDefault="00300DBC" w:rsidP="00300DB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7A21E2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tcBorders>
              <w:top w:val="single" w:sz="4" w:space="0" w:color="auto"/>
            </w:tcBorders>
            <w:vAlign w:val="bottom"/>
          </w:tcPr>
          <w:p w:rsidR="00300DBC" w:rsidRPr="007A21E2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</w:tr>
      <w:tr w:rsidR="00300DBC" w:rsidRPr="007A21E2" w:rsidTr="00310F12">
        <w:trPr>
          <w:trHeight w:val="241"/>
        </w:trPr>
        <w:tc>
          <w:tcPr>
            <w:tcW w:w="541" w:type="dxa"/>
            <w:vAlign w:val="bottom"/>
          </w:tcPr>
          <w:p w:rsidR="00300DBC" w:rsidRPr="007A21E2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63" w:type="dxa"/>
            <w:vAlign w:val="bottom"/>
          </w:tcPr>
          <w:p w:rsidR="00300DBC" w:rsidRPr="007A21E2" w:rsidRDefault="00300DBC" w:rsidP="00300DB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83" w:type="dxa"/>
            <w:vAlign w:val="bottom"/>
          </w:tcPr>
          <w:p w:rsidR="00300DBC" w:rsidRPr="007A21E2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144617,5</w:t>
            </w:r>
          </w:p>
        </w:tc>
        <w:tc>
          <w:tcPr>
            <w:tcW w:w="1683" w:type="dxa"/>
            <w:vAlign w:val="bottom"/>
          </w:tcPr>
          <w:p w:rsidR="00300DBC" w:rsidRPr="007A21E2" w:rsidRDefault="00300DBC" w:rsidP="00300DB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337440,6</w:t>
            </w:r>
          </w:p>
        </w:tc>
      </w:tr>
    </w:tbl>
    <w:p w:rsidR="0017555A" w:rsidRPr="007A21E2" w:rsidRDefault="0017555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/>
      </w:r>
    </w:p>
    <w:p w:rsidR="0017555A" w:rsidRPr="007A21E2" w:rsidRDefault="0017555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4F4CF6" w:rsidRPr="007A21E2" w:rsidRDefault="004F4CF6" w:rsidP="004F4CF6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69</w:t>
      </w:r>
    </w:p>
    <w:p w:rsidR="004F4CF6" w:rsidRPr="007A21E2" w:rsidRDefault="004F4CF6" w:rsidP="004F4CF6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4F4CF6" w:rsidRPr="007A21E2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7A21E2" w:rsidRDefault="004F4CF6" w:rsidP="004F4CF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7A21E2">
        <w:rPr>
          <w:rFonts w:ascii="PT Astra Serif" w:hAnsi="PT Astra Serif"/>
          <w:b/>
          <w:sz w:val="28"/>
          <w:szCs w:val="28"/>
        </w:rPr>
        <w:t>Распределение на 2023 год субсидии бюджетам муниципальных районов, городских округов и поселений области на подготовку проектов межевания земельных участков и на проведение кадастровых работ</w:t>
      </w:r>
    </w:p>
    <w:p w:rsidR="004F4CF6" w:rsidRPr="007A21E2" w:rsidRDefault="004F4CF6" w:rsidP="004F4CF6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7A21E2" w:rsidRDefault="004F4CF6" w:rsidP="004F4CF6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5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4F4CF6" w:rsidRPr="007A21E2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4F4CF6" w:rsidRPr="007A21E2" w:rsidRDefault="004F4CF6" w:rsidP="004F4CF6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3531"/>
        <w:gridCol w:w="3531"/>
        <w:gridCol w:w="1843"/>
      </w:tblGrid>
      <w:tr w:rsidR="004F4CF6" w:rsidRPr="007A21E2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7A21E2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№ п/п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7A21E2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7A21E2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CF6" w:rsidRPr="007A21E2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:rsidR="004F4CF6" w:rsidRPr="007A21E2" w:rsidRDefault="004F4CF6" w:rsidP="004F4CF6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Александрово-Гайский</w:t>
            </w:r>
          </w:p>
        </w:tc>
        <w:tc>
          <w:tcPr>
            <w:tcW w:w="3531" w:type="dxa"/>
            <w:tcBorders>
              <w:top w:val="single" w:sz="4" w:space="0" w:color="auto"/>
            </w:tcBorders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2287,7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Балаковский – 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Быково-Отрогское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1120,0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Вольский – 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2353,0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Куриловское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1293,0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Междуреченское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1060,0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Калининский – 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2254,0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Ахтубинское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2004,0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Малоекатериновское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250,0</w:t>
            </w:r>
          </w:p>
        </w:tc>
      </w:tr>
      <w:tr w:rsidR="004F4CF6" w:rsidRPr="007A21E2" w:rsidTr="004F4CF6">
        <w:trPr>
          <w:trHeight w:val="280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Краснопартизанский – 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Горновское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92,0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Озинский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2541,3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Первомайское</w:t>
            </w: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1151,6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Энгельсский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124,3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11923,9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г.Саратов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sz w:val="24"/>
                <w:szCs w:val="24"/>
              </w:rPr>
              <w:t>2700,0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2700,0</w:t>
            </w:r>
          </w:p>
        </w:tc>
      </w:tr>
      <w:tr w:rsidR="004F4CF6" w:rsidRPr="007A21E2" w:rsidTr="00BE156B">
        <w:trPr>
          <w:trHeight w:val="86"/>
        </w:trPr>
        <w:tc>
          <w:tcPr>
            <w:tcW w:w="559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531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4F4CF6" w:rsidRPr="007A21E2" w:rsidRDefault="004F4CF6" w:rsidP="00BE156B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sz w:val="24"/>
                <w:szCs w:val="24"/>
              </w:rPr>
              <w:t>14623,9</w:t>
            </w:r>
          </w:p>
        </w:tc>
      </w:tr>
    </w:tbl>
    <w:p w:rsidR="00736E29" w:rsidRPr="007A21E2" w:rsidRDefault="00736E29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/>
      </w:r>
    </w:p>
    <w:p w:rsidR="00736E29" w:rsidRPr="007A21E2" w:rsidRDefault="00736E29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736E29" w:rsidRPr="007A21E2" w:rsidRDefault="00736E29" w:rsidP="00736E29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70</w:t>
      </w:r>
    </w:p>
    <w:p w:rsidR="00736E29" w:rsidRPr="007A21E2" w:rsidRDefault="00736E29" w:rsidP="00736E29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736E29" w:rsidRPr="007A21E2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7A21E2" w:rsidRDefault="00736E29" w:rsidP="00736E29">
      <w:pPr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достижение показателей результативности по реализации  мероприятий по переселению граждан из аварийного жилищного фонда, признанного таковым в связи с его физическим износом в процессе эксплуатации после 1 января 2022 года </w:t>
      </w:r>
    </w:p>
    <w:p w:rsidR="00736E29" w:rsidRPr="007A21E2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7A21E2" w:rsidRDefault="00736E29" w:rsidP="00736E29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6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736E29" w:rsidRPr="007A21E2" w:rsidRDefault="00736E29" w:rsidP="00736E29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736E29" w:rsidRPr="007A21E2" w:rsidRDefault="00736E29" w:rsidP="00736E29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701"/>
      </w:tblGrid>
      <w:tr w:rsidR="00736E29" w:rsidRPr="007A21E2" w:rsidTr="009347F0">
        <w:trPr>
          <w:trHeight w:val="504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7A21E2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7A21E2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E29" w:rsidRPr="007A21E2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6E29" w:rsidRPr="007A21E2" w:rsidTr="009347F0">
        <w:trPr>
          <w:trHeight w:val="76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736E29" w:rsidRPr="007A21E2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736E29" w:rsidRPr="007A21E2" w:rsidRDefault="00736E29" w:rsidP="009347F0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736E29" w:rsidRPr="007A21E2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155815,8</w:t>
            </w:r>
          </w:p>
        </w:tc>
      </w:tr>
      <w:tr w:rsidR="00736E29" w:rsidRPr="007A21E2" w:rsidTr="009347F0">
        <w:trPr>
          <w:trHeight w:val="252"/>
        </w:trPr>
        <w:tc>
          <w:tcPr>
            <w:tcW w:w="559" w:type="dxa"/>
            <w:vAlign w:val="bottom"/>
          </w:tcPr>
          <w:p w:rsidR="00736E29" w:rsidRPr="007A21E2" w:rsidRDefault="00736E29" w:rsidP="009347F0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736E29" w:rsidRPr="007A21E2" w:rsidRDefault="00736E29" w:rsidP="009347F0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736E29" w:rsidRPr="007A21E2" w:rsidRDefault="00736E29" w:rsidP="009347F0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155815,8</w:t>
            </w:r>
          </w:p>
        </w:tc>
      </w:tr>
    </w:tbl>
    <w:p w:rsidR="001849CA" w:rsidRPr="007A21E2" w:rsidRDefault="001849CA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7A21E2" w:rsidRDefault="001849CA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1849CA" w:rsidRPr="007A21E2" w:rsidRDefault="001849CA" w:rsidP="001849CA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71</w:t>
      </w:r>
    </w:p>
    <w:p w:rsidR="001849CA" w:rsidRPr="007A21E2" w:rsidRDefault="001849CA" w:rsidP="001849CA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1849CA" w:rsidRPr="007A21E2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7A21E2" w:rsidRDefault="001849CA" w:rsidP="001849CA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2023 год субсидии бюджетам муниципальных районов области на реализацию мероприятий по переселению граждан из аварийного жилищного фонда, признанного таковым в связи с его</w:t>
      </w:r>
    </w:p>
    <w:p w:rsidR="001849CA" w:rsidRPr="007A21E2" w:rsidRDefault="001849CA" w:rsidP="001849CA">
      <w:pPr>
        <w:spacing w:after="0" w:line="240" w:lineRule="auto"/>
        <w:jc w:val="center"/>
        <w:rPr>
          <w:rFonts w:ascii="PT Astra Serif" w:hAnsi="PT Astra Serif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физическим износом в процессе эксплуатации после 1 января 2022 года</w:t>
      </w:r>
    </w:p>
    <w:p w:rsidR="001849CA" w:rsidRPr="007A21E2" w:rsidRDefault="001849CA" w:rsidP="001849CA">
      <w:pPr>
        <w:spacing w:after="0" w:line="240" w:lineRule="auto"/>
        <w:rPr>
          <w:rFonts w:ascii="PT Astra Serif" w:hAnsi="PT Astra Serif"/>
        </w:rPr>
      </w:pPr>
    </w:p>
    <w:p w:rsidR="001849CA" w:rsidRPr="007A21E2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7A21E2" w:rsidRDefault="001849CA" w:rsidP="001849C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7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1849CA" w:rsidRPr="007A21E2" w:rsidRDefault="001849CA" w:rsidP="001849CA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1849CA" w:rsidRPr="007A21E2" w:rsidRDefault="001849CA" w:rsidP="001849CA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6920"/>
        <w:gridCol w:w="1985"/>
      </w:tblGrid>
      <w:tr w:rsidR="00923B0C" w:rsidRPr="007A21E2" w:rsidTr="00923B0C">
        <w:trPr>
          <w:trHeight w:val="465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7A21E2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6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7A21E2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3B0C" w:rsidRPr="007A21E2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923B0C" w:rsidRPr="007A21E2" w:rsidTr="00923B0C">
        <w:trPr>
          <w:trHeight w:val="233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923B0C" w:rsidRPr="007A21E2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20" w:type="dxa"/>
            <w:tcBorders>
              <w:top w:val="single" w:sz="4" w:space="0" w:color="auto"/>
            </w:tcBorders>
            <w:vAlign w:val="bottom"/>
          </w:tcPr>
          <w:p w:rsidR="00923B0C" w:rsidRPr="007A21E2" w:rsidRDefault="00923B0C" w:rsidP="00923B0C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923B0C" w:rsidRPr="007A21E2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568663,3</w:t>
            </w:r>
          </w:p>
        </w:tc>
      </w:tr>
      <w:tr w:rsidR="00923B0C" w:rsidRPr="007A21E2" w:rsidTr="00923B0C">
        <w:trPr>
          <w:trHeight w:val="244"/>
        </w:trPr>
        <w:tc>
          <w:tcPr>
            <w:tcW w:w="559" w:type="dxa"/>
            <w:vAlign w:val="bottom"/>
          </w:tcPr>
          <w:p w:rsidR="00923B0C" w:rsidRPr="007A21E2" w:rsidRDefault="00923B0C" w:rsidP="00923B0C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920" w:type="dxa"/>
            <w:vAlign w:val="bottom"/>
          </w:tcPr>
          <w:p w:rsidR="00923B0C" w:rsidRPr="007A21E2" w:rsidRDefault="00923B0C" w:rsidP="00923B0C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85" w:type="dxa"/>
            <w:vAlign w:val="bottom"/>
          </w:tcPr>
          <w:p w:rsidR="00923B0C" w:rsidRPr="007A21E2" w:rsidRDefault="00923B0C" w:rsidP="00923B0C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568663,3</w:t>
            </w:r>
          </w:p>
        </w:tc>
      </w:tr>
    </w:tbl>
    <w:p w:rsidR="00EC027D" w:rsidRPr="007A21E2" w:rsidRDefault="00EC027D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7A21E2" w:rsidRDefault="00EC027D">
      <w:pPr>
        <w:spacing w:after="0" w:line="240" w:lineRule="auto"/>
        <w:rPr>
          <w:rFonts w:ascii="PT Astra Serif" w:hAnsi="PT Astra Serif"/>
          <w:sz w:val="24"/>
          <w:szCs w:val="24"/>
        </w:rPr>
      </w:pPr>
      <w:r w:rsidRPr="007A21E2">
        <w:rPr>
          <w:rFonts w:ascii="PT Astra Serif" w:hAnsi="PT Astra Serif"/>
          <w:sz w:val="24"/>
          <w:szCs w:val="24"/>
        </w:rPr>
        <w:br w:type="page"/>
      </w:r>
    </w:p>
    <w:p w:rsidR="00EC027D" w:rsidRPr="007A21E2" w:rsidRDefault="00EC027D" w:rsidP="00EC027D">
      <w:pPr>
        <w:pStyle w:val="2"/>
        <w:tabs>
          <w:tab w:val="left" w:pos="5812"/>
          <w:tab w:val="left" w:pos="6621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Таблица 72</w:t>
      </w:r>
    </w:p>
    <w:p w:rsidR="00EC027D" w:rsidRPr="007A21E2" w:rsidRDefault="00EC027D" w:rsidP="00EC027D">
      <w:pPr>
        <w:pStyle w:val="2"/>
        <w:tabs>
          <w:tab w:val="left" w:pos="5812"/>
        </w:tabs>
        <w:spacing w:before="0" w:after="0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7A21E2">
        <w:rPr>
          <w:rFonts w:ascii="PT Astra Serif" w:hAnsi="PT Astra Serif" w:cs="Times New Roman"/>
          <w:b w:val="0"/>
          <w:bCs w:val="0"/>
          <w:i w:val="0"/>
          <w:iCs w:val="0"/>
        </w:rPr>
        <w:t>приложения 11 к Закону Саратовской области «Об областном бюджете на 2023 год и на плановый период 2024 и 2025 годов»</w:t>
      </w:r>
    </w:p>
    <w:p w:rsidR="00EC027D" w:rsidRPr="007A21E2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7A21E2" w:rsidRDefault="00EC027D" w:rsidP="00EC027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2024 год субсидии бюджетам городских округов и поселений области на реализацию регионального проекта (программы) в целях выполнения задач федерального проекта «Жилье»</w:t>
      </w:r>
    </w:p>
    <w:p w:rsidR="00EC027D" w:rsidRPr="007A21E2" w:rsidRDefault="00EC027D" w:rsidP="00EC027D">
      <w:pPr>
        <w:spacing w:after="0" w:line="240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7A21E2">
        <w:rPr>
          <w:rFonts w:ascii="PT Astra Serif" w:hAnsi="PT Astra Serif"/>
          <w:b/>
          <w:bCs/>
          <w:color w:val="000000"/>
          <w:sz w:val="28"/>
          <w:szCs w:val="28"/>
        </w:rPr>
        <w:t>(Стимулирование программ развития жилищного строительства)</w:t>
      </w:r>
    </w:p>
    <w:p w:rsidR="00EC027D" w:rsidRPr="007A21E2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7A21E2" w:rsidRDefault="00EC027D" w:rsidP="00EC027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7A21E2">
        <w:rPr>
          <w:rFonts w:ascii="PT Astra Serif" w:hAnsi="PT Astra Serif"/>
          <w:sz w:val="28"/>
          <w:szCs w:val="28"/>
        </w:rPr>
        <w:t>(</w:t>
      </w:r>
      <w:r w:rsidRPr="007A21E2">
        <w:rPr>
          <w:rFonts w:ascii="PT Astra Serif" w:hAnsi="PT Astra Serif" w:cs="Times New Roman"/>
          <w:sz w:val="28"/>
          <w:szCs w:val="28"/>
        </w:rPr>
        <w:t xml:space="preserve">введено </w:t>
      </w:r>
      <w:hyperlink r:id="rId48" w:history="1">
        <w:r w:rsidRPr="007A21E2">
          <w:rPr>
            <w:rFonts w:ascii="PT Astra Serif" w:hAnsi="PT Astra Serif" w:cs="Times New Roman"/>
            <w:sz w:val="28"/>
            <w:szCs w:val="28"/>
          </w:rPr>
          <w:t>Законом</w:t>
        </w:r>
      </w:hyperlink>
      <w:r w:rsidRPr="007A21E2">
        <w:rPr>
          <w:rFonts w:ascii="PT Astra Serif" w:hAnsi="PT Astra Serif" w:cs="Times New Roman"/>
          <w:sz w:val="28"/>
          <w:szCs w:val="28"/>
        </w:rPr>
        <w:t xml:space="preserve"> Саратовской области </w:t>
      </w:r>
      <w:r w:rsidRPr="007A21E2">
        <w:rPr>
          <w:rFonts w:ascii="PT Astra Serif" w:hAnsi="PT Astra Serif"/>
          <w:sz w:val="28"/>
          <w:szCs w:val="28"/>
        </w:rPr>
        <w:t>от 25 августа 2023 года № 90-ЗСО)</w:t>
      </w:r>
    </w:p>
    <w:p w:rsidR="00EC027D" w:rsidRPr="007A21E2" w:rsidRDefault="00EC027D" w:rsidP="00EC027D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p w:rsidR="00EC027D" w:rsidRPr="007A21E2" w:rsidRDefault="00EC027D" w:rsidP="00EC027D">
      <w:pPr>
        <w:spacing w:after="0" w:line="240" w:lineRule="auto"/>
        <w:ind w:firstLine="709"/>
        <w:jc w:val="right"/>
        <w:rPr>
          <w:rFonts w:ascii="PT Astra Serif" w:eastAsia="Calibri" w:hAnsi="PT Astra Serif"/>
          <w:sz w:val="24"/>
          <w:szCs w:val="24"/>
        </w:rPr>
      </w:pPr>
      <w:r w:rsidRPr="007A21E2">
        <w:rPr>
          <w:rFonts w:ascii="PT Astra Serif" w:eastAsia="Calibri" w:hAnsi="PT Astra Serif"/>
          <w:sz w:val="24"/>
          <w:szCs w:val="24"/>
        </w:rPr>
        <w:t>(тыс. рублей)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"/>
        <w:gridCol w:w="7062"/>
        <w:gridCol w:w="1843"/>
      </w:tblGrid>
      <w:tr w:rsidR="00EC027D" w:rsidRPr="007A21E2" w:rsidTr="00EC027D">
        <w:trPr>
          <w:trHeight w:val="47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7A21E2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7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7A21E2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027D" w:rsidRPr="007A21E2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EC027D" w:rsidRPr="007A21E2" w:rsidTr="00EC027D">
        <w:trPr>
          <w:trHeight w:val="235"/>
        </w:trPr>
        <w:tc>
          <w:tcPr>
            <w:tcW w:w="559" w:type="dxa"/>
            <w:tcBorders>
              <w:top w:val="single" w:sz="4" w:space="0" w:color="auto"/>
            </w:tcBorders>
            <w:vAlign w:val="bottom"/>
          </w:tcPr>
          <w:p w:rsidR="00EC027D" w:rsidRPr="007A21E2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62" w:type="dxa"/>
            <w:tcBorders>
              <w:top w:val="single" w:sz="4" w:space="0" w:color="auto"/>
            </w:tcBorders>
            <w:vAlign w:val="bottom"/>
          </w:tcPr>
          <w:p w:rsidR="00EC027D" w:rsidRPr="007A21E2" w:rsidRDefault="00EC027D" w:rsidP="00EC027D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EC027D" w:rsidRPr="007A21E2" w:rsidRDefault="00EC027D" w:rsidP="00EC027D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EC027D" w:rsidRPr="007F0B98" w:rsidTr="00EC027D">
        <w:trPr>
          <w:trHeight w:val="235"/>
        </w:trPr>
        <w:tc>
          <w:tcPr>
            <w:tcW w:w="559" w:type="dxa"/>
            <w:vAlign w:val="bottom"/>
          </w:tcPr>
          <w:p w:rsidR="00EC027D" w:rsidRPr="007A21E2" w:rsidRDefault="00EC027D" w:rsidP="00EC027D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62" w:type="dxa"/>
            <w:vAlign w:val="bottom"/>
          </w:tcPr>
          <w:p w:rsidR="00EC027D" w:rsidRPr="007A21E2" w:rsidRDefault="00EC027D" w:rsidP="00EC027D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EC027D" w:rsidRPr="007F0B98" w:rsidRDefault="00EC027D" w:rsidP="00EC027D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A21E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  <w:bookmarkStart w:id="6" w:name="_GoBack"/>
            <w:bookmarkEnd w:id="6"/>
          </w:p>
        </w:tc>
      </w:tr>
    </w:tbl>
    <w:p w:rsidR="004F4CF6" w:rsidRPr="007F0B98" w:rsidRDefault="004F4CF6" w:rsidP="00121780">
      <w:pPr>
        <w:tabs>
          <w:tab w:val="left" w:pos="1685"/>
        </w:tabs>
        <w:spacing w:after="0" w:line="240" w:lineRule="auto"/>
        <w:rPr>
          <w:rFonts w:ascii="PT Astra Serif" w:hAnsi="PT Astra Serif"/>
          <w:sz w:val="24"/>
          <w:szCs w:val="24"/>
        </w:rPr>
      </w:pPr>
    </w:p>
    <w:sectPr w:rsidR="004F4CF6" w:rsidRPr="007F0B98" w:rsidSect="00632AC0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89C" w:rsidRDefault="0062289C">
      <w:pPr>
        <w:spacing w:after="0" w:line="240" w:lineRule="auto"/>
      </w:pPr>
      <w:r>
        <w:separator/>
      </w:r>
    </w:p>
  </w:endnote>
  <w:endnote w:type="continuationSeparator" w:id="0">
    <w:p w:rsidR="0062289C" w:rsidRDefault="00622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89C" w:rsidRDefault="0062289C">
      <w:pPr>
        <w:spacing w:after="0" w:line="240" w:lineRule="auto"/>
      </w:pPr>
      <w:r>
        <w:separator/>
      </w:r>
    </w:p>
  </w:footnote>
  <w:footnote w:type="continuationSeparator" w:id="0">
    <w:p w:rsidR="0062289C" w:rsidRDefault="00622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-1867430903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62289C" w:rsidRPr="008853DE" w:rsidRDefault="0062289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8853DE">
          <w:rPr>
            <w:rFonts w:ascii="PT Astra Serif" w:hAnsi="PT Astra Serif" w:cs="Times New Roman"/>
            <w:sz w:val="24"/>
            <w:szCs w:val="24"/>
          </w:rPr>
          <w:fldChar w:fldCharType="begin"/>
        </w:r>
        <w:r w:rsidRPr="008853DE">
          <w:rPr>
            <w:rFonts w:ascii="PT Astra Serif" w:hAnsi="PT Astra Serif" w:cs="Times New Roman"/>
            <w:sz w:val="24"/>
            <w:szCs w:val="24"/>
          </w:rPr>
          <w:instrText>PAGE   \* MERGEFORMAT</w:instrTex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separate"/>
        </w:r>
        <w:r w:rsidR="007A21E2">
          <w:rPr>
            <w:rFonts w:ascii="PT Astra Serif" w:hAnsi="PT Astra Serif" w:cs="Times New Roman"/>
            <w:noProof/>
            <w:sz w:val="24"/>
            <w:szCs w:val="24"/>
          </w:rPr>
          <w:t>54</w:t>
        </w:r>
        <w:r w:rsidRPr="008853DE">
          <w:rPr>
            <w:rFonts w:ascii="PT Astra Serif" w:hAnsi="PT Astra Serif" w:cs="Times New Roman"/>
            <w:sz w:val="24"/>
            <w:szCs w:val="24"/>
          </w:rPr>
          <w:fldChar w:fldCharType="end"/>
        </w:r>
      </w:p>
    </w:sdtContent>
  </w:sdt>
  <w:p w:rsidR="0062289C" w:rsidRDefault="0062289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8974859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62289C" w:rsidRPr="00442354" w:rsidRDefault="0062289C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442354">
          <w:rPr>
            <w:rFonts w:ascii="PT Astra Serif" w:hAnsi="PT Astra Serif"/>
            <w:sz w:val="24"/>
            <w:szCs w:val="24"/>
          </w:rPr>
          <w:fldChar w:fldCharType="begin"/>
        </w:r>
        <w:r w:rsidRPr="00442354">
          <w:rPr>
            <w:rFonts w:ascii="PT Astra Serif" w:hAnsi="PT Astra Serif"/>
            <w:sz w:val="24"/>
            <w:szCs w:val="24"/>
          </w:rPr>
          <w:instrText>PAGE   \* MERGEFORMAT</w:instrText>
        </w:r>
        <w:r w:rsidRPr="00442354">
          <w:rPr>
            <w:rFonts w:ascii="PT Astra Serif" w:hAnsi="PT Astra Serif"/>
            <w:sz w:val="24"/>
            <w:szCs w:val="24"/>
          </w:rPr>
          <w:fldChar w:fldCharType="separate"/>
        </w:r>
        <w:r w:rsidR="007A21E2">
          <w:rPr>
            <w:rFonts w:ascii="PT Astra Serif" w:hAnsi="PT Astra Serif"/>
            <w:noProof/>
            <w:sz w:val="24"/>
            <w:szCs w:val="24"/>
          </w:rPr>
          <w:t>36</w:t>
        </w:r>
        <w:r w:rsidRPr="0044235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62289C" w:rsidRDefault="0062289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A66EAB"/>
    <w:multiLevelType w:val="hybridMultilevel"/>
    <w:tmpl w:val="A9CEE8B0"/>
    <w:lvl w:ilvl="0" w:tplc="B1E05796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A02"/>
    <w:rsid w:val="00057F50"/>
    <w:rsid w:val="00087A5F"/>
    <w:rsid w:val="000C76E3"/>
    <w:rsid w:val="000F3E0B"/>
    <w:rsid w:val="0010265E"/>
    <w:rsid w:val="00121780"/>
    <w:rsid w:val="0017555A"/>
    <w:rsid w:val="001849CA"/>
    <w:rsid w:val="001E1CCB"/>
    <w:rsid w:val="002274D2"/>
    <w:rsid w:val="002324B7"/>
    <w:rsid w:val="002537D9"/>
    <w:rsid w:val="00261631"/>
    <w:rsid w:val="00277D21"/>
    <w:rsid w:val="0029620B"/>
    <w:rsid w:val="002B3027"/>
    <w:rsid w:val="002C75D9"/>
    <w:rsid w:val="002F5EAC"/>
    <w:rsid w:val="00300DBC"/>
    <w:rsid w:val="00304DDE"/>
    <w:rsid w:val="00310F12"/>
    <w:rsid w:val="003236FE"/>
    <w:rsid w:val="003365E9"/>
    <w:rsid w:val="00351034"/>
    <w:rsid w:val="00353174"/>
    <w:rsid w:val="00354228"/>
    <w:rsid w:val="003B60E3"/>
    <w:rsid w:val="003E09A4"/>
    <w:rsid w:val="003E2C5A"/>
    <w:rsid w:val="003F40BF"/>
    <w:rsid w:val="0041452B"/>
    <w:rsid w:val="00415AA1"/>
    <w:rsid w:val="00431E25"/>
    <w:rsid w:val="004A0D20"/>
    <w:rsid w:val="004F4CF6"/>
    <w:rsid w:val="005972BC"/>
    <w:rsid w:val="005C0F2B"/>
    <w:rsid w:val="005E4BD8"/>
    <w:rsid w:val="00606DA0"/>
    <w:rsid w:val="0061507E"/>
    <w:rsid w:val="0062289C"/>
    <w:rsid w:val="00632AC0"/>
    <w:rsid w:val="00653B04"/>
    <w:rsid w:val="00664034"/>
    <w:rsid w:val="0067798E"/>
    <w:rsid w:val="00726A22"/>
    <w:rsid w:val="007349CC"/>
    <w:rsid w:val="00736E29"/>
    <w:rsid w:val="007A21E2"/>
    <w:rsid w:val="007D24D3"/>
    <w:rsid w:val="007E4078"/>
    <w:rsid w:val="007F0B98"/>
    <w:rsid w:val="007F16A7"/>
    <w:rsid w:val="007F712F"/>
    <w:rsid w:val="00805B88"/>
    <w:rsid w:val="008266A3"/>
    <w:rsid w:val="008B5C4D"/>
    <w:rsid w:val="008F75C1"/>
    <w:rsid w:val="00923B0C"/>
    <w:rsid w:val="009347F0"/>
    <w:rsid w:val="00944292"/>
    <w:rsid w:val="0095492B"/>
    <w:rsid w:val="00976973"/>
    <w:rsid w:val="009B5EC2"/>
    <w:rsid w:val="009C0451"/>
    <w:rsid w:val="009D547F"/>
    <w:rsid w:val="009D5B5E"/>
    <w:rsid w:val="00A11968"/>
    <w:rsid w:val="00A5443B"/>
    <w:rsid w:val="00A646EF"/>
    <w:rsid w:val="00A80194"/>
    <w:rsid w:val="00A81859"/>
    <w:rsid w:val="00A842B9"/>
    <w:rsid w:val="00AE3FBD"/>
    <w:rsid w:val="00AF0B26"/>
    <w:rsid w:val="00B37316"/>
    <w:rsid w:val="00B80FB1"/>
    <w:rsid w:val="00B848C3"/>
    <w:rsid w:val="00BB2C53"/>
    <w:rsid w:val="00BE156B"/>
    <w:rsid w:val="00BF37D0"/>
    <w:rsid w:val="00C62C49"/>
    <w:rsid w:val="00CA23EC"/>
    <w:rsid w:val="00CD31CD"/>
    <w:rsid w:val="00CE02CE"/>
    <w:rsid w:val="00CF7932"/>
    <w:rsid w:val="00D3596A"/>
    <w:rsid w:val="00DD1934"/>
    <w:rsid w:val="00E06650"/>
    <w:rsid w:val="00E729DB"/>
    <w:rsid w:val="00EA6CB4"/>
    <w:rsid w:val="00EB34C2"/>
    <w:rsid w:val="00EC027D"/>
    <w:rsid w:val="00ED1F63"/>
    <w:rsid w:val="00ED7A02"/>
    <w:rsid w:val="00EF1121"/>
    <w:rsid w:val="00EF372F"/>
    <w:rsid w:val="00F9166F"/>
    <w:rsid w:val="00FB0E8C"/>
    <w:rsid w:val="00FE7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7A02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ED1F63"/>
    <w:pPr>
      <w:keepNext/>
      <w:widowControl w:val="0"/>
      <w:ind w:firstLine="709"/>
      <w:jc w:val="center"/>
      <w:outlineLvl w:val="0"/>
    </w:pPr>
    <w:rPr>
      <w:b/>
      <w:szCs w:val="20"/>
    </w:rPr>
  </w:style>
  <w:style w:type="paragraph" w:styleId="2">
    <w:name w:val="heading 2"/>
    <w:basedOn w:val="a"/>
    <w:next w:val="a"/>
    <w:link w:val="20"/>
    <w:qFormat/>
    <w:rsid w:val="00ED7A02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ED7A02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ED7A02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ED7A0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ED7A02"/>
    <w:rPr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ED7A02"/>
    <w:rPr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ED7A02"/>
    <w:rPr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D7A02"/>
    <w:rPr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ED7A02"/>
    <w:rPr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ED7A02"/>
    <w:rPr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ED7A02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9"/>
    <w:uiPriority w:val="99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8"/>
    <w:uiPriority w:val="99"/>
    <w:rsid w:val="00ED7A02"/>
    <w:rPr>
      <w:rFonts w:asciiTheme="minorHAnsi" w:eastAsiaTheme="minorHAnsi" w:hAnsiTheme="minorHAnsi" w:cstheme="minorBidi"/>
      <w:sz w:val="22"/>
      <w:szCs w:val="22"/>
    </w:rPr>
  </w:style>
  <w:style w:type="table" w:styleId="aa">
    <w:name w:val="Table Grid"/>
    <w:basedOn w:val="a1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er"/>
    <w:basedOn w:val="a"/>
    <w:link w:val="ac"/>
    <w:unhideWhenUsed/>
    <w:rsid w:val="00ED7A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ED7A02"/>
    <w:rPr>
      <w:rFonts w:asciiTheme="minorHAnsi" w:eastAsiaTheme="minorHAnsi" w:hAnsiTheme="minorHAnsi" w:cstheme="minorBidi"/>
      <w:sz w:val="22"/>
      <w:szCs w:val="22"/>
    </w:rPr>
  </w:style>
  <w:style w:type="paragraph" w:customStyle="1" w:styleId="ConsPlusNormal">
    <w:name w:val="ConsPlusNormal"/>
    <w:rsid w:val="00ED7A02"/>
    <w:pPr>
      <w:widowControl w:val="0"/>
      <w:autoSpaceDE w:val="0"/>
      <w:autoSpaceDN w:val="0"/>
    </w:pPr>
    <w:rPr>
      <w:sz w:val="28"/>
      <w:lang w:eastAsia="ru-RU"/>
    </w:rPr>
  </w:style>
  <w:style w:type="paragraph" w:customStyle="1" w:styleId="ConsPlusTitle">
    <w:name w:val="ConsPlusTitle"/>
    <w:rsid w:val="00ED7A02"/>
    <w:pPr>
      <w:widowControl w:val="0"/>
      <w:autoSpaceDE w:val="0"/>
      <w:autoSpaceDN w:val="0"/>
    </w:pPr>
    <w:rPr>
      <w:b/>
      <w:sz w:val="28"/>
      <w:lang w:eastAsia="ru-RU"/>
    </w:rPr>
  </w:style>
  <w:style w:type="paragraph" w:styleId="ad">
    <w:name w:val="No Spacing"/>
    <w:uiPriority w:val="1"/>
    <w:qFormat/>
    <w:rsid w:val="00ED7A0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unhideWhenUsed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rsid w:val="00ED7A02"/>
    <w:rPr>
      <w:rFonts w:ascii="Tahoma" w:hAnsi="Tahoma" w:cs="Tahoma"/>
      <w:sz w:val="16"/>
      <w:szCs w:val="16"/>
      <w:lang w:eastAsia="ru-RU"/>
    </w:rPr>
  </w:style>
  <w:style w:type="paragraph" w:customStyle="1" w:styleId="af0">
    <w:name w:val="Нормальный (таблица)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1">
    <w:name w:val="Прижатый влево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f2">
    <w:name w:val="Body Text Indent"/>
    <w:basedOn w:val="a"/>
    <w:link w:val="af3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ED7A02"/>
    <w:rPr>
      <w:lang w:eastAsia="ru-RU"/>
    </w:rPr>
  </w:style>
  <w:style w:type="paragraph" w:customStyle="1" w:styleId="ConsPlusCell">
    <w:name w:val="ConsPlusCell"/>
    <w:rsid w:val="00ED7A02"/>
    <w:pPr>
      <w:autoSpaceDE w:val="0"/>
      <w:autoSpaceDN w:val="0"/>
      <w:adjustRightInd w:val="0"/>
    </w:pPr>
    <w:rPr>
      <w:sz w:val="28"/>
      <w:szCs w:val="28"/>
      <w:lang w:eastAsia="ru-RU"/>
    </w:rPr>
  </w:style>
  <w:style w:type="paragraph" w:customStyle="1" w:styleId="Style6">
    <w:name w:val="Style6"/>
    <w:basedOn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ED7A02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ED7A02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ED7A02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ED7A02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ED7A02"/>
    <w:rPr>
      <w:rFonts w:ascii="Times New Roman" w:hAnsi="Times New Roman" w:cs="Times New Roman"/>
      <w:sz w:val="14"/>
      <w:szCs w:val="14"/>
    </w:rPr>
  </w:style>
  <w:style w:type="paragraph" w:customStyle="1" w:styleId="af4">
    <w:name w:val="Текст документа"/>
    <w:basedOn w:val="a"/>
    <w:qFormat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ED7A02"/>
    <w:pPr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character" w:styleId="af5">
    <w:name w:val="Hyperlink"/>
    <w:basedOn w:val="a0"/>
    <w:uiPriority w:val="99"/>
    <w:unhideWhenUsed/>
    <w:rsid w:val="00ED7A02"/>
    <w:rPr>
      <w:color w:val="0000FF" w:themeColor="hyperlink"/>
      <w:u w:val="single"/>
    </w:rPr>
  </w:style>
  <w:style w:type="paragraph" w:customStyle="1" w:styleId="af6">
    <w:name w:val="Òåêñò äîêóìåíòà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page number"/>
    <w:basedOn w:val="a0"/>
    <w:rsid w:val="00ED7A02"/>
  </w:style>
  <w:style w:type="paragraph" w:customStyle="1" w:styleId="af8">
    <w:name w:val="Когда принят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9">
    <w:name w:val="Название закона"/>
    <w:basedOn w:val="a"/>
    <w:next w:val="af4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a">
    <w:name w:val="Должность и фамилия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b">
    <w:name w:val="Глава или раздел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c">
    <w:name w:val="caption"/>
    <w:basedOn w:val="a"/>
    <w:next w:val="a"/>
    <w:uiPriority w:val="99"/>
    <w:qFormat/>
    <w:rsid w:val="00ED7A02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ED7A02"/>
    <w:rPr>
      <w:lang w:val="ru-RU" w:eastAsia="ru-RU" w:bidi="ar-SA"/>
    </w:rPr>
  </w:style>
  <w:style w:type="character" w:customStyle="1" w:styleId="71">
    <w:name w:val="Знак Знак7"/>
    <w:uiPriority w:val="99"/>
    <w:locked/>
    <w:rsid w:val="00ED7A02"/>
    <w:rPr>
      <w:lang w:val="ru-RU" w:eastAsia="ru-RU" w:bidi="ar-SA"/>
    </w:rPr>
  </w:style>
  <w:style w:type="paragraph" w:styleId="afd">
    <w:name w:val="Document Map"/>
    <w:basedOn w:val="a"/>
    <w:link w:val="11"/>
    <w:uiPriority w:val="99"/>
    <w:rsid w:val="00ED7A02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e">
    <w:name w:val="Схема документа Знак"/>
    <w:basedOn w:val="a0"/>
    <w:uiPriority w:val="99"/>
    <w:rsid w:val="00ED7A02"/>
    <w:rPr>
      <w:rFonts w:ascii="Tahoma" w:eastAsiaTheme="minorHAnsi" w:hAnsi="Tahoma" w:cs="Tahoma"/>
      <w:sz w:val="16"/>
      <w:szCs w:val="16"/>
    </w:rPr>
  </w:style>
  <w:style w:type="character" w:customStyle="1" w:styleId="11">
    <w:name w:val="Схема документа Знак1"/>
    <w:link w:val="afd"/>
    <w:uiPriority w:val="99"/>
    <w:locked/>
    <w:rsid w:val="00ED7A02"/>
    <w:rPr>
      <w:rFonts w:ascii="Tahoma" w:hAnsi="Tahoma" w:cs="Tahoma"/>
      <w:shd w:val="clear" w:color="auto" w:fill="000080"/>
      <w:lang w:eastAsia="ru-RU"/>
    </w:rPr>
  </w:style>
  <w:style w:type="character" w:customStyle="1" w:styleId="21">
    <w:name w:val="Знак Знак2"/>
    <w:locked/>
    <w:rsid w:val="00ED7A02"/>
    <w:rPr>
      <w:lang w:val="ru-RU" w:eastAsia="ru-RU" w:bidi="ar-SA"/>
    </w:rPr>
  </w:style>
  <w:style w:type="paragraph" w:customStyle="1" w:styleId="22">
    <w:name w:val="Стиль2"/>
    <w:basedOn w:val="ab"/>
    <w:autoRedefine/>
    <w:uiPriority w:val="99"/>
    <w:rsid w:val="00ED7A02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23">
    <w:name w:val="Body Text 2"/>
    <w:basedOn w:val="a"/>
    <w:link w:val="24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D7A02"/>
    <w:rPr>
      <w:lang w:eastAsia="ru-RU"/>
    </w:rPr>
  </w:style>
  <w:style w:type="paragraph" w:customStyle="1" w:styleId="31">
    <w:name w:val="Основной текст 3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">
    <w:name w:val="Body Text"/>
    <w:basedOn w:val="a"/>
    <w:link w:val="aff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Основной текст Знак"/>
    <w:basedOn w:val="a0"/>
    <w:link w:val="aff"/>
    <w:uiPriority w:val="99"/>
    <w:rsid w:val="00ED7A02"/>
    <w:rPr>
      <w:lang w:eastAsia="ru-RU"/>
    </w:rPr>
  </w:style>
  <w:style w:type="paragraph" w:styleId="32">
    <w:name w:val="Body Text Indent 3"/>
    <w:basedOn w:val="a"/>
    <w:link w:val="310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ED7A02"/>
    <w:rPr>
      <w:rFonts w:asciiTheme="minorHAnsi" w:eastAsiaTheme="minorHAnsi" w:hAnsiTheme="minorHAnsi" w:cstheme="minorBidi"/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ED7A02"/>
    <w:rPr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ED7A02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ED7A02"/>
    <w:rPr>
      <w:lang w:eastAsia="ru-RU"/>
    </w:rPr>
  </w:style>
  <w:style w:type="paragraph" w:customStyle="1" w:styleId="aff1">
    <w:name w:val="Êîãäà ïðèíÿò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2">
    <w:name w:val="Íàçâàíèå çàêîíà"/>
    <w:basedOn w:val="a"/>
    <w:next w:val="af6"/>
    <w:uiPriority w:val="99"/>
    <w:rsid w:val="00ED7A02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3">
    <w:name w:val="Äîëæíîñòü è ôàìèëèÿ"/>
    <w:basedOn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4">
    <w:name w:val="Ãëàâà èëè ðàçäåë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ED7A0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ED7A02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ED7A02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ED7A02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5">
    <w:name w:val="Знак Знак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ED7A02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ED7A02"/>
    <w:rPr>
      <w:sz w:val="16"/>
      <w:szCs w:val="16"/>
      <w:lang w:eastAsia="ru-RU"/>
    </w:rPr>
  </w:style>
  <w:style w:type="character" w:customStyle="1" w:styleId="Heading2Char">
    <w:name w:val="Heading 2 Char"/>
    <w:uiPriority w:val="99"/>
    <w:locked/>
    <w:rsid w:val="00ED7A02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ED7A02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ED7A02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ED7A02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ED7A02"/>
    <w:rPr>
      <w:rFonts w:cs="Times New Roman"/>
    </w:rPr>
  </w:style>
  <w:style w:type="character" w:customStyle="1" w:styleId="BodyTextIndentChar">
    <w:name w:val="Body Text Indent Char"/>
    <w:uiPriority w:val="99"/>
    <w:locked/>
    <w:rsid w:val="00ED7A02"/>
    <w:rPr>
      <w:rFonts w:cs="Times New Roman"/>
    </w:rPr>
  </w:style>
  <w:style w:type="character" w:customStyle="1" w:styleId="BodyTextChar">
    <w:name w:val="Body Text Char"/>
    <w:uiPriority w:val="99"/>
    <w:locked/>
    <w:rsid w:val="00ED7A02"/>
    <w:rPr>
      <w:rFonts w:cs="Times New Roman"/>
    </w:rPr>
  </w:style>
  <w:style w:type="character" w:customStyle="1" w:styleId="41">
    <w:name w:val="Знак Знак4"/>
    <w:rsid w:val="00ED7A02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ED7A02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ED7A02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ED7A02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ED7A02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ED7A02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ED7A02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ED7A02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ED7A0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ED7A02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ED7A02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ED7A02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ED7A02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8">
    <w:name w:val="footnote text"/>
    <w:basedOn w:val="a"/>
    <w:link w:val="aff9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9">
    <w:name w:val="Текст сноски Знак"/>
    <w:basedOn w:val="a0"/>
    <w:link w:val="aff8"/>
    <w:uiPriority w:val="99"/>
    <w:rsid w:val="00ED7A02"/>
    <w:rPr>
      <w:lang w:eastAsia="ru-RU"/>
    </w:rPr>
  </w:style>
  <w:style w:type="character" w:styleId="affa">
    <w:name w:val="footnote reference"/>
    <w:uiPriority w:val="99"/>
    <w:rsid w:val="00ED7A02"/>
    <w:rPr>
      <w:vertAlign w:val="superscript"/>
    </w:rPr>
  </w:style>
  <w:style w:type="character" w:customStyle="1" w:styleId="affb">
    <w:name w:val="Основной текст_"/>
    <w:basedOn w:val="a0"/>
    <w:link w:val="1a"/>
    <w:rsid w:val="00ED7A02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b"/>
    <w:rsid w:val="00ED7A02"/>
    <w:pPr>
      <w:widowControl w:val="0"/>
      <w:shd w:val="clear" w:color="auto" w:fill="FFFFFF"/>
      <w:spacing w:before="480" w:after="360" w:line="0" w:lineRule="atLeast"/>
      <w:jc w:val="center"/>
    </w:pPr>
    <w:rPr>
      <w:rFonts w:ascii="Times New Roman" w:eastAsia="Times New Roman" w:hAnsi="Times New Roman" w:cs="Times New Roman"/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ED7A02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ED7A02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ED7A0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ED7A02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ED7A02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ED7A02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ED7A0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ED7A0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ED7A0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ED7A02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ED7A02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ED7A02"/>
  </w:style>
  <w:style w:type="character" w:customStyle="1" w:styleId="82">
    <w:name w:val="Основной шрифт абзаца8"/>
    <w:rsid w:val="00ED7A02"/>
  </w:style>
  <w:style w:type="character" w:customStyle="1" w:styleId="73">
    <w:name w:val="Основной шрифт абзаца7"/>
    <w:rsid w:val="00ED7A02"/>
  </w:style>
  <w:style w:type="character" w:customStyle="1" w:styleId="63">
    <w:name w:val="Основной шрифт абзаца6"/>
    <w:rsid w:val="00ED7A02"/>
  </w:style>
  <w:style w:type="character" w:customStyle="1" w:styleId="52">
    <w:name w:val="Основной шрифт абзаца5"/>
    <w:rsid w:val="00ED7A02"/>
  </w:style>
  <w:style w:type="character" w:customStyle="1" w:styleId="Absatz-Standardschriftart">
    <w:name w:val="Absatz-Standardschriftart"/>
    <w:rsid w:val="00ED7A02"/>
  </w:style>
  <w:style w:type="character" w:customStyle="1" w:styleId="WW-Absatz-Standardschriftart">
    <w:name w:val="WW-Absatz-Standardschriftart"/>
    <w:rsid w:val="00ED7A02"/>
  </w:style>
  <w:style w:type="character" w:customStyle="1" w:styleId="44">
    <w:name w:val="Основной шрифт абзаца4"/>
    <w:rsid w:val="00ED7A02"/>
  </w:style>
  <w:style w:type="character" w:customStyle="1" w:styleId="37">
    <w:name w:val="Основной шрифт абзаца3"/>
    <w:rsid w:val="00ED7A02"/>
  </w:style>
  <w:style w:type="character" w:customStyle="1" w:styleId="27">
    <w:name w:val="Основной шрифт абзаца2"/>
    <w:rsid w:val="00ED7A02"/>
  </w:style>
  <w:style w:type="character" w:customStyle="1" w:styleId="WW-Absatz-Standardschriftart1">
    <w:name w:val="WW-Absatz-Standardschriftart1"/>
    <w:rsid w:val="00ED7A02"/>
  </w:style>
  <w:style w:type="character" w:customStyle="1" w:styleId="1c">
    <w:name w:val="Основной шрифт абзаца1"/>
    <w:rsid w:val="00ED7A02"/>
  </w:style>
  <w:style w:type="character" w:customStyle="1" w:styleId="affc">
    <w:name w:val="Символ нумерации"/>
    <w:rsid w:val="00ED7A02"/>
  </w:style>
  <w:style w:type="character" w:customStyle="1" w:styleId="ConsPlusNormal0">
    <w:name w:val="ConsPlusNormal Знак"/>
    <w:rsid w:val="00ED7A02"/>
    <w:rPr>
      <w:rFonts w:ascii="Arial" w:hAnsi="Arial" w:cs="Arial"/>
      <w:lang w:val="ru-RU" w:eastAsia="ar-SA" w:bidi="ar-SA"/>
    </w:rPr>
  </w:style>
  <w:style w:type="paragraph" w:customStyle="1" w:styleId="affd">
    <w:name w:val="Заголовок"/>
    <w:basedOn w:val="a"/>
    <w:next w:val="aff"/>
    <w:rsid w:val="00ED7A02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e">
    <w:name w:val="List"/>
    <w:basedOn w:val="aff"/>
    <w:rsid w:val="00ED7A02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ED7A02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ED7A02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">
    <w:name w:val="Содержимое таблицы"/>
    <w:basedOn w:val="a"/>
    <w:rsid w:val="00ED7A02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0">
    <w:name w:val="Заголовок таблицы"/>
    <w:basedOn w:val="afff"/>
    <w:rsid w:val="00ED7A02"/>
    <w:pPr>
      <w:jc w:val="center"/>
    </w:pPr>
    <w:rPr>
      <w:b/>
      <w:bCs/>
    </w:rPr>
  </w:style>
  <w:style w:type="paragraph" w:customStyle="1" w:styleId="xl94">
    <w:name w:val="xl94"/>
    <w:basedOn w:val="a"/>
    <w:rsid w:val="00ED7A02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ED7A0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ED7A02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1">
    <w:name w:val="Гипертекстовая ссылка"/>
    <w:basedOn w:val="a0"/>
    <w:uiPriority w:val="99"/>
    <w:rsid w:val="00ED7A02"/>
    <w:rPr>
      <w:color w:val="106BBE"/>
    </w:rPr>
  </w:style>
  <w:style w:type="character" w:customStyle="1" w:styleId="afff2">
    <w:name w:val="Цветовое выделение"/>
    <w:rsid w:val="00ED7A02"/>
    <w:rPr>
      <w:b/>
      <w:bCs/>
      <w:color w:val="26282F"/>
      <w:sz w:val="26"/>
      <w:szCs w:val="26"/>
    </w:rPr>
  </w:style>
  <w:style w:type="paragraph" w:customStyle="1" w:styleId="afff3">
    <w:name w:val="a"/>
    <w:basedOn w:val="a"/>
    <w:rsid w:val="00ED7A0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ED7A02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ED7A02"/>
  </w:style>
  <w:style w:type="character" w:customStyle="1" w:styleId="1f">
    <w:name w:val="Основной текст с отступом Знак1"/>
    <w:basedOn w:val="a0"/>
    <w:uiPriority w:val="99"/>
    <w:semiHidden/>
    <w:rsid w:val="00ED7A02"/>
  </w:style>
  <w:style w:type="character" w:customStyle="1" w:styleId="1f0">
    <w:name w:val="Основной текст Знак1"/>
    <w:basedOn w:val="a0"/>
    <w:uiPriority w:val="99"/>
    <w:semiHidden/>
    <w:rsid w:val="00ED7A02"/>
  </w:style>
  <w:style w:type="character" w:customStyle="1" w:styleId="214">
    <w:name w:val="Основной текст с отступом 2 Знак1"/>
    <w:basedOn w:val="a0"/>
    <w:uiPriority w:val="99"/>
    <w:semiHidden/>
    <w:rsid w:val="00ED7A02"/>
  </w:style>
  <w:style w:type="character" w:customStyle="1" w:styleId="313">
    <w:name w:val="Основной текст 3 Знак1"/>
    <w:basedOn w:val="a0"/>
    <w:uiPriority w:val="99"/>
    <w:semiHidden/>
    <w:rsid w:val="00ED7A02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ED7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ED7A02"/>
  </w:style>
  <w:style w:type="character" w:customStyle="1" w:styleId="1f3">
    <w:name w:val="Гиперссылка1"/>
    <w:basedOn w:val="a0"/>
    <w:uiPriority w:val="99"/>
    <w:semiHidden/>
    <w:unhideWhenUsed/>
    <w:rsid w:val="00ED7A02"/>
    <w:rPr>
      <w:color w:val="0000FF"/>
      <w:u w:val="single"/>
    </w:rPr>
  </w:style>
  <w:style w:type="paragraph" w:styleId="afff4">
    <w:name w:val="Subtitle"/>
    <w:basedOn w:val="a"/>
    <w:next w:val="a"/>
    <w:link w:val="afff5"/>
    <w:uiPriority w:val="11"/>
    <w:qFormat/>
    <w:rsid w:val="00ED7A0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5">
    <w:name w:val="Подзаголовок Знак"/>
    <w:basedOn w:val="a0"/>
    <w:link w:val="afff4"/>
    <w:uiPriority w:val="11"/>
    <w:rsid w:val="00ED7A0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ED7A02"/>
  </w:style>
  <w:style w:type="paragraph" w:customStyle="1" w:styleId="xl97">
    <w:name w:val="xl97"/>
    <w:basedOn w:val="a"/>
    <w:rsid w:val="00ED7A02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6">
    <w:name w:val="Цветовое выделение для Текст"/>
    <w:uiPriority w:val="99"/>
    <w:rsid w:val="00ED7A02"/>
  </w:style>
  <w:style w:type="paragraph" w:customStyle="1" w:styleId="afff7">
    <w:name w:val="Комментарий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a"/>
    <w:uiPriority w:val="59"/>
    <w:rsid w:val="00ED7A02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rsid w:val="00ED7A02"/>
    <w:pPr>
      <w:widowControl w:val="0"/>
      <w:autoSpaceDE w:val="0"/>
      <w:autoSpaceDN w:val="0"/>
    </w:pPr>
    <w:rPr>
      <w:rFonts w:ascii="Courier New" w:hAnsi="Courier New" w:cs="Courier New"/>
      <w:lang w:eastAsia="ru-RU"/>
    </w:rPr>
  </w:style>
  <w:style w:type="paragraph" w:customStyle="1" w:styleId="ConsPlusTitlePage">
    <w:name w:val="ConsPlusTitlePage"/>
    <w:rsid w:val="00ED7A02"/>
    <w:pPr>
      <w:widowControl w:val="0"/>
      <w:autoSpaceDE w:val="0"/>
      <w:autoSpaceDN w:val="0"/>
    </w:pPr>
    <w:rPr>
      <w:rFonts w:ascii="Tahoma" w:hAnsi="Tahoma" w:cs="Tahoma"/>
      <w:lang w:eastAsia="ru-RU"/>
    </w:rPr>
  </w:style>
  <w:style w:type="paragraph" w:customStyle="1" w:styleId="ConsPlusJurTerm">
    <w:name w:val="ConsPlusJurTerm"/>
    <w:rsid w:val="00ED7A02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ED7A02"/>
    <w:pPr>
      <w:widowControl w:val="0"/>
      <w:autoSpaceDE w:val="0"/>
      <w:autoSpaceDN w:val="0"/>
    </w:pPr>
    <w:rPr>
      <w:rFonts w:ascii="Arial" w:hAnsi="Arial" w:cs="Arial"/>
      <w:lang w:eastAsia="ru-RU"/>
    </w:rPr>
  </w:style>
  <w:style w:type="paragraph" w:customStyle="1" w:styleId="xl114">
    <w:name w:val="xl114"/>
    <w:basedOn w:val="a"/>
    <w:rsid w:val="00ED7A02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ED7A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ED7A0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ED7A02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ED7A02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8">
    <w:name w:val="Текст (справка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Информация об изменениях документа"/>
    <w:basedOn w:val="afff7"/>
    <w:next w:val="a"/>
    <w:uiPriority w:val="99"/>
    <w:rsid w:val="00ED7A02"/>
    <w:rPr>
      <w:i/>
      <w:iCs/>
    </w:rPr>
  </w:style>
  <w:style w:type="paragraph" w:customStyle="1" w:styleId="afffa">
    <w:name w:val="Таблицы (моноширинный)"/>
    <w:basedOn w:val="a"/>
    <w:next w:val="a"/>
    <w:uiPriority w:val="99"/>
    <w:rsid w:val="00ED7A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b">
    <w:name w:val="Strong"/>
    <w:basedOn w:val="a0"/>
    <w:uiPriority w:val="22"/>
    <w:qFormat/>
    <w:rsid w:val="00ED7A02"/>
    <w:rPr>
      <w:b/>
      <w:bCs/>
    </w:rPr>
  </w:style>
  <w:style w:type="character" w:customStyle="1" w:styleId="highlightsearch">
    <w:name w:val="highlightsearch"/>
    <w:basedOn w:val="a0"/>
    <w:rsid w:val="00ED7A02"/>
  </w:style>
  <w:style w:type="paragraph" w:customStyle="1" w:styleId="indent1">
    <w:name w:val="indent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7">
    <w:name w:val="s_37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ED7A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a"/>
    <w:uiPriority w:val="59"/>
    <w:rsid w:val="00277D21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6">
    <w:name w:val="Сетка таблицы6"/>
    <w:basedOn w:val="a1"/>
    <w:next w:val="aa"/>
    <w:uiPriority w:val="59"/>
    <w:rsid w:val="00121780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85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0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9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1861B-284E-42F2-8A98-C79981959E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55</Pages>
  <Words>13210</Words>
  <Characters>75303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Яицкова Людмила Евгеньевна</cp:lastModifiedBy>
  <cp:revision>91</cp:revision>
  <dcterms:created xsi:type="dcterms:W3CDTF">2022-12-28T11:05:00Z</dcterms:created>
  <dcterms:modified xsi:type="dcterms:W3CDTF">2023-08-28T07:28:00Z</dcterms:modified>
</cp:coreProperties>
</file>