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A04249" w:rsidRDefault="006C4A9A" w:rsidP="00544D51">
      <w:pPr>
        <w:jc w:val="center"/>
        <w:rPr>
          <w:rFonts w:ascii="PT Astra Serif" w:hAnsi="PT Astra Serif"/>
          <w:b/>
          <w:szCs w:val="28"/>
        </w:rPr>
      </w:pPr>
      <w:r w:rsidRPr="00A04249">
        <w:rPr>
          <w:rFonts w:ascii="PT Astra Serif" w:hAnsi="PT Astra Serif"/>
          <w:b/>
          <w:szCs w:val="28"/>
        </w:rPr>
        <w:t xml:space="preserve">  </w:t>
      </w:r>
      <w:r w:rsidR="008E399D" w:rsidRPr="00A04249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A04249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A04249">
        <w:rPr>
          <w:rFonts w:ascii="PT Astra Serif" w:hAnsi="PT Astra Serif"/>
          <w:b/>
          <w:szCs w:val="28"/>
        </w:rPr>
        <w:t>к проекту закона Саратовской области «О внесении изменений в</w:t>
      </w:r>
    </w:p>
    <w:p w:rsidR="008E399D" w:rsidRPr="00A04249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A04249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417FB3" w:rsidRPr="00A04249">
        <w:rPr>
          <w:rFonts w:ascii="PT Astra Serif" w:hAnsi="PT Astra Serif"/>
          <w:b/>
          <w:szCs w:val="28"/>
        </w:rPr>
        <w:t>3</w:t>
      </w:r>
      <w:r w:rsidR="00535005" w:rsidRPr="00A04249">
        <w:rPr>
          <w:rFonts w:ascii="PT Astra Serif" w:hAnsi="PT Astra Serif"/>
          <w:b/>
          <w:szCs w:val="28"/>
        </w:rPr>
        <w:t xml:space="preserve"> </w:t>
      </w:r>
      <w:r w:rsidRPr="00A04249">
        <w:rPr>
          <w:rFonts w:ascii="PT Astra Serif" w:hAnsi="PT Astra Serif"/>
          <w:b/>
          <w:szCs w:val="28"/>
        </w:rPr>
        <w:t>год и на плановый период 202</w:t>
      </w:r>
      <w:r w:rsidR="00417FB3" w:rsidRPr="00A04249">
        <w:rPr>
          <w:rFonts w:ascii="PT Astra Serif" w:hAnsi="PT Astra Serif"/>
          <w:b/>
          <w:szCs w:val="28"/>
        </w:rPr>
        <w:t>4</w:t>
      </w:r>
      <w:r w:rsidRPr="00A04249">
        <w:rPr>
          <w:rFonts w:ascii="PT Astra Serif" w:hAnsi="PT Astra Serif"/>
          <w:b/>
          <w:szCs w:val="28"/>
        </w:rPr>
        <w:t xml:space="preserve"> и 202</w:t>
      </w:r>
      <w:r w:rsidR="00417FB3" w:rsidRPr="00A04249">
        <w:rPr>
          <w:rFonts w:ascii="PT Astra Serif" w:hAnsi="PT Astra Serif"/>
          <w:b/>
          <w:szCs w:val="28"/>
        </w:rPr>
        <w:t>5</w:t>
      </w:r>
      <w:r w:rsidRPr="00A04249">
        <w:rPr>
          <w:rFonts w:ascii="PT Astra Serif" w:hAnsi="PT Astra Serif"/>
          <w:b/>
          <w:szCs w:val="28"/>
        </w:rPr>
        <w:t xml:space="preserve"> годов»</w:t>
      </w:r>
    </w:p>
    <w:p w:rsidR="001E0C28" w:rsidRPr="00A04249" w:rsidRDefault="001E0C28" w:rsidP="00544D51">
      <w:pPr>
        <w:ind w:firstLine="709"/>
        <w:jc w:val="both"/>
        <w:rPr>
          <w:rFonts w:ascii="PT Astra Serif" w:hAnsi="PT Astra Serif"/>
          <w:szCs w:val="28"/>
        </w:rPr>
      </w:pPr>
    </w:p>
    <w:p w:rsidR="00783C83" w:rsidRPr="00A04249" w:rsidRDefault="00783C83" w:rsidP="00783C83">
      <w:pPr>
        <w:ind w:firstLine="709"/>
        <w:jc w:val="both"/>
        <w:rPr>
          <w:rFonts w:ascii="PT Astra Serif" w:hAnsi="PT Astra Serif"/>
          <w:szCs w:val="28"/>
        </w:rPr>
      </w:pPr>
      <w:r w:rsidRPr="00A04249">
        <w:rPr>
          <w:rFonts w:ascii="PT Astra Serif" w:hAnsi="PT Astra Serif"/>
          <w:szCs w:val="28"/>
        </w:rPr>
        <w:t xml:space="preserve">Доходы областного бюджета на 2023 год увеличиваются в целом на </w:t>
      </w:r>
      <w:r w:rsidR="00FC2806" w:rsidRPr="00A04249">
        <w:rPr>
          <w:rFonts w:ascii="PT Astra Serif" w:hAnsi="PT Astra Serif"/>
          <w:szCs w:val="28"/>
        </w:rPr>
        <w:t xml:space="preserve">    </w:t>
      </w:r>
      <w:r w:rsidR="00893ED5" w:rsidRPr="00A04249">
        <w:rPr>
          <w:rFonts w:ascii="PT Astra Serif" w:hAnsi="PT Astra Serif"/>
          <w:szCs w:val="28"/>
        </w:rPr>
        <w:t>120</w:t>
      </w:r>
      <w:r w:rsidR="002C76AE" w:rsidRPr="00A04249">
        <w:rPr>
          <w:rFonts w:ascii="PT Astra Serif" w:hAnsi="PT Astra Serif"/>
          <w:szCs w:val="28"/>
        </w:rPr>
        <w:t>6</w:t>
      </w:r>
      <w:r w:rsidR="00893ED5" w:rsidRPr="00A04249">
        <w:rPr>
          <w:rFonts w:ascii="PT Astra Serif" w:hAnsi="PT Astra Serif"/>
          <w:szCs w:val="28"/>
        </w:rPr>
        <w:t>,</w:t>
      </w:r>
      <w:r w:rsidR="002C76AE" w:rsidRPr="00A04249">
        <w:rPr>
          <w:rFonts w:ascii="PT Astra Serif" w:hAnsi="PT Astra Serif"/>
          <w:szCs w:val="28"/>
        </w:rPr>
        <w:t>8</w:t>
      </w:r>
      <w:r w:rsidRPr="00A04249">
        <w:rPr>
          <w:rFonts w:ascii="PT Astra Serif" w:hAnsi="PT Astra Serif"/>
          <w:szCs w:val="28"/>
        </w:rPr>
        <w:t xml:space="preserve"> </w:t>
      </w:r>
      <w:proofErr w:type="gramStart"/>
      <w:r w:rsidRPr="00A04249">
        <w:rPr>
          <w:rFonts w:ascii="PT Astra Serif" w:hAnsi="PT Astra Serif"/>
          <w:szCs w:val="28"/>
        </w:rPr>
        <w:t>млн</w:t>
      </w:r>
      <w:proofErr w:type="gramEnd"/>
      <w:r w:rsidRPr="00A04249">
        <w:rPr>
          <w:rFonts w:ascii="PT Astra Serif" w:hAnsi="PT Astra Serif"/>
          <w:szCs w:val="28"/>
        </w:rPr>
        <w:t xml:space="preserve"> рублей</w:t>
      </w:r>
      <w:r w:rsidR="00A2009B" w:rsidRPr="00A04249">
        <w:rPr>
          <w:rFonts w:ascii="PT Astra Serif" w:hAnsi="PT Astra Serif"/>
          <w:szCs w:val="28"/>
        </w:rPr>
        <w:t>, в том числе у</w:t>
      </w:r>
      <w:r w:rsidRPr="00A04249">
        <w:rPr>
          <w:rFonts w:ascii="PT Astra Serif" w:hAnsi="PT Astra Serif"/>
          <w:szCs w:val="28"/>
        </w:rPr>
        <w:t xml:space="preserve">чтены </w:t>
      </w:r>
      <w:r w:rsidR="00622A8B" w:rsidRPr="00A04249">
        <w:rPr>
          <w:rFonts w:ascii="PT Astra Serif" w:hAnsi="PT Astra Serif"/>
          <w:szCs w:val="28"/>
        </w:rPr>
        <w:t xml:space="preserve">поступления </w:t>
      </w:r>
      <w:r w:rsidR="00A2009B" w:rsidRPr="00A04249">
        <w:rPr>
          <w:rFonts w:ascii="PT Astra Serif" w:hAnsi="PT Astra Serif"/>
          <w:szCs w:val="28"/>
        </w:rPr>
        <w:t>из</w:t>
      </w:r>
      <w:r w:rsidR="00622A8B" w:rsidRPr="00A04249">
        <w:rPr>
          <w:rFonts w:ascii="PT Astra Serif" w:hAnsi="PT Astra Serif"/>
          <w:szCs w:val="28"/>
        </w:rPr>
        <w:t xml:space="preserve"> </w:t>
      </w:r>
      <w:r w:rsidR="00FC2806" w:rsidRPr="00A04249">
        <w:rPr>
          <w:rFonts w:ascii="PT Astra Serif" w:hAnsi="PT Astra Serif"/>
          <w:szCs w:val="28"/>
        </w:rPr>
        <w:t xml:space="preserve">федерального </w:t>
      </w:r>
      <w:r w:rsidR="00622A8B" w:rsidRPr="00A04249">
        <w:rPr>
          <w:rFonts w:ascii="PT Astra Serif" w:hAnsi="PT Astra Serif"/>
          <w:szCs w:val="28"/>
        </w:rPr>
        <w:t>бюджет</w:t>
      </w:r>
      <w:r w:rsidR="00FC2806" w:rsidRPr="00A04249">
        <w:rPr>
          <w:rFonts w:ascii="PT Astra Serif" w:hAnsi="PT Astra Serif"/>
          <w:szCs w:val="28"/>
        </w:rPr>
        <w:t>а</w:t>
      </w:r>
      <w:r w:rsidR="00622A8B" w:rsidRPr="00A04249">
        <w:rPr>
          <w:rFonts w:ascii="PT Astra Serif" w:hAnsi="PT Astra Serif"/>
          <w:szCs w:val="28"/>
        </w:rPr>
        <w:t xml:space="preserve"> </w:t>
      </w:r>
      <w:r w:rsidR="00A2009B" w:rsidRPr="00A04249">
        <w:rPr>
          <w:rFonts w:ascii="PT Astra Serif" w:hAnsi="PT Astra Serif"/>
          <w:szCs w:val="28"/>
        </w:rPr>
        <w:t>в сумме</w:t>
      </w:r>
      <w:r w:rsidR="00622A8B" w:rsidRPr="00A04249">
        <w:rPr>
          <w:rFonts w:ascii="PT Astra Serif" w:hAnsi="PT Astra Serif"/>
          <w:szCs w:val="28"/>
        </w:rPr>
        <w:t xml:space="preserve"> </w:t>
      </w:r>
      <w:r w:rsidR="002C76AE" w:rsidRPr="00A04249">
        <w:rPr>
          <w:rFonts w:ascii="PT Astra Serif" w:hAnsi="PT Astra Serif"/>
          <w:szCs w:val="28"/>
        </w:rPr>
        <w:t>1146,0</w:t>
      </w:r>
      <w:r w:rsidR="00622A8B" w:rsidRPr="00A04249">
        <w:rPr>
          <w:rFonts w:ascii="PT Astra Serif" w:hAnsi="PT Astra Serif"/>
          <w:szCs w:val="28"/>
        </w:rPr>
        <w:t xml:space="preserve"> млн рублей, </w:t>
      </w:r>
      <w:r w:rsidR="00A2009B" w:rsidRPr="00A04249">
        <w:rPr>
          <w:rFonts w:ascii="PT Astra Serif" w:hAnsi="PT Astra Serif"/>
          <w:szCs w:val="28"/>
        </w:rPr>
        <w:t xml:space="preserve">от </w:t>
      </w:r>
      <w:r w:rsidR="006E4B11" w:rsidRPr="00A04249">
        <w:rPr>
          <w:rFonts w:ascii="PT Astra Serif" w:hAnsi="PT Astra Serif"/>
          <w:spacing w:val="-4"/>
          <w:szCs w:val="28"/>
        </w:rPr>
        <w:t>публично-правовой компании «Фонд развития территорий»</w:t>
      </w:r>
      <w:r w:rsidRPr="00A04249">
        <w:rPr>
          <w:rFonts w:ascii="PT Astra Serif" w:hAnsi="PT Astra Serif"/>
          <w:szCs w:val="28"/>
        </w:rPr>
        <w:t xml:space="preserve"> </w:t>
      </w:r>
      <w:r w:rsidRPr="00A04249">
        <w:rPr>
          <w:rFonts w:ascii="PT Astra Serif" w:hAnsi="PT Astra Serif"/>
          <w:spacing w:val="-4"/>
          <w:szCs w:val="28"/>
        </w:rPr>
        <w:t xml:space="preserve">– </w:t>
      </w:r>
      <w:r w:rsidR="001E21FE" w:rsidRPr="00A04249">
        <w:rPr>
          <w:rFonts w:ascii="PT Astra Serif" w:hAnsi="PT Astra Serif"/>
          <w:spacing w:val="-4"/>
          <w:szCs w:val="28"/>
        </w:rPr>
        <w:t>25,</w:t>
      </w:r>
      <w:r w:rsidR="0037146E">
        <w:rPr>
          <w:rFonts w:ascii="PT Astra Serif" w:hAnsi="PT Astra Serif"/>
          <w:spacing w:val="-4"/>
          <w:szCs w:val="28"/>
        </w:rPr>
        <w:t>5</w:t>
      </w:r>
      <w:r w:rsidRPr="00A04249">
        <w:rPr>
          <w:rFonts w:ascii="PT Astra Serif" w:hAnsi="PT Astra Serif"/>
          <w:spacing w:val="-4"/>
          <w:szCs w:val="28"/>
        </w:rPr>
        <w:t xml:space="preserve"> млн рублей</w:t>
      </w:r>
      <w:r w:rsidR="00A434F4" w:rsidRPr="00A04249">
        <w:rPr>
          <w:rFonts w:ascii="PT Astra Serif" w:hAnsi="PT Astra Serif"/>
          <w:szCs w:val="28"/>
        </w:rPr>
        <w:t xml:space="preserve">, возврат </w:t>
      </w:r>
      <w:r w:rsidR="00453F6E" w:rsidRPr="00A04249">
        <w:rPr>
          <w:rFonts w:ascii="PT Astra Serif" w:hAnsi="PT Astra Serif"/>
          <w:szCs w:val="28"/>
        </w:rPr>
        <w:t xml:space="preserve">остатков </w:t>
      </w:r>
      <w:r w:rsidR="00A434F4" w:rsidRPr="00A04249">
        <w:rPr>
          <w:rFonts w:ascii="PT Astra Serif" w:hAnsi="PT Astra Serif"/>
          <w:szCs w:val="28"/>
        </w:rPr>
        <w:t xml:space="preserve">целевых средств </w:t>
      </w:r>
      <w:r w:rsidR="00453F6E" w:rsidRPr="00A04249">
        <w:rPr>
          <w:rFonts w:ascii="PT Astra Serif" w:hAnsi="PT Astra Serif"/>
          <w:szCs w:val="28"/>
        </w:rPr>
        <w:t xml:space="preserve">- </w:t>
      </w:r>
      <w:r w:rsidR="005C46BE" w:rsidRPr="00A04249">
        <w:rPr>
          <w:rFonts w:ascii="PT Astra Serif" w:hAnsi="PT Astra Serif"/>
          <w:szCs w:val="28"/>
        </w:rPr>
        <w:t>35,2 млн рублей.</w:t>
      </w:r>
    </w:p>
    <w:p w:rsidR="00A2009B" w:rsidRPr="00A04249" w:rsidRDefault="00622A8B" w:rsidP="00622A8B">
      <w:pPr>
        <w:ind w:firstLine="709"/>
        <w:jc w:val="both"/>
        <w:rPr>
          <w:rFonts w:ascii="PT Astra Serif" w:hAnsi="PT Astra Serif"/>
          <w:spacing w:val="-8"/>
          <w:szCs w:val="28"/>
        </w:rPr>
      </w:pPr>
      <w:r w:rsidRPr="00A04249">
        <w:rPr>
          <w:rFonts w:ascii="PT Astra Serif" w:hAnsi="PT Astra Serif"/>
          <w:szCs w:val="28"/>
        </w:rPr>
        <w:t xml:space="preserve">Расходы областного бюджета увеличиваются </w:t>
      </w:r>
      <w:r w:rsidR="00A2009B" w:rsidRPr="00A04249">
        <w:rPr>
          <w:rFonts w:ascii="PT Astra Serif" w:hAnsi="PT Astra Serif"/>
          <w:szCs w:val="28"/>
        </w:rPr>
        <w:t xml:space="preserve">суммарно </w:t>
      </w:r>
      <w:r w:rsidR="00A2009B" w:rsidRPr="001B782D">
        <w:rPr>
          <w:rFonts w:ascii="PT Astra Serif" w:hAnsi="PT Astra Serif"/>
          <w:szCs w:val="28"/>
        </w:rPr>
        <w:t xml:space="preserve">на </w:t>
      </w:r>
      <w:r w:rsidR="00A2009B" w:rsidRPr="001B782D">
        <w:rPr>
          <w:rFonts w:ascii="PT Astra Serif" w:hAnsi="PT Astra Serif"/>
          <w:spacing w:val="-8"/>
          <w:szCs w:val="28"/>
        </w:rPr>
        <w:t xml:space="preserve">1846,9 </w:t>
      </w:r>
      <w:proofErr w:type="gramStart"/>
      <w:r w:rsidR="00A2009B" w:rsidRPr="001B782D">
        <w:rPr>
          <w:rFonts w:ascii="PT Astra Serif" w:hAnsi="PT Astra Serif"/>
          <w:spacing w:val="-8"/>
          <w:szCs w:val="28"/>
        </w:rPr>
        <w:t>млн</w:t>
      </w:r>
      <w:proofErr w:type="gramEnd"/>
      <w:r w:rsidR="00A2009B" w:rsidRPr="00A04249">
        <w:rPr>
          <w:rFonts w:ascii="PT Astra Serif" w:hAnsi="PT Astra Serif"/>
          <w:spacing w:val="-8"/>
          <w:szCs w:val="28"/>
        </w:rPr>
        <w:t xml:space="preserve"> рублей.</w:t>
      </w:r>
    </w:p>
    <w:p w:rsidR="00A2009B" w:rsidRPr="00A04249" w:rsidRDefault="00A2009B" w:rsidP="00A2009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A04249">
        <w:rPr>
          <w:rFonts w:ascii="PT Astra Serif" w:hAnsi="PT Astra Serif"/>
        </w:rPr>
        <w:t xml:space="preserve">Запланированы бюджетные ассигнования </w:t>
      </w:r>
      <w:proofErr w:type="gramStart"/>
      <w:r w:rsidRPr="00A04249">
        <w:rPr>
          <w:rFonts w:ascii="PT Astra Serif" w:hAnsi="PT Astra Serif"/>
        </w:rPr>
        <w:t>на</w:t>
      </w:r>
      <w:proofErr w:type="gramEnd"/>
      <w:r w:rsidRPr="00A04249">
        <w:rPr>
          <w:rFonts w:ascii="PT Astra Serif" w:hAnsi="PT Astra Serif"/>
        </w:rPr>
        <w:t>:</w:t>
      </w:r>
    </w:p>
    <w:p w:rsidR="00521943" w:rsidRPr="00AD5246" w:rsidRDefault="00521943" w:rsidP="0052194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AD5246">
        <w:rPr>
          <w:rFonts w:ascii="PT Astra Serif" w:hAnsi="PT Astra Serif"/>
        </w:rPr>
        <w:t xml:space="preserve">строительство, ремонт и реконструкцию объектов социальной сферы – 381,4 </w:t>
      </w:r>
      <w:proofErr w:type="gramStart"/>
      <w:r w:rsidRPr="00AD5246">
        <w:rPr>
          <w:rFonts w:ascii="PT Astra Serif" w:hAnsi="PT Astra Serif"/>
        </w:rPr>
        <w:t>млн</w:t>
      </w:r>
      <w:proofErr w:type="gramEnd"/>
      <w:r w:rsidRPr="00AD5246">
        <w:rPr>
          <w:rFonts w:ascii="PT Astra Serif" w:hAnsi="PT Astra Serif"/>
        </w:rPr>
        <w:t xml:space="preserve"> рублей; </w:t>
      </w:r>
    </w:p>
    <w:p w:rsidR="00521943" w:rsidRPr="00AD5246" w:rsidRDefault="00521943" w:rsidP="00622A8B">
      <w:pPr>
        <w:ind w:firstLine="709"/>
        <w:jc w:val="both"/>
        <w:rPr>
          <w:rFonts w:ascii="PT Astra Serif" w:hAnsi="PT Astra Serif"/>
          <w:szCs w:val="28"/>
        </w:rPr>
      </w:pPr>
      <w:r w:rsidRPr="00AD5246">
        <w:rPr>
          <w:rFonts w:ascii="PT Astra Serif" w:hAnsi="PT Astra Serif"/>
          <w:szCs w:val="28"/>
        </w:rPr>
        <w:t xml:space="preserve">создание единого цифрового контура в здравоохранении на основе единой государственной информационной системы здравоохранения – 102,9 </w:t>
      </w:r>
      <w:proofErr w:type="gramStart"/>
      <w:r w:rsidRPr="00AD5246">
        <w:rPr>
          <w:rFonts w:ascii="PT Astra Serif" w:hAnsi="PT Astra Serif"/>
          <w:szCs w:val="28"/>
        </w:rPr>
        <w:t>млн</w:t>
      </w:r>
      <w:proofErr w:type="gramEnd"/>
      <w:r w:rsidRPr="00AD5246">
        <w:rPr>
          <w:rFonts w:ascii="PT Astra Serif" w:hAnsi="PT Astra Serif"/>
          <w:szCs w:val="28"/>
        </w:rPr>
        <w:t xml:space="preserve"> рублей;</w:t>
      </w:r>
    </w:p>
    <w:p w:rsidR="00A2009B" w:rsidRPr="00AD5246" w:rsidRDefault="00521943" w:rsidP="00622A8B">
      <w:pPr>
        <w:ind w:firstLine="709"/>
        <w:jc w:val="both"/>
        <w:rPr>
          <w:rFonts w:ascii="PT Astra Serif" w:hAnsi="PT Astra Serif"/>
          <w:szCs w:val="28"/>
        </w:rPr>
      </w:pPr>
      <w:r w:rsidRPr="00AD5246">
        <w:rPr>
          <w:rFonts w:ascii="PT Astra Serif" w:hAnsi="PT Astra Serif"/>
          <w:szCs w:val="28"/>
        </w:rPr>
        <w:t xml:space="preserve">меры поддержки </w:t>
      </w:r>
      <w:r w:rsidRPr="00AD5246">
        <w:rPr>
          <w:rFonts w:ascii="PT Astra Serif" w:hAnsi="PT Astra Serif"/>
        </w:rPr>
        <w:t xml:space="preserve">отдельных категорий граждан </w:t>
      </w:r>
      <w:r w:rsidR="00A2009B" w:rsidRPr="00AD5246">
        <w:rPr>
          <w:rFonts w:ascii="PT Astra Serif" w:hAnsi="PT Astra Serif"/>
          <w:szCs w:val="28"/>
        </w:rPr>
        <w:t xml:space="preserve">– 106,7 </w:t>
      </w:r>
      <w:proofErr w:type="gramStart"/>
      <w:r w:rsidR="00A2009B" w:rsidRPr="00AD5246">
        <w:rPr>
          <w:rFonts w:ascii="PT Astra Serif" w:hAnsi="PT Astra Serif"/>
          <w:szCs w:val="28"/>
        </w:rPr>
        <w:t>млн</w:t>
      </w:r>
      <w:proofErr w:type="gramEnd"/>
      <w:r w:rsidR="00A2009B" w:rsidRPr="00AD5246">
        <w:rPr>
          <w:rFonts w:ascii="PT Astra Serif" w:hAnsi="PT Astra Serif"/>
          <w:szCs w:val="28"/>
        </w:rPr>
        <w:t xml:space="preserve"> рублей;</w:t>
      </w:r>
    </w:p>
    <w:p w:rsidR="00A2009B" w:rsidRPr="00AD5246" w:rsidRDefault="00A2009B" w:rsidP="00A2009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AD5246">
        <w:rPr>
          <w:rFonts w:ascii="PT Astra Serif" w:hAnsi="PT Astra Serif"/>
        </w:rPr>
        <w:t xml:space="preserve">лекарственное обеспечение– 55,9 </w:t>
      </w:r>
      <w:proofErr w:type="gramStart"/>
      <w:r w:rsidRPr="00AD5246">
        <w:rPr>
          <w:rFonts w:ascii="PT Astra Serif" w:hAnsi="PT Astra Serif"/>
        </w:rPr>
        <w:t>млн</w:t>
      </w:r>
      <w:proofErr w:type="gramEnd"/>
      <w:r w:rsidRPr="00AD5246">
        <w:rPr>
          <w:rFonts w:ascii="PT Astra Serif" w:hAnsi="PT Astra Serif"/>
        </w:rPr>
        <w:t xml:space="preserve"> рублей;</w:t>
      </w:r>
    </w:p>
    <w:p w:rsidR="004407D8" w:rsidRPr="00A04249" w:rsidRDefault="004407D8" w:rsidP="004407D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A04249">
        <w:rPr>
          <w:rFonts w:ascii="PT Astra Serif" w:hAnsi="PT Astra Serif"/>
        </w:rPr>
        <w:t xml:space="preserve"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сообщении, – 99,7 </w:t>
      </w:r>
      <w:proofErr w:type="gramStart"/>
      <w:r w:rsidRPr="00A04249">
        <w:rPr>
          <w:rFonts w:ascii="PT Astra Serif" w:hAnsi="PT Astra Serif"/>
        </w:rPr>
        <w:t>млн</w:t>
      </w:r>
      <w:proofErr w:type="gramEnd"/>
      <w:r w:rsidRPr="00A04249">
        <w:rPr>
          <w:rFonts w:ascii="PT Astra Serif" w:hAnsi="PT Astra Serif"/>
        </w:rPr>
        <w:t xml:space="preserve"> рублей;</w:t>
      </w:r>
    </w:p>
    <w:p w:rsidR="004407D8" w:rsidRPr="00A04249" w:rsidRDefault="004407D8" w:rsidP="004407D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A04249">
        <w:rPr>
          <w:rFonts w:ascii="PT Astra Serif" w:hAnsi="PT Astra Serif"/>
        </w:rPr>
        <w:t xml:space="preserve">приобретение </w:t>
      </w:r>
      <w:r w:rsidR="00B6508C">
        <w:rPr>
          <w:rFonts w:ascii="PT Astra Serif" w:hAnsi="PT Astra Serif"/>
        </w:rPr>
        <w:t xml:space="preserve">в </w:t>
      </w:r>
      <w:r w:rsidR="00B6508C" w:rsidRPr="00A04249">
        <w:rPr>
          <w:rFonts w:ascii="PT Astra Serif" w:hAnsi="PT Astra Serif"/>
        </w:rPr>
        <w:t xml:space="preserve">собственность </w:t>
      </w:r>
      <w:r w:rsidR="00B6508C">
        <w:rPr>
          <w:rFonts w:ascii="PT Astra Serif" w:hAnsi="PT Astra Serif"/>
        </w:rPr>
        <w:t xml:space="preserve">области </w:t>
      </w:r>
      <w:r w:rsidR="00CA2F5D" w:rsidRPr="00A04249">
        <w:rPr>
          <w:rFonts w:ascii="PT Astra Serif" w:hAnsi="PT Astra Serif"/>
        </w:rPr>
        <w:t>объектов недвижимости</w:t>
      </w:r>
      <w:r w:rsidRPr="00A04249">
        <w:rPr>
          <w:rFonts w:ascii="PT Astra Serif" w:hAnsi="PT Astra Serif"/>
        </w:rPr>
        <w:t xml:space="preserve"> </w:t>
      </w:r>
      <w:r w:rsidR="00B6508C" w:rsidRPr="00A04249">
        <w:rPr>
          <w:rFonts w:ascii="PT Astra Serif" w:hAnsi="PT Astra Serif"/>
        </w:rPr>
        <w:t xml:space="preserve">для размещения </w:t>
      </w:r>
      <w:r w:rsidRPr="00A04249">
        <w:rPr>
          <w:rFonts w:ascii="PT Astra Serif" w:hAnsi="PT Astra Serif"/>
        </w:rPr>
        <w:t>государственн</w:t>
      </w:r>
      <w:r w:rsidR="00B6508C">
        <w:rPr>
          <w:rFonts w:ascii="PT Astra Serif" w:hAnsi="PT Astra Serif"/>
        </w:rPr>
        <w:t>ых</w:t>
      </w:r>
      <w:r w:rsidRPr="00A04249">
        <w:rPr>
          <w:rFonts w:ascii="PT Astra Serif" w:hAnsi="PT Astra Serif"/>
        </w:rPr>
        <w:t xml:space="preserve"> </w:t>
      </w:r>
      <w:r w:rsidR="00E502F1" w:rsidRPr="00A04249">
        <w:rPr>
          <w:rFonts w:ascii="PT Astra Serif" w:hAnsi="PT Astra Serif"/>
        </w:rPr>
        <w:t xml:space="preserve">учреждений </w:t>
      </w:r>
      <w:r w:rsidRPr="00A04249">
        <w:rPr>
          <w:rFonts w:ascii="PT Astra Serif" w:hAnsi="PT Astra Serif"/>
        </w:rPr>
        <w:t xml:space="preserve">- 40,3 </w:t>
      </w:r>
      <w:proofErr w:type="gramStart"/>
      <w:r w:rsidRPr="00A04249">
        <w:rPr>
          <w:rFonts w:ascii="PT Astra Serif" w:hAnsi="PT Astra Serif"/>
        </w:rPr>
        <w:t>млн</w:t>
      </w:r>
      <w:proofErr w:type="gramEnd"/>
      <w:r w:rsidRPr="00A04249">
        <w:rPr>
          <w:rFonts w:ascii="PT Astra Serif" w:hAnsi="PT Astra Serif"/>
        </w:rPr>
        <w:t xml:space="preserve"> рублей;</w:t>
      </w:r>
    </w:p>
    <w:p w:rsidR="004407D8" w:rsidRPr="00A04249" w:rsidRDefault="004407D8" w:rsidP="004407D8">
      <w:pPr>
        <w:autoSpaceDE w:val="0"/>
        <w:autoSpaceDN w:val="0"/>
        <w:adjustRightInd w:val="0"/>
        <w:spacing w:line="223" w:lineRule="auto"/>
        <w:ind w:firstLine="709"/>
        <w:jc w:val="both"/>
        <w:rPr>
          <w:rFonts w:ascii="PT Astra Serif" w:hAnsi="PT Astra Serif"/>
          <w:spacing w:val="-4"/>
        </w:rPr>
      </w:pPr>
      <w:r w:rsidRPr="00A04249">
        <w:rPr>
          <w:rFonts w:ascii="PT Astra Serif" w:hAnsi="PT Astra Serif"/>
          <w:spacing w:val="-4"/>
        </w:rPr>
        <w:t>укрепление материально-технической базы учреждений</w:t>
      </w:r>
      <w:r w:rsidR="00A04249" w:rsidRPr="00A04249">
        <w:rPr>
          <w:rFonts w:ascii="PT Astra Serif" w:hAnsi="PT Astra Serif"/>
          <w:spacing w:val="-4"/>
        </w:rPr>
        <w:t xml:space="preserve"> </w:t>
      </w:r>
      <w:r w:rsidRPr="00A04249">
        <w:rPr>
          <w:rFonts w:ascii="PT Astra Serif" w:hAnsi="PT Astra Serif"/>
          <w:spacing w:val="-4"/>
        </w:rPr>
        <w:t>– 21,5 млн рублей</w:t>
      </w:r>
      <w:r w:rsidR="00A60C38">
        <w:rPr>
          <w:rFonts w:ascii="PT Astra Serif" w:hAnsi="PT Astra Serif"/>
          <w:spacing w:val="-4"/>
        </w:rPr>
        <w:t>;</w:t>
      </w:r>
      <w:bookmarkStart w:id="0" w:name="_GoBack"/>
      <w:bookmarkEnd w:id="0"/>
      <w:r w:rsidRPr="00A04249">
        <w:rPr>
          <w:rFonts w:ascii="PT Astra Serif" w:hAnsi="PT Astra Serif"/>
          <w:spacing w:val="-4"/>
        </w:rPr>
        <w:t xml:space="preserve"> </w:t>
      </w:r>
    </w:p>
    <w:p w:rsidR="004407D8" w:rsidRPr="00A04249" w:rsidRDefault="004407D8" w:rsidP="004407D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A04249">
        <w:rPr>
          <w:rFonts w:ascii="PT Astra Serif" w:hAnsi="PT Astra Serif"/>
        </w:rPr>
        <w:t>обеспечение деятельности учреждений</w:t>
      </w:r>
      <w:r w:rsidR="00A04249" w:rsidRPr="00A04249">
        <w:rPr>
          <w:rFonts w:ascii="PT Astra Serif" w:hAnsi="PT Astra Serif"/>
        </w:rPr>
        <w:t>,</w:t>
      </w:r>
      <w:r w:rsidRPr="00A04249">
        <w:rPr>
          <w:rFonts w:ascii="PT Astra Serif" w:hAnsi="PT Astra Serif"/>
        </w:rPr>
        <w:t xml:space="preserve">  исполнение судебных решений </w:t>
      </w:r>
      <w:r w:rsidRPr="00A04249">
        <w:rPr>
          <w:rFonts w:ascii="PT Astra Serif" w:hAnsi="PT Astra Serif"/>
          <w:i/>
          <w:sz w:val="24"/>
        </w:rPr>
        <w:t xml:space="preserve"> </w:t>
      </w:r>
      <w:r w:rsidRPr="00A04249">
        <w:rPr>
          <w:rFonts w:ascii="PT Astra Serif" w:hAnsi="PT Astra Serif"/>
        </w:rPr>
        <w:t xml:space="preserve">и реализацию иных </w:t>
      </w:r>
      <w:r w:rsidRPr="001B782D">
        <w:rPr>
          <w:rFonts w:ascii="PT Astra Serif" w:hAnsi="PT Astra Serif"/>
        </w:rPr>
        <w:t xml:space="preserve">мероприятий – 158,1 </w:t>
      </w:r>
      <w:proofErr w:type="gramStart"/>
      <w:r w:rsidRPr="001B782D">
        <w:rPr>
          <w:rFonts w:ascii="PT Astra Serif" w:hAnsi="PT Astra Serif"/>
        </w:rPr>
        <w:t>млн</w:t>
      </w:r>
      <w:proofErr w:type="gramEnd"/>
      <w:r w:rsidRPr="00A04249">
        <w:rPr>
          <w:rFonts w:ascii="PT Astra Serif" w:hAnsi="PT Astra Serif"/>
        </w:rPr>
        <w:t xml:space="preserve"> рублей.</w:t>
      </w:r>
    </w:p>
    <w:p w:rsidR="004407D8" w:rsidRPr="00A04249" w:rsidRDefault="004407D8" w:rsidP="004407D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A04249">
        <w:rPr>
          <w:rFonts w:ascii="PT Astra Serif" w:hAnsi="PT Astra Serif"/>
          <w:szCs w:val="28"/>
        </w:rPr>
        <w:t>Муниципальным образованиям области предусм</w:t>
      </w:r>
      <w:r w:rsidR="00CA2F5D" w:rsidRPr="00A04249">
        <w:rPr>
          <w:rFonts w:ascii="PT Astra Serif" w:hAnsi="PT Astra Serif"/>
          <w:szCs w:val="28"/>
        </w:rPr>
        <w:t>атриваются</w:t>
      </w:r>
      <w:r w:rsidRPr="00A04249">
        <w:rPr>
          <w:rFonts w:ascii="PT Astra Serif" w:hAnsi="PT Astra Serif"/>
          <w:szCs w:val="28"/>
        </w:rPr>
        <w:t xml:space="preserve"> межбюджетные трансферты </w:t>
      </w:r>
      <w:proofErr w:type="gramStart"/>
      <w:r w:rsidRPr="00A04249">
        <w:rPr>
          <w:rFonts w:ascii="PT Astra Serif" w:hAnsi="PT Astra Serif"/>
          <w:szCs w:val="28"/>
        </w:rPr>
        <w:t>на</w:t>
      </w:r>
      <w:proofErr w:type="gramEnd"/>
      <w:r w:rsidRPr="00A04249">
        <w:rPr>
          <w:rFonts w:ascii="PT Astra Serif" w:hAnsi="PT Astra Serif"/>
          <w:szCs w:val="28"/>
        </w:rPr>
        <w:t xml:space="preserve">: </w:t>
      </w:r>
    </w:p>
    <w:p w:rsidR="004407D8" w:rsidRPr="00A04249" w:rsidRDefault="004407D8" w:rsidP="004407D8">
      <w:pPr>
        <w:ind w:firstLine="709"/>
        <w:jc w:val="both"/>
        <w:rPr>
          <w:rFonts w:ascii="PT Astra Serif" w:hAnsi="PT Astra Serif"/>
          <w:szCs w:val="28"/>
        </w:rPr>
      </w:pPr>
      <w:r w:rsidRPr="00A04249">
        <w:rPr>
          <w:rFonts w:ascii="PT Astra Serif" w:hAnsi="PT Astra Serif"/>
          <w:szCs w:val="28"/>
        </w:rPr>
        <w:t xml:space="preserve">создание комфортной городской среды – 170,0 </w:t>
      </w:r>
      <w:proofErr w:type="gramStart"/>
      <w:r w:rsidRPr="00A04249">
        <w:rPr>
          <w:rFonts w:ascii="PT Astra Serif" w:hAnsi="PT Astra Serif"/>
          <w:szCs w:val="28"/>
        </w:rPr>
        <w:t>млн</w:t>
      </w:r>
      <w:proofErr w:type="gramEnd"/>
      <w:r w:rsidRPr="00A04249">
        <w:rPr>
          <w:rFonts w:ascii="PT Astra Serif" w:hAnsi="PT Astra Serif"/>
          <w:szCs w:val="28"/>
        </w:rPr>
        <w:t xml:space="preserve"> рублей;</w:t>
      </w:r>
    </w:p>
    <w:p w:rsidR="004407D8" w:rsidRPr="00A04249" w:rsidRDefault="004407D8" w:rsidP="004407D8">
      <w:pPr>
        <w:ind w:firstLine="709"/>
        <w:jc w:val="both"/>
        <w:rPr>
          <w:rFonts w:ascii="PT Astra Serif" w:hAnsi="PT Astra Serif"/>
          <w:szCs w:val="28"/>
        </w:rPr>
      </w:pPr>
      <w:r w:rsidRPr="00A04249">
        <w:rPr>
          <w:rFonts w:ascii="PT Astra Serif" w:hAnsi="PT Astra Serif"/>
          <w:szCs w:val="28"/>
        </w:rPr>
        <w:t xml:space="preserve">изъятие земельных участков и расположенных на них объектов недвижимости для реконструкции линейных объектов – 80,0 </w:t>
      </w:r>
      <w:proofErr w:type="gramStart"/>
      <w:r w:rsidRPr="00A04249">
        <w:rPr>
          <w:rFonts w:ascii="PT Astra Serif" w:hAnsi="PT Astra Serif"/>
          <w:szCs w:val="28"/>
        </w:rPr>
        <w:t>млн</w:t>
      </w:r>
      <w:proofErr w:type="gramEnd"/>
      <w:r w:rsidRPr="00A04249">
        <w:rPr>
          <w:rFonts w:ascii="PT Astra Serif" w:hAnsi="PT Astra Serif"/>
          <w:szCs w:val="28"/>
        </w:rPr>
        <w:t xml:space="preserve"> рублей;</w:t>
      </w:r>
    </w:p>
    <w:p w:rsidR="004407D8" w:rsidRPr="00A04249" w:rsidRDefault="004407D8" w:rsidP="004407D8">
      <w:pPr>
        <w:ind w:firstLine="709"/>
        <w:jc w:val="both"/>
        <w:rPr>
          <w:rFonts w:ascii="PT Astra Serif" w:hAnsi="PT Astra Serif"/>
          <w:szCs w:val="28"/>
        </w:rPr>
      </w:pPr>
      <w:r w:rsidRPr="00A04249">
        <w:rPr>
          <w:rFonts w:ascii="PT Astra Serif" w:hAnsi="PT Astra Serif"/>
          <w:szCs w:val="28"/>
        </w:rPr>
        <w:t xml:space="preserve">строительство (приобретение) жилья для граждан, осуществляющих трудовую деятельность на сельских территориях, – 60,1 </w:t>
      </w:r>
      <w:proofErr w:type="gramStart"/>
      <w:r w:rsidRPr="00A04249">
        <w:rPr>
          <w:rFonts w:ascii="PT Astra Serif" w:hAnsi="PT Astra Serif"/>
          <w:szCs w:val="28"/>
        </w:rPr>
        <w:t>млн</w:t>
      </w:r>
      <w:proofErr w:type="gramEnd"/>
      <w:r w:rsidRPr="00A04249">
        <w:rPr>
          <w:rFonts w:ascii="PT Astra Serif" w:hAnsi="PT Astra Serif"/>
          <w:szCs w:val="28"/>
        </w:rPr>
        <w:t xml:space="preserve"> рублей;</w:t>
      </w:r>
    </w:p>
    <w:p w:rsidR="004407D8" w:rsidRPr="00A04249" w:rsidRDefault="004407D8" w:rsidP="004407D8">
      <w:pPr>
        <w:ind w:firstLine="709"/>
        <w:jc w:val="both"/>
        <w:rPr>
          <w:rFonts w:ascii="PT Astra Serif" w:hAnsi="PT Astra Serif"/>
          <w:szCs w:val="28"/>
        </w:rPr>
      </w:pPr>
      <w:r w:rsidRPr="00A04249">
        <w:rPr>
          <w:rFonts w:ascii="PT Astra Serif" w:hAnsi="PT Astra Serif"/>
          <w:szCs w:val="28"/>
        </w:rPr>
        <w:t xml:space="preserve">обеспечение бесперебойного функционирования городского наземного электротранспорта – 52,0 </w:t>
      </w:r>
      <w:proofErr w:type="gramStart"/>
      <w:r w:rsidRPr="00A04249">
        <w:rPr>
          <w:rFonts w:ascii="PT Astra Serif" w:hAnsi="PT Astra Serif"/>
          <w:szCs w:val="28"/>
        </w:rPr>
        <w:t>млн</w:t>
      </w:r>
      <w:proofErr w:type="gramEnd"/>
      <w:r w:rsidRPr="00A04249">
        <w:rPr>
          <w:rFonts w:ascii="PT Astra Serif" w:hAnsi="PT Astra Serif"/>
          <w:szCs w:val="28"/>
        </w:rPr>
        <w:t xml:space="preserve"> рублей;</w:t>
      </w:r>
    </w:p>
    <w:p w:rsidR="004407D8" w:rsidRPr="00A04249" w:rsidRDefault="004407D8" w:rsidP="004407D8">
      <w:pPr>
        <w:ind w:firstLine="709"/>
        <w:jc w:val="both"/>
        <w:rPr>
          <w:rFonts w:ascii="PT Astra Serif" w:hAnsi="PT Astra Serif"/>
          <w:szCs w:val="28"/>
        </w:rPr>
      </w:pPr>
      <w:r w:rsidRPr="00A04249">
        <w:rPr>
          <w:rFonts w:ascii="PT Astra Serif" w:hAnsi="PT Astra Serif"/>
          <w:szCs w:val="28"/>
        </w:rPr>
        <w:t xml:space="preserve">капитальный и текущий ремонт образовательных организаций </w:t>
      </w:r>
      <w:r w:rsidRPr="00A04249">
        <w:rPr>
          <w:rFonts w:ascii="PT Astra Serif" w:hAnsi="PT Astra Serif"/>
          <w:sz w:val="24"/>
        </w:rPr>
        <w:t xml:space="preserve"> </w:t>
      </w:r>
      <w:r w:rsidR="00A04249" w:rsidRPr="00A04249">
        <w:rPr>
          <w:rFonts w:ascii="PT Astra Serif" w:hAnsi="PT Astra Serif"/>
          <w:sz w:val="24"/>
        </w:rPr>
        <w:t>–</w:t>
      </w:r>
      <w:r w:rsidRPr="00A04249">
        <w:rPr>
          <w:rFonts w:ascii="PT Astra Serif" w:hAnsi="PT Astra Serif"/>
          <w:sz w:val="24"/>
        </w:rPr>
        <w:t xml:space="preserve"> </w:t>
      </w:r>
      <w:r w:rsidRPr="00A04249">
        <w:rPr>
          <w:rFonts w:ascii="PT Astra Serif" w:hAnsi="PT Astra Serif"/>
          <w:szCs w:val="28"/>
        </w:rPr>
        <w:t xml:space="preserve">30,5 </w:t>
      </w:r>
      <w:proofErr w:type="gramStart"/>
      <w:r w:rsidRPr="00A04249">
        <w:rPr>
          <w:rFonts w:ascii="PT Astra Serif" w:hAnsi="PT Astra Serif"/>
          <w:szCs w:val="28"/>
        </w:rPr>
        <w:t>млн</w:t>
      </w:r>
      <w:proofErr w:type="gramEnd"/>
      <w:r w:rsidRPr="00A04249">
        <w:rPr>
          <w:rFonts w:ascii="PT Astra Serif" w:hAnsi="PT Astra Serif"/>
          <w:szCs w:val="28"/>
        </w:rPr>
        <w:t xml:space="preserve"> рублей;</w:t>
      </w:r>
    </w:p>
    <w:p w:rsidR="004407D8" w:rsidRPr="00A1255F" w:rsidRDefault="004407D8" w:rsidP="004407D8">
      <w:pPr>
        <w:ind w:firstLine="709"/>
        <w:jc w:val="both"/>
        <w:rPr>
          <w:rFonts w:ascii="PT Astra Serif" w:hAnsi="PT Astra Serif"/>
          <w:szCs w:val="28"/>
        </w:rPr>
      </w:pPr>
      <w:r w:rsidRPr="00A1255F">
        <w:rPr>
          <w:rFonts w:ascii="PT Astra Serif" w:hAnsi="PT Astra Serif"/>
          <w:szCs w:val="28"/>
        </w:rPr>
        <w:t>строительство и реконструкцию объектов питьевого водоснабжения – 6,</w:t>
      </w:r>
      <w:r w:rsidR="00C212C1" w:rsidRPr="00A1255F">
        <w:rPr>
          <w:rFonts w:ascii="PT Astra Serif" w:hAnsi="PT Astra Serif"/>
          <w:szCs w:val="28"/>
        </w:rPr>
        <w:t>5</w:t>
      </w:r>
      <w:r w:rsidRPr="00A1255F">
        <w:rPr>
          <w:rFonts w:ascii="PT Astra Serif" w:hAnsi="PT Astra Serif"/>
          <w:szCs w:val="28"/>
        </w:rPr>
        <w:t xml:space="preserve"> </w:t>
      </w:r>
      <w:proofErr w:type="gramStart"/>
      <w:r w:rsidRPr="00A1255F">
        <w:rPr>
          <w:rFonts w:ascii="PT Astra Serif" w:hAnsi="PT Astra Serif"/>
          <w:szCs w:val="28"/>
        </w:rPr>
        <w:t>млн</w:t>
      </w:r>
      <w:proofErr w:type="gramEnd"/>
      <w:r w:rsidRPr="00A1255F">
        <w:rPr>
          <w:rFonts w:ascii="PT Astra Serif" w:hAnsi="PT Astra Serif"/>
          <w:szCs w:val="28"/>
        </w:rPr>
        <w:t xml:space="preserve"> рублей;</w:t>
      </w:r>
    </w:p>
    <w:p w:rsidR="004407D8" w:rsidRPr="00A04249" w:rsidRDefault="004407D8" w:rsidP="004407D8">
      <w:pPr>
        <w:ind w:firstLine="709"/>
        <w:jc w:val="both"/>
        <w:rPr>
          <w:rFonts w:ascii="PT Astra Serif" w:hAnsi="PT Astra Serif"/>
          <w:szCs w:val="28"/>
        </w:rPr>
      </w:pPr>
      <w:r w:rsidRPr="00A1255F">
        <w:rPr>
          <w:rFonts w:ascii="PT Astra Serif" w:hAnsi="PT Astra Serif"/>
          <w:szCs w:val="28"/>
        </w:rPr>
        <w:t xml:space="preserve">разработку проектно-сметной документации в целях обеспечения комплексного </w:t>
      </w:r>
      <w:r w:rsidRPr="00A04249">
        <w:rPr>
          <w:rFonts w:ascii="PT Astra Serif" w:hAnsi="PT Astra Serif"/>
          <w:szCs w:val="28"/>
        </w:rPr>
        <w:t xml:space="preserve">развития сельских территорий </w:t>
      </w:r>
      <w:r w:rsidR="00A04249" w:rsidRPr="00A04249">
        <w:rPr>
          <w:rFonts w:ascii="PT Astra Serif" w:hAnsi="PT Astra Serif"/>
          <w:szCs w:val="28"/>
        </w:rPr>
        <w:t>–</w:t>
      </w:r>
      <w:r w:rsidRPr="00A04249">
        <w:rPr>
          <w:rFonts w:ascii="PT Astra Serif" w:hAnsi="PT Astra Serif"/>
          <w:sz w:val="24"/>
        </w:rPr>
        <w:t xml:space="preserve"> </w:t>
      </w:r>
      <w:r w:rsidRPr="00A04249">
        <w:rPr>
          <w:rFonts w:ascii="PT Astra Serif" w:hAnsi="PT Astra Serif"/>
          <w:szCs w:val="28"/>
        </w:rPr>
        <w:t xml:space="preserve">3,0 </w:t>
      </w:r>
      <w:proofErr w:type="gramStart"/>
      <w:r w:rsidRPr="00A04249">
        <w:rPr>
          <w:rFonts w:ascii="PT Astra Serif" w:hAnsi="PT Astra Serif"/>
          <w:szCs w:val="28"/>
        </w:rPr>
        <w:t>млн</w:t>
      </w:r>
      <w:proofErr w:type="gramEnd"/>
      <w:r w:rsidRPr="00A04249">
        <w:rPr>
          <w:rFonts w:ascii="PT Astra Serif" w:hAnsi="PT Astra Serif"/>
          <w:szCs w:val="28"/>
        </w:rPr>
        <w:t xml:space="preserve"> рублей.</w:t>
      </w:r>
    </w:p>
    <w:p w:rsidR="004407D8" w:rsidRPr="00A04249" w:rsidRDefault="004407D8" w:rsidP="004407D8">
      <w:pPr>
        <w:ind w:firstLine="709"/>
        <w:jc w:val="both"/>
        <w:rPr>
          <w:rFonts w:ascii="PT Astra Serif" w:hAnsi="PT Astra Serif"/>
        </w:rPr>
      </w:pPr>
      <w:r w:rsidRPr="004F0F59">
        <w:rPr>
          <w:rFonts w:ascii="PT Astra Serif" w:hAnsi="PT Astra Serif"/>
          <w:szCs w:val="28"/>
        </w:rPr>
        <w:lastRenderedPageBreak/>
        <w:t xml:space="preserve">За счет федеральной дотации на поддержку мер по обеспечению сбалансированности бюджетов предусмотрены социальные выплаты детям-сиротам на приобретение жилья </w:t>
      </w:r>
      <w:r w:rsidR="00CA2F5D" w:rsidRPr="004F0F59">
        <w:rPr>
          <w:rFonts w:ascii="PT Astra Serif" w:hAnsi="PT Astra Serif"/>
          <w:szCs w:val="28"/>
        </w:rPr>
        <w:t>в сумме</w:t>
      </w:r>
      <w:r w:rsidRPr="004F0F59">
        <w:rPr>
          <w:rFonts w:ascii="PT Astra Serif" w:hAnsi="PT Astra Serif"/>
          <w:szCs w:val="28"/>
        </w:rPr>
        <w:t xml:space="preserve"> 930,0 </w:t>
      </w:r>
      <w:proofErr w:type="gramStart"/>
      <w:r w:rsidRPr="004F0F59">
        <w:rPr>
          <w:rFonts w:ascii="PT Astra Serif" w:hAnsi="PT Astra Serif"/>
          <w:szCs w:val="28"/>
        </w:rPr>
        <w:t>млн</w:t>
      </w:r>
      <w:proofErr w:type="gramEnd"/>
      <w:r w:rsidRPr="004F0F59">
        <w:rPr>
          <w:rFonts w:ascii="PT Astra Serif" w:hAnsi="PT Astra Serif"/>
          <w:szCs w:val="28"/>
        </w:rPr>
        <w:t xml:space="preserve"> рублей</w:t>
      </w:r>
      <w:r w:rsidRPr="004F0F59">
        <w:rPr>
          <w:rFonts w:ascii="PT Astra Serif" w:hAnsi="PT Astra Serif"/>
        </w:rPr>
        <w:t>.</w:t>
      </w:r>
    </w:p>
    <w:p w:rsidR="00A2009B" w:rsidRPr="00A04249" w:rsidRDefault="004407D8" w:rsidP="00622A8B">
      <w:pPr>
        <w:ind w:firstLine="709"/>
        <w:jc w:val="both"/>
        <w:rPr>
          <w:rFonts w:ascii="PT Astra Serif" w:hAnsi="PT Astra Serif"/>
          <w:spacing w:val="-8"/>
          <w:szCs w:val="28"/>
        </w:rPr>
      </w:pPr>
      <w:r w:rsidRPr="00A04249">
        <w:rPr>
          <w:rFonts w:ascii="PT Astra Serif" w:hAnsi="PT Astra Serif"/>
          <w:szCs w:val="28"/>
        </w:rPr>
        <w:t>Ранее зарезервированные средства распределены по главным распорядителям бюджетных средств на</w:t>
      </w:r>
      <w:r w:rsidR="008D7841" w:rsidRPr="00A04249">
        <w:rPr>
          <w:rFonts w:ascii="PT Astra Serif" w:hAnsi="PT Astra Serif"/>
          <w:szCs w:val="28"/>
        </w:rPr>
        <w:t xml:space="preserve"> обеспечение соблюдения с 1 января 2023 года</w:t>
      </w:r>
      <w:r w:rsidRPr="00A04249">
        <w:rPr>
          <w:rFonts w:ascii="PT Astra Serif" w:hAnsi="PT Astra Serif"/>
          <w:szCs w:val="28"/>
        </w:rPr>
        <w:t>:</w:t>
      </w:r>
    </w:p>
    <w:p w:rsidR="00CA2F5D" w:rsidRPr="00FF5221" w:rsidRDefault="00CA2F5D" w:rsidP="00CA2F5D">
      <w:pPr>
        <w:ind w:firstLine="709"/>
        <w:jc w:val="both"/>
        <w:rPr>
          <w:rFonts w:ascii="PT Astra Serif" w:hAnsi="PT Astra Serif"/>
          <w:szCs w:val="28"/>
        </w:rPr>
      </w:pPr>
      <w:r w:rsidRPr="00FF5221">
        <w:rPr>
          <w:rFonts w:ascii="PT Astra Serif" w:hAnsi="PT Astra Serif"/>
          <w:szCs w:val="28"/>
        </w:rPr>
        <w:t xml:space="preserve">целевых ориентиров по оплате труда отдельных категорий работников, определенных Указами Президента Российской Федерации от 7 мая 2012 года № 597, от 1 июня 2012 года № 761 и от 28 декабря 2012 года № 1688, в государственных и муниципальных учреждениях – 2698,5 </w:t>
      </w:r>
      <w:proofErr w:type="gramStart"/>
      <w:r w:rsidRPr="00FF5221">
        <w:rPr>
          <w:rFonts w:ascii="PT Astra Serif" w:hAnsi="PT Astra Serif"/>
          <w:szCs w:val="28"/>
        </w:rPr>
        <w:t>млн</w:t>
      </w:r>
      <w:proofErr w:type="gramEnd"/>
      <w:r w:rsidRPr="00FF5221">
        <w:rPr>
          <w:rFonts w:ascii="PT Astra Serif" w:hAnsi="PT Astra Serif"/>
          <w:szCs w:val="28"/>
        </w:rPr>
        <w:t xml:space="preserve"> рублей, в том числе межбюджетные трансферты местным бюджетам – 1533,5 млн рублей;</w:t>
      </w:r>
    </w:p>
    <w:p w:rsidR="00A2009B" w:rsidRPr="00FF5221" w:rsidRDefault="004407D8" w:rsidP="00622A8B">
      <w:pPr>
        <w:ind w:firstLine="709"/>
        <w:jc w:val="both"/>
        <w:rPr>
          <w:rFonts w:ascii="PT Astra Serif" w:hAnsi="PT Astra Serif"/>
          <w:szCs w:val="28"/>
        </w:rPr>
      </w:pPr>
      <w:r w:rsidRPr="00FF5221">
        <w:rPr>
          <w:rFonts w:ascii="PT Astra Serif" w:hAnsi="PT Astra Serif"/>
          <w:szCs w:val="28"/>
        </w:rPr>
        <w:t xml:space="preserve">уровня минимального размера оплаты труда в размере 16242 рубля </w:t>
      </w:r>
      <w:r w:rsidR="00D07C8D" w:rsidRPr="00FF5221">
        <w:rPr>
          <w:rFonts w:ascii="PT Astra Serif" w:hAnsi="PT Astra Serif"/>
          <w:szCs w:val="28"/>
        </w:rPr>
        <w:t>–</w:t>
      </w:r>
      <w:r w:rsidRPr="00FF5221">
        <w:rPr>
          <w:rFonts w:ascii="PT Astra Serif" w:hAnsi="PT Astra Serif"/>
          <w:szCs w:val="28"/>
        </w:rPr>
        <w:t xml:space="preserve"> 398,6 </w:t>
      </w:r>
      <w:proofErr w:type="gramStart"/>
      <w:r w:rsidRPr="00FF5221">
        <w:rPr>
          <w:rFonts w:ascii="PT Astra Serif" w:hAnsi="PT Astra Serif"/>
          <w:szCs w:val="28"/>
        </w:rPr>
        <w:t>млн</w:t>
      </w:r>
      <w:proofErr w:type="gramEnd"/>
      <w:r w:rsidRPr="00FF5221">
        <w:rPr>
          <w:rFonts w:ascii="PT Astra Serif" w:hAnsi="PT Astra Serif"/>
          <w:szCs w:val="28"/>
        </w:rPr>
        <w:t xml:space="preserve"> рублей, в том числе субвенции местным бюджетам – 256,4 млн рублей</w:t>
      </w:r>
      <w:r w:rsidR="00CA2F5D" w:rsidRPr="00FF5221">
        <w:rPr>
          <w:rFonts w:ascii="PT Astra Serif" w:hAnsi="PT Astra Serif"/>
          <w:szCs w:val="28"/>
        </w:rPr>
        <w:t>.</w:t>
      </w:r>
    </w:p>
    <w:p w:rsidR="00FF5221" w:rsidRPr="00FF5221" w:rsidRDefault="00FF5221" w:rsidP="00FF5221">
      <w:pPr>
        <w:ind w:firstLine="709"/>
        <w:jc w:val="both"/>
        <w:rPr>
          <w:rFonts w:ascii="PT Astra Serif" w:hAnsi="PT Astra Serif"/>
          <w:szCs w:val="28"/>
        </w:rPr>
      </w:pPr>
      <w:r w:rsidRPr="00FF5221">
        <w:rPr>
          <w:rFonts w:ascii="PT Astra Serif" w:hAnsi="PT Astra Serif"/>
          <w:szCs w:val="28"/>
        </w:rPr>
        <w:t xml:space="preserve">Размер резервного фонда Правительства области увеличен на 200,0 </w:t>
      </w:r>
      <w:proofErr w:type="gramStart"/>
      <w:r w:rsidRPr="00FF5221">
        <w:rPr>
          <w:rFonts w:ascii="PT Astra Serif" w:hAnsi="PT Astra Serif"/>
          <w:szCs w:val="28"/>
        </w:rPr>
        <w:t>млн</w:t>
      </w:r>
      <w:proofErr w:type="gramEnd"/>
      <w:r w:rsidRPr="00FF5221">
        <w:rPr>
          <w:rFonts w:ascii="PT Astra Serif" w:hAnsi="PT Astra Serif"/>
          <w:szCs w:val="28"/>
        </w:rPr>
        <w:t xml:space="preserve"> рублей. </w:t>
      </w:r>
    </w:p>
    <w:p w:rsidR="00024A8B" w:rsidRPr="00A04249" w:rsidRDefault="00417FB3" w:rsidP="00024A8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A04249">
        <w:rPr>
          <w:rFonts w:ascii="PT Astra Serif" w:hAnsi="PT Astra Serif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бюджета,</w:t>
      </w:r>
      <w:r w:rsidR="00425037" w:rsidRPr="00A04249">
        <w:rPr>
          <w:rFonts w:ascii="PT Astra Serif" w:hAnsi="PT Astra Serif"/>
          <w:szCs w:val="28"/>
        </w:rPr>
        <w:t xml:space="preserve"> </w:t>
      </w:r>
      <w:r w:rsidR="00F47A65" w:rsidRPr="00A04249">
        <w:rPr>
          <w:rFonts w:ascii="PT Astra Serif" w:hAnsi="PT Astra Serif"/>
          <w:szCs w:val="28"/>
        </w:rPr>
        <w:t xml:space="preserve">а также между главными распорядителями средств областного бюджета, </w:t>
      </w:r>
      <w:r w:rsidR="00425037" w:rsidRPr="001B782D">
        <w:rPr>
          <w:rFonts w:ascii="PT Astra Serif" w:hAnsi="PT Astra Serif"/>
          <w:szCs w:val="28"/>
        </w:rPr>
        <w:t>в</w:t>
      </w:r>
      <w:r w:rsidRPr="001B782D">
        <w:rPr>
          <w:rFonts w:ascii="PT Astra Serif" w:hAnsi="PT Astra Serif"/>
          <w:szCs w:val="28"/>
        </w:rPr>
        <w:t>несены изменения в областную адресную инвестиционную программу</w:t>
      </w:r>
      <w:r w:rsidR="00CA2F5D" w:rsidRPr="001B782D">
        <w:rPr>
          <w:rFonts w:ascii="PT Astra Serif" w:hAnsi="PT Astra Serif"/>
          <w:szCs w:val="28"/>
        </w:rPr>
        <w:t xml:space="preserve">, в источниках </w:t>
      </w:r>
      <w:r w:rsidR="00CA2F5D" w:rsidRPr="00A04249">
        <w:rPr>
          <w:rFonts w:ascii="PT Astra Serif" w:hAnsi="PT Astra Serif"/>
          <w:szCs w:val="28"/>
        </w:rPr>
        <w:t xml:space="preserve">финансирования дефицита бюджета учтены остатки </w:t>
      </w:r>
      <w:r w:rsidR="00814F60" w:rsidRPr="00A04249">
        <w:rPr>
          <w:rFonts w:ascii="PT Astra Serif" w:hAnsi="PT Astra Serif"/>
          <w:szCs w:val="28"/>
        </w:rPr>
        <w:t xml:space="preserve">средств </w:t>
      </w:r>
      <w:r w:rsidR="00CA2F5D" w:rsidRPr="00A04249">
        <w:rPr>
          <w:rFonts w:ascii="PT Astra Serif" w:hAnsi="PT Astra Serif"/>
          <w:szCs w:val="28"/>
        </w:rPr>
        <w:t>на едином счете областного бюджета</w:t>
      </w:r>
      <w:r w:rsidR="00814F60">
        <w:rPr>
          <w:rFonts w:ascii="PT Astra Serif" w:hAnsi="PT Astra Serif"/>
          <w:szCs w:val="28"/>
        </w:rPr>
        <w:t>, образовавшиеся</w:t>
      </w:r>
      <w:r w:rsidR="00CA2F5D" w:rsidRPr="00A04249">
        <w:rPr>
          <w:rFonts w:ascii="PT Astra Serif" w:hAnsi="PT Astra Serif"/>
          <w:szCs w:val="28"/>
        </w:rPr>
        <w:t xml:space="preserve"> </w:t>
      </w:r>
      <w:r w:rsidR="00814F60" w:rsidRPr="00A04249">
        <w:rPr>
          <w:rFonts w:ascii="PT Astra Serif" w:hAnsi="PT Astra Serif"/>
          <w:szCs w:val="28"/>
        </w:rPr>
        <w:t>на 1 января 2023 года</w:t>
      </w:r>
      <w:r w:rsidR="00814F60">
        <w:rPr>
          <w:rFonts w:ascii="PT Astra Serif" w:hAnsi="PT Astra Serif"/>
          <w:szCs w:val="28"/>
        </w:rPr>
        <w:t>,</w:t>
      </w:r>
      <w:r w:rsidR="00814F60" w:rsidRPr="00A04249">
        <w:rPr>
          <w:rFonts w:ascii="PT Astra Serif" w:hAnsi="PT Astra Serif"/>
          <w:szCs w:val="28"/>
        </w:rPr>
        <w:t xml:space="preserve"> </w:t>
      </w:r>
      <w:r w:rsidR="00CA2F5D" w:rsidRPr="00A04249">
        <w:rPr>
          <w:rFonts w:ascii="PT Astra Serif" w:hAnsi="PT Astra Serif"/>
          <w:szCs w:val="28"/>
        </w:rPr>
        <w:t xml:space="preserve">в </w:t>
      </w:r>
      <w:r w:rsidR="00CA2F5D" w:rsidRPr="001B782D">
        <w:rPr>
          <w:rFonts w:ascii="PT Astra Serif" w:hAnsi="PT Astra Serif"/>
          <w:szCs w:val="28"/>
        </w:rPr>
        <w:t xml:space="preserve">сумме 640,1 </w:t>
      </w:r>
      <w:proofErr w:type="gramStart"/>
      <w:r w:rsidR="00CA2F5D" w:rsidRPr="001B782D">
        <w:rPr>
          <w:rFonts w:ascii="PT Astra Serif" w:hAnsi="PT Astra Serif"/>
          <w:szCs w:val="28"/>
        </w:rPr>
        <w:t>млн</w:t>
      </w:r>
      <w:proofErr w:type="gramEnd"/>
      <w:r w:rsidR="00CA2F5D" w:rsidRPr="001B782D">
        <w:rPr>
          <w:rFonts w:ascii="PT Astra Serif" w:hAnsi="PT Astra Serif"/>
          <w:szCs w:val="28"/>
        </w:rPr>
        <w:t xml:space="preserve"> рублей</w:t>
      </w:r>
      <w:r w:rsidR="00CA2F5D" w:rsidRPr="00A04249">
        <w:rPr>
          <w:rFonts w:ascii="PT Astra Serif" w:hAnsi="PT Astra Serif"/>
          <w:szCs w:val="28"/>
        </w:rPr>
        <w:t>.</w:t>
      </w:r>
    </w:p>
    <w:p w:rsidR="00D36017" w:rsidRPr="001B782D" w:rsidRDefault="00D36017" w:rsidP="00D36017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A04249">
        <w:rPr>
          <w:rFonts w:ascii="PT Astra Serif" w:hAnsi="PT Astra Serif"/>
          <w:szCs w:val="28"/>
        </w:rPr>
        <w:t xml:space="preserve">Для покрытия временных кассовых разрывов, возникающих при исполнении местных </w:t>
      </w:r>
      <w:r w:rsidRPr="001B782D">
        <w:rPr>
          <w:rFonts w:ascii="PT Astra Serif" w:hAnsi="PT Astra Serif"/>
          <w:szCs w:val="28"/>
        </w:rPr>
        <w:t xml:space="preserve">бюджетов в 2023 году,  предлагается увеличить на 200,0 </w:t>
      </w:r>
      <w:proofErr w:type="gramStart"/>
      <w:r w:rsidRPr="001B782D">
        <w:rPr>
          <w:rFonts w:ascii="PT Astra Serif" w:hAnsi="PT Astra Serif"/>
          <w:szCs w:val="28"/>
        </w:rPr>
        <w:t>млн</w:t>
      </w:r>
      <w:proofErr w:type="gramEnd"/>
      <w:r w:rsidRPr="001B782D">
        <w:rPr>
          <w:rFonts w:ascii="PT Astra Serif" w:hAnsi="PT Astra Serif"/>
          <w:szCs w:val="28"/>
        </w:rPr>
        <w:t xml:space="preserve"> рублей объем предоставления бюджетных кредитов муниципальным образованиям области с возвратом в той же сумме.</w:t>
      </w:r>
    </w:p>
    <w:p w:rsidR="002C06DE" w:rsidRPr="001B782D" w:rsidRDefault="002C06DE" w:rsidP="002C06D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1B782D">
        <w:rPr>
          <w:rFonts w:ascii="PT Astra Serif" w:hAnsi="PT Astra Serif"/>
          <w:szCs w:val="28"/>
        </w:rPr>
        <w:t xml:space="preserve">С учетом указанных изменений параметры областного бюджета на 2023 год составят: доходы – </w:t>
      </w:r>
      <w:r w:rsidR="000A2C99" w:rsidRPr="001B782D">
        <w:rPr>
          <w:rFonts w:ascii="PT Astra Serif" w:hAnsi="PT Astra Serif"/>
          <w:szCs w:val="28"/>
        </w:rPr>
        <w:t>140841,7</w:t>
      </w:r>
      <w:r w:rsidRPr="001B782D">
        <w:rPr>
          <w:rFonts w:ascii="PT Astra Serif" w:hAnsi="PT Astra Serif"/>
          <w:szCs w:val="28"/>
        </w:rPr>
        <w:t xml:space="preserve"> </w:t>
      </w:r>
      <w:proofErr w:type="gramStart"/>
      <w:r w:rsidRPr="001B782D">
        <w:rPr>
          <w:rFonts w:ascii="PT Astra Serif" w:hAnsi="PT Astra Serif"/>
          <w:szCs w:val="28"/>
        </w:rPr>
        <w:t>млн</w:t>
      </w:r>
      <w:proofErr w:type="gramEnd"/>
      <w:r w:rsidRPr="001B782D">
        <w:rPr>
          <w:rFonts w:ascii="PT Astra Serif" w:hAnsi="PT Astra Serif"/>
          <w:szCs w:val="28"/>
        </w:rPr>
        <w:t xml:space="preserve"> рублей, расходы – </w:t>
      </w:r>
      <w:r w:rsidR="0068265F" w:rsidRPr="001B782D">
        <w:rPr>
          <w:rFonts w:ascii="PT Astra Serif" w:hAnsi="PT Astra Serif"/>
          <w:szCs w:val="28"/>
        </w:rPr>
        <w:t>153</w:t>
      </w:r>
      <w:r w:rsidR="00905ECC" w:rsidRPr="001B782D">
        <w:rPr>
          <w:rFonts w:ascii="PT Astra Serif" w:hAnsi="PT Astra Serif"/>
          <w:szCs w:val="28"/>
        </w:rPr>
        <w:t>283</w:t>
      </w:r>
      <w:r w:rsidR="0068265F" w:rsidRPr="001B782D">
        <w:rPr>
          <w:rFonts w:ascii="PT Astra Serif" w:hAnsi="PT Astra Serif"/>
          <w:szCs w:val="28"/>
        </w:rPr>
        <w:t>,</w:t>
      </w:r>
      <w:r w:rsidR="00905ECC" w:rsidRPr="001B782D">
        <w:rPr>
          <w:rFonts w:ascii="PT Astra Serif" w:hAnsi="PT Astra Serif"/>
          <w:szCs w:val="28"/>
        </w:rPr>
        <w:t>8</w:t>
      </w:r>
      <w:r w:rsidRPr="001B782D">
        <w:rPr>
          <w:rFonts w:ascii="PT Astra Serif" w:hAnsi="PT Astra Serif"/>
          <w:szCs w:val="28"/>
        </w:rPr>
        <w:t xml:space="preserve"> млн рублей, дефицит – </w:t>
      </w:r>
      <w:r w:rsidR="001824D5" w:rsidRPr="001B782D">
        <w:rPr>
          <w:rFonts w:ascii="PT Astra Serif" w:hAnsi="PT Astra Serif"/>
          <w:szCs w:val="28"/>
        </w:rPr>
        <w:t>12</w:t>
      </w:r>
      <w:r w:rsidR="00905ECC" w:rsidRPr="001B782D">
        <w:rPr>
          <w:rFonts w:ascii="PT Astra Serif" w:hAnsi="PT Astra Serif"/>
          <w:szCs w:val="28"/>
        </w:rPr>
        <w:t>442</w:t>
      </w:r>
      <w:r w:rsidR="001824D5" w:rsidRPr="001B782D">
        <w:rPr>
          <w:rFonts w:ascii="PT Astra Serif" w:hAnsi="PT Astra Serif"/>
          <w:szCs w:val="28"/>
        </w:rPr>
        <w:t>,</w:t>
      </w:r>
      <w:r w:rsidR="00905ECC" w:rsidRPr="001B782D">
        <w:rPr>
          <w:rFonts w:ascii="PT Astra Serif" w:hAnsi="PT Astra Serif"/>
          <w:szCs w:val="28"/>
        </w:rPr>
        <w:t>1</w:t>
      </w:r>
      <w:r w:rsidRPr="001B782D">
        <w:rPr>
          <w:rFonts w:ascii="PT Astra Serif" w:hAnsi="PT Astra Serif"/>
          <w:szCs w:val="28"/>
        </w:rPr>
        <w:t xml:space="preserve"> млн рублей; </w:t>
      </w:r>
    </w:p>
    <w:p w:rsidR="002C06DE" w:rsidRPr="00A04249" w:rsidRDefault="002C06DE" w:rsidP="002C06DE">
      <w:pPr>
        <w:pStyle w:val="ac"/>
        <w:spacing w:line="18" w:lineRule="atLeast"/>
        <w:ind w:left="0" w:firstLine="709"/>
        <w:rPr>
          <w:rFonts w:ascii="PT Astra Serif" w:hAnsi="PT Astra Serif"/>
          <w:szCs w:val="28"/>
        </w:rPr>
      </w:pPr>
      <w:r w:rsidRPr="001B782D">
        <w:rPr>
          <w:rFonts w:ascii="PT Astra Serif" w:hAnsi="PT Astra Serif"/>
          <w:szCs w:val="28"/>
        </w:rPr>
        <w:t>на 202</w:t>
      </w:r>
      <w:r w:rsidR="0047183B" w:rsidRPr="001B782D">
        <w:rPr>
          <w:rFonts w:ascii="PT Astra Serif" w:hAnsi="PT Astra Serif"/>
          <w:szCs w:val="28"/>
        </w:rPr>
        <w:t>4</w:t>
      </w:r>
      <w:r w:rsidRPr="001B782D">
        <w:rPr>
          <w:rFonts w:ascii="PT Astra Serif" w:hAnsi="PT Astra Serif"/>
          <w:szCs w:val="28"/>
        </w:rPr>
        <w:t xml:space="preserve"> год: доходы – </w:t>
      </w:r>
      <w:r w:rsidR="0047183B" w:rsidRPr="001B782D">
        <w:rPr>
          <w:rFonts w:ascii="PT Astra Serif" w:hAnsi="PT Astra Serif"/>
          <w:szCs w:val="28"/>
        </w:rPr>
        <w:t>131363,8</w:t>
      </w:r>
      <w:r w:rsidRPr="001B782D">
        <w:rPr>
          <w:rFonts w:ascii="PT Astra Serif" w:hAnsi="PT Astra Serif"/>
          <w:szCs w:val="28"/>
        </w:rPr>
        <w:t xml:space="preserve"> </w:t>
      </w:r>
      <w:proofErr w:type="gramStart"/>
      <w:r w:rsidRPr="001B782D">
        <w:rPr>
          <w:rFonts w:ascii="PT Astra Serif" w:hAnsi="PT Astra Serif"/>
          <w:szCs w:val="28"/>
        </w:rPr>
        <w:t>млн</w:t>
      </w:r>
      <w:proofErr w:type="gramEnd"/>
      <w:r w:rsidRPr="001B782D">
        <w:rPr>
          <w:rFonts w:ascii="PT Astra Serif" w:hAnsi="PT Astra Serif"/>
          <w:szCs w:val="28"/>
        </w:rPr>
        <w:t xml:space="preserve"> рублей, расходы</w:t>
      </w:r>
      <w:r w:rsidRPr="00A04249">
        <w:rPr>
          <w:rFonts w:ascii="PT Astra Serif" w:hAnsi="PT Astra Serif"/>
          <w:szCs w:val="28"/>
        </w:rPr>
        <w:t xml:space="preserve"> – </w:t>
      </w:r>
      <w:r w:rsidR="0047183B" w:rsidRPr="00A04249">
        <w:rPr>
          <w:rFonts w:ascii="PT Astra Serif" w:hAnsi="PT Astra Serif"/>
          <w:szCs w:val="28"/>
        </w:rPr>
        <w:t>137224,0</w:t>
      </w:r>
      <w:r w:rsidRPr="00A04249">
        <w:rPr>
          <w:rFonts w:ascii="PT Astra Serif" w:hAnsi="PT Astra Serif"/>
          <w:szCs w:val="28"/>
        </w:rPr>
        <w:t xml:space="preserve"> млн рублей, дефицит – </w:t>
      </w:r>
      <w:r w:rsidR="0047183B" w:rsidRPr="00A04249">
        <w:rPr>
          <w:rFonts w:ascii="PT Astra Serif" w:hAnsi="PT Astra Serif"/>
          <w:szCs w:val="28"/>
        </w:rPr>
        <w:t>5860,2</w:t>
      </w:r>
      <w:r w:rsidRPr="00A04249">
        <w:rPr>
          <w:rFonts w:ascii="PT Astra Serif" w:hAnsi="PT Astra Serif"/>
          <w:szCs w:val="28"/>
        </w:rPr>
        <w:t xml:space="preserve"> млн рублей; </w:t>
      </w:r>
    </w:p>
    <w:p w:rsidR="002C06DE" w:rsidRPr="00A04249" w:rsidRDefault="002C06DE" w:rsidP="002C06DE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A04249">
        <w:rPr>
          <w:rFonts w:ascii="PT Astra Serif" w:hAnsi="PT Astra Serif"/>
          <w:szCs w:val="28"/>
        </w:rPr>
        <w:t>на 202</w:t>
      </w:r>
      <w:r w:rsidR="000626EC" w:rsidRPr="00A04249">
        <w:rPr>
          <w:rFonts w:ascii="PT Astra Serif" w:hAnsi="PT Astra Serif"/>
          <w:szCs w:val="28"/>
        </w:rPr>
        <w:t>5</w:t>
      </w:r>
      <w:r w:rsidRPr="00A04249">
        <w:rPr>
          <w:rFonts w:ascii="PT Astra Serif" w:hAnsi="PT Astra Serif"/>
          <w:szCs w:val="28"/>
        </w:rPr>
        <w:t xml:space="preserve"> год: доходы – </w:t>
      </w:r>
      <w:r w:rsidR="00596226" w:rsidRPr="00A04249">
        <w:rPr>
          <w:rFonts w:ascii="PT Astra Serif" w:hAnsi="PT Astra Serif"/>
          <w:szCs w:val="28"/>
        </w:rPr>
        <w:t>128143,5</w:t>
      </w:r>
      <w:r w:rsidRPr="00A04249">
        <w:rPr>
          <w:rFonts w:ascii="PT Astra Serif" w:hAnsi="PT Astra Serif"/>
          <w:szCs w:val="28"/>
        </w:rPr>
        <w:t xml:space="preserve"> </w:t>
      </w:r>
      <w:proofErr w:type="gramStart"/>
      <w:r w:rsidRPr="00A04249">
        <w:rPr>
          <w:rFonts w:ascii="PT Astra Serif" w:hAnsi="PT Astra Serif"/>
          <w:szCs w:val="28"/>
        </w:rPr>
        <w:t>млн</w:t>
      </w:r>
      <w:proofErr w:type="gramEnd"/>
      <w:r w:rsidRPr="00A04249">
        <w:rPr>
          <w:rFonts w:ascii="PT Astra Serif" w:hAnsi="PT Astra Serif"/>
          <w:szCs w:val="28"/>
        </w:rPr>
        <w:t xml:space="preserve"> рублей, расходы – </w:t>
      </w:r>
      <w:r w:rsidR="00596226" w:rsidRPr="00A04249">
        <w:rPr>
          <w:rFonts w:ascii="PT Astra Serif" w:hAnsi="PT Astra Serif"/>
          <w:szCs w:val="28"/>
        </w:rPr>
        <w:t>130827,3</w:t>
      </w:r>
      <w:r w:rsidRPr="00A04249">
        <w:rPr>
          <w:rFonts w:ascii="PT Astra Serif" w:hAnsi="PT Astra Serif"/>
          <w:szCs w:val="28"/>
        </w:rPr>
        <w:t xml:space="preserve"> млн рублей, дефицит </w:t>
      </w:r>
      <w:r w:rsidR="0047183B" w:rsidRPr="00A04249">
        <w:rPr>
          <w:rFonts w:ascii="PT Astra Serif" w:hAnsi="PT Astra Serif"/>
          <w:szCs w:val="28"/>
        </w:rPr>
        <w:t>–</w:t>
      </w:r>
      <w:r w:rsidRPr="00A04249">
        <w:rPr>
          <w:rFonts w:ascii="PT Astra Serif" w:hAnsi="PT Astra Serif"/>
          <w:szCs w:val="28"/>
        </w:rPr>
        <w:t xml:space="preserve"> </w:t>
      </w:r>
      <w:r w:rsidR="0047183B" w:rsidRPr="00A04249">
        <w:rPr>
          <w:rFonts w:ascii="PT Astra Serif" w:hAnsi="PT Astra Serif"/>
          <w:szCs w:val="28"/>
        </w:rPr>
        <w:t>2683,</w:t>
      </w:r>
      <w:r w:rsidR="00303D0C" w:rsidRPr="00A04249">
        <w:rPr>
          <w:rFonts w:ascii="PT Astra Serif" w:hAnsi="PT Astra Serif"/>
          <w:szCs w:val="28"/>
        </w:rPr>
        <w:t>8</w:t>
      </w:r>
      <w:r w:rsidRPr="00A04249">
        <w:rPr>
          <w:rFonts w:ascii="PT Astra Serif" w:hAnsi="PT Astra Serif"/>
          <w:szCs w:val="28"/>
        </w:rPr>
        <w:t xml:space="preserve"> млн рублей.</w:t>
      </w:r>
    </w:p>
    <w:p w:rsidR="002C06DE" w:rsidRPr="00A04249" w:rsidRDefault="002C06DE" w:rsidP="00544D51">
      <w:pPr>
        <w:ind w:firstLine="709"/>
        <w:jc w:val="both"/>
        <w:rPr>
          <w:rFonts w:ascii="PT Astra Serif" w:hAnsi="PT Astra Serif"/>
          <w:szCs w:val="28"/>
        </w:rPr>
      </w:pPr>
    </w:p>
    <w:p w:rsidR="004407D8" w:rsidRPr="00A04249" w:rsidRDefault="004407D8" w:rsidP="00544D51">
      <w:pPr>
        <w:ind w:firstLine="709"/>
        <w:jc w:val="both"/>
        <w:rPr>
          <w:rFonts w:ascii="PT Astra Serif" w:hAnsi="PT Astra Serif"/>
          <w:szCs w:val="28"/>
        </w:rPr>
      </w:pPr>
    </w:p>
    <w:p w:rsidR="0013649C" w:rsidRPr="00A04249" w:rsidRDefault="002C06DE" w:rsidP="00544D51">
      <w:pPr>
        <w:contextualSpacing/>
        <w:rPr>
          <w:rFonts w:ascii="PT Astra Serif" w:hAnsi="PT Astra Serif"/>
        </w:rPr>
      </w:pPr>
      <w:r w:rsidRPr="00A04249">
        <w:rPr>
          <w:rFonts w:ascii="PT Astra Serif" w:hAnsi="PT Astra Serif"/>
          <w:b/>
        </w:rPr>
        <w:t>М</w:t>
      </w:r>
      <w:r w:rsidR="0013649C" w:rsidRPr="00A04249">
        <w:rPr>
          <w:rFonts w:ascii="PT Astra Serif" w:hAnsi="PT Astra Serif"/>
          <w:b/>
        </w:rPr>
        <w:t>инистр финансов</w:t>
      </w:r>
      <w:r w:rsidR="002B3C8A" w:rsidRPr="00A04249">
        <w:rPr>
          <w:rFonts w:ascii="PT Astra Serif" w:hAnsi="PT Astra Serif"/>
          <w:b/>
        </w:rPr>
        <w:t xml:space="preserve"> </w:t>
      </w:r>
      <w:r w:rsidRPr="00A04249">
        <w:rPr>
          <w:rFonts w:ascii="PT Astra Serif" w:hAnsi="PT Astra Serif"/>
          <w:b/>
        </w:rPr>
        <w:br/>
      </w:r>
      <w:r w:rsidR="0013649C" w:rsidRPr="00A04249">
        <w:rPr>
          <w:rFonts w:ascii="PT Astra Serif" w:hAnsi="PT Astra Serif"/>
          <w:b/>
        </w:rPr>
        <w:t>Саратовской области</w:t>
      </w:r>
      <w:r w:rsidR="0013649C" w:rsidRPr="00A04249">
        <w:rPr>
          <w:rFonts w:ascii="PT Astra Serif" w:hAnsi="PT Astra Serif"/>
          <w:b/>
        </w:rPr>
        <w:tab/>
      </w:r>
      <w:r w:rsidR="0013649C" w:rsidRPr="00A04249">
        <w:rPr>
          <w:rFonts w:ascii="PT Astra Serif" w:hAnsi="PT Astra Serif"/>
          <w:b/>
        </w:rPr>
        <w:tab/>
      </w:r>
      <w:r w:rsidR="0013649C" w:rsidRPr="00A04249">
        <w:rPr>
          <w:rFonts w:ascii="PT Astra Serif" w:hAnsi="PT Astra Serif"/>
          <w:b/>
        </w:rPr>
        <w:tab/>
      </w:r>
      <w:r w:rsidR="0013649C" w:rsidRPr="00A04249">
        <w:rPr>
          <w:rFonts w:ascii="PT Astra Serif" w:hAnsi="PT Astra Serif"/>
          <w:b/>
        </w:rPr>
        <w:tab/>
      </w:r>
      <w:r w:rsidR="002B3C8A" w:rsidRPr="00A04249">
        <w:rPr>
          <w:rFonts w:ascii="PT Astra Serif" w:hAnsi="PT Astra Serif"/>
          <w:b/>
        </w:rPr>
        <w:t xml:space="preserve">               </w:t>
      </w:r>
      <w:r w:rsidRPr="00A04249">
        <w:rPr>
          <w:rFonts w:ascii="PT Astra Serif" w:hAnsi="PT Astra Serif"/>
          <w:b/>
        </w:rPr>
        <w:tab/>
      </w:r>
      <w:r w:rsidRPr="00A04249">
        <w:rPr>
          <w:rFonts w:ascii="PT Astra Serif" w:hAnsi="PT Astra Serif"/>
          <w:b/>
        </w:rPr>
        <w:tab/>
        <w:t xml:space="preserve">      </w:t>
      </w:r>
      <w:r w:rsidR="002B3C8A" w:rsidRPr="00A04249">
        <w:rPr>
          <w:rFonts w:ascii="PT Astra Serif" w:hAnsi="PT Astra Serif"/>
          <w:b/>
        </w:rPr>
        <w:t>И.С. Бегинина</w:t>
      </w:r>
    </w:p>
    <w:sectPr w:rsidR="0013649C" w:rsidRPr="00A04249" w:rsidSect="008359EA">
      <w:footerReference w:type="default" r:id="rId9"/>
      <w:pgSz w:w="11906" w:h="16838"/>
      <w:pgMar w:top="993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4F6" w:rsidRDefault="004134F6" w:rsidP="006B3E6B">
      <w:r>
        <w:separator/>
      </w:r>
    </w:p>
  </w:endnote>
  <w:endnote w:type="continuationSeparator" w:id="0">
    <w:p w:rsidR="004134F6" w:rsidRDefault="004134F6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A60C38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4F6" w:rsidRDefault="004134F6" w:rsidP="006B3E6B">
      <w:r>
        <w:separator/>
      </w:r>
    </w:p>
  </w:footnote>
  <w:footnote w:type="continuationSeparator" w:id="0">
    <w:p w:rsidR="004134F6" w:rsidRDefault="004134F6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40DC"/>
    <w:rsid w:val="000142A0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2BB"/>
    <w:rsid w:val="0002793F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4110"/>
    <w:rsid w:val="00055247"/>
    <w:rsid w:val="00057190"/>
    <w:rsid w:val="00057872"/>
    <w:rsid w:val="00060250"/>
    <w:rsid w:val="00061689"/>
    <w:rsid w:val="00062037"/>
    <w:rsid w:val="0006262B"/>
    <w:rsid w:val="000626EC"/>
    <w:rsid w:val="0006375B"/>
    <w:rsid w:val="000643AC"/>
    <w:rsid w:val="00065CC3"/>
    <w:rsid w:val="00065FFE"/>
    <w:rsid w:val="0006688D"/>
    <w:rsid w:val="00066BD5"/>
    <w:rsid w:val="00066DEE"/>
    <w:rsid w:val="00067D40"/>
    <w:rsid w:val="0007015A"/>
    <w:rsid w:val="000706EA"/>
    <w:rsid w:val="00071B62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7247"/>
    <w:rsid w:val="00097249"/>
    <w:rsid w:val="000973ED"/>
    <w:rsid w:val="0009789E"/>
    <w:rsid w:val="000A02EE"/>
    <w:rsid w:val="000A0624"/>
    <w:rsid w:val="000A1DC6"/>
    <w:rsid w:val="000A2C99"/>
    <w:rsid w:val="000A3311"/>
    <w:rsid w:val="000A4CBE"/>
    <w:rsid w:val="000A65F5"/>
    <w:rsid w:val="000A707C"/>
    <w:rsid w:val="000B012C"/>
    <w:rsid w:val="000B0445"/>
    <w:rsid w:val="000B0D7F"/>
    <w:rsid w:val="000B1599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895"/>
    <w:rsid w:val="000F39BC"/>
    <w:rsid w:val="000F5FB3"/>
    <w:rsid w:val="000F6032"/>
    <w:rsid w:val="000F641F"/>
    <w:rsid w:val="000F668D"/>
    <w:rsid w:val="000F6893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1C08"/>
    <w:rsid w:val="00112EF4"/>
    <w:rsid w:val="00113413"/>
    <w:rsid w:val="00113582"/>
    <w:rsid w:val="00113A36"/>
    <w:rsid w:val="00114317"/>
    <w:rsid w:val="00114A7E"/>
    <w:rsid w:val="0011552B"/>
    <w:rsid w:val="0011564A"/>
    <w:rsid w:val="001160B6"/>
    <w:rsid w:val="0011629D"/>
    <w:rsid w:val="00117386"/>
    <w:rsid w:val="0011746E"/>
    <w:rsid w:val="001179E2"/>
    <w:rsid w:val="00120752"/>
    <w:rsid w:val="001211B7"/>
    <w:rsid w:val="00121B96"/>
    <w:rsid w:val="00124446"/>
    <w:rsid w:val="00125048"/>
    <w:rsid w:val="0012556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503"/>
    <w:rsid w:val="0014688E"/>
    <w:rsid w:val="00146B40"/>
    <w:rsid w:val="00146E2D"/>
    <w:rsid w:val="00147EF8"/>
    <w:rsid w:val="00150321"/>
    <w:rsid w:val="00151139"/>
    <w:rsid w:val="00151226"/>
    <w:rsid w:val="00152FCD"/>
    <w:rsid w:val="00153073"/>
    <w:rsid w:val="0015377D"/>
    <w:rsid w:val="00156A75"/>
    <w:rsid w:val="00156AF4"/>
    <w:rsid w:val="0015716B"/>
    <w:rsid w:val="0015787C"/>
    <w:rsid w:val="00161D10"/>
    <w:rsid w:val="00162CF6"/>
    <w:rsid w:val="00163A81"/>
    <w:rsid w:val="0016410A"/>
    <w:rsid w:val="00164F19"/>
    <w:rsid w:val="00165CBF"/>
    <w:rsid w:val="00166BA2"/>
    <w:rsid w:val="001675FF"/>
    <w:rsid w:val="00167A23"/>
    <w:rsid w:val="001707F8"/>
    <w:rsid w:val="00170E4D"/>
    <w:rsid w:val="001730D6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4D5"/>
    <w:rsid w:val="00182C42"/>
    <w:rsid w:val="00183596"/>
    <w:rsid w:val="001863E7"/>
    <w:rsid w:val="001868EF"/>
    <w:rsid w:val="0018720C"/>
    <w:rsid w:val="00187FDB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957"/>
    <w:rsid w:val="001A0FC5"/>
    <w:rsid w:val="001A116A"/>
    <w:rsid w:val="001A1412"/>
    <w:rsid w:val="001A246A"/>
    <w:rsid w:val="001A3336"/>
    <w:rsid w:val="001A3D6D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78B"/>
    <w:rsid w:val="001B4AD3"/>
    <w:rsid w:val="001B4D19"/>
    <w:rsid w:val="001B5DF5"/>
    <w:rsid w:val="001B625A"/>
    <w:rsid w:val="001B6BE2"/>
    <w:rsid w:val="001B782D"/>
    <w:rsid w:val="001C012D"/>
    <w:rsid w:val="001C06D9"/>
    <w:rsid w:val="001C1604"/>
    <w:rsid w:val="001C1F1E"/>
    <w:rsid w:val="001C3855"/>
    <w:rsid w:val="001C4297"/>
    <w:rsid w:val="001C4D76"/>
    <w:rsid w:val="001C560B"/>
    <w:rsid w:val="001C6F79"/>
    <w:rsid w:val="001D0A49"/>
    <w:rsid w:val="001D1395"/>
    <w:rsid w:val="001D1C82"/>
    <w:rsid w:val="001D1DF2"/>
    <w:rsid w:val="001D2982"/>
    <w:rsid w:val="001D29AF"/>
    <w:rsid w:val="001D5FF8"/>
    <w:rsid w:val="001D6E6C"/>
    <w:rsid w:val="001D7330"/>
    <w:rsid w:val="001D796A"/>
    <w:rsid w:val="001E023F"/>
    <w:rsid w:val="001E0C28"/>
    <w:rsid w:val="001E156D"/>
    <w:rsid w:val="001E21FE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356"/>
    <w:rsid w:val="001E654D"/>
    <w:rsid w:val="001E6FEB"/>
    <w:rsid w:val="001F08C1"/>
    <w:rsid w:val="001F2D57"/>
    <w:rsid w:val="001F2DAD"/>
    <w:rsid w:val="001F3164"/>
    <w:rsid w:val="001F3C3A"/>
    <w:rsid w:val="001F3F96"/>
    <w:rsid w:val="001F52C4"/>
    <w:rsid w:val="001F57E8"/>
    <w:rsid w:val="001F7B77"/>
    <w:rsid w:val="002011F4"/>
    <w:rsid w:val="00201220"/>
    <w:rsid w:val="00204D65"/>
    <w:rsid w:val="00204E46"/>
    <w:rsid w:val="00204F20"/>
    <w:rsid w:val="00205D61"/>
    <w:rsid w:val="00207428"/>
    <w:rsid w:val="00210030"/>
    <w:rsid w:val="00210D73"/>
    <w:rsid w:val="0021134C"/>
    <w:rsid w:val="00211E3F"/>
    <w:rsid w:val="0021385B"/>
    <w:rsid w:val="00213CBA"/>
    <w:rsid w:val="00214B00"/>
    <w:rsid w:val="00220DBF"/>
    <w:rsid w:val="00222DE9"/>
    <w:rsid w:val="00223026"/>
    <w:rsid w:val="00223282"/>
    <w:rsid w:val="00223B6B"/>
    <w:rsid w:val="002246D9"/>
    <w:rsid w:val="00225904"/>
    <w:rsid w:val="00230006"/>
    <w:rsid w:val="002308AA"/>
    <w:rsid w:val="00230BF0"/>
    <w:rsid w:val="00230C77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DAF"/>
    <w:rsid w:val="00235F9A"/>
    <w:rsid w:val="002365AD"/>
    <w:rsid w:val="00236635"/>
    <w:rsid w:val="00236DC6"/>
    <w:rsid w:val="00236F1C"/>
    <w:rsid w:val="00236F60"/>
    <w:rsid w:val="00237C28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811A4"/>
    <w:rsid w:val="00282827"/>
    <w:rsid w:val="00283B78"/>
    <w:rsid w:val="00285C3F"/>
    <w:rsid w:val="00285DFC"/>
    <w:rsid w:val="00290E60"/>
    <w:rsid w:val="00291E97"/>
    <w:rsid w:val="0029287A"/>
    <w:rsid w:val="00292DB5"/>
    <w:rsid w:val="002931C8"/>
    <w:rsid w:val="002935D7"/>
    <w:rsid w:val="00293C4E"/>
    <w:rsid w:val="002942F7"/>
    <w:rsid w:val="0029479A"/>
    <w:rsid w:val="00296627"/>
    <w:rsid w:val="0029667C"/>
    <w:rsid w:val="00296C05"/>
    <w:rsid w:val="00296C8E"/>
    <w:rsid w:val="002971A0"/>
    <w:rsid w:val="00297A16"/>
    <w:rsid w:val="00297E7B"/>
    <w:rsid w:val="002A0D16"/>
    <w:rsid w:val="002A23A3"/>
    <w:rsid w:val="002A2F48"/>
    <w:rsid w:val="002A5754"/>
    <w:rsid w:val="002A59B8"/>
    <w:rsid w:val="002A6C05"/>
    <w:rsid w:val="002B0752"/>
    <w:rsid w:val="002B09EB"/>
    <w:rsid w:val="002B0AFF"/>
    <w:rsid w:val="002B10A9"/>
    <w:rsid w:val="002B1E3C"/>
    <w:rsid w:val="002B1FAB"/>
    <w:rsid w:val="002B235F"/>
    <w:rsid w:val="002B3C8A"/>
    <w:rsid w:val="002B4EC2"/>
    <w:rsid w:val="002B51BA"/>
    <w:rsid w:val="002B584F"/>
    <w:rsid w:val="002B59E1"/>
    <w:rsid w:val="002B5AB1"/>
    <w:rsid w:val="002C05C7"/>
    <w:rsid w:val="002C06DE"/>
    <w:rsid w:val="002C0BA2"/>
    <w:rsid w:val="002C1231"/>
    <w:rsid w:val="002C1D46"/>
    <w:rsid w:val="002C227C"/>
    <w:rsid w:val="002C33CE"/>
    <w:rsid w:val="002C3853"/>
    <w:rsid w:val="002C3942"/>
    <w:rsid w:val="002C3D3B"/>
    <w:rsid w:val="002C3E09"/>
    <w:rsid w:val="002C3F57"/>
    <w:rsid w:val="002C3FAF"/>
    <w:rsid w:val="002C4679"/>
    <w:rsid w:val="002C4D40"/>
    <w:rsid w:val="002C6FDD"/>
    <w:rsid w:val="002C76AE"/>
    <w:rsid w:val="002D01FC"/>
    <w:rsid w:val="002D04CB"/>
    <w:rsid w:val="002D0A35"/>
    <w:rsid w:val="002D24AC"/>
    <w:rsid w:val="002D3A9D"/>
    <w:rsid w:val="002D5568"/>
    <w:rsid w:val="002D5A8C"/>
    <w:rsid w:val="002D5F36"/>
    <w:rsid w:val="002D6506"/>
    <w:rsid w:val="002D6E8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3A9"/>
    <w:rsid w:val="002E6933"/>
    <w:rsid w:val="002E7132"/>
    <w:rsid w:val="002E7FC2"/>
    <w:rsid w:val="002F067C"/>
    <w:rsid w:val="002F09C7"/>
    <w:rsid w:val="002F414A"/>
    <w:rsid w:val="002F5CEC"/>
    <w:rsid w:val="002F60F0"/>
    <w:rsid w:val="002F6701"/>
    <w:rsid w:val="0030011E"/>
    <w:rsid w:val="003006DE"/>
    <w:rsid w:val="00303557"/>
    <w:rsid w:val="00303D0C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3FF4"/>
    <w:rsid w:val="003340F8"/>
    <w:rsid w:val="00334AA3"/>
    <w:rsid w:val="00334AFA"/>
    <w:rsid w:val="00335B31"/>
    <w:rsid w:val="00340783"/>
    <w:rsid w:val="00341361"/>
    <w:rsid w:val="00341903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66A2F"/>
    <w:rsid w:val="003700A8"/>
    <w:rsid w:val="003706E3"/>
    <w:rsid w:val="00371038"/>
    <w:rsid w:val="0037146E"/>
    <w:rsid w:val="003726FE"/>
    <w:rsid w:val="00372B75"/>
    <w:rsid w:val="00373158"/>
    <w:rsid w:val="003732B4"/>
    <w:rsid w:val="0037477B"/>
    <w:rsid w:val="003765EF"/>
    <w:rsid w:val="00376809"/>
    <w:rsid w:val="0037767C"/>
    <w:rsid w:val="00377F3D"/>
    <w:rsid w:val="00381E95"/>
    <w:rsid w:val="00383B8E"/>
    <w:rsid w:val="00383C90"/>
    <w:rsid w:val="00383FD8"/>
    <w:rsid w:val="003852E6"/>
    <w:rsid w:val="003855A7"/>
    <w:rsid w:val="00385605"/>
    <w:rsid w:val="0038582A"/>
    <w:rsid w:val="00391341"/>
    <w:rsid w:val="00392826"/>
    <w:rsid w:val="00392AF0"/>
    <w:rsid w:val="00392D0B"/>
    <w:rsid w:val="00392FAE"/>
    <w:rsid w:val="00393069"/>
    <w:rsid w:val="00393158"/>
    <w:rsid w:val="00394343"/>
    <w:rsid w:val="00394A5E"/>
    <w:rsid w:val="00395A28"/>
    <w:rsid w:val="00395B81"/>
    <w:rsid w:val="00395E70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3613"/>
    <w:rsid w:val="003B3BE5"/>
    <w:rsid w:val="003B47AF"/>
    <w:rsid w:val="003B494D"/>
    <w:rsid w:val="003B4A24"/>
    <w:rsid w:val="003B5A59"/>
    <w:rsid w:val="003B63E8"/>
    <w:rsid w:val="003B6E43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1884"/>
    <w:rsid w:val="003D2D6C"/>
    <w:rsid w:val="003D4B8D"/>
    <w:rsid w:val="003D4EC6"/>
    <w:rsid w:val="003D5F84"/>
    <w:rsid w:val="003D674E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F1963"/>
    <w:rsid w:val="003F2206"/>
    <w:rsid w:val="003F25D8"/>
    <w:rsid w:val="003F2D4D"/>
    <w:rsid w:val="003F356F"/>
    <w:rsid w:val="003F3626"/>
    <w:rsid w:val="003F4407"/>
    <w:rsid w:val="003F50A5"/>
    <w:rsid w:val="003F5BC8"/>
    <w:rsid w:val="003F5BE7"/>
    <w:rsid w:val="003F6AF9"/>
    <w:rsid w:val="003F6DD1"/>
    <w:rsid w:val="003F7106"/>
    <w:rsid w:val="003F7A68"/>
    <w:rsid w:val="003F7F71"/>
    <w:rsid w:val="0040133F"/>
    <w:rsid w:val="0040180C"/>
    <w:rsid w:val="00403280"/>
    <w:rsid w:val="00403A36"/>
    <w:rsid w:val="00403BB5"/>
    <w:rsid w:val="0040410B"/>
    <w:rsid w:val="004042F1"/>
    <w:rsid w:val="00406C2E"/>
    <w:rsid w:val="00406D3E"/>
    <w:rsid w:val="004134F6"/>
    <w:rsid w:val="00413B97"/>
    <w:rsid w:val="00413E8A"/>
    <w:rsid w:val="00414134"/>
    <w:rsid w:val="004150C9"/>
    <w:rsid w:val="00415AF6"/>
    <w:rsid w:val="00416B94"/>
    <w:rsid w:val="00416C0E"/>
    <w:rsid w:val="00416DBC"/>
    <w:rsid w:val="00417028"/>
    <w:rsid w:val="0041776D"/>
    <w:rsid w:val="00417FB3"/>
    <w:rsid w:val="00420F2D"/>
    <w:rsid w:val="00421056"/>
    <w:rsid w:val="004213EA"/>
    <w:rsid w:val="004218C8"/>
    <w:rsid w:val="004244B3"/>
    <w:rsid w:val="00424CF4"/>
    <w:rsid w:val="00425037"/>
    <w:rsid w:val="004252D6"/>
    <w:rsid w:val="00425CA1"/>
    <w:rsid w:val="004271C4"/>
    <w:rsid w:val="00430729"/>
    <w:rsid w:val="0043075D"/>
    <w:rsid w:val="00431D97"/>
    <w:rsid w:val="004325FC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07D8"/>
    <w:rsid w:val="004414D2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AA0"/>
    <w:rsid w:val="004510F4"/>
    <w:rsid w:val="004518BA"/>
    <w:rsid w:val="00452614"/>
    <w:rsid w:val="004527C4"/>
    <w:rsid w:val="0045357D"/>
    <w:rsid w:val="00453F6E"/>
    <w:rsid w:val="00454C19"/>
    <w:rsid w:val="0045601E"/>
    <w:rsid w:val="00456870"/>
    <w:rsid w:val="00456AE0"/>
    <w:rsid w:val="00456BF8"/>
    <w:rsid w:val="0045790B"/>
    <w:rsid w:val="00460928"/>
    <w:rsid w:val="00461069"/>
    <w:rsid w:val="004617DB"/>
    <w:rsid w:val="00461B98"/>
    <w:rsid w:val="00462EEA"/>
    <w:rsid w:val="00463B8A"/>
    <w:rsid w:val="004652F3"/>
    <w:rsid w:val="00465F70"/>
    <w:rsid w:val="0046747E"/>
    <w:rsid w:val="00470374"/>
    <w:rsid w:val="0047183B"/>
    <w:rsid w:val="00473546"/>
    <w:rsid w:val="00473592"/>
    <w:rsid w:val="004738B5"/>
    <w:rsid w:val="0047426F"/>
    <w:rsid w:val="00474C0F"/>
    <w:rsid w:val="00474C58"/>
    <w:rsid w:val="0047533F"/>
    <w:rsid w:val="004768EA"/>
    <w:rsid w:val="004778D3"/>
    <w:rsid w:val="00480FF9"/>
    <w:rsid w:val="004832CD"/>
    <w:rsid w:val="0048341B"/>
    <w:rsid w:val="00485434"/>
    <w:rsid w:val="00485C32"/>
    <w:rsid w:val="00486396"/>
    <w:rsid w:val="00486B7C"/>
    <w:rsid w:val="00490CB5"/>
    <w:rsid w:val="00491F1C"/>
    <w:rsid w:val="00492569"/>
    <w:rsid w:val="004925FC"/>
    <w:rsid w:val="00493629"/>
    <w:rsid w:val="00494827"/>
    <w:rsid w:val="00496264"/>
    <w:rsid w:val="00497EAC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35B0"/>
    <w:rsid w:val="004B4014"/>
    <w:rsid w:val="004B49F0"/>
    <w:rsid w:val="004B7A2E"/>
    <w:rsid w:val="004B7C81"/>
    <w:rsid w:val="004C22D2"/>
    <w:rsid w:val="004C2D40"/>
    <w:rsid w:val="004C32D4"/>
    <w:rsid w:val="004C4196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A3E"/>
    <w:rsid w:val="004D7ECF"/>
    <w:rsid w:val="004E14C2"/>
    <w:rsid w:val="004E1AEB"/>
    <w:rsid w:val="004E2645"/>
    <w:rsid w:val="004E273F"/>
    <w:rsid w:val="004E28C8"/>
    <w:rsid w:val="004E29D9"/>
    <w:rsid w:val="004E4C85"/>
    <w:rsid w:val="004E4F42"/>
    <w:rsid w:val="004E51E8"/>
    <w:rsid w:val="004E578E"/>
    <w:rsid w:val="004E65B4"/>
    <w:rsid w:val="004E68F4"/>
    <w:rsid w:val="004E6A53"/>
    <w:rsid w:val="004E7440"/>
    <w:rsid w:val="004F03AA"/>
    <w:rsid w:val="004F069D"/>
    <w:rsid w:val="004F0F59"/>
    <w:rsid w:val="004F1AE0"/>
    <w:rsid w:val="004F2FED"/>
    <w:rsid w:val="004F36D6"/>
    <w:rsid w:val="004F570F"/>
    <w:rsid w:val="004F5AB2"/>
    <w:rsid w:val="004F634A"/>
    <w:rsid w:val="004F6EC7"/>
    <w:rsid w:val="005000C6"/>
    <w:rsid w:val="00501393"/>
    <w:rsid w:val="0050174F"/>
    <w:rsid w:val="0050208F"/>
    <w:rsid w:val="00503B88"/>
    <w:rsid w:val="00504BC0"/>
    <w:rsid w:val="00504ECF"/>
    <w:rsid w:val="00506F2E"/>
    <w:rsid w:val="0050711C"/>
    <w:rsid w:val="0051003F"/>
    <w:rsid w:val="00510874"/>
    <w:rsid w:val="00512800"/>
    <w:rsid w:val="0051412F"/>
    <w:rsid w:val="0051615E"/>
    <w:rsid w:val="00516309"/>
    <w:rsid w:val="00516FE2"/>
    <w:rsid w:val="005170B7"/>
    <w:rsid w:val="00520179"/>
    <w:rsid w:val="0052035A"/>
    <w:rsid w:val="00521943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005"/>
    <w:rsid w:val="00535259"/>
    <w:rsid w:val="00535646"/>
    <w:rsid w:val="00535BE7"/>
    <w:rsid w:val="00536043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A0"/>
    <w:rsid w:val="005623F0"/>
    <w:rsid w:val="005633D6"/>
    <w:rsid w:val="0056606C"/>
    <w:rsid w:val="00566E29"/>
    <w:rsid w:val="00566F25"/>
    <w:rsid w:val="005701BC"/>
    <w:rsid w:val="00571906"/>
    <w:rsid w:val="00572232"/>
    <w:rsid w:val="005731DB"/>
    <w:rsid w:val="005735DE"/>
    <w:rsid w:val="00574262"/>
    <w:rsid w:val="00574C88"/>
    <w:rsid w:val="00575398"/>
    <w:rsid w:val="00576CEC"/>
    <w:rsid w:val="00580493"/>
    <w:rsid w:val="00580F35"/>
    <w:rsid w:val="005814F0"/>
    <w:rsid w:val="00581AF5"/>
    <w:rsid w:val="0058371B"/>
    <w:rsid w:val="005843BC"/>
    <w:rsid w:val="0058569E"/>
    <w:rsid w:val="00586008"/>
    <w:rsid w:val="00587FA5"/>
    <w:rsid w:val="00587FE5"/>
    <w:rsid w:val="005907D5"/>
    <w:rsid w:val="00591835"/>
    <w:rsid w:val="00591D50"/>
    <w:rsid w:val="0059201B"/>
    <w:rsid w:val="00593BF2"/>
    <w:rsid w:val="0059414C"/>
    <w:rsid w:val="00594D23"/>
    <w:rsid w:val="00595330"/>
    <w:rsid w:val="0059591C"/>
    <w:rsid w:val="00596226"/>
    <w:rsid w:val="005964EE"/>
    <w:rsid w:val="005A0D03"/>
    <w:rsid w:val="005A1E21"/>
    <w:rsid w:val="005A3A7A"/>
    <w:rsid w:val="005A4845"/>
    <w:rsid w:val="005A51DF"/>
    <w:rsid w:val="005A70F8"/>
    <w:rsid w:val="005A7C01"/>
    <w:rsid w:val="005B00DA"/>
    <w:rsid w:val="005B0171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6BE"/>
    <w:rsid w:val="005C4F79"/>
    <w:rsid w:val="005C72FB"/>
    <w:rsid w:val="005C76BB"/>
    <w:rsid w:val="005D0930"/>
    <w:rsid w:val="005D0EAB"/>
    <w:rsid w:val="005D352F"/>
    <w:rsid w:val="005D3FD4"/>
    <w:rsid w:val="005D5FE9"/>
    <w:rsid w:val="005D780C"/>
    <w:rsid w:val="005E1075"/>
    <w:rsid w:val="005E1475"/>
    <w:rsid w:val="005E14A0"/>
    <w:rsid w:val="005E1CC6"/>
    <w:rsid w:val="005E236E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671"/>
    <w:rsid w:val="005F1FCF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38D"/>
    <w:rsid w:val="00606967"/>
    <w:rsid w:val="006069F5"/>
    <w:rsid w:val="00606B80"/>
    <w:rsid w:val="006071D5"/>
    <w:rsid w:val="00607467"/>
    <w:rsid w:val="006074D9"/>
    <w:rsid w:val="0060776D"/>
    <w:rsid w:val="006110E4"/>
    <w:rsid w:val="0061219C"/>
    <w:rsid w:val="00612D01"/>
    <w:rsid w:val="00612D67"/>
    <w:rsid w:val="00613954"/>
    <w:rsid w:val="00615891"/>
    <w:rsid w:val="00615C4E"/>
    <w:rsid w:val="00617FDB"/>
    <w:rsid w:val="006212BF"/>
    <w:rsid w:val="00621C8C"/>
    <w:rsid w:val="00622A8B"/>
    <w:rsid w:val="00622B96"/>
    <w:rsid w:val="00622CE6"/>
    <w:rsid w:val="00623256"/>
    <w:rsid w:val="006233C8"/>
    <w:rsid w:val="00623996"/>
    <w:rsid w:val="00624F53"/>
    <w:rsid w:val="006254BB"/>
    <w:rsid w:val="006267DD"/>
    <w:rsid w:val="00627119"/>
    <w:rsid w:val="006279A7"/>
    <w:rsid w:val="006300F7"/>
    <w:rsid w:val="006303A1"/>
    <w:rsid w:val="00630B61"/>
    <w:rsid w:val="00631CD1"/>
    <w:rsid w:val="006320CF"/>
    <w:rsid w:val="006331C3"/>
    <w:rsid w:val="00633378"/>
    <w:rsid w:val="006360C1"/>
    <w:rsid w:val="00636B1C"/>
    <w:rsid w:val="00640130"/>
    <w:rsid w:val="00640178"/>
    <w:rsid w:val="006405C2"/>
    <w:rsid w:val="00640A6A"/>
    <w:rsid w:val="006415EA"/>
    <w:rsid w:val="006422DA"/>
    <w:rsid w:val="00642328"/>
    <w:rsid w:val="00643C5D"/>
    <w:rsid w:val="0064497A"/>
    <w:rsid w:val="00645D25"/>
    <w:rsid w:val="00646AD5"/>
    <w:rsid w:val="00646FCE"/>
    <w:rsid w:val="00647AC3"/>
    <w:rsid w:val="00647D2C"/>
    <w:rsid w:val="00647E47"/>
    <w:rsid w:val="00650A4F"/>
    <w:rsid w:val="00650A64"/>
    <w:rsid w:val="0065270C"/>
    <w:rsid w:val="00653D28"/>
    <w:rsid w:val="006543D4"/>
    <w:rsid w:val="00654F3E"/>
    <w:rsid w:val="006556AF"/>
    <w:rsid w:val="00655C7C"/>
    <w:rsid w:val="00655D83"/>
    <w:rsid w:val="006574B8"/>
    <w:rsid w:val="0065759F"/>
    <w:rsid w:val="006603DC"/>
    <w:rsid w:val="00660BB7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76C45"/>
    <w:rsid w:val="006802C8"/>
    <w:rsid w:val="006817D1"/>
    <w:rsid w:val="00681CF8"/>
    <w:rsid w:val="00681DE9"/>
    <w:rsid w:val="00682327"/>
    <w:rsid w:val="00682558"/>
    <w:rsid w:val="0068265F"/>
    <w:rsid w:val="00682B37"/>
    <w:rsid w:val="00682F8B"/>
    <w:rsid w:val="00683C86"/>
    <w:rsid w:val="006852A3"/>
    <w:rsid w:val="00685C95"/>
    <w:rsid w:val="0068634A"/>
    <w:rsid w:val="00687214"/>
    <w:rsid w:val="006905FA"/>
    <w:rsid w:val="0069060B"/>
    <w:rsid w:val="00691594"/>
    <w:rsid w:val="00691DF8"/>
    <w:rsid w:val="006928ED"/>
    <w:rsid w:val="00692D06"/>
    <w:rsid w:val="00693306"/>
    <w:rsid w:val="00695234"/>
    <w:rsid w:val="006956E9"/>
    <w:rsid w:val="00695B0D"/>
    <w:rsid w:val="00696373"/>
    <w:rsid w:val="0069664E"/>
    <w:rsid w:val="00696D42"/>
    <w:rsid w:val="00697FBE"/>
    <w:rsid w:val="006A08DB"/>
    <w:rsid w:val="006A1538"/>
    <w:rsid w:val="006A2E31"/>
    <w:rsid w:val="006A3468"/>
    <w:rsid w:val="006A3BBB"/>
    <w:rsid w:val="006A4F4F"/>
    <w:rsid w:val="006A6735"/>
    <w:rsid w:val="006A6823"/>
    <w:rsid w:val="006A76AF"/>
    <w:rsid w:val="006B0146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DC0"/>
    <w:rsid w:val="006C6FB7"/>
    <w:rsid w:val="006D00C1"/>
    <w:rsid w:val="006D0394"/>
    <w:rsid w:val="006D1B3A"/>
    <w:rsid w:val="006D1E4D"/>
    <w:rsid w:val="006D1F2A"/>
    <w:rsid w:val="006D2235"/>
    <w:rsid w:val="006D24B6"/>
    <w:rsid w:val="006D263D"/>
    <w:rsid w:val="006D4168"/>
    <w:rsid w:val="006D470C"/>
    <w:rsid w:val="006D6386"/>
    <w:rsid w:val="006D639E"/>
    <w:rsid w:val="006D6C39"/>
    <w:rsid w:val="006D7024"/>
    <w:rsid w:val="006E11E7"/>
    <w:rsid w:val="006E1287"/>
    <w:rsid w:val="006E1CF9"/>
    <w:rsid w:val="006E323B"/>
    <w:rsid w:val="006E3EBA"/>
    <w:rsid w:val="006E4262"/>
    <w:rsid w:val="006E4B11"/>
    <w:rsid w:val="006E4D62"/>
    <w:rsid w:val="006E4E14"/>
    <w:rsid w:val="006E5553"/>
    <w:rsid w:val="006E5883"/>
    <w:rsid w:val="006E5D73"/>
    <w:rsid w:val="006E6FD0"/>
    <w:rsid w:val="006E732D"/>
    <w:rsid w:val="006E7F91"/>
    <w:rsid w:val="006F02FE"/>
    <w:rsid w:val="006F0974"/>
    <w:rsid w:val="006F0DFC"/>
    <w:rsid w:val="006F1D27"/>
    <w:rsid w:val="006F24E9"/>
    <w:rsid w:val="006F3609"/>
    <w:rsid w:val="006F3967"/>
    <w:rsid w:val="006F3BD5"/>
    <w:rsid w:val="006F501D"/>
    <w:rsid w:val="006F5E2D"/>
    <w:rsid w:val="006F5FBF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6660"/>
    <w:rsid w:val="00706F79"/>
    <w:rsid w:val="007103F4"/>
    <w:rsid w:val="0071094F"/>
    <w:rsid w:val="00710A52"/>
    <w:rsid w:val="00710A73"/>
    <w:rsid w:val="00712F2F"/>
    <w:rsid w:val="00715DBB"/>
    <w:rsid w:val="00715FF7"/>
    <w:rsid w:val="0071617C"/>
    <w:rsid w:val="00716225"/>
    <w:rsid w:val="00716591"/>
    <w:rsid w:val="007165FE"/>
    <w:rsid w:val="00717592"/>
    <w:rsid w:val="00720357"/>
    <w:rsid w:val="00721142"/>
    <w:rsid w:val="00721C71"/>
    <w:rsid w:val="007228E2"/>
    <w:rsid w:val="007228F3"/>
    <w:rsid w:val="00722C33"/>
    <w:rsid w:val="00723490"/>
    <w:rsid w:val="00723569"/>
    <w:rsid w:val="00724AE5"/>
    <w:rsid w:val="00725D8B"/>
    <w:rsid w:val="00726748"/>
    <w:rsid w:val="00726F5B"/>
    <w:rsid w:val="00730521"/>
    <w:rsid w:val="007313F8"/>
    <w:rsid w:val="00731C2D"/>
    <w:rsid w:val="0073286E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486"/>
    <w:rsid w:val="00756EFF"/>
    <w:rsid w:val="0075762F"/>
    <w:rsid w:val="007579E7"/>
    <w:rsid w:val="00757DFD"/>
    <w:rsid w:val="00760492"/>
    <w:rsid w:val="00760F13"/>
    <w:rsid w:val="00762A1F"/>
    <w:rsid w:val="0076337D"/>
    <w:rsid w:val="00763BF4"/>
    <w:rsid w:val="00763F20"/>
    <w:rsid w:val="007641C2"/>
    <w:rsid w:val="0076510C"/>
    <w:rsid w:val="00765467"/>
    <w:rsid w:val="007657B0"/>
    <w:rsid w:val="00765B5A"/>
    <w:rsid w:val="00765CA4"/>
    <w:rsid w:val="0076607B"/>
    <w:rsid w:val="00767586"/>
    <w:rsid w:val="0077027F"/>
    <w:rsid w:val="00770B49"/>
    <w:rsid w:val="00770E4B"/>
    <w:rsid w:val="00772016"/>
    <w:rsid w:val="007723C6"/>
    <w:rsid w:val="00772517"/>
    <w:rsid w:val="00774487"/>
    <w:rsid w:val="00774DFB"/>
    <w:rsid w:val="007752E5"/>
    <w:rsid w:val="0077545E"/>
    <w:rsid w:val="0077675F"/>
    <w:rsid w:val="00776A1C"/>
    <w:rsid w:val="00776C5A"/>
    <w:rsid w:val="00777AFF"/>
    <w:rsid w:val="00780569"/>
    <w:rsid w:val="00781D53"/>
    <w:rsid w:val="00781E02"/>
    <w:rsid w:val="007825A1"/>
    <w:rsid w:val="00783C83"/>
    <w:rsid w:val="007840A2"/>
    <w:rsid w:val="00784284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A72AB"/>
    <w:rsid w:val="007B0B74"/>
    <w:rsid w:val="007B0C75"/>
    <w:rsid w:val="007B1E0F"/>
    <w:rsid w:val="007B291A"/>
    <w:rsid w:val="007B40F9"/>
    <w:rsid w:val="007B4E08"/>
    <w:rsid w:val="007B5712"/>
    <w:rsid w:val="007B6CF2"/>
    <w:rsid w:val="007B785F"/>
    <w:rsid w:val="007C24B9"/>
    <w:rsid w:val="007C26FD"/>
    <w:rsid w:val="007C33BF"/>
    <w:rsid w:val="007C38A0"/>
    <w:rsid w:val="007C4C49"/>
    <w:rsid w:val="007C5B94"/>
    <w:rsid w:val="007C5C91"/>
    <w:rsid w:val="007C6BE9"/>
    <w:rsid w:val="007C6FE8"/>
    <w:rsid w:val="007C7688"/>
    <w:rsid w:val="007C77D9"/>
    <w:rsid w:val="007C7D23"/>
    <w:rsid w:val="007C7E4C"/>
    <w:rsid w:val="007C7EDD"/>
    <w:rsid w:val="007C7FFC"/>
    <w:rsid w:val="007D0ACC"/>
    <w:rsid w:val="007D16A0"/>
    <w:rsid w:val="007D1F77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260A"/>
    <w:rsid w:val="007E3130"/>
    <w:rsid w:val="007E3728"/>
    <w:rsid w:val="007E3AC5"/>
    <w:rsid w:val="007E410E"/>
    <w:rsid w:val="007E4861"/>
    <w:rsid w:val="007E606E"/>
    <w:rsid w:val="007E6781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5A5A"/>
    <w:rsid w:val="007F60F1"/>
    <w:rsid w:val="007F660E"/>
    <w:rsid w:val="007F6A8E"/>
    <w:rsid w:val="008015FA"/>
    <w:rsid w:val="00801CF5"/>
    <w:rsid w:val="008032B5"/>
    <w:rsid w:val="008036FC"/>
    <w:rsid w:val="00803F61"/>
    <w:rsid w:val="00804195"/>
    <w:rsid w:val="00804D48"/>
    <w:rsid w:val="00805190"/>
    <w:rsid w:val="0080522E"/>
    <w:rsid w:val="00805956"/>
    <w:rsid w:val="00805DBF"/>
    <w:rsid w:val="008068B9"/>
    <w:rsid w:val="008078AD"/>
    <w:rsid w:val="00807E6E"/>
    <w:rsid w:val="008114AE"/>
    <w:rsid w:val="00812301"/>
    <w:rsid w:val="008123BC"/>
    <w:rsid w:val="00813009"/>
    <w:rsid w:val="00814F60"/>
    <w:rsid w:val="0081533F"/>
    <w:rsid w:val="008158B1"/>
    <w:rsid w:val="0081638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275"/>
    <w:rsid w:val="008325DF"/>
    <w:rsid w:val="00832657"/>
    <w:rsid w:val="00832F01"/>
    <w:rsid w:val="00833558"/>
    <w:rsid w:val="00833720"/>
    <w:rsid w:val="008359EA"/>
    <w:rsid w:val="00836B00"/>
    <w:rsid w:val="0083701B"/>
    <w:rsid w:val="0083718D"/>
    <w:rsid w:val="008374BF"/>
    <w:rsid w:val="008410AD"/>
    <w:rsid w:val="00841507"/>
    <w:rsid w:val="0084219F"/>
    <w:rsid w:val="008421EA"/>
    <w:rsid w:val="0084242B"/>
    <w:rsid w:val="00844C13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835"/>
    <w:rsid w:val="008538C8"/>
    <w:rsid w:val="008541EC"/>
    <w:rsid w:val="00854AFC"/>
    <w:rsid w:val="0085624C"/>
    <w:rsid w:val="00860450"/>
    <w:rsid w:val="00860AAD"/>
    <w:rsid w:val="00860CB7"/>
    <w:rsid w:val="008622FF"/>
    <w:rsid w:val="008628A2"/>
    <w:rsid w:val="00862AC1"/>
    <w:rsid w:val="00863877"/>
    <w:rsid w:val="00863C00"/>
    <w:rsid w:val="008646C3"/>
    <w:rsid w:val="00864A8C"/>
    <w:rsid w:val="00864CEB"/>
    <w:rsid w:val="00865F0B"/>
    <w:rsid w:val="00865FE9"/>
    <w:rsid w:val="00866B26"/>
    <w:rsid w:val="008671AD"/>
    <w:rsid w:val="008702E2"/>
    <w:rsid w:val="0087178F"/>
    <w:rsid w:val="008729DA"/>
    <w:rsid w:val="008733FC"/>
    <w:rsid w:val="00873E7C"/>
    <w:rsid w:val="00874103"/>
    <w:rsid w:val="00875646"/>
    <w:rsid w:val="00876D93"/>
    <w:rsid w:val="00876E9C"/>
    <w:rsid w:val="00880B97"/>
    <w:rsid w:val="00881574"/>
    <w:rsid w:val="00885103"/>
    <w:rsid w:val="00887B2C"/>
    <w:rsid w:val="00887CBE"/>
    <w:rsid w:val="00887D78"/>
    <w:rsid w:val="0089082B"/>
    <w:rsid w:val="0089183A"/>
    <w:rsid w:val="00893365"/>
    <w:rsid w:val="0089366B"/>
    <w:rsid w:val="00893ED5"/>
    <w:rsid w:val="0089409B"/>
    <w:rsid w:val="00894505"/>
    <w:rsid w:val="00894B52"/>
    <w:rsid w:val="00895FD7"/>
    <w:rsid w:val="00896815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00F7"/>
    <w:rsid w:val="008B06EA"/>
    <w:rsid w:val="008B146B"/>
    <w:rsid w:val="008B27A5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D1116"/>
    <w:rsid w:val="008D216B"/>
    <w:rsid w:val="008D2440"/>
    <w:rsid w:val="008D2D26"/>
    <w:rsid w:val="008D3209"/>
    <w:rsid w:val="008D466F"/>
    <w:rsid w:val="008D4C1D"/>
    <w:rsid w:val="008D62EE"/>
    <w:rsid w:val="008D6828"/>
    <w:rsid w:val="008D6D80"/>
    <w:rsid w:val="008D72E0"/>
    <w:rsid w:val="008D7841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625E"/>
    <w:rsid w:val="008F7C23"/>
    <w:rsid w:val="009003F1"/>
    <w:rsid w:val="009009CE"/>
    <w:rsid w:val="00900D30"/>
    <w:rsid w:val="00900E8F"/>
    <w:rsid w:val="009013EB"/>
    <w:rsid w:val="009019F8"/>
    <w:rsid w:val="00904D2B"/>
    <w:rsid w:val="00905885"/>
    <w:rsid w:val="00905AE2"/>
    <w:rsid w:val="00905ECC"/>
    <w:rsid w:val="00906237"/>
    <w:rsid w:val="00906610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2BC8"/>
    <w:rsid w:val="00923A8D"/>
    <w:rsid w:val="00923DEA"/>
    <w:rsid w:val="009240C2"/>
    <w:rsid w:val="0092534E"/>
    <w:rsid w:val="00925E9C"/>
    <w:rsid w:val="00930C08"/>
    <w:rsid w:val="009310FE"/>
    <w:rsid w:val="00931869"/>
    <w:rsid w:val="00931FA7"/>
    <w:rsid w:val="00932161"/>
    <w:rsid w:val="0093257B"/>
    <w:rsid w:val="00932610"/>
    <w:rsid w:val="00932C24"/>
    <w:rsid w:val="00933870"/>
    <w:rsid w:val="00933B03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DA1"/>
    <w:rsid w:val="00943532"/>
    <w:rsid w:val="00944EC4"/>
    <w:rsid w:val="00945F21"/>
    <w:rsid w:val="00947618"/>
    <w:rsid w:val="00947672"/>
    <w:rsid w:val="00947846"/>
    <w:rsid w:val="00950B61"/>
    <w:rsid w:val="009529D5"/>
    <w:rsid w:val="00952D89"/>
    <w:rsid w:val="00952F4D"/>
    <w:rsid w:val="00953CB5"/>
    <w:rsid w:val="00953E57"/>
    <w:rsid w:val="0095452C"/>
    <w:rsid w:val="00954A4F"/>
    <w:rsid w:val="00954B77"/>
    <w:rsid w:val="009554CA"/>
    <w:rsid w:val="00955D67"/>
    <w:rsid w:val="00960896"/>
    <w:rsid w:val="009610FE"/>
    <w:rsid w:val="00962207"/>
    <w:rsid w:val="00962C43"/>
    <w:rsid w:val="009636A1"/>
    <w:rsid w:val="00964207"/>
    <w:rsid w:val="00964D8E"/>
    <w:rsid w:val="009655EF"/>
    <w:rsid w:val="00967F96"/>
    <w:rsid w:val="00971ECF"/>
    <w:rsid w:val="00972D77"/>
    <w:rsid w:val="00973D18"/>
    <w:rsid w:val="00974D20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10A0"/>
    <w:rsid w:val="00991B3F"/>
    <w:rsid w:val="00992416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5F3"/>
    <w:rsid w:val="009B0FD3"/>
    <w:rsid w:val="009B1583"/>
    <w:rsid w:val="009B1BA7"/>
    <w:rsid w:val="009B2158"/>
    <w:rsid w:val="009B2AFD"/>
    <w:rsid w:val="009B4204"/>
    <w:rsid w:val="009B45FC"/>
    <w:rsid w:val="009B4BB1"/>
    <w:rsid w:val="009B616D"/>
    <w:rsid w:val="009B68B2"/>
    <w:rsid w:val="009C0A95"/>
    <w:rsid w:val="009C1CFC"/>
    <w:rsid w:val="009C2921"/>
    <w:rsid w:val="009C68E4"/>
    <w:rsid w:val="009C6C76"/>
    <w:rsid w:val="009C6E1D"/>
    <w:rsid w:val="009C749A"/>
    <w:rsid w:val="009D0698"/>
    <w:rsid w:val="009D0B7C"/>
    <w:rsid w:val="009D376D"/>
    <w:rsid w:val="009D5C35"/>
    <w:rsid w:val="009D5D90"/>
    <w:rsid w:val="009D67BD"/>
    <w:rsid w:val="009E04D4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EA3"/>
    <w:rsid w:val="009F7C2C"/>
    <w:rsid w:val="009F7F05"/>
    <w:rsid w:val="00A00F88"/>
    <w:rsid w:val="00A01895"/>
    <w:rsid w:val="00A03A62"/>
    <w:rsid w:val="00A03FD0"/>
    <w:rsid w:val="00A04249"/>
    <w:rsid w:val="00A04A75"/>
    <w:rsid w:val="00A04A79"/>
    <w:rsid w:val="00A05087"/>
    <w:rsid w:val="00A07592"/>
    <w:rsid w:val="00A07FAB"/>
    <w:rsid w:val="00A107F8"/>
    <w:rsid w:val="00A112C8"/>
    <w:rsid w:val="00A11EB8"/>
    <w:rsid w:val="00A1255F"/>
    <w:rsid w:val="00A12669"/>
    <w:rsid w:val="00A13047"/>
    <w:rsid w:val="00A14298"/>
    <w:rsid w:val="00A1436D"/>
    <w:rsid w:val="00A16E3C"/>
    <w:rsid w:val="00A2009B"/>
    <w:rsid w:val="00A20393"/>
    <w:rsid w:val="00A206C5"/>
    <w:rsid w:val="00A208A0"/>
    <w:rsid w:val="00A20B55"/>
    <w:rsid w:val="00A24EF0"/>
    <w:rsid w:val="00A25F27"/>
    <w:rsid w:val="00A27246"/>
    <w:rsid w:val="00A27C54"/>
    <w:rsid w:val="00A30312"/>
    <w:rsid w:val="00A307F5"/>
    <w:rsid w:val="00A30B68"/>
    <w:rsid w:val="00A331D9"/>
    <w:rsid w:val="00A33899"/>
    <w:rsid w:val="00A339D9"/>
    <w:rsid w:val="00A33DE6"/>
    <w:rsid w:val="00A3567E"/>
    <w:rsid w:val="00A36A8C"/>
    <w:rsid w:val="00A36EC6"/>
    <w:rsid w:val="00A37ED9"/>
    <w:rsid w:val="00A37FC1"/>
    <w:rsid w:val="00A4055F"/>
    <w:rsid w:val="00A40A8C"/>
    <w:rsid w:val="00A40BBA"/>
    <w:rsid w:val="00A434F4"/>
    <w:rsid w:val="00A44679"/>
    <w:rsid w:val="00A46806"/>
    <w:rsid w:val="00A469C6"/>
    <w:rsid w:val="00A46C81"/>
    <w:rsid w:val="00A46D03"/>
    <w:rsid w:val="00A4793E"/>
    <w:rsid w:val="00A50126"/>
    <w:rsid w:val="00A5296B"/>
    <w:rsid w:val="00A53A25"/>
    <w:rsid w:val="00A55185"/>
    <w:rsid w:val="00A55DD7"/>
    <w:rsid w:val="00A55F97"/>
    <w:rsid w:val="00A56271"/>
    <w:rsid w:val="00A566D7"/>
    <w:rsid w:val="00A577BB"/>
    <w:rsid w:val="00A57939"/>
    <w:rsid w:val="00A579BD"/>
    <w:rsid w:val="00A600EC"/>
    <w:rsid w:val="00A60C38"/>
    <w:rsid w:val="00A60E54"/>
    <w:rsid w:val="00A611D6"/>
    <w:rsid w:val="00A61C6A"/>
    <w:rsid w:val="00A62022"/>
    <w:rsid w:val="00A62578"/>
    <w:rsid w:val="00A63988"/>
    <w:rsid w:val="00A64315"/>
    <w:rsid w:val="00A661B9"/>
    <w:rsid w:val="00A664F2"/>
    <w:rsid w:val="00A66775"/>
    <w:rsid w:val="00A7091D"/>
    <w:rsid w:val="00A712D0"/>
    <w:rsid w:val="00A71F02"/>
    <w:rsid w:val="00A72340"/>
    <w:rsid w:val="00A72A31"/>
    <w:rsid w:val="00A72D5A"/>
    <w:rsid w:val="00A73191"/>
    <w:rsid w:val="00A733C1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E5E"/>
    <w:rsid w:val="00A9687D"/>
    <w:rsid w:val="00A96C06"/>
    <w:rsid w:val="00A97351"/>
    <w:rsid w:val="00A9790A"/>
    <w:rsid w:val="00AA12BE"/>
    <w:rsid w:val="00AA1A34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EF8"/>
    <w:rsid w:val="00AC3F07"/>
    <w:rsid w:val="00AC4A6C"/>
    <w:rsid w:val="00AC6E75"/>
    <w:rsid w:val="00AC7081"/>
    <w:rsid w:val="00AC7ECC"/>
    <w:rsid w:val="00AD0ED3"/>
    <w:rsid w:val="00AD222C"/>
    <w:rsid w:val="00AD3101"/>
    <w:rsid w:val="00AD5246"/>
    <w:rsid w:val="00AD726D"/>
    <w:rsid w:val="00AD748C"/>
    <w:rsid w:val="00AD74CB"/>
    <w:rsid w:val="00AE0391"/>
    <w:rsid w:val="00AE0657"/>
    <w:rsid w:val="00AE145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1AB5"/>
    <w:rsid w:val="00AF1BD7"/>
    <w:rsid w:val="00AF1E2E"/>
    <w:rsid w:val="00AF327D"/>
    <w:rsid w:val="00AF340D"/>
    <w:rsid w:val="00AF4B45"/>
    <w:rsid w:val="00AF4C5A"/>
    <w:rsid w:val="00AF4F6B"/>
    <w:rsid w:val="00AF53D1"/>
    <w:rsid w:val="00AF57FB"/>
    <w:rsid w:val="00AF5827"/>
    <w:rsid w:val="00AF5F36"/>
    <w:rsid w:val="00AF6985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F9D"/>
    <w:rsid w:val="00B04011"/>
    <w:rsid w:val="00B05669"/>
    <w:rsid w:val="00B057EB"/>
    <w:rsid w:val="00B05B21"/>
    <w:rsid w:val="00B05E2A"/>
    <w:rsid w:val="00B06FF7"/>
    <w:rsid w:val="00B072A9"/>
    <w:rsid w:val="00B078DC"/>
    <w:rsid w:val="00B07EA1"/>
    <w:rsid w:val="00B1108D"/>
    <w:rsid w:val="00B132DA"/>
    <w:rsid w:val="00B13421"/>
    <w:rsid w:val="00B1450C"/>
    <w:rsid w:val="00B14553"/>
    <w:rsid w:val="00B15A60"/>
    <w:rsid w:val="00B205F0"/>
    <w:rsid w:val="00B20677"/>
    <w:rsid w:val="00B206E2"/>
    <w:rsid w:val="00B22E5F"/>
    <w:rsid w:val="00B23425"/>
    <w:rsid w:val="00B23775"/>
    <w:rsid w:val="00B24682"/>
    <w:rsid w:val="00B247D5"/>
    <w:rsid w:val="00B27822"/>
    <w:rsid w:val="00B30E28"/>
    <w:rsid w:val="00B323C8"/>
    <w:rsid w:val="00B32F67"/>
    <w:rsid w:val="00B34F0E"/>
    <w:rsid w:val="00B35A5E"/>
    <w:rsid w:val="00B3632B"/>
    <w:rsid w:val="00B4000E"/>
    <w:rsid w:val="00B419A5"/>
    <w:rsid w:val="00B42778"/>
    <w:rsid w:val="00B438AF"/>
    <w:rsid w:val="00B45EF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08C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7719"/>
    <w:rsid w:val="00B90A17"/>
    <w:rsid w:val="00B90DD1"/>
    <w:rsid w:val="00B916EB"/>
    <w:rsid w:val="00B92188"/>
    <w:rsid w:val="00B924D3"/>
    <w:rsid w:val="00B925F3"/>
    <w:rsid w:val="00B93886"/>
    <w:rsid w:val="00B94144"/>
    <w:rsid w:val="00B9455B"/>
    <w:rsid w:val="00B94AC0"/>
    <w:rsid w:val="00B94EEC"/>
    <w:rsid w:val="00B9565E"/>
    <w:rsid w:val="00BA026B"/>
    <w:rsid w:val="00BA0452"/>
    <w:rsid w:val="00BA0C9D"/>
    <w:rsid w:val="00BA168B"/>
    <w:rsid w:val="00BA353A"/>
    <w:rsid w:val="00BA5230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819"/>
    <w:rsid w:val="00BB49BB"/>
    <w:rsid w:val="00BB5141"/>
    <w:rsid w:val="00BB54BB"/>
    <w:rsid w:val="00BB5FEB"/>
    <w:rsid w:val="00BB6CF1"/>
    <w:rsid w:val="00BC055D"/>
    <w:rsid w:val="00BC1110"/>
    <w:rsid w:val="00BC17B5"/>
    <w:rsid w:val="00BC1F7C"/>
    <w:rsid w:val="00BC28A1"/>
    <w:rsid w:val="00BC39CD"/>
    <w:rsid w:val="00BC3BD6"/>
    <w:rsid w:val="00BC4648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08A6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3DD5"/>
    <w:rsid w:val="00BF540E"/>
    <w:rsid w:val="00BF5607"/>
    <w:rsid w:val="00BF5F59"/>
    <w:rsid w:val="00BF720A"/>
    <w:rsid w:val="00C0094C"/>
    <w:rsid w:val="00C00C4C"/>
    <w:rsid w:val="00C02953"/>
    <w:rsid w:val="00C033AD"/>
    <w:rsid w:val="00C033B3"/>
    <w:rsid w:val="00C04308"/>
    <w:rsid w:val="00C04955"/>
    <w:rsid w:val="00C0520E"/>
    <w:rsid w:val="00C052F1"/>
    <w:rsid w:val="00C05BD6"/>
    <w:rsid w:val="00C06034"/>
    <w:rsid w:val="00C0677B"/>
    <w:rsid w:val="00C0799A"/>
    <w:rsid w:val="00C1262B"/>
    <w:rsid w:val="00C12A8F"/>
    <w:rsid w:val="00C138D5"/>
    <w:rsid w:val="00C14229"/>
    <w:rsid w:val="00C14272"/>
    <w:rsid w:val="00C14AC7"/>
    <w:rsid w:val="00C15263"/>
    <w:rsid w:val="00C164D6"/>
    <w:rsid w:val="00C164F5"/>
    <w:rsid w:val="00C2087C"/>
    <w:rsid w:val="00C21111"/>
    <w:rsid w:val="00C212C1"/>
    <w:rsid w:val="00C22281"/>
    <w:rsid w:val="00C22432"/>
    <w:rsid w:val="00C22B1E"/>
    <w:rsid w:val="00C2315C"/>
    <w:rsid w:val="00C232DE"/>
    <w:rsid w:val="00C23ED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580"/>
    <w:rsid w:val="00C342B0"/>
    <w:rsid w:val="00C362A1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D9D"/>
    <w:rsid w:val="00C51075"/>
    <w:rsid w:val="00C51ECF"/>
    <w:rsid w:val="00C521C8"/>
    <w:rsid w:val="00C5288B"/>
    <w:rsid w:val="00C52AA6"/>
    <w:rsid w:val="00C52D61"/>
    <w:rsid w:val="00C53FC9"/>
    <w:rsid w:val="00C5524F"/>
    <w:rsid w:val="00C5578B"/>
    <w:rsid w:val="00C57758"/>
    <w:rsid w:val="00C57CE1"/>
    <w:rsid w:val="00C57CE4"/>
    <w:rsid w:val="00C60E16"/>
    <w:rsid w:val="00C61921"/>
    <w:rsid w:val="00C6293A"/>
    <w:rsid w:val="00C63065"/>
    <w:rsid w:val="00C635E1"/>
    <w:rsid w:val="00C6371C"/>
    <w:rsid w:val="00C64624"/>
    <w:rsid w:val="00C65EAC"/>
    <w:rsid w:val="00C661AA"/>
    <w:rsid w:val="00C6740E"/>
    <w:rsid w:val="00C67D9B"/>
    <w:rsid w:val="00C701B0"/>
    <w:rsid w:val="00C70670"/>
    <w:rsid w:val="00C70997"/>
    <w:rsid w:val="00C70E40"/>
    <w:rsid w:val="00C72178"/>
    <w:rsid w:val="00C73891"/>
    <w:rsid w:val="00C73D6C"/>
    <w:rsid w:val="00C743FE"/>
    <w:rsid w:val="00C7583A"/>
    <w:rsid w:val="00C7616B"/>
    <w:rsid w:val="00C76DFD"/>
    <w:rsid w:val="00C77D4C"/>
    <w:rsid w:val="00C8046E"/>
    <w:rsid w:val="00C80A36"/>
    <w:rsid w:val="00C811C8"/>
    <w:rsid w:val="00C81210"/>
    <w:rsid w:val="00C8186D"/>
    <w:rsid w:val="00C81FC2"/>
    <w:rsid w:val="00C85328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4290"/>
    <w:rsid w:val="00C94DF4"/>
    <w:rsid w:val="00C95F73"/>
    <w:rsid w:val="00C95F88"/>
    <w:rsid w:val="00C97B15"/>
    <w:rsid w:val="00C97C44"/>
    <w:rsid w:val="00C97CFA"/>
    <w:rsid w:val="00CA06C4"/>
    <w:rsid w:val="00CA2F5D"/>
    <w:rsid w:val="00CA2FDB"/>
    <w:rsid w:val="00CA3542"/>
    <w:rsid w:val="00CA3A46"/>
    <w:rsid w:val="00CA449B"/>
    <w:rsid w:val="00CA6598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729D"/>
    <w:rsid w:val="00CD7350"/>
    <w:rsid w:val="00CD7360"/>
    <w:rsid w:val="00CD7E60"/>
    <w:rsid w:val="00CE1850"/>
    <w:rsid w:val="00CE1BE9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8A9"/>
    <w:rsid w:val="00CF4C32"/>
    <w:rsid w:val="00CF68AF"/>
    <w:rsid w:val="00D00183"/>
    <w:rsid w:val="00D002ED"/>
    <w:rsid w:val="00D01319"/>
    <w:rsid w:val="00D013AE"/>
    <w:rsid w:val="00D01EBB"/>
    <w:rsid w:val="00D02BCD"/>
    <w:rsid w:val="00D0369E"/>
    <w:rsid w:val="00D039DD"/>
    <w:rsid w:val="00D04AA7"/>
    <w:rsid w:val="00D04F62"/>
    <w:rsid w:val="00D058DC"/>
    <w:rsid w:val="00D058FC"/>
    <w:rsid w:val="00D06907"/>
    <w:rsid w:val="00D07C8D"/>
    <w:rsid w:val="00D112A2"/>
    <w:rsid w:val="00D11ACB"/>
    <w:rsid w:val="00D125C3"/>
    <w:rsid w:val="00D12933"/>
    <w:rsid w:val="00D12AF5"/>
    <w:rsid w:val="00D13D65"/>
    <w:rsid w:val="00D1434E"/>
    <w:rsid w:val="00D1557E"/>
    <w:rsid w:val="00D15FB1"/>
    <w:rsid w:val="00D17061"/>
    <w:rsid w:val="00D171F6"/>
    <w:rsid w:val="00D176FC"/>
    <w:rsid w:val="00D17745"/>
    <w:rsid w:val="00D208CB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6017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B5C"/>
    <w:rsid w:val="00D46498"/>
    <w:rsid w:val="00D505A1"/>
    <w:rsid w:val="00D5245A"/>
    <w:rsid w:val="00D53064"/>
    <w:rsid w:val="00D536A8"/>
    <w:rsid w:val="00D53A1F"/>
    <w:rsid w:val="00D53AA8"/>
    <w:rsid w:val="00D55914"/>
    <w:rsid w:val="00D55D04"/>
    <w:rsid w:val="00D55FAF"/>
    <w:rsid w:val="00D56182"/>
    <w:rsid w:val="00D56AA3"/>
    <w:rsid w:val="00D6006F"/>
    <w:rsid w:val="00D615B5"/>
    <w:rsid w:val="00D62B16"/>
    <w:rsid w:val="00D63CBC"/>
    <w:rsid w:val="00D64485"/>
    <w:rsid w:val="00D64DA6"/>
    <w:rsid w:val="00D64E89"/>
    <w:rsid w:val="00D65654"/>
    <w:rsid w:val="00D7092A"/>
    <w:rsid w:val="00D7132A"/>
    <w:rsid w:val="00D71C7F"/>
    <w:rsid w:val="00D71D83"/>
    <w:rsid w:val="00D729DC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039A"/>
    <w:rsid w:val="00D82BA1"/>
    <w:rsid w:val="00D833F9"/>
    <w:rsid w:val="00D839EB"/>
    <w:rsid w:val="00D841BA"/>
    <w:rsid w:val="00D845F4"/>
    <w:rsid w:val="00D84682"/>
    <w:rsid w:val="00D86666"/>
    <w:rsid w:val="00D86E7D"/>
    <w:rsid w:val="00D90388"/>
    <w:rsid w:val="00D90D32"/>
    <w:rsid w:val="00D90F43"/>
    <w:rsid w:val="00D9121A"/>
    <w:rsid w:val="00D93EA4"/>
    <w:rsid w:val="00D93EC1"/>
    <w:rsid w:val="00D95847"/>
    <w:rsid w:val="00D972E4"/>
    <w:rsid w:val="00D9770B"/>
    <w:rsid w:val="00DA0400"/>
    <w:rsid w:val="00DA0A4A"/>
    <w:rsid w:val="00DA2363"/>
    <w:rsid w:val="00DA2872"/>
    <w:rsid w:val="00DA2E8A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634"/>
    <w:rsid w:val="00DC7A4C"/>
    <w:rsid w:val="00DC7AEA"/>
    <w:rsid w:val="00DC7EA5"/>
    <w:rsid w:val="00DD04E4"/>
    <w:rsid w:val="00DD0DA3"/>
    <w:rsid w:val="00DD214E"/>
    <w:rsid w:val="00DD25DA"/>
    <w:rsid w:val="00DD26FD"/>
    <w:rsid w:val="00DD37F2"/>
    <w:rsid w:val="00DD3C3D"/>
    <w:rsid w:val="00DD40E7"/>
    <w:rsid w:val="00DD44BD"/>
    <w:rsid w:val="00DD4A1D"/>
    <w:rsid w:val="00DD4B19"/>
    <w:rsid w:val="00DD4CAE"/>
    <w:rsid w:val="00DD4F7D"/>
    <w:rsid w:val="00DD63B1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4458"/>
    <w:rsid w:val="00DF4461"/>
    <w:rsid w:val="00DF461C"/>
    <w:rsid w:val="00DF5987"/>
    <w:rsid w:val="00DF5D63"/>
    <w:rsid w:val="00DF63BD"/>
    <w:rsid w:val="00DF63BE"/>
    <w:rsid w:val="00DF7B6D"/>
    <w:rsid w:val="00E006E4"/>
    <w:rsid w:val="00E00E23"/>
    <w:rsid w:val="00E01424"/>
    <w:rsid w:val="00E02339"/>
    <w:rsid w:val="00E0284D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EB3"/>
    <w:rsid w:val="00E155FD"/>
    <w:rsid w:val="00E16402"/>
    <w:rsid w:val="00E16410"/>
    <w:rsid w:val="00E1676D"/>
    <w:rsid w:val="00E172B4"/>
    <w:rsid w:val="00E17E6F"/>
    <w:rsid w:val="00E20168"/>
    <w:rsid w:val="00E2054A"/>
    <w:rsid w:val="00E208A4"/>
    <w:rsid w:val="00E21BDC"/>
    <w:rsid w:val="00E221CA"/>
    <w:rsid w:val="00E227EE"/>
    <w:rsid w:val="00E23474"/>
    <w:rsid w:val="00E23618"/>
    <w:rsid w:val="00E24018"/>
    <w:rsid w:val="00E262AC"/>
    <w:rsid w:val="00E26BD6"/>
    <w:rsid w:val="00E27230"/>
    <w:rsid w:val="00E2731B"/>
    <w:rsid w:val="00E2733F"/>
    <w:rsid w:val="00E31A3B"/>
    <w:rsid w:val="00E322B7"/>
    <w:rsid w:val="00E329B7"/>
    <w:rsid w:val="00E32D61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16EB"/>
    <w:rsid w:val="00E42F72"/>
    <w:rsid w:val="00E42FDD"/>
    <w:rsid w:val="00E43796"/>
    <w:rsid w:val="00E440AA"/>
    <w:rsid w:val="00E44E0D"/>
    <w:rsid w:val="00E45566"/>
    <w:rsid w:val="00E4569A"/>
    <w:rsid w:val="00E45CC4"/>
    <w:rsid w:val="00E46394"/>
    <w:rsid w:val="00E502F1"/>
    <w:rsid w:val="00E50BA7"/>
    <w:rsid w:val="00E50F0B"/>
    <w:rsid w:val="00E514DF"/>
    <w:rsid w:val="00E5168F"/>
    <w:rsid w:val="00E51D60"/>
    <w:rsid w:val="00E52127"/>
    <w:rsid w:val="00E5234E"/>
    <w:rsid w:val="00E530CB"/>
    <w:rsid w:val="00E536E1"/>
    <w:rsid w:val="00E53992"/>
    <w:rsid w:val="00E541C4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FD1"/>
    <w:rsid w:val="00E75034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C4F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294F"/>
    <w:rsid w:val="00EA389D"/>
    <w:rsid w:val="00EA5A78"/>
    <w:rsid w:val="00EA6317"/>
    <w:rsid w:val="00EA7B52"/>
    <w:rsid w:val="00EA7C20"/>
    <w:rsid w:val="00EB0E3D"/>
    <w:rsid w:val="00EB2F0A"/>
    <w:rsid w:val="00EB3258"/>
    <w:rsid w:val="00EB36E2"/>
    <w:rsid w:val="00EB38C1"/>
    <w:rsid w:val="00EB41C0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6210"/>
    <w:rsid w:val="00EC7C65"/>
    <w:rsid w:val="00EC7E88"/>
    <w:rsid w:val="00ED0CEA"/>
    <w:rsid w:val="00ED4537"/>
    <w:rsid w:val="00ED4DA3"/>
    <w:rsid w:val="00ED4EAD"/>
    <w:rsid w:val="00ED6199"/>
    <w:rsid w:val="00ED6BEC"/>
    <w:rsid w:val="00ED7152"/>
    <w:rsid w:val="00EE0CFD"/>
    <w:rsid w:val="00EE0D1F"/>
    <w:rsid w:val="00EE0DBF"/>
    <w:rsid w:val="00EE0EB1"/>
    <w:rsid w:val="00EE14A5"/>
    <w:rsid w:val="00EE14D5"/>
    <w:rsid w:val="00EE1778"/>
    <w:rsid w:val="00EE1B28"/>
    <w:rsid w:val="00EE1EDE"/>
    <w:rsid w:val="00EE2183"/>
    <w:rsid w:val="00EE32FE"/>
    <w:rsid w:val="00EE3F0D"/>
    <w:rsid w:val="00EE48C8"/>
    <w:rsid w:val="00EE7202"/>
    <w:rsid w:val="00EF05CC"/>
    <w:rsid w:val="00EF31BD"/>
    <w:rsid w:val="00EF3B73"/>
    <w:rsid w:val="00EF4554"/>
    <w:rsid w:val="00EF548C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3C64"/>
    <w:rsid w:val="00F045E6"/>
    <w:rsid w:val="00F04607"/>
    <w:rsid w:val="00F04871"/>
    <w:rsid w:val="00F04D55"/>
    <w:rsid w:val="00F0565B"/>
    <w:rsid w:val="00F0772C"/>
    <w:rsid w:val="00F07A61"/>
    <w:rsid w:val="00F07AD5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7470"/>
    <w:rsid w:val="00F17986"/>
    <w:rsid w:val="00F20441"/>
    <w:rsid w:val="00F216A5"/>
    <w:rsid w:val="00F22BEB"/>
    <w:rsid w:val="00F23C9C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5F22"/>
    <w:rsid w:val="00F47535"/>
    <w:rsid w:val="00F47A48"/>
    <w:rsid w:val="00F47A65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21"/>
    <w:rsid w:val="00F6517D"/>
    <w:rsid w:val="00F7070A"/>
    <w:rsid w:val="00F71872"/>
    <w:rsid w:val="00F7479A"/>
    <w:rsid w:val="00F74C68"/>
    <w:rsid w:val="00F74DCF"/>
    <w:rsid w:val="00F74FCD"/>
    <w:rsid w:val="00F7556D"/>
    <w:rsid w:val="00F75A5C"/>
    <w:rsid w:val="00F75DE7"/>
    <w:rsid w:val="00F760E1"/>
    <w:rsid w:val="00F814A4"/>
    <w:rsid w:val="00F839EB"/>
    <w:rsid w:val="00F86116"/>
    <w:rsid w:val="00F86435"/>
    <w:rsid w:val="00F8687E"/>
    <w:rsid w:val="00F86999"/>
    <w:rsid w:val="00F870F0"/>
    <w:rsid w:val="00F87CFE"/>
    <w:rsid w:val="00F87DED"/>
    <w:rsid w:val="00F905C1"/>
    <w:rsid w:val="00F90E2E"/>
    <w:rsid w:val="00F91153"/>
    <w:rsid w:val="00F91F78"/>
    <w:rsid w:val="00F9253A"/>
    <w:rsid w:val="00F92847"/>
    <w:rsid w:val="00F94A38"/>
    <w:rsid w:val="00F9515B"/>
    <w:rsid w:val="00F95321"/>
    <w:rsid w:val="00F95D14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404E"/>
    <w:rsid w:val="00FA5017"/>
    <w:rsid w:val="00FA5084"/>
    <w:rsid w:val="00FA6134"/>
    <w:rsid w:val="00FA750E"/>
    <w:rsid w:val="00FA777E"/>
    <w:rsid w:val="00FB1407"/>
    <w:rsid w:val="00FB1FCE"/>
    <w:rsid w:val="00FB2176"/>
    <w:rsid w:val="00FB2D9E"/>
    <w:rsid w:val="00FB2F92"/>
    <w:rsid w:val="00FB3990"/>
    <w:rsid w:val="00FB3C83"/>
    <w:rsid w:val="00FB4A98"/>
    <w:rsid w:val="00FB4F35"/>
    <w:rsid w:val="00FB5F61"/>
    <w:rsid w:val="00FC0869"/>
    <w:rsid w:val="00FC0FA4"/>
    <w:rsid w:val="00FC1E5C"/>
    <w:rsid w:val="00FC2263"/>
    <w:rsid w:val="00FC2806"/>
    <w:rsid w:val="00FC294C"/>
    <w:rsid w:val="00FC2E95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6BEA"/>
    <w:rsid w:val="00FD76FB"/>
    <w:rsid w:val="00FE22F1"/>
    <w:rsid w:val="00FE5172"/>
    <w:rsid w:val="00FE542C"/>
    <w:rsid w:val="00FE57D0"/>
    <w:rsid w:val="00FE6024"/>
    <w:rsid w:val="00FE6F7E"/>
    <w:rsid w:val="00FF084F"/>
    <w:rsid w:val="00FF0D65"/>
    <w:rsid w:val="00FF1BDE"/>
    <w:rsid w:val="00FF212B"/>
    <w:rsid w:val="00FF2132"/>
    <w:rsid w:val="00FF442C"/>
    <w:rsid w:val="00FF5221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Strong"/>
    <w:basedOn w:val="a0"/>
    <w:uiPriority w:val="22"/>
    <w:qFormat/>
    <w:locked/>
    <w:rsid w:val="00FC2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EA8AD5-06FA-4F0A-8311-A318553F1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531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4248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Белоручкина Екатерина Вячеславовна</cp:lastModifiedBy>
  <cp:revision>6</cp:revision>
  <cp:lastPrinted>2023-03-14T06:29:00Z</cp:lastPrinted>
  <dcterms:created xsi:type="dcterms:W3CDTF">2023-03-13T10:08:00Z</dcterms:created>
  <dcterms:modified xsi:type="dcterms:W3CDTF">2023-03-14T06:43:00Z</dcterms:modified>
</cp:coreProperties>
</file>