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111ABA" w:rsidRDefault="00E25454" w:rsidP="00D101FE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11ABA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111ABA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111ABA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2022 год и на плановый период 2023 и 2024 годов»</w:t>
        </w:r>
      </w:hyperlink>
    </w:p>
    <w:p w:rsidR="00D101FE" w:rsidRPr="00111ABA" w:rsidRDefault="00D101FE" w:rsidP="00D101FE">
      <w:pPr>
        <w:pStyle w:val="a3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D101FE" w:rsidRPr="00111ABA" w:rsidRDefault="00D101FE" w:rsidP="00455E8D">
      <w:pPr>
        <w:spacing w:after="0" w:line="240" w:lineRule="auto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111ABA">
        <w:rPr>
          <w:rFonts w:ascii="PT Astra Serif" w:hAnsi="PT Astra Serif" w:cs="Times New Roman"/>
          <w:b/>
          <w:sz w:val="28"/>
          <w:szCs w:val="28"/>
        </w:rPr>
        <w:t xml:space="preserve">Распределение бюджетных ассигнований на предоставление субсидий юридическим лицам (кроме некоммерческих организаций), </w:t>
      </w:r>
    </w:p>
    <w:p w:rsidR="00D101FE" w:rsidRPr="00111ABA" w:rsidRDefault="00D101FE" w:rsidP="00455E8D">
      <w:pPr>
        <w:spacing w:after="0" w:line="240" w:lineRule="auto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111ABA">
        <w:rPr>
          <w:rFonts w:ascii="PT Astra Serif" w:hAnsi="PT Astra Serif" w:cs="Times New Roman"/>
          <w:b/>
          <w:sz w:val="28"/>
          <w:szCs w:val="28"/>
        </w:rPr>
        <w:t xml:space="preserve">индивидуальным предпринимателям, физическим лицам – </w:t>
      </w:r>
    </w:p>
    <w:p w:rsidR="00D101FE" w:rsidRPr="00111ABA" w:rsidRDefault="00D101FE" w:rsidP="00455E8D">
      <w:pPr>
        <w:spacing w:after="0" w:line="240" w:lineRule="auto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111ABA">
        <w:rPr>
          <w:rFonts w:ascii="PT Astra Serif" w:hAnsi="PT Astra Serif" w:cs="Times New Roman"/>
          <w:b/>
          <w:sz w:val="28"/>
          <w:szCs w:val="28"/>
        </w:rPr>
        <w:t xml:space="preserve">производителям товаров, работ, услуг на 2022 год и </w:t>
      </w:r>
      <w:proofErr w:type="gramStart"/>
      <w:r w:rsidRPr="00111ABA">
        <w:rPr>
          <w:rFonts w:ascii="PT Astra Serif" w:hAnsi="PT Astra Serif" w:cs="Times New Roman"/>
          <w:b/>
          <w:sz w:val="28"/>
          <w:szCs w:val="28"/>
        </w:rPr>
        <w:t>на</w:t>
      </w:r>
      <w:proofErr w:type="gramEnd"/>
      <w:r w:rsidRPr="00111ABA">
        <w:rPr>
          <w:rFonts w:ascii="PT Astra Serif" w:hAnsi="PT Astra Serif" w:cs="Times New Roman"/>
          <w:b/>
          <w:sz w:val="28"/>
          <w:szCs w:val="28"/>
        </w:rPr>
        <w:t xml:space="preserve"> плановый </w:t>
      </w:r>
    </w:p>
    <w:p w:rsidR="00D101FE" w:rsidRPr="00111ABA" w:rsidRDefault="00D101FE" w:rsidP="00455E8D">
      <w:pPr>
        <w:spacing w:after="0" w:line="240" w:lineRule="auto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111ABA">
        <w:rPr>
          <w:rFonts w:ascii="PT Astra Serif" w:hAnsi="PT Astra Serif" w:cs="Times New Roman"/>
          <w:b/>
          <w:sz w:val="28"/>
          <w:szCs w:val="28"/>
        </w:rPr>
        <w:t>период 2023 и 2024 годов</w:t>
      </w:r>
    </w:p>
    <w:p w:rsidR="00691842" w:rsidRPr="00111ABA" w:rsidRDefault="00691842" w:rsidP="00691842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1B17C3" w:rsidRPr="00EF7A1D" w:rsidRDefault="001B17C3" w:rsidP="001B17C3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D055E3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  <w:bookmarkStart w:id="0" w:name="_GoBack"/>
      <w:bookmarkEnd w:id="0"/>
    </w:p>
    <w:p w:rsidR="00D101FE" w:rsidRPr="00111ABA" w:rsidRDefault="00D6021D" w:rsidP="00D6021D">
      <w:pPr>
        <w:spacing w:after="0" w:line="240" w:lineRule="auto"/>
        <w:ind w:left="4820" w:right="-144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111ABA">
        <w:rPr>
          <w:rFonts w:ascii="PT Astra Serif" w:hAnsi="PT Astra Serif" w:cs="Times New Roman"/>
          <w:sz w:val="24"/>
          <w:szCs w:val="24"/>
        </w:rPr>
        <w:t xml:space="preserve"> </w:t>
      </w:r>
      <w:r w:rsidR="00D101FE" w:rsidRPr="00111ABA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843"/>
        <w:gridCol w:w="1276"/>
        <w:gridCol w:w="1275"/>
        <w:gridCol w:w="1276"/>
      </w:tblGrid>
      <w:tr w:rsidR="00D101FE" w:rsidRPr="00111ABA" w:rsidTr="008306CB">
        <w:trPr>
          <w:trHeight w:val="143"/>
        </w:trPr>
        <w:tc>
          <w:tcPr>
            <w:tcW w:w="4537" w:type="dxa"/>
            <w:noWrap/>
          </w:tcPr>
          <w:p w:rsidR="00D101FE" w:rsidRPr="00111ABA" w:rsidRDefault="00D101FE" w:rsidP="00455E8D">
            <w:pPr>
              <w:spacing w:after="0" w:line="240" w:lineRule="auto"/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</w:tcPr>
          <w:p w:rsidR="00D101FE" w:rsidRPr="00111ABA" w:rsidRDefault="00D101FE" w:rsidP="00455E8D">
            <w:pPr>
              <w:spacing w:after="0" w:line="240" w:lineRule="auto"/>
              <w:ind w:left="-45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Целевая </w:t>
            </w:r>
          </w:p>
          <w:p w:rsidR="00D101FE" w:rsidRPr="00111ABA" w:rsidRDefault="00D101FE" w:rsidP="00455E8D">
            <w:pPr>
              <w:spacing w:after="0" w:line="240" w:lineRule="auto"/>
              <w:ind w:left="-45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 w:cs="Times New Roman"/>
                <w:bCs/>
                <w:sz w:val="24"/>
                <w:szCs w:val="24"/>
              </w:rPr>
              <w:t>статья</w:t>
            </w:r>
          </w:p>
        </w:tc>
        <w:tc>
          <w:tcPr>
            <w:tcW w:w="1276" w:type="dxa"/>
          </w:tcPr>
          <w:p w:rsidR="00D101FE" w:rsidRPr="00111ABA" w:rsidRDefault="00D101FE" w:rsidP="00455E8D">
            <w:pPr>
              <w:spacing w:after="0" w:line="240" w:lineRule="auto"/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275" w:type="dxa"/>
            <w:noWrap/>
          </w:tcPr>
          <w:p w:rsidR="00D101FE" w:rsidRPr="00111ABA" w:rsidRDefault="00D101FE" w:rsidP="00455E8D">
            <w:pPr>
              <w:spacing w:after="0" w:line="240" w:lineRule="auto"/>
              <w:ind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276" w:type="dxa"/>
          </w:tcPr>
          <w:p w:rsidR="00D101FE" w:rsidRPr="00111ABA" w:rsidRDefault="00D101FE" w:rsidP="00455E8D">
            <w:pPr>
              <w:spacing w:after="0" w:line="240" w:lineRule="auto"/>
              <w:ind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11ABA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455E8D" w:rsidRPr="00111ABA" w:rsidRDefault="00455E8D" w:rsidP="00455E8D">
      <w:pPr>
        <w:spacing w:after="0" w:line="24" w:lineRule="auto"/>
        <w:rPr>
          <w:rFonts w:ascii="PT Astra Serif" w:hAnsi="PT Astra Serif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9D7DDA" w:rsidRPr="00111ABA" w:rsidTr="00AC0775">
        <w:trPr>
          <w:tblHeader/>
        </w:trPr>
        <w:tc>
          <w:tcPr>
            <w:tcW w:w="4537" w:type="dxa"/>
          </w:tcPr>
          <w:p w:rsidR="009D7DDA" w:rsidRPr="00111ABA" w:rsidRDefault="009D7DDA" w:rsidP="00D6021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111AB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9D7DDA" w:rsidRPr="00111ABA" w:rsidRDefault="009D7DDA" w:rsidP="00D6021D">
            <w:pPr>
              <w:spacing w:line="228" w:lineRule="auto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</w:pPr>
            <w:r w:rsidRPr="00111ABA"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D6021D">
            <w:pPr>
              <w:spacing w:line="228" w:lineRule="auto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</w:pPr>
            <w:r w:rsidRPr="00111ABA"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vAlign w:val="bottom"/>
          </w:tcPr>
          <w:p w:rsidR="009D7DDA" w:rsidRPr="00111ABA" w:rsidRDefault="009D7DDA" w:rsidP="00D6021D">
            <w:pPr>
              <w:spacing w:line="228" w:lineRule="auto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</w:pPr>
            <w:r w:rsidRPr="00111ABA"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vAlign w:val="bottom"/>
          </w:tcPr>
          <w:p w:rsidR="009D7DDA" w:rsidRPr="00111ABA" w:rsidRDefault="009D7DDA" w:rsidP="00D6021D">
            <w:pPr>
              <w:spacing w:line="228" w:lineRule="auto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</w:pPr>
            <w:r w:rsidRPr="00111ABA"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  <w:t>5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11825,9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6587,8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6587,8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«Социальная поддер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ж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ка граждан»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7806,7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2868,6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2868,6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2868,6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2868,6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52 1 08 R4040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1332,4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1332,4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временного размещения и социально-бытового обустройства граждан Укра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ны, Донецкой Народной Республики, 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ганской Народной Республики, граждан Российской Федерации и лиц без гра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данства, постоянно проживавших на те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ритории Украины, прибывших на терр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торию Российской Федерации в экстре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ном массовом порядке и находящихся в пунктах временного размещения на те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52 1 11 00000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6270,5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D6021D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677286">
              <w:rPr>
                <w:rFonts w:ascii="PT Astra Serif" w:hAnsi="PT Astra Serif" w:cs="Arial"/>
                <w:sz w:val="24"/>
                <w:szCs w:val="24"/>
              </w:rPr>
              <w:t>Возмещение расходов, понесенных бю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жетами субъектов Российской Федерации на размещение и питание граждан Ро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сийской Федерации, Украины, Донецкой Народной Республики, Луганской Народной Республики и лиц без гражда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ства, постоянно проживавших на терр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lastRenderedPageBreak/>
              <w:t>ториях Украины, Донецкой Народной Республики, Луганской Народной Ре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публики, вынужденно покинувших те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ритории Украины, Донецкой Народной Республики и Луганской Народной Ре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публики, прибывших на территорию Ро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сийской Федерации в экстренном масс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вом порядке и находившихся в пунктах</w:t>
            </w:r>
            <w:proofErr w:type="gramEnd"/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 временного размещения и питания, за счет средств резервного фонда Прав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43" w:type="dxa"/>
          </w:tcPr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52 1 11 56940</w:t>
            </w:r>
          </w:p>
        </w:tc>
        <w:tc>
          <w:tcPr>
            <w:tcW w:w="1276" w:type="dxa"/>
          </w:tcPr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6270,5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«Социальное обслуж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вание граждан»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4019,2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3719,2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3719,2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дарственных услуг населению негосуда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ственными организациями, предоставл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4019,2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3719,2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3719,2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Возмещение затрат поставщику или п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ставщикам социальных услуг, включе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4019,2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3719,2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3719,2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131410,2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68254,4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56211,5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инвестиц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онной, внешнеэкономической деятел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ности, международного сотрудничества и межрегиональных связей Сарато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58189,4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D6021D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D6021D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обработки данных на территории области»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58 2 41 00000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6175,8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58 2 41 14810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6175,8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Основное мероприятие «Безвозмездный вклад в денежной форме в имущество хозяйственного общества, который не увеличивает уставный капитал общества,  на финансовое обеспечение затрат, св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занных с созданием индустриального (промышленного) парка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58 2 44 00000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D6021D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lastRenderedPageBreak/>
              <w:t>тал общества,  на финансовое обеспеч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ние затрат, связанных с созданием инд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стриального (промышленного) парка на территории Саратовской области</w:t>
            </w:r>
          </w:p>
        </w:tc>
        <w:tc>
          <w:tcPr>
            <w:tcW w:w="1843" w:type="dxa"/>
          </w:tcPr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58 2 44 14860</w:t>
            </w:r>
          </w:p>
        </w:tc>
        <w:tc>
          <w:tcPr>
            <w:tcW w:w="1276" w:type="dxa"/>
          </w:tcPr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«Безвозмездный вклад в денежной форме в имущество хозяйственного общества, который не увеличивает уставный капитал общества,  на финансовое обеспечение затрат, направленных на стимулирование  инв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стиционной деятельности и повышение инвестиционной привлекательности С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58 2 45 00000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2013,6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тал общества,  на финансовое обеспеч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ние затрат, направленных на стимулир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вание  инвестиционной деятельности и повышение инвестиционной привлек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тельности Саратовской области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58 2 45 14870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2013,6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73220,8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68254,4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56211,5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з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трат в связи с оказанием областным </w:t>
            </w:r>
            <w:proofErr w:type="gramStart"/>
            <w:r w:rsidRPr="00677286">
              <w:rPr>
                <w:rFonts w:ascii="PT Astra Serif" w:hAnsi="PT Astra Serif" w:cs="Arial"/>
                <w:sz w:val="24"/>
                <w:szCs w:val="24"/>
              </w:rPr>
              <w:t>би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нес-инкубатором</w:t>
            </w:r>
            <w:proofErr w:type="gramEnd"/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15930,0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677286">
              <w:rPr>
                <w:rFonts w:ascii="PT Astra Serif" w:hAnsi="PT Astra Serif" w:cs="Arial"/>
                <w:sz w:val="24"/>
                <w:szCs w:val="24"/>
              </w:rPr>
              <w:t>бизнес-инкубатором</w:t>
            </w:r>
            <w:proofErr w:type="gramEnd"/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15930,0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ч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га основных средств»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Возмещение части затрат субъектам м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граммы) в целях выполнения задач фед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рального проекта «Создание благоприя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ных условий для осуществления деятел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ности самозанятыми гражданами»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58 3 I2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7538,8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9330,1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10150,8</w:t>
            </w:r>
          </w:p>
        </w:tc>
      </w:tr>
      <w:tr w:rsidR="00D6021D" w:rsidRPr="00111ABA" w:rsidTr="00D6021D">
        <w:tc>
          <w:tcPr>
            <w:tcW w:w="4537" w:type="dxa"/>
            <w:vAlign w:val="bottom"/>
          </w:tcPr>
          <w:p w:rsidR="00D6021D" w:rsidRPr="00677286" w:rsidRDefault="00D6021D" w:rsidP="00D6021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альный налоговый режим «Налог на 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фессиональный доход», в субъектах Ро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сийской Федерации (финансовое обесп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чение затрат на развитие Центра по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держки предпринимательства в целях 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оказания комплекса информационно-консультационных и образовательных услуг </w:t>
            </w:r>
            <w:proofErr w:type="spellStart"/>
            <w:r w:rsidRPr="00677286">
              <w:rPr>
                <w:rFonts w:ascii="PT Astra Serif" w:hAnsi="PT Astra Serif" w:cs="Arial"/>
                <w:sz w:val="24"/>
                <w:szCs w:val="24"/>
              </w:rPr>
              <w:t>самозанятым</w:t>
            </w:r>
            <w:proofErr w:type="spellEnd"/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843" w:type="dxa"/>
          </w:tcPr>
          <w:p w:rsidR="00D6021D" w:rsidRDefault="00D6021D" w:rsidP="00D6021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Pr="00677286" w:rsidRDefault="00D6021D" w:rsidP="00D6021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58 3 I2 5527N</w:t>
            </w:r>
          </w:p>
        </w:tc>
        <w:tc>
          <w:tcPr>
            <w:tcW w:w="1276" w:type="dxa"/>
          </w:tcPr>
          <w:p w:rsidR="00D6021D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7538,8</w:t>
            </w:r>
          </w:p>
        </w:tc>
        <w:tc>
          <w:tcPr>
            <w:tcW w:w="1275" w:type="dxa"/>
          </w:tcPr>
          <w:p w:rsidR="00D6021D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9330,1</w:t>
            </w:r>
          </w:p>
        </w:tc>
        <w:tc>
          <w:tcPr>
            <w:tcW w:w="1276" w:type="dxa"/>
          </w:tcPr>
          <w:p w:rsidR="00D6021D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10150,8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регионального проекта (пр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граммы) в целях выполнения задач фед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58 3 I4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17869,0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26611,3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30630,7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677286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альный налоговый режим «Налог на 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фессиональный доход», в субъектах Ро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сийской Федерации (финансовое обесп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чение затрат на развитие Центра по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  <w:proofErr w:type="gramEnd"/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58 3 I4 5527Ж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8735,9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16164,1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18540,6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альный налоговый режим «Налог на 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фессиональный доход», в субъектах Ро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сийской Федерации (предоставление су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сидий (грантов) субъектам малого и среднего предпринимательства, вкл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ченным в реестр социальных предприн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мателей, или субъектам малого и средн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го предпринимательства, созданным ф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зическими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9133,1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10447,2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12090,1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D6021D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D6021D">
              <w:rPr>
                <w:rFonts w:ascii="PT Astra Serif" w:hAnsi="PT Astra Serif" w:cs="Arial"/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D6021D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D6021D">
              <w:rPr>
                <w:rFonts w:ascii="PT Astra Serif" w:hAnsi="PT Astra Serif" w:cs="Arial"/>
                <w:spacing w:val="-6"/>
                <w:sz w:val="24"/>
                <w:szCs w:val="24"/>
              </w:rPr>
              <w:t>граммы) в целях выполнения задач фед</w:t>
            </w:r>
            <w:r w:rsidRPr="00D6021D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D6021D">
              <w:rPr>
                <w:rFonts w:ascii="PT Astra Serif" w:hAnsi="PT Astra Serif" w:cs="Arial"/>
                <w:spacing w:val="-6"/>
                <w:sz w:val="24"/>
                <w:szCs w:val="24"/>
              </w:rPr>
              <w:t>рального проекта «Акселерация субъектов малого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16883,0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16883,0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D6021D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D6021D">
              <w:rPr>
                <w:rFonts w:ascii="PT Astra Serif" w:hAnsi="PT Astra Serif" w:cs="Arial"/>
                <w:spacing w:val="-6"/>
                <w:sz w:val="24"/>
                <w:szCs w:val="24"/>
              </w:rPr>
              <w:t>Государственная поддержка малого и сре</w:t>
            </w:r>
            <w:r w:rsidRPr="00D6021D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D6021D">
              <w:rPr>
                <w:rFonts w:ascii="PT Astra Serif" w:hAnsi="PT Astra Serif" w:cs="Arial"/>
                <w:spacing w:val="-6"/>
                <w:sz w:val="24"/>
                <w:szCs w:val="24"/>
              </w:rPr>
              <w:t>него предпринимательства, а также физич</w:t>
            </w:r>
            <w:r w:rsidRPr="00D6021D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D6021D">
              <w:rPr>
                <w:rFonts w:ascii="PT Astra Serif" w:hAnsi="PT Astra Serif" w:cs="Arial"/>
                <w:spacing w:val="-6"/>
                <w:sz w:val="24"/>
                <w:szCs w:val="24"/>
              </w:rPr>
              <w:t>ских лиц, применяющих специальный налоговый режим «Налог на професси</w:t>
            </w:r>
            <w:r w:rsidRPr="00D6021D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D6021D">
              <w:rPr>
                <w:rFonts w:ascii="PT Astra Serif" w:hAnsi="PT Astra Serif" w:cs="Arial"/>
                <w:spacing w:val="-6"/>
                <w:sz w:val="24"/>
                <w:szCs w:val="24"/>
              </w:rPr>
              <w:t>нальный доход», в субъектах Российской Федерации (финансовое обеспечение затрат на развитие Регионального центра инжин</w:t>
            </w:r>
            <w:r w:rsidRPr="00D6021D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D6021D">
              <w:rPr>
                <w:rFonts w:ascii="PT Astra Serif" w:hAnsi="PT Astra Serif" w:cs="Arial"/>
                <w:spacing w:val="-6"/>
                <w:sz w:val="24"/>
                <w:szCs w:val="24"/>
              </w:rPr>
              <w:t>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10714,3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10714,3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D6021D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lastRenderedPageBreak/>
              <w:t>альный налоговый режим «Налог на 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фессиональный доход», в субъектах Ро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сийской Федерации (финансовое обесп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чение затрат на развитие Центра по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3" w:type="dxa"/>
          </w:tcPr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58 3 I5 5527Ю</w:t>
            </w:r>
          </w:p>
        </w:tc>
        <w:tc>
          <w:tcPr>
            <w:tcW w:w="1276" w:type="dxa"/>
          </w:tcPr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6168,7</w:t>
            </w:r>
          </w:p>
        </w:tc>
        <w:tc>
          <w:tcPr>
            <w:tcW w:w="1275" w:type="dxa"/>
          </w:tcPr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6168,7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7145,1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системы д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7145,1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Мероприятие «Обеспечение госуда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ственных гарантий на получение общ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доступного и бесплатного дошкольного образования в муниципальных и частных дошкольных образовательных организ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циях»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дарственным  (муниципальным) учр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ждениям), индивидуальным предприн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мателям, осуществляющим образов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тельную деятельность по программам дошкольного образования, на возмещ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ние затрат на обеспечение образовател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ной деятельности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1 05 13310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лищно-коммунальной инфраструкт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у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Мероприятие «Оказание  дополнител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ной помощи при возникновении нео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ложной необходимости в проведении к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питального ремонта общего имущества в многоквартирных домах»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Субсидия юридическим лицам (владел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цам специальных счетов) на оказание  дополнительной помощи при возникн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вении неотложной необходимости в 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рег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страция прав и содержание недвижимого имущества (объектов водоснабжения и водоотведения)»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5E 8 06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lastRenderedPageBreak/>
              <w:t>Субсидия государственному унитарному предприятию Саратовской области «</w:t>
            </w:r>
            <w:proofErr w:type="spellStart"/>
            <w:r w:rsidRPr="00677286">
              <w:rPr>
                <w:rFonts w:ascii="PT Astra Serif" w:hAnsi="PT Astra Serif" w:cs="Arial"/>
                <w:sz w:val="24"/>
                <w:szCs w:val="24"/>
              </w:rPr>
              <w:t>Об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водоресурс</w:t>
            </w:r>
            <w:proofErr w:type="spellEnd"/>
            <w:r w:rsidRPr="00677286">
              <w:rPr>
                <w:rFonts w:ascii="PT Astra Serif" w:hAnsi="PT Astra Serif" w:cs="Arial"/>
                <w:sz w:val="24"/>
                <w:szCs w:val="24"/>
              </w:rPr>
              <w:t>» на финансовое обеспечение затрат по государственной регистрации прав и содержанию недвижимого имущ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ства (объектов водоснабжения и водоо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ведения)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5E 8 06 41510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ально-трудовых отношений и регул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рование трудовой миграции в Сар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393155,4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2772,9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2772,9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1572,9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1772,9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1772,9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усл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вий для интеграции в трудовую деятел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ность граждан, испытывающих трудн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сти в поиске работы»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1572,9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Создание условий для интеграции в тр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довую деятельность граждан, испытыв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ющих трудности в поиске работы, и м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лодых специалистов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1572,9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«Сопровождение инв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лидов молодого возраста при труд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устройстве»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1000,0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з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трат работодателей, организующих мер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приятия по содействию в трудоустро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Возмещение затрат работодателей, св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«Дополнительные м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роприятия в сфере занятости насел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ния, направленные на снижение напряженности на рынке труда Сар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8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390582,5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общественных работ для граждан, зар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гистрированных в органах службы зан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тости в целях поиска подходящей раб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ты, включая безработных граждан, и 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ганизация временного трудоустройства работников организаций, находящихся под риском увольнения»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5В 8 01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380751,8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D6021D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Реализация дополнительных меропри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тий, направленных на снижение напр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женности на рынке труда субъектов Ро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сийской Федерации, за счет средств 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lastRenderedPageBreak/>
              <w:t>зервного фонда Правительства Росси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ской Федерации</w:t>
            </w:r>
          </w:p>
        </w:tc>
        <w:tc>
          <w:tcPr>
            <w:tcW w:w="1843" w:type="dxa"/>
          </w:tcPr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5В 8 01 RП020</w:t>
            </w:r>
          </w:p>
        </w:tc>
        <w:tc>
          <w:tcPr>
            <w:tcW w:w="1276" w:type="dxa"/>
          </w:tcPr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380751,8</w:t>
            </w:r>
          </w:p>
        </w:tc>
        <w:tc>
          <w:tcPr>
            <w:tcW w:w="1275" w:type="dxa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«Организация профессионального обучения и дополн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тельного профессионального образов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ния работников промышленных пре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приятий, находящихся под риском увольнения»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5В 8 03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9830,7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по организации профессионального обуч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ния и дополнительного профессионал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ного образования работников промы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ш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ленных предприятий, находящихся под риском увольнения, за счет средств 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зервного фонда Правительства Росси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ской Федерации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5В 8 03 RП010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9830,7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D6021D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D6021D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D6021D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в</w:t>
            </w:r>
            <w:r w:rsidRPr="00D6021D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D6021D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й</w:t>
            </w:r>
            <w:r w:rsidRPr="00D6021D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D6021D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о</w:t>
            </w:r>
            <w:r w:rsidRPr="00D6021D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зяйственной продукции, сырья и прод</w:t>
            </w:r>
            <w:r w:rsidRPr="00D6021D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о</w:t>
            </w:r>
            <w:r w:rsidRPr="00D6021D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3173112,2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3376896,8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3717428,7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отраслей 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ропромышленного комплекса, обесп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чивающих ускоренное импортозам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щение основных видов сельскохозя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й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ственной продукции, сырья и прод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вольствия»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1737721,2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1781141,4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1908814,6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Мероприятие «Развитие </w:t>
            </w:r>
            <w:proofErr w:type="gramStart"/>
            <w:r w:rsidRPr="00677286">
              <w:rPr>
                <w:rFonts w:ascii="PT Astra Serif" w:hAnsi="PT Astra Serif" w:cs="Arial"/>
                <w:sz w:val="24"/>
                <w:szCs w:val="24"/>
              </w:rPr>
              <w:t>товарной</w:t>
            </w:r>
            <w:proofErr w:type="gramEnd"/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 акв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культуры»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Развитие </w:t>
            </w:r>
            <w:proofErr w:type="gramStart"/>
            <w:r w:rsidRPr="00677286">
              <w:rPr>
                <w:rFonts w:ascii="PT Astra Serif" w:hAnsi="PT Astra Serif" w:cs="Arial"/>
                <w:sz w:val="24"/>
                <w:szCs w:val="24"/>
              </w:rPr>
              <w:t>товарной</w:t>
            </w:r>
            <w:proofErr w:type="gramEnd"/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 аквакультуры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Развитие птицеводства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нием услуг по реализации сельскохозя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ственной продукции»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Возмещение части затрат сельскохозя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ственным потребительским кооперат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15127,4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7788,8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3638,0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D6021D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D6021D">
              <w:rPr>
                <w:rFonts w:ascii="PT Astra Serif" w:hAnsi="PT Astra Serif" w:cs="Arial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D6021D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D6021D">
              <w:rPr>
                <w:rFonts w:ascii="PT Astra Serif" w:hAnsi="PT Astra Serif" w:cs="Arial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15127,4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7788,8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D6021D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D6021D">
              <w:rPr>
                <w:rFonts w:ascii="PT Astra Serif" w:hAnsi="PT Astra Serif" w:cs="Arial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D6021D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D6021D">
              <w:rPr>
                <w:rFonts w:ascii="PT Astra Serif" w:hAnsi="PT Astra Serif" w:cs="Arial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07 R4360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3638,0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«Возмещение части 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мых понесенных затрат на создание и (или) модернизацию объектов агропр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мышленного комплекса»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08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08 R4720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Мероприятие «Стимулирование развития приоритетных подотраслей агропромы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ш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399498,8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413794,9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412711,0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плекса и развитие малых форм хозя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ствования (возмещение части затрат на закладку и уход за многолетними наса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дениями, включая питомники)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09 R5021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132263,4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156145,9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155234,7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плекса и развитие малых форм хозя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ствования (грантовая поддержка сельск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хозяйственных потребительских кооп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09 R5026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36000,0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30337,1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30337,1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плекса и развитие малых форм хозя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ствования (возмещение части затрат на обеспечение прироста собственного 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изводства молока)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09 R502Г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43233,3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43060,6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плекса и развитие малых форм хозя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ствования (грантовая поддержка на ра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витие семейных ферм и грант «Агропр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гресс»)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09 R502Ж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181235,4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184078,6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184078,6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Мероприятие «Поддержка сельскохозя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ственного производства по </w:t>
            </w:r>
            <w:proofErr w:type="gramStart"/>
            <w:r w:rsidRPr="00677286">
              <w:rPr>
                <w:rFonts w:ascii="PT Astra Serif" w:hAnsi="PT Astra Serif" w:cs="Arial"/>
                <w:sz w:val="24"/>
                <w:szCs w:val="24"/>
              </w:rPr>
              <w:t>отдельным</w:t>
            </w:r>
            <w:proofErr w:type="gramEnd"/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 подотраслям растениеводства и животн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водства»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770501,6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835705,4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850791,3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изводства по </w:t>
            </w:r>
            <w:proofErr w:type="gramStart"/>
            <w:r w:rsidRPr="00677286">
              <w:rPr>
                <w:rFonts w:ascii="PT Astra Serif" w:hAnsi="PT Astra Serif" w:cs="Arial"/>
                <w:sz w:val="24"/>
                <w:szCs w:val="24"/>
              </w:rPr>
              <w:t>отдельным</w:t>
            </w:r>
            <w:proofErr w:type="gramEnd"/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мещение части затрат на поддержку со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ственного производства молока)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10 R5082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117701,3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123420,6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123718,5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изводства по </w:t>
            </w:r>
            <w:proofErr w:type="gramStart"/>
            <w:r w:rsidRPr="00677286">
              <w:rPr>
                <w:rFonts w:ascii="PT Astra Serif" w:hAnsi="PT Astra Serif" w:cs="Arial"/>
                <w:sz w:val="24"/>
                <w:szCs w:val="24"/>
              </w:rPr>
              <w:t>отдельным</w:t>
            </w:r>
            <w:proofErr w:type="gramEnd"/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 подотраслям растениеводства и животноводства (по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91011,2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104365,6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104365,6</w:t>
            </w:r>
          </w:p>
        </w:tc>
      </w:tr>
      <w:tr w:rsidR="00D6021D" w:rsidRPr="00111ABA" w:rsidTr="00D6021D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677286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мещение части затрат на поддержку 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lastRenderedPageBreak/>
              <w:t>изводства сельскохозяйственными тов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ропроизводителями шерсти, полученной от тонкорунных и полутонкорунных п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род овец, реализующими такую проду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цию перерабатывающим организациям, расположенным на территории Росси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ской Федерации)</w:t>
            </w:r>
            <w:proofErr w:type="gramEnd"/>
          </w:p>
        </w:tc>
        <w:tc>
          <w:tcPr>
            <w:tcW w:w="1843" w:type="dxa"/>
          </w:tcPr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10 R5085</w:t>
            </w:r>
          </w:p>
        </w:tc>
        <w:tc>
          <w:tcPr>
            <w:tcW w:w="1276" w:type="dxa"/>
          </w:tcPr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1516,9</w:t>
            </w:r>
          </w:p>
        </w:tc>
        <w:tc>
          <w:tcPr>
            <w:tcW w:w="1275" w:type="dxa"/>
          </w:tcPr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1752,8</w:t>
            </w:r>
          </w:p>
        </w:tc>
        <w:tc>
          <w:tcPr>
            <w:tcW w:w="1276" w:type="dxa"/>
          </w:tcPr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1752,8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lastRenderedPageBreak/>
              <w:t>Поддержка сельскохозяйственного 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изводства по </w:t>
            </w:r>
            <w:proofErr w:type="gramStart"/>
            <w:r w:rsidRPr="00677286">
              <w:rPr>
                <w:rFonts w:ascii="PT Astra Serif" w:hAnsi="PT Astra Serif" w:cs="Arial"/>
                <w:sz w:val="24"/>
                <w:szCs w:val="24"/>
              </w:rPr>
              <w:t>отдельным</w:t>
            </w:r>
            <w:proofErr w:type="gramEnd"/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мещение части затрат сельскохозя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ственных товаропроизводителей на упл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ту страховой премии, начисленной по 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говору сельскохозяйственного страхов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10 R5086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73033,7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174248,4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189036,4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изводства по </w:t>
            </w:r>
            <w:proofErr w:type="gramStart"/>
            <w:r w:rsidRPr="00677286">
              <w:rPr>
                <w:rFonts w:ascii="PT Astra Serif" w:hAnsi="PT Astra Serif" w:cs="Arial"/>
                <w:sz w:val="24"/>
                <w:szCs w:val="24"/>
              </w:rPr>
              <w:t>отдельным</w:t>
            </w:r>
            <w:proofErr w:type="gramEnd"/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мещение части затрат сельскохозя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ственных товаропроизводителей на упл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ту страховой премии, начисленной по 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говору сельскохозяйственного страхов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10 R5087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изводства по </w:t>
            </w:r>
            <w:proofErr w:type="gramStart"/>
            <w:r w:rsidRPr="00677286">
              <w:rPr>
                <w:rFonts w:ascii="PT Astra Serif" w:hAnsi="PT Astra Serif" w:cs="Arial"/>
                <w:sz w:val="24"/>
                <w:szCs w:val="24"/>
              </w:rPr>
              <w:t>отдельным</w:t>
            </w:r>
            <w:proofErr w:type="gramEnd"/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 подотраслям растениеводства и животноводства (по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держка отдельных подотраслей растени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307800,3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289776,3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289776,3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изводства по </w:t>
            </w:r>
            <w:proofErr w:type="gramStart"/>
            <w:r w:rsidRPr="00677286">
              <w:rPr>
                <w:rFonts w:ascii="PT Astra Serif" w:hAnsi="PT Astra Serif" w:cs="Arial"/>
                <w:sz w:val="24"/>
                <w:szCs w:val="24"/>
              </w:rPr>
              <w:t>отдельным</w:t>
            </w:r>
            <w:proofErr w:type="gramEnd"/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мещение части затрат на содержание м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точного товарного поголовья крупного рогатого скота специализированных мя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ных пород)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84269,7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92834,8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92834,8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изводства по </w:t>
            </w:r>
            <w:proofErr w:type="gramStart"/>
            <w:r w:rsidRPr="00677286">
              <w:rPr>
                <w:rFonts w:ascii="PT Astra Serif" w:hAnsi="PT Astra Serif" w:cs="Arial"/>
                <w:sz w:val="24"/>
                <w:szCs w:val="24"/>
              </w:rPr>
              <w:t>отдельным</w:t>
            </w:r>
            <w:proofErr w:type="gramEnd"/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мещение части затрат на содержание м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40168,5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44306,9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44306,9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Средства для достижения показателей результативности по повышению 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дуктивности в молочном скотоводстве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10 W5082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компе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сации предприятиям хлебопекарной 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мышленности части затрат на произво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ство и реализацию произведенных и ре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лизованных хлеба и хлебобулочных 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делий»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12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47224,6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D6021D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Компенсация предприятиям хлебопека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ной промышленности части затрат на производство и реализацию произведе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lastRenderedPageBreak/>
              <w:t>ных и реализованных хлеба и хлебоб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лочных изделий</w:t>
            </w:r>
          </w:p>
        </w:tc>
        <w:tc>
          <w:tcPr>
            <w:tcW w:w="1843" w:type="dxa"/>
          </w:tcPr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12 R7870</w:t>
            </w:r>
          </w:p>
        </w:tc>
        <w:tc>
          <w:tcPr>
            <w:tcW w:w="1276" w:type="dxa"/>
          </w:tcPr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47224,6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«Возмещение производ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14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433377,2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432951,2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526130,3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14 R3580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526130,3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14 R3680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433377,2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432951,2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граммы) в целях выполнения задач фед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рального проекта «Акселерация субъе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тов малого и среднего предпринимател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I5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61922,4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70850,1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94359,2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ставление грантов «</w:t>
            </w:r>
            <w:proofErr w:type="spellStart"/>
            <w:r w:rsidRPr="00677286">
              <w:rPr>
                <w:rFonts w:ascii="PT Astra Serif" w:hAnsi="PT Astra Serif" w:cs="Arial"/>
                <w:sz w:val="24"/>
                <w:szCs w:val="24"/>
              </w:rPr>
              <w:t>Агростартап</w:t>
            </w:r>
            <w:proofErr w:type="spellEnd"/>
            <w:r w:rsidRPr="00677286">
              <w:rPr>
                <w:rFonts w:ascii="PT Astra Serif" w:hAnsi="PT Astra Serif" w:cs="Arial"/>
                <w:sz w:val="24"/>
                <w:szCs w:val="24"/>
              </w:rPr>
              <w:t>» в фо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ме субсидий)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40914,3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41798,0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53015,3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щение части понесенных затрат сельск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хозяйственными потребительскими к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21008,1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29052,1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41343,9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граммы) в целях выполнения задач фед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12981,8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14115,6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стимулир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вания увеличения производства масли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ных культур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1 T2 52590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12981,8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14115,6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реализ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государственной программы С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ратовской области «Развитие сельск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 хозяйства и регулирование рынков сельскохозяйственной продукции, с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ы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6000,0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Мероприятие «Развитие сельского т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ризма»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4 09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4 09 R3410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«Эффективное вовл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чение в оборот земель сельскохозя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й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назначения и развитие м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лиоративного комплекса»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5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1435391,0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1585755,4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1802614,1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Мероприятие «Проведение гидромели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ративных, </w:t>
            </w:r>
            <w:proofErr w:type="spellStart"/>
            <w:r w:rsidRPr="00677286">
              <w:rPr>
                <w:rFonts w:ascii="PT Astra Serif" w:hAnsi="PT Astra Serif" w:cs="Arial"/>
                <w:sz w:val="24"/>
                <w:szCs w:val="24"/>
              </w:rPr>
              <w:t>культуртехнических</w:t>
            </w:r>
            <w:proofErr w:type="spellEnd"/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677286">
              <w:rPr>
                <w:rFonts w:ascii="PT Astra Serif" w:hAnsi="PT Astra Serif" w:cs="Arial"/>
                <w:sz w:val="24"/>
                <w:szCs w:val="24"/>
              </w:rPr>
              <w:t>агрол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сомелиоративных</w:t>
            </w:r>
            <w:proofErr w:type="spellEnd"/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 и фитомелиоративных мероприятий, а также мероприятий в 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5 01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1025839,6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722820,2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737683,1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Проведение гидромелиоративных, </w:t>
            </w:r>
            <w:proofErr w:type="spellStart"/>
            <w:r w:rsidRPr="00677286">
              <w:rPr>
                <w:rFonts w:ascii="PT Astra Serif" w:hAnsi="PT Astra Serif" w:cs="Arial"/>
                <w:sz w:val="24"/>
                <w:szCs w:val="24"/>
              </w:rPr>
              <w:t>кул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туртехнических</w:t>
            </w:r>
            <w:proofErr w:type="spellEnd"/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677286">
              <w:rPr>
                <w:rFonts w:ascii="PT Astra Serif" w:hAnsi="PT Astra Serif" w:cs="Arial"/>
                <w:sz w:val="24"/>
                <w:szCs w:val="24"/>
              </w:rPr>
              <w:t>агролесомелиоративных</w:t>
            </w:r>
            <w:proofErr w:type="spellEnd"/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 и фитомелиоративных мероприятий, а также мероприятий в области известк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5 01 R5980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1025839,6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722820,2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737683,1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Мероприятие «Подготовка проектов м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жевания земельных участков и на пров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дение кадастровых работ»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5 02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Подготовка проектов межевания земел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ных участков и на проведение кадастр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вых работ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5 02 R5990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граммы) в целях выполнения задач фед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5 T2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409551,4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855925,6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1057921,4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Реализация мероприятий в области мел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орации земель сельскохозяйственного назначения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5 T2 55680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409551,4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855925,6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1057921,4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717017,0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164065,8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250578,6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«Модернизация и ра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витие транспортного комплекса Сар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591488,9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164065,8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163625,8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5Ж 1 02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36218,7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61327,7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62946,8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5Ж 1 02 89640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36218,7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61327,7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62946,8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Мероприятие «Обеспечение перевозок пассажиров автомобильным транспо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том»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5Ж 1 03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39848,4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Возмещение части недополученных 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ходов в связи с введением ограничител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ных мер, вызванных распространением новой коронавирусной инфекции, при осуществлении регулярных перевозок автомобильным транспортом на межм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ниципальных маршрутах регулярных п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ревозок Саратовской области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5Ж 1 03 8965К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24227,0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Возмещение части затрат на выполнение работ, связанных с осуществлением рег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лярных перевозок по межмуниципал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ным маршрутам регулярных перевозок по регулируемым тарифам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5Ж 1 03 89752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15621,4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D6021D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D6021D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«Обеспечение перевозок па</w:t>
            </w:r>
            <w:r w:rsidRPr="00D6021D">
              <w:rPr>
                <w:rFonts w:ascii="PT Astra Serif" w:hAnsi="PT Astra Serif" w:cs="Arial"/>
                <w:spacing w:val="-6"/>
                <w:sz w:val="24"/>
                <w:szCs w:val="24"/>
              </w:rPr>
              <w:t>с</w:t>
            </w:r>
            <w:r w:rsidRPr="00D6021D">
              <w:rPr>
                <w:rFonts w:ascii="PT Astra Serif" w:hAnsi="PT Astra Serif" w:cs="Arial"/>
                <w:spacing w:val="-6"/>
                <w:sz w:val="24"/>
                <w:szCs w:val="24"/>
              </w:rPr>
              <w:t>сажиров железнодорожным транспортом»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432835,0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43568,2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24172,4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 доходов, возникающих от применения регулиру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432835,0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43568,2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24172,4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70586,8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59169,9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73506,6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Возмещение авиаперевозчикам недоп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лученных доходов от осуществления 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гиональных воздушных перевозок пасс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70586,8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59169,9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73506,6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Мероприятие «Реализация крупных с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циально значимых проектов»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5Ж 1 14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12000,0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тал общества, на финансовое обеспеч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ние затрат, связанных с реализацией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5Ж 1 14 15470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12000,0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 «Развитие рынка газ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вого моторного топлива в Саратовской области»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125528,1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86952,8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17528,1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14952,8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Поддержка переоборудования существ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ющей автомобильной техники, включая общественный транспорт и коммунал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ную технику, для использования приро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ного газа в качестве топлива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5Ж 5 01 R2760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17528,1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14952,8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Мероприятие «Реализация мероприятий по развитию рынка газомоторного топл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ва (возмещение части затрат по стро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тельству объектов заправки транспор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ных сре</w:t>
            </w:r>
            <w:proofErr w:type="gramStart"/>
            <w:r w:rsidRPr="00677286">
              <w:rPr>
                <w:rFonts w:ascii="PT Astra Serif" w:hAnsi="PT Astra Serif" w:cs="Arial"/>
                <w:sz w:val="24"/>
                <w:szCs w:val="24"/>
              </w:rPr>
              <w:t>дств пр</w:t>
            </w:r>
            <w:proofErr w:type="gramEnd"/>
            <w:r w:rsidRPr="00677286">
              <w:rPr>
                <w:rFonts w:ascii="PT Astra Serif" w:hAnsi="PT Astra Serif" w:cs="Arial"/>
                <w:sz w:val="24"/>
                <w:szCs w:val="24"/>
              </w:rPr>
              <w:t>иродным газом)»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108000,0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72000,0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ству объектов заправки транспортных сре</w:t>
            </w:r>
            <w:proofErr w:type="gramStart"/>
            <w:r w:rsidRPr="00677286">
              <w:rPr>
                <w:rFonts w:ascii="PT Astra Serif" w:hAnsi="PT Astra Serif" w:cs="Arial"/>
                <w:sz w:val="24"/>
                <w:szCs w:val="24"/>
              </w:rPr>
              <w:t>дств пр</w:t>
            </w:r>
            <w:proofErr w:type="gramEnd"/>
            <w:r w:rsidRPr="00677286">
              <w:rPr>
                <w:rFonts w:ascii="PT Astra Serif" w:hAnsi="PT Astra Serif" w:cs="Arial"/>
                <w:sz w:val="24"/>
                <w:szCs w:val="24"/>
              </w:rPr>
              <w:t>иродным газом)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108000,0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72000,0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«Охрана окружающей среды, воспроизводство и рационал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ное использование природных ресу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сов Саратовской области»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5260,3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водохозя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й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комплекса Саратовской о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б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5260,3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«Предоставление субсидии государственному унитарному предприятию Саратовской области «О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ластная инженерная защита»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62 2 41 00000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5260,3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Увеличение уставного фонда госуда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ственных унитарных предприятий Сар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62 2 41 48100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5260,3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«Повышение энергоэ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ф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фективности и энергосбережения в Саратовской области»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989,7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1500,0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«Обеспечение насел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ния твердым топливом»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989,7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1500,0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дополученных доходов в связи с реализ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989,7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989,7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«Защита населения и территорий от чрезвычайных ситу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ций, обеспечение пожарной безопасн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463968,6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241268,8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205569,0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463968,6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241268,8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205569,0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116549,6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120861,9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125333,8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116549,6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120861,9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125333,8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347419,0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120406,9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80235,2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347419,0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120406,9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80235,2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1900,0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«Информационная о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1900,0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Основное мероприятие «Издание соц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ально значимой литературы»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Финансовое обеспечение затрат на изд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ставленных в Саратовской областной Думе»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lastRenderedPageBreak/>
              <w:t>Информационное освещение деятельн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сти органов государственной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31145,9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 госуда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ственная поддержка промышленных предприятий обрабатывающих прои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31145,9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субъектов малого и среднего предприн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мательства на возмещение части затрат на проведение научно-исследовательских и опытно-конструкторских работ в ра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ках реализации инновационных прое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тов»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pacing w:val="-4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pacing w:val="-4"/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</w:t>
            </w:r>
            <w:r w:rsidRPr="00677286">
              <w:rPr>
                <w:rFonts w:ascii="PT Astra Serif" w:hAnsi="PT Astra Serif" w:cs="Arial"/>
                <w:spacing w:val="-4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pacing w:val="-4"/>
                <w:sz w:val="24"/>
                <w:szCs w:val="24"/>
              </w:rPr>
              <w:t>ции инновационных проектов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ектов развития промышленности и разв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тие инфраструктуры промышленности региона»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67 8 19 00000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31145,9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тельств субъектов Российской Федер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ции, возникающих при реализации рег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ональных программ развития промы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ш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ленности (возмещение части затрат 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мышленных предприятий, связанных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67 8 19 R5932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31145,9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4333,0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4302,0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4315,3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4333,0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4302,0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4315,3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Ведомственный проект «Содействие з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4333,0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4302,0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4315,3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изводителей по заключенным с работн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ками ученическим договорам и по з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ключенным договорам о целевом обуч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нии с гражданами Российской Федер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циальностям)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213,7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221,9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223,2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70 2 01 R5764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4119,3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4080,1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4092,1</w:t>
            </w: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99 3 00 08210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D6021D" w:rsidRPr="00111ABA" w:rsidTr="003C14F6">
        <w:tc>
          <w:tcPr>
            <w:tcW w:w="4537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4971333,3</w:t>
            </w:r>
          </w:p>
        </w:tc>
        <w:tc>
          <w:tcPr>
            <w:tcW w:w="1275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3882135,7</w:t>
            </w:r>
          </w:p>
        </w:tc>
        <w:tc>
          <w:tcPr>
            <w:tcW w:w="1276" w:type="dxa"/>
            <w:vAlign w:val="bottom"/>
          </w:tcPr>
          <w:p w:rsidR="00D6021D" w:rsidRPr="00677286" w:rsidRDefault="00D6021D" w:rsidP="00D6021D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4256008,9</w:t>
            </w:r>
          </w:p>
        </w:tc>
      </w:tr>
    </w:tbl>
    <w:p w:rsidR="00D6021D" w:rsidRDefault="00D6021D"/>
    <w:p w:rsidR="00455E8D" w:rsidRPr="00111ABA" w:rsidRDefault="00455E8D" w:rsidP="00CC3EF5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sectPr w:rsidR="00455E8D" w:rsidRPr="00111ABA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EB2" w:rsidRDefault="00E73EB2" w:rsidP="00455E8D">
      <w:pPr>
        <w:spacing w:after="0" w:line="240" w:lineRule="auto"/>
      </w:pPr>
      <w:r>
        <w:separator/>
      </w:r>
    </w:p>
  </w:endnote>
  <w:endnote w:type="continuationSeparator" w:id="0">
    <w:p w:rsidR="00E73EB2" w:rsidRDefault="00E73EB2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EB2" w:rsidRDefault="00E73EB2" w:rsidP="00455E8D">
      <w:pPr>
        <w:spacing w:after="0" w:line="240" w:lineRule="auto"/>
      </w:pPr>
      <w:r>
        <w:separator/>
      </w:r>
    </w:p>
  </w:footnote>
  <w:footnote w:type="continuationSeparator" w:id="0">
    <w:p w:rsidR="00E73EB2" w:rsidRDefault="00E73EB2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8482110"/>
      <w:docPartObj>
        <w:docPartGallery w:val="Page Numbers (Top of Page)"/>
        <w:docPartUnique/>
      </w:docPartObj>
    </w:sdtPr>
    <w:sdtEndPr/>
    <w:sdtContent>
      <w:p w:rsidR="00E73EB2" w:rsidRDefault="00E73EB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55E3">
          <w:rPr>
            <w:noProof/>
          </w:rPr>
          <w:t>2</w:t>
        </w:r>
        <w:r>
          <w:fldChar w:fldCharType="end"/>
        </w:r>
      </w:p>
    </w:sdtContent>
  </w:sdt>
  <w:p w:rsidR="00E73EB2" w:rsidRDefault="00E73EB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111ABA"/>
    <w:rsid w:val="001B17C3"/>
    <w:rsid w:val="001C118F"/>
    <w:rsid w:val="001C583F"/>
    <w:rsid w:val="001E75E7"/>
    <w:rsid w:val="00207F04"/>
    <w:rsid w:val="0021453E"/>
    <w:rsid w:val="00285EF8"/>
    <w:rsid w:val="002B79B8"/>
    <w:rsid w:val="00305316"/>
    <w:rsid w:val="00335AA6"/>
    <w:rsid w:val="003412C0"/>
    <w:rsid w:val="00355E66"/>
    <w:rsid w:val="003650C9"/>
    <w:rsid w:val="0038369B"/>
    <w:rsid w:val="0040616C"/>
    <w:rsid w:val="00455E8D"/>
    <w:rsid w:val="00512ACB"/>
    <w:rsid w:val="00531A15"/>
    <w:rsid w:val="005645B0"/>
    <w:rsid w:val="005D6EEE"/>
    <w:rsid w:val="00606D90"/>
    <w:rsid w:val="00691842"/>
    <w:rsid w:val="006E7440"/>
    <w:rsid w:val="00757CB8"/>
    <w:rsid w:val="007A2220"/>
    <w:rsid w:val="007C39F9"/>
    <w:rsid w:val="008306CB"/>
    <w:rsid w:val="00832E8C"/>
    <w:rsid w:val="00901816"/>
    <w:rsid w:val="009738C3"/>
    <w:rsid w:val="009D001C"/>
    <w:rsid w:val="009D7DDA"/>
    <w:rsid w:val="00AC0775"/>
    <w:rsid w:val="00B22726"/>
    <w:rsid w:val="00C6211D"/>
    <w:rsid w:val="00CC3EF5"/>
    <w:rsid w:val="00D055E3"/>
    <w:rsid w:val="00D101FE"/>
    <w:rsid w:val="00D6021D"/>
    <w:rsid w:val="00D616CB"/>
    <w:rsid w:val="00DB1B49"/>
    <w:rsid w:val="00DC7397"/>
    <w:rsid w:val="00E25454"/>
    <w:rsid w:val="00E35EAF"/>
    <w:rsid w:val="00E73EB2"/>
    <w:rsid w:val="00E837AC"/>
    <w:rsid w:val="00E877C8"/>
    <w:rsid w:val="00EF4776"/>
    <w:rsid w:val="00F6197B"/>
    <w:rsid w:val="00F9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669368-6C7C-4C1F-BC03-499B76DFD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15</Pages>
  <Words>4484</Words>
  <Characters>25565</Characters>
  <Application>Microsoft Office Word</Application>
  <DocSecurity>0</DocSecurity>
  <Lines>213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11</cp:revision>
  <cp:lastPrinted>2021-11-16T08:52:00Z</cp:lastPrinted>
  <dcterms:created xsi:type="dcterms:W3CDTF">2022-08-12T05:47:00Z</dcterms:created>
  <dcterms:modified xsi:type="dcterms:W3CDTF">2022-09-30T12:30:00Z</dcterms:modified>
</cp:coreProperties>
</file>