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B708A2" w:rsidRDefault="00E67D3A" w:rsidP="00A46292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708A2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</w:t>
      </w:r>
      <w:r w:rsidR="00E205F0" w:rsidRPr="00B708A2">
        <w:rPr>
          <w:rFonts w:ascii="PT Astra Serif" w:hAnsi="PT Astra Serif" w:cs="Times New Roman"/>
          <w:b w:val="0"/>
          <w:bCs w:val="0"/>
          <w:i w:val="0"/>
          <w:iCs w:val="0"/>
        </w:rPr>
        <w:t>9</w:t>
      </w:r>
      <w:r w:rsidRPr="00B708A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B708A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B708A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B708A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B708A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B708A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="00E205F0" w:rsidRPr="00B708A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B708A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="00E205F0" w:rsidRPr="00B708A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Pr="00B708A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E205F0" w:rsidRPr="00B708A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Pr="00B708A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E67D3A" w:rsidRPr="00B708A2" w:rsidRDefault="00E67D3A" w:rsidP="00A46292">
      <w:pPr>
        <w:spacing w:line="247" w:lineRule="auto"/>
        <w:rPr>
          <w:rFonts w:ascii="PT Astra Serif" w:hAnsi="PT Astra Serif"/>
          <w:sz w:val="28"/>
          <w:szCs w:val="28"/>
        </w:rPr>
      </w:pPr>
    </w:p>
    <w:p w:rsidR="00FB61C4" w:rsidRPr="00B708A2" w:rsidRDefault="009459E2" w:rsidP="009459E2">
      <w:pPr>
        <w:jc w:val="center"/>
        <w:rPr>
          <w:rFonts w:ascii="PT Astra Serif" w:eastAsiaTheme="minorHAnsi" w:hAnsi="PT Astra Serif"/>
          <w:b/>
          <w:spacing w:val="-6"/>
          <w:sz w:val="28"/>
          <w:szCs w:val="28"/>
        </w:rPr>
      </w:pPr>
      <w:r w:rsidRPr="00B708A2">
        <w:rPr>
          <w:rFonts w:ascii="PT Astra Serif" w:eastAsiaTheme="minorHAnsi" w:hAnsi="PT Astra Serif"/>
          <w:b/>
          <w:spacing w:val="-6"/>
          <w:sz w:val="28"/>
          <w:szCs w:val="28"/>
        </w:rPr>
        <w:t xml:space="preserve">Перечень субсидий </w:t>
      </w:r>
      <w:r w:rsidRPr="00B708A2">
        <w:rPr>
          <w:rFonts w:ascii="PT Astra Serif" w:eastAsiaTheme="minorHAnsi" w:hAnsi="PT Astra Serif"/>
          <w:b/>
          <w:sz w:val="28"/>
          <w:szCs w:val="28"/>
        </w:rPr>
        <w:t>бюджетам муниципальных</w:t>
      </w:r>
      <w:r w:rsidRPr="00B708A2">
        <w:rPr>
          <w:rFonts w:ascii="PT Astra Serif" w:eastAsiaTheme="minorHAnsi" w:hAnsi="PT Astra Serif"/>
          <w:b/>
          <w:spacing w:val="-6"/>
          <w:sz w:val="28"/>
          <w:szCs w:val="28"/>
        </w:rPr>
        <w:t xml:space="preserve"> образований области, предоставляемых из областного бюджета в целях </w:t>
      </w:r>
      <w:proofErr w:type="spellStart"/>
      <w:r w:rsidRPr="00B708A2">
        <w:rPr>
          <w:rFonts w:ascii="PT Astra Serif" w:eastAsiaTheme="minorHAnsi" w:hAnsi="PT Astra Serif"/>
          <w:b/>
          <w:spacing w:val="-6"/>
          <w:sz w:val="28"/>
          <w:szCs w:val="28"/>
        </w:rPr>
        <w:t>софинансирования</w:t>
      </w:r>
      <w:proofErr w:type="spellEnd"/>
    </w:p>
    <w:p w:rsidR="009459E2" w:rsidRPr="00B708A2" w:rsidRDefault="009459E2" w:rsidP="009459E2">
      <w:pPr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B708A2">
        <w:rPr>
          <w:rFonts w:ascii="PT Astra Serif" w:eastAsiaTheme="minorHAnsi" w:hAnsi="PT Astra Serif"/>
          <w:b/>
          <w:spacing w:val="-6"/>
          <w:sz w:val="28"/>
          <w:szCs w:val="28"/>
        </w:rPr>
        <w:t xml:space="preserve">расходных обязательств, возникающих при выполнении полномочий </w:t>
      </w:r>
    </w:p>
    <w:p w:rsidR="009459E2" w:rsidRPr="00B708A2" w:rsidRDefault="009459E2" w:rsidP="009459E2">
      <w:pPr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B708A2">
        <w:rPr>
          <w:rFonts w:ascii="PT Astra Serif" w:eastAsiaTheme="minorHAnsi" w:hAnsi="PT Astra Serif"/>
          <w:b/>
          <w:spacing w:val="-6"/>
          <w:sz w:val="28"/>
          <w:szCs w:val="28"/>
        </w:rPr>
        <w:t xml:space="preserve">органов местного самоуправления по решению вопросов местного </w:t>
      </w:r>
    </w:p>
    <w:p w:rsidR="009459E2" w:rsidRPr="00B708A2" w:rsidRDefault="009459E2" w:rsidP="009459E2">
      <w:pPr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B708A2">
        <w:rPr>
          <w:rFonts w:ascii="PT Astra Serif" w:eastAsiaTheme="minorHAnsi" w:hAnsi="PT Astra Serif"/>
          <w:b/>
          <w:spacing w:val="-6"/>
          <w:sz w:val="28"/>
          <w:szCs w:val="28"/>
        </w:rPr>
        <w:t>значения, на 2022 год и на плановый период 2023 и 2024 годов</w:t>
      </w:r>
    </w:p>
    <w:p w:rsidR="000F75FC" w:rsidRPr="00B708A2" w:rsidRDefault="000F75FC" w:rsidP="00A46292">
      <w:pPr>
        <w:spacing w:line="247" w:lineRule="auto"/>
        <w:jc w:val="center"/>
        <w:rPr>
          <w:rFonts w:ascii="PT Astra Serif" w:hAnsi="PT Astra Serif"/>
          <w:b/>
          <w:spacing w:val="-6"/>
          <w:sz w:val="28"/>
          <w:szCs w:val="28"/>
        </w:rPr>
      </w:pPr>
    </w:p>
    <w:p w:rsidR="002D7047" w:rsidRPr="00BC360F" w:rsidRDefault="002D7047" w:rsidP="002D7047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r w:rsidRPr="0037014D">
        <w:rPr>
          <w:rFonts w:ascii="PT Astra Serif" w:hAnsi="PT Astra Serif"/>
          <w:sz w:val="28"/>
          <w:szCs w:val="28"/>
        </w:rPr>
        <w:t xml:space="preserve">(с изменениями от </w:t>
      </w:r>
      <w:r w:rsidR="00CD5220" w:rsidRPr="0037014D">
        <w:rPr>
          <w:rFonts w:ascii="PT Astra Serif" w:hAnsi="PT Astra Serif"/>
          <w:sz w:val="28"/>
          <w:szCs w:val="28"/>
        </w:rPr>
        <w:t xml:space="preserve">21 </w:t>
      </w:r>
      <w:r w:rsidRPr="0037014D">
        <w:rPr>
          <w:rFonts w:ascii="PT Astra Serif" w:hAnsi="PT Astra Serif"/>
          <w:sz w:val="28"/>
          <w:szCs w:val="28"/>
        </w:rPr>
        <w:t xml:space="preserve">июля 2022 года № </w:t>
      </w:r>
      <w:r w:rsidR="00CD5220" w:rsidRPr="0037014D">
        <w:rPr>
          <w:rFonts w:ascii="PT Astra Serif" w:hAnsi="PT Astra Serif"/>
          <w:sz w:val="28"/>
          <w:szCs w:val="28"/>
        </w:rPr>
        <w:t>95</w:t>
      </w:r>
      <w:r w:rsidRPr="0037014D">
        <w:rPr>
          <w:rFonts w:ascii="PT Astra Serif" w:hAnsi="PT Astra Serif"/>
          <w:sz w:val="28"/>
          <w:szCs w:val="28"/>
        </w:rPr>
        <w:t>-ЗСО)</w:t>
      </w:r>
      <w:bookmarkStart w:id="0" w:name="_GoBack"/>
      <w:bookmarkEnd w:id="0"/>
    </w:p>
    <w:p w:rsidR="00E205F0" w:rsidRPr="00B708A2" w:rsidRDefault="00E205F0" w:rsidP="00E67D3A">
      <w:pPr>
        <w:ind w:right="-426"/>
        <w:jc w:val="right"/>
        <w:rPr>
          <w:rFonts w:ascii="PT Astra Serif" w:hAnsi="PT Astra Serif"/>
          <w:sz w:val="24"/>
        </w:rPr>
      </w:pPr>
    </w:p>
    <w:p w:rsidR="00E67D3A" w:rsidRPr="00B708A2" w:rsidRDefault="00E67D3A" w:rsidP="00E67D3A">
      <w:pPr>
        <w:ind w:right="-426"/>
        <w:jc w:val="right"/>
        <w:rPr>
          <w:rFonts w:ascii="PT Astra Serif" w:hAnsi="PT Astra Serif"/>
          <w:sz w:val="24"/>
        </w:rPr>
      </w:pPr>
      <w:r w:rsidRPr="00B708A2">
        <w:rPr>
          <w:rFonts w:ascii="PT Astra Serif" w:hAnsi="PT Astra Serif"/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560"/>
        <w:gridCol w:w="708"/>
        <w:gridCol w:w="709"/>
        <w:gridCol w:w="1276"/>
        <w:gridCol w:w="1276"/>
        <w:gridCol w:w="1275"/>
      </w:tblGrid>
      <w:tr w:rsidR="00E67D3A" w:rsidRPr="00B708A2" w:rsidTr="00773194">
        <w:trPr>
          <w:trHeight w:val="133"/>
        </w:trPr>
        <w:tc>
          <w:tcPr>
            <w:tcW w:w="3544" w:type="dxa"/>
            <w:noWrap/>
          </w:tcPr>
          <w:p w:rsidR="00E67D3A" w:rsidRPr="00B708A2" w:rsidRDefault="00E67D3A" w:rsidP="00A46292">
            <w:pPr>
              <w:spacing w:line="247" w:lineRule="auto"/>
              <w:ind w:right="-68"/>
              <w:jc w:val="center"/>
              <w:rPr>
                <w:rFonts w:ascii="PT Astra Serif" w:hAnsi="PT Astra Serif"/>
                <w:bCs/>
                <w:sz w:val="24"/>
              </w:rPr>
            </w:pPr>
            <w:r w:rsidRPr="00B708A2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4F779C" w:rsidRPr="00B708A2" w:rsidRDefault="00E67D3A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B708A2">
              <w:rPr>
                <w:rFonts w:ascii="PT Astra Serif" w:hAnsi="PT Astra Serif"/>
                <w:bCs/>
                <w:sz w:val="24"/>
              </w:rPr>
              <w:t xml:space="preserve">Целевая </w:t>
            </w:r>
          </w:p>
          <w:p w:rsidR="00E67D3A" w:rsidRPr="00B708A2" w:rsidRDefault="00E67D3A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B708A2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708" w:type="dxa"/>
          </w:tcPr>
          <w:p w:rsidR="002C7CC0" w:rsidRPr="00B708A2" w:rsidRDefault="00E67D3A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/>
                <w:bCs/>
                <w:sz w:val="24"/>
                <w:szCs w:val="24"/>
              </w:rPr>
              <w:t>Ра</w:t>
            </w:r>
            <w:r w:rsidRPr="00B708A2">
              <w:rPr>
                <w:rFonts w:ascii="PT Astra Serif" w:hAnsi="PT Astra Serif"/>
                <w:bCs/>
                <w:sz w:val="24"/>
                <w:szCs w:val="24"/>
              </w:rPr>
              <w:t>з</w:t>
            </w:r>
            <w:r w:rsidRPr="00B708A2">
              <w:rPr>
                <w:rFonts w:ascii="PT Astra Serif" w:hAnsi="PT Astra Serif"/>
                <w:bCs/>
                <w:sz w:val="24"/>
                <w:szCs w:val="24"/>
              </w:rPr>
              <w:t>дел</w:t>
            </w:r>
            <w:r w:rsidR="00571E4C" w:rsidRPr="00B708A2">
              <w:rPr>
                <w:rFonts w:ascii="PT Astra Serif" w:hAnsi="PT Astra Serif"/>
                <w:bCs/>
                <w:sz w:val="24"/>
                <w:szCs w:val="24"/>
              </w:rPr>
              <w:t>/</w:t>
            </w:r>
          </w:p>
          <w:p w:rsidR="00E67D3A" w:rsidRPr="00B708A2" w:rsidRDefault="002C7CC0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B708A2">
              <w:rPr>
                <w:rFonts w:ascii="PT Astra Serif" w:hAnsi="PT Astra Serif"/>
                <w:bCs/>
                <w:sz w:val="24"/>
                <w:szCs w:val="24"/>
              </w:rPr>
              <w:t>по</w:t>
            </w:r>
            <w:r w:rsidR="00571E4C" w:rsidRPr="00B708A2">
              <w:rPr>
                <w:rFonts w:ascii="PT Astra Serif" w:hAnsi="PT Astra Serif"/>
                <w:bCs/>
                <w:sz w:val="24"/>
                <w:szCs w:val="24"/>
              </w:rPr>
              <w:t>д</w:t>
            </w:r>
            <w:r w:rsidR="00571E4C" w:rsidRPr="00B708A2">
              <w:rPr>
                <w:rFonts w:ascii="PT Astra Serif" w:hAnsi="PT Astra Serif"/>
                <w:bCs/>
                <w:sz w:val="24"/>
                <w:szCs w:val="24"/>
              </w:rPr>
              <w:t>ра</w:t>
            </w:r>
            <w:r w:rsidR="00571E4C" w:rsidRPr="00B708A2">
              <w:rPr>
                <w:rFonts w:ascii="PT Astra Serif" w:hAnsi="PT Astra Serif"/>
                <w:bCs/>
                <w:sz w:val="24"/>
                <w:szCs w:val="24"/>
              </w:rPr>
              <w:t>з</w:t>
            </w:r>
            <w:r w:rsidR="00571E4C" w:rsidRPr="00B708A2">
              <w:rPr>
                <w:rFonts w:ascii="PT Astra Serif" w:hAnsi="PT Astra Serif"/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B708A2" w:rsidRDefault="00571E4C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B708A2">
              <w:rPr>
                <w:rFonts w:ascii="PT Astra Serif" w:hAnsi="PT Astra Serif"/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B708A2" w:rsidRDefault="00E67D3A" w:rsidP="00E205F0">
            <w:pPr>
              <w:spacing w:line="247" w:lineRule="auto"/>
              <w:ind w:left="-108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B708A2">
              <w:rPr>
                <w:rFonts w:ascii="PT Astra Serif" w:hAnsi="PT Astra Serif"/>
                <w:bCs/>
                <w:sz w:val="24"/>
                <w:lang w:val="en-US"/>
              </w:rPr>
              <w:t>20</w:t>
            </w:r>
            <w:r w:rsidRPr="00B708A2">
              <w:rPr>
                <w:rFonts w:ascii="PT Astra Serif" w:hAnsi="PT Astra Serif"/>
                <w:bCs/>
                <w:sz w:val="24"/>
              </w:rPr>
              <w:t>2</w:t>
            </w:r>
            <w:r w:rsidR="00E205F0" w:rsidRPr="00B708A2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B708A2">
              <w:rPr>
                <w:rFonts w:ascii="PT Astra Serif" w:hAnsi="PT Astra Serif"/>
                <w:bCs/>
                <w:sz w:val="24"/>
                <w:lang w:val="en-US"/>
              </w:rPr>
              <w:t xml:space="preserve"> </w:t>
            </w:r>
            <w:r w:rsidRPr="00B708A2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E67D3A" w:rsidRPr="00B708A2" w:rsidRDefault="00E67D3A" w:rsidP="00E205F0">
            <w:pPr>
              <w:spacing w:line="247" w:lineRule="auto"/>
              <w:ind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B708A2">
              <w:rPr>
                <w:rFonts w:ascii="PT Astra Serif" w:hAnsi="PT Astra Serif"/>
                <w:bCs/>
                <w:sz w:val="24"/>
              </w:rPr>
              <w:t>202</w:t>
            </w:r>
            <w:r w:rsidR="00E205F0" w:rsidRPr="00B708A2">
              <w:rPr>
                <w:rFonts w:ascii="PT Astra Serif" w:hAnsi="PT Astra Serif"/>
                <w:bCs/>
                <w:sz w:val="24"/>
                <w:lang w:val="en-US"/>
              </w:rPr>
              <w:t>3</w:t>
            </w:r>
            <w:r w:rsidRPr="00B708A2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275" w:type="dxa"/>
          </w:tcPr>
          <w:p w:rsidR="00E67D3A" w:rsidRPr="00B708A2" w:rsidRDefault="00E67D3A" w:rsidP="00E205F0">
            <w:pPr>
              <w:spacing w:line="247" w:lineRule="auto"/>
              <w:ind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B708A2">
              <w:rPr>
                <w:rFonts w:ascii="PT Astra Serif" w:hAnsi="PT Astra Serif"/>
                <w:bCs/>
                <w:sz w:val="24"/>
              </w:rPr>
              <w:t>202</w:t>
            </w:r>
            <w:r w:rsidR="00E205F0" w:rsidRPr="00B708A2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B708A2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2C7CC0" w:rsidRPr="00B708A2" w:rsidRDefault="002C7CC0">
      <w:pPr>
        <w:rPr>
          <w:rFonts w:ascii="PT Astra Serif" w:hAnsi="PT Astra Serif"/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560"/>
        <w:gridCol w:w="708"/>
        <w:gridCol w:w="709"/>
        <w:gridCol w:w="1276"/>
        <w:gridCol w:w="1276"/>
        <w:gridCol w:w="1275"/>
      </w:tblGrid>
      <w:tr w:rsidR="00571E4C" w:rsidRPr="00B708A2" w:rsidTr="00773194">
        <w:trPr>
          <w:trHeight w:val="133"/>
          <w:tblHeader/>
        </w:trPr>
        <w:tc>
          <w:tcPr>
            <w:tcW w:w="3544" w:type="dxa"/>
            <w:noWrap/>
          </w:tcPr>
          <w:p w:rsidR="00571E4C" w:rsidRPr="00B708A2" w:rsidRDefault="00571E4C" w:rsidP="002D704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71E4C" w:rsidRPr="002D7047" w:rsidRDefault="00571E4C" w:rsidP="002D704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71E4C" w:rsidRPr="00B708A2" w:rsidRDefault="00571E4C" w:rsidP="002D704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71E4C" w:rsidRPr="00B708A2" w:rsidRDefault="00571E4C" w:rsidP="002D704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71E4C" w:rsidRPr="00B708A2" w:rsidRDefault="00571E4C" w:rsidP="002D7047">
            <w:pPr>
              <w:spacing w:line="228" w:lineRule="auto"/>
              <w:ind w:left="-108" w:right="-99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71E4C" w:rsidRPr="00B708A2" w:rsidRDefault="00571E4C" w:rsidP="002D7047">
            <w:pPr>
              <w:spacing w:line="228" w:lineRule="auto"/>
              <w:ind w:left="-108" w:right="-99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71E4C" w:rsidRPr="00B708A2" w:rsidRDefault="00571E4C" w:rsidP="002D7047">
            <w:pPr>
              <w:spacing w:line="228" w:lineRule="auto"/>
              <w:ind w:left="-108" w:right="-99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8A2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 xml:space="preserve">12631352,7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7026281,3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6213768,0 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 xml:space="preserve">181083,3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137359,6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Поддержка творческой деятел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ности и укрепление материально-технической базы муниципал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ных театров в населенных пун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к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тах с численностью населения до 300 тысяч человек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5763,0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Поддержка творческой деятел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ности и техническое оснащение детских и кукольных театров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6160,6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Государственная поддержка о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т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расли культуры (комплектование книжных фондов муниципальных общедоступных библиотек)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10898,8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Обеспечение развития и укре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ления материально-технической базы домов культуры в нас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ленных пунктах с числом жит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лей до 50 тысяч человек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36826,7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здание и модернизация учр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ждений культурно-досугового типа)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33126,4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здание центров культурного развития)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55132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48011,2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102359,6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lastRenderedPageBreak/>
              <w:t>Государственная поддержка 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расли культуры (модернизация региональных и муниципал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ных детских школ искусств по видам искусств)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20518,6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Государственная поддержка о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т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расли культуры (приобретение музыкальных инструментов, об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рудования и материалов для де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т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ских школ искусств по видам и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с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кусств и профессиональных обр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зовательных организаций)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1503,6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Техническое оснащение мун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ципальных музеев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15060,1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55970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35000,0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расли культуры (государстве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ная поддержка лучших сел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ских учреждений культуры)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55</w:t>
            </w:r>
            <w:proofErr w:type="gramStart"/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Б</w:t>
            </w:r>
            <w:proofErr w:type="gramEnd"/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A2 55192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2346,9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расли культуры (государстве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ная поддержка лучших рабо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ников сельских учреждений культуры)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55</w:t>
            </w:r>
            <w:proofErr w:type="gramStart"/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Б</w:t>
            </w:r>
            <w:proofErr w:type="gramEnd"/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A2 55194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867,4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физической культуры, спорта, туризма и молоде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ж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ной политики»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 xml:space="preserve">153909,0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14704,0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спортивных организаций, ос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ществляющих подготовку спо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тивного резерва для спорти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ных сборных команд, в том числе спортивных сборных к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манд Российской Федерации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1103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Закупка оборудования для с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здания «умных» спортивных площадок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56 4 17 R7530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116853,9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Мероприятия по устройству 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нования для создания «умной» спортивной площадки (в рамках достижения соответствующих задач федерального проекта)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56 4 17 U2530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16411,6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2D7047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Оснащение объектов спорти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ной инфраструктуры спорти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но-технологическим оборуд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ванием (закупка и монтаж об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рудования для создания на сельских территориях малых спортивных площадок, монт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руемых на открытых площа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lastRenderedPageBreak/>
              <w:t>ках или в закрытых помещен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ях, на которых возможно пр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водить тестирование населения в соответствии с требованиями Всероссийского физкультурно-спортивного комплекса «Готов к труду и обороне» (ГТО))</w:t>
            </w:r>
          </w:p>
        </w:tc>
        <w:tc>
          <w:tcPr>
            <w:tcW w:w="1560" w:type="dxa"/>
          </w:tcPr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56 4 P5 52281</w:t>
            </w:r>
          </w:p>
        </w:tc>
        <w:tc>
          <w:tcPr>
            <w:tcW w:w="708" w:type="dxa"/>
          </w:tcPr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1102</w:t>
            </w:r>
          </w:p>
        </w:tc>
        <w:tc>
          <w:tcPr>
            <w:tcW w:w="709" w:type="dxa"/>
          </w:tcPr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026</w:t>
            </w:r>
          </w:p>
        </w:tc>
        <w:tc>
          <w:tcPr>
            <w:tcW w:w="1276" w:type="dxa"/>
          </w:tcPr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>19143,5</w:t>
            </w:r>
          </w:p>
        </w:tc>
        <w:tc>
          <w:tcPr>
            <w:tcW w:w="1276" w:type="dxa"/>
            <w:noWrap/>
          </w:tcPr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14704,0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экономического потенц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ала и повышение инвестиц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онной привлекательности р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гиона»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 xml:space="preserve">22774,8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Проведение комплексных к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дастровых работ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58 2 39 R5110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015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17474,8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3E3C25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ниципальных</w:t>
            </w:r>
            <w:proofErr w:type="gramEnd"/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образования в Сарато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 xml:space="preserve">4764897,4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3348161,3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3254791,0 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Проведение капитального и т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кущего ремонта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172404,3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Создание дополнительных мест для детей в возрасте от 1,5 до 3 лет в образовательных орган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зациях, осуществляющих обр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зовательную деятельность по образовательным программам дошкольного образования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5A 1 P2 52320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56251,3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3E3C25">
              <w:rPr>
                <w:rFonts w:ascii="PT Astra Serif" w:hAnsi="PT Astra Serif" w:cs="Arial"/>
                <w:sz w:val="24"/>
                <w:szCs w:val="24"/>
              </w:rPr>
              <w:t>Организация бесплатного гор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чего питания обучающихся, п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лучающих начальное общее 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разование в государственных и муниципальных образовател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ных организациях</w:t>
            </w:r>
            <w:proofErr w:type="gramEnd"/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1010655,2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972100,5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999424,5 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Проведение капитального и т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кущего ремонта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220695,7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модернизации школьных с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стем образования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5A 2 24 R7500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1079847,2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31639,9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Обеспечение условий для ре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лизации мероприятий по м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дернизации школьных систем образования 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5A 2 24 W7500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58508,7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3726,0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2D7047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3E3C25">
              <w:rPr>
                <w:rFonts w:ascii="PT Astra Serif" w:hAnsi="PT Astra Serif" w:cs="Arial"/>
                <w:sz w:val="24"/>
                <w:szCs w:val="24"/>
              </w:rPr>
              <w:t>Создание и обеспечение фун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ционирования центров образ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вания естественно-научной и технологической направленн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стей в общеобразовательных 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lastRenderedPageBreak/>
              <w:t>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1560" w:type="dxa"/>
          </w:tcPr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708" w:type="dxa"/>
          </w:tcPr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</w:tcPr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</w:tcPr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103537,2 </w:t>
            </w:r>
          </w:p>
        </w:tc>
        <w:tc>
          <w:tcPr>
            <w:tcW w:w="1276" w:type="dxa"/>
            <w:noWrap/>
          </w:tcPr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103521,3 </w:t>
            </w:r>
          </w:p>
        </w:tc>
        <w:tc>
          <w:tcPr>
            <w:tcW w:w="1275" w:type="dxa"/>
          </w:tcPr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115500,0 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lastRenderedPageBreak/>
              <w:t>Создание детских технопарков «</w:t>
            </w:r>
            <w:proofErr w:type="spellStart"/>
            <w:r w:rsidRPr="003E3C25">
              <w:rPr>
                <w:rFonts w:ascii="PT Astra Serif" w:hAnsi="PT Astra Serif" w:cs="Arial"/>
                <w:sz w:val="24"/>
                <w:szCs w:val="24"/>
              </w:rPr>
              <w:t>Кванториум</w:t>
            </w:r>
            <w:proofErr w:type="spellEnd"/>
            <w:r w:rsidRPr="003E3C25">
              <w:rPr>
                <w:rFonts w:ascii="PT Astra Serif" w:hAnsi="PT Astra Serif" w:cs="Arial"/>
                <w:sz w:val="24"/>
                <w:szCs w:val="24"/>
              </w:rPr>
              <w:t>»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5A 2 E1 51730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21444,2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21108,9 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организациях, расположенных в сельской местности и поселках городск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го типа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72454,8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70080,6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 в связи с ростом числа обуч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ющихся, вызванным демогр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фическим фактором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5A 2 E1 53050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503998,2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440905,2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544060,1 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Создание новых мест в общео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разовательных организациях в связи с ростом числа обучающи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х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ся, вызванным демографическим фактором, за счет средств резер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в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ного фонда Правительства Ро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с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сийской Федерации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5A 2 E1 5305F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96463,6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71390,9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451729,8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355618,1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556404,7 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Обеспечение условий для с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здания центров образования цифрового и гуманитарного профилей (в рамках достижения соответствующих результатов федерального проекта) (за и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U1131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29960,0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29960,0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29960,0 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Обеспечение условий для с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здания центров образования цифрового и гуманитарного профилей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U1137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166704,5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166704,5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166704,5 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Обеспечение условий для фун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к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ционирования центров образов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ния естественно-научной и </w:t>
            </w:r>
            <w:proofErr w:type="gramStart"/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те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х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нологической</w:t>
            </w:r>
            <w:proofErr w:type="gramEnd"/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направленностей в общеобразовательных организ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циях (в рамках достижения соо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т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ветствующих результатов фед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рального проекта) (за исключен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ем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U1291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29600,0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48080,0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68320,0 </w:t>
            </w:r>
          </w:p>
        </w:tc>
      </w:tr>
      <w:tr w:rsidR="002D7047" w:rsidRPr="00B708A2" w:rsidTr="002D7047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3E3C25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центров 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разования естественно-научной 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lastRenderedPageBreak/>
              <w:t>и технологической направле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ностей в общеобразовательных организациях (в рамках дост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жения соответствующих р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зультатов федерального прое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та) (в части расходов на оплату труда с начислениями)</w:t>
            </w:r>
            <w:proofErr w:type="gramEnd"/>
          </w:p>
        </w:tc>
        <w:tc>
          <w:tcPr>
            <w:tcW w:w="1560" w:type="dxa"/>
          </w:tcPr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U1297</w:t>
            </w:r>
          </w:p>
        </w:tc>
        <w:tc>
          <w:tcPr>
            <w:tcW w:w="708" w:type="dxa"/>
          </w:tcPr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</w:tcPr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</w:tcPr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140020,1 </w:t>
            </w:r>
          </w:p>
        </w:tc>
        <w:tc>
          <w:tcPr>
            <w:tcW w:w="1276" w:type="dxa"/>
            <w:noWrap/>
          </w:tcPr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242883,1 </w:t>
            </w:r>
          </w:p>
        </w:tc>
        <w:tc>
          <w:tcPr>
            <w:tcW w:w="1275" w:type="dxa"/>
          </w:tcPr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351355,8 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условий для функционирования детских технопарков «</w:t>
            </w:r>
            <w:proofErr w:type="spellStart"/>
            <w:r w:rsidRPr="003E3C25">
              <w:rPr>
                <w:rFonts w:ascii="PT Astra Serif" w:hAnsi="PT Astra Serif" w:cs="Arial"/>
                <w:sz w:val="24"/>
                <w:szCs w:val="24"/>
              </w:rPr>
              <w:t>Кванториум</w:t>
            </w:r>
            <w:proofErr w:type="spellEnd"/>
            <w:r w:rsidRPr="003E3C25">
              <w:rPr>
                <w:rFonts w:ascii="PT Astra Serif" w:hAnsi="PT Astra Serif" w:cs="Arial"/>
                <w:sz w:val="24"/>
                <w:szCs w:val="24"/>
              </w:rPr>
              <w:t>» в общеобразовательных орган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зациях (в рамках достижения соответствующих результатов федерального проекта) (за и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U1311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3719,7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9527,3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13247,0 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детских технопарков «</w:t>
            </w:r>
            <w:proofErr w:type="spellStart"/>
            <w:r w:rsidRPr="003E3C25">
              <w:rPr>
                <w:rFonts w:ascii="PT Astra Serif" w:hAnsi="PT Astra Serif" w:cs="Arial"/>
                <w:sz w:val="24"/>
                <w:szCs w:val="24"/>
              </w:rPr>
              <w:t>Кванториум</w:t>
            </w:r>
            <w:proofErr w:type="spellEnd"/>
            <w:r w:rsidRPr="003E3C25">
              <w:rPr>
                <w:rFonts w:ascii="PT Astra Serif" w:hAnsi="PT Astra Serif" w:cs="Arial"/>
                <w:sz w:val="24"/>
                <w:szCs w:val="24"/>
              </w:rPr>
              <w:t>» в общеобразовательных орган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зациях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U1317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4278,5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12771,7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17211,9 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Создание новых мест в общео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разовательных организациях в связи с ростом числа обучающи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х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ся, вызванным демографическим фактором (в рамках достижения соответствующих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5A 2 E1 U3050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200000,0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родах, условий для занятий физ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ческой культурой и спортом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16678,8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16362,9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18486,8 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5A 2 E2 51890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197144,8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Создание новых мест в образ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вательных организациях ра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личных типов для реализации дополнительных общеразвив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ющих программ всех напра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ленностей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5A 2 E2 54910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4580,1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2544,5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Обеспечение условий для с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здания центров выявления и поддержки одаренных детей (в рамках достижения соотве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ствующих результатов фед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рального проекта) (за исключ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5A 2 E2 U1321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2573,3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6058,1 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условий для с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здания центров выявления и поддержки одаренных детей (в рамках достижения соотве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ствующих результатов фед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рального проекта) (в части ра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ходов на оплату труда с начи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лениями)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5A 2 E2 U1327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9090,6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28280,7 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Обеспечение образовательных организаций материально-технической базой для внедр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ния цифровой образовательной среды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264978,4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469515,8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215506,0 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5A 8 E4 52190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17443,5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20324,4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21001,3 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Обеспечение функционирования центров цифрового образования детей «IT-куб» (в рамках дост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жения соответствующих резул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татов федерального проекта) (за исключением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5A 8 E4 U1241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4742,6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10102,6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13322,6 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Обеспечение функциониров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ния центров цифрового образ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вания детей «IT-куб» (в рамках достижения соответствующих результатов федерального пр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екта) (в части расходов на опл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5A 8 E4 U1247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14951,8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26424,3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38168,8 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Обеспечение условий для вне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рения цифровой образовательной среды в общеобразовательных организациях (в рамках достиж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ния соответствующих результ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19249,2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35169,0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30669,3 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печение населения доступным жильем и развитие жилищно-коммунальной инфрастру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туры»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 xml:space="preserve">2530516,3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1259632,7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584097,3 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Стимулирование </w:t>
            </w:r>
            <w:proofErr w:type="gramStart"/>
            <w:r w:rsidRPr="003E3C25">
              <w:rPr>
                <w:rFonts w:ascii="PT Astra Serif" w:hAnsi="PT Astra Serif" w:cs="Arial"/>
                <w:sz w:val="24"/>
                <w:szCs w:val="24"/>
              </w:rPr>
              <w:t>программ ра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вития жилищного строител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ства субъектов Российской Ф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дерации</w:t>
            </w:r>
            <w:proofErr w:type="gramEnd"/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787535,9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242873,8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59232,5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59869,4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60696,9 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Ремонт и развитие водопрово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ной сети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5E 8 05 72920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211021,0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евого водоснабжения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397117,3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950212,0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484096,8 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lastRenderedPageBreak/>
              <w:t>Строительство и реконструкция (модернизация) объектов пить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вого водоснабжения за счет средств резервного фонда Прав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5E 8 F5 5243F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15639,1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44510,9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6677,5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38306,1 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сточных вод за счет средств р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зервного фонда Правительства Российской Федерации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5E 8 G6 5013F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25855,4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сточных вод (в рамках дост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5E 8 G6 U0130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997,5 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переселению граждан из ав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рийного жилищного фонда, в том числе переселению граждан из аварийного жилищного фо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да с учетом необходимости ра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вития малоэтажного жилищн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го строительства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969435,8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переселению граждан из ав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рийного жилищного фонда, в том числе переселению граждан из аварийного жилищного фо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да с учетом необходимости ра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вития малоэтажного жилищн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го строительства, за счет средств областного бюджета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20168,4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сельского хозяйства и р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гулирование рынков сельск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хозяйственной продукции, сырья и продовольствия в Саратовской области»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 xml:space="preserve">7009,6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Подготовка проектов межев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ния земельных участков и на проведение кадастровых работ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0405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7009,6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 xml:space="preserve">2609458,0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1300000,0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1300000,0 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5Ж 2 23 D7220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85550,0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lastRenderedPageBreak/>
              <w:t>Осуществление дорожной де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я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тельности в отношении автом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бильных дорог общего пользов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ния местного значения в границах населенных пунктов сельских поселений за счет средств о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1477908,0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Осуществление дорожной де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я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тельности в отношении автом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бильных дорог общего пользов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ния местного значения Сарато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в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ской агломерации в границах г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родских округов области в ра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м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ках достижения соответству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ю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щих задач национального проекта «Безопасные качественные дор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ги»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746000,0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1000000,0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1000000,0 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Осуществление дорожной де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я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тельности в отношении автом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бильных дорог общего пользов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ния местного значения Сарато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в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ской агломерации в границах г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родских поселений области в рамках достижения соответств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у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ющих задач национального пр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екта «Безопасные качественные дороги» за счет средств областн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го дорожного фонда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300000,0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300000,0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300000,0 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государственного и мун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ципального управления»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 xml:space="preserve">1479706,6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126057,9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124619,2 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Реализация федеральной целевой программы «Увековечение пам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я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ти погибших при защите Отеч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ства на 2019–2024 годы» (об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у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стройство и восстановление в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инских захоронений, находящи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х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ся в государственной (муниц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пальной) собственности)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501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7478,3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6057,9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4619,2 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Обеспечение </w:t>
            </w:r>
            <w:proofErr w:type="gramStart"/>
            <w:r w:rsidRPr="003E3C25">
              <w:rPr>
                <w:rFonts w:ascii="PT Astra Serif" w:hAnsi="PT Astra Serif" w:cs="Arial"/>
                <w:sz w:val="24"/>
                <w:szCs w:val="24"/>
              </w:rPr>
              <w:t>сохранения д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стигнутых показателей пов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шения оплаты труда отдельных категорий работников бюдже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ной сферы</w:t>
            </w:r>
            <w:proofErr w:type="gramEnd"/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1332228,3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Реализация инициативных пр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ектов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140000,0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120000,0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120000,0 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«Фо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мирование комфортной г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родской среды»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 xml:space="preserve">693373,1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770414,5 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программ формир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вания современной городской среды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693373,1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693373,1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770414,5 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«Ко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</w:t>
            </w: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 xml:space="preserve">188624,6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141692,7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174546,0 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вития сельских территорий (обустройство объектами инж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нерной инфраструктуры и бл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гоустройство площадок, расп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ложенных на сельских террит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риях, под компактную жили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щ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ную застройку)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0505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23915,2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29163,5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вития сельских территорий (благоустройство сельских те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риторий)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5615,9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Развитие транспортной инфр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структуры на сельских террит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риях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159093,5 </w:t>
            </w: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112529,2 </w:t>
            </w: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43293,9 </w:t>
            </w:r>
          </w:p>
        </w:tc>
      </w:tr>
      <w:tr w:rsidR="002D7047" w:rsidRPr="00B708A2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вития сельских территорий (с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здание, реконструкция (моде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низация), капитальный ремонт объектов социальной и кул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E3C25">
              <w:rPr>
                <w:rFonts w:ascii="PT Astra Serif" w:hAnsi="PT Astra Serif" w:cs="Arial"/>
                <w:sz w:val="24"/>
                <w:szCs w:val="24"/>
              </w:rPr>
              <w:t>турной сферы)</w:t>
            </w:r>
          </w:p>
        </w:tc>
        <w:tc>
          <w:tcPr>
            <w:tcW w:w="1560" w:type="dxa"/>
            <w:vAlign w:val="bottom"/>
          </w:tcPr>
          <w:p w:rsidR="002D7047" w:rsidRPr="002D7047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D7047">
              <w:rPr>
                <w:rFonts w:ascii="PT Astra Serif" w:hAnsi="PT Astra Serif" w:cs="Arial"/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708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D7047" w:rsidRPr="003E3C25" w:rsidRDefault="002D7047" w:rsidP="002D7047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3E3C25">
              <w:rPr>
                <w:rFonts w:ascii="PT Astra Serif" w:hAnsi="PT Astra Serif" w:cs="Arial"/>
                <w:sz w:val="24"/>
                <w:szCs w:val="24"/>
              </w:rPr>
              <w:t xml:space="preserve">131252,1 </w:t>
            </w:r>
          </w:p>
        </w:tc>
      </w:tr>
    </w:tbl>
    <w:p w:rsidR="002D7047" w:rsidRDefault="002D7047"/>
    <w:p w:rsidR="00B708A2" w:rsidRPr="00B708A2" w:rsidRDefault="00B708A2">
      <w:pPr>
        <w:rPr>
          <w:rFonts w:ascii="PT Astra Serif" w:hAnsi="PT Astra Serif"/>
        </w:rPr>
      </w:pPr>
    </w:p>
    <w:p w:rsidR="00FB61C4" w:rsidRPr="00B708A2" w:rsidRDefault="00FB61C4">
      <w:pPr>
        <w:rPr>
          <w:rFonts w:ascii="PT Astra Serif" w:hAnsi="PT Astra Serif"/>
        </w:rPr>
      </w:pPr>
    </w:p>
    <w:p w:rsidR="00773194" w:rsidRPr="00B708A2" w:rsidRDefault="00773194" w:rsidP="002A7129">
      <w:pPr>
        <w:suppressAutoHyphens/>
        <w:rPr>
          <w:rFonts w:ascii="PT Astra Serif" w:hAnsi="PT Astra Serif"/>
          <w:sz w:val="16"/>
        </w:rPr>
      </w:pPr>
    </w:p>
    <w:sectPr w:rsidR="00773194" w:rsidRPr="00B708A2" w:rsidSect="007149F4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FB8" w:rsidRDefault="00F06FB8" w:rsidP="004600B1">
      <w:r>
        <w:separator/>
      </w:r>
    </w:p>
  </w:endnote>
  <w:endnote w:type="continuationSeparator" w:id="0">
    <w:p w:rsidR="00F06FB8" w:rsidRDefault="00F06FB8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FB8" w:rsidRDefault="00F06FB8" w:rsidP="004600B1">
      <w:r>
        <w:separator/>
      </w:r>
    </w:p>
  </w:footnote>
  <w:footnote w:type="continuationSeparator" w:id="0">
    <w:p w:rsidR="00F06FB8" w:rsidRDefault="00F06FB8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06FB8" w:rsidRPr="00577824" w:rsidRDefault="00F06FB8">
        <w:pPr>
          <w:pStyle w:val="a7"/>
          <w:jc w:val="center"/>
          <w:rPr>
            <w:sz w:val="24"/>
            <w:szCs w:val="24"/>
          </w:rPr>
        </w:pPr>
        <w:r w:rsidRPr="00577824">
          <w:rPr>
            <w:sz w:val="24"/>
            <w:szCs w:val="24"/>
          </w:rPr>
          <w:fldChar w:fldCharType="begin"/>
        </w:r>
        <w:r w:rsidRPr="00577824">
          <w:rPr>
            <w:sz w:val="24"/>
            <w:szCs w:val="24"/>
          </w:rPr>
          <w:instrText>PAGE   \* MERGEFORMAT</w:instrText>
        </w:r>
        <w:r w:rsidRPr="00577824">
          <w:rPr>
            <w:sz w:val="24"/>
            <w:szCs w:val="24"/>
          </w:rPr>
          <w:fldChar w:fldCharType="separate"/>
        </w:r>
        <w:r w:rsidR="0037014D">
          <w:rPr>
            <w:noProof/>
            <w:sz w:val="24"/>
            <w:szCs w:val="24"/>
          </w:rPr>
          <w:t>2</w:t>
        </w:r>
        <w:r w:rsidRPr="00577824">
          <w:rPr>
            <w:sz w:val="24"/>
            <w:szCs w:val="24"/>
          </w:rPr>
          <w:fldChar w:fldCharType="end"/>
        </w:r>
      </w:p>
    </w:sdtContent>
  </w:sdt>
  <w:p w:rsidR="00F06FB8" w:rsidRDefault="00F06FB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autoHyphenation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4348E"/>
    <w:rsid w:val="00065EB1"/>
    <w:rsid w:val="00096756"/>
    <w:rsid w:val="000D0547"/>
    <w:rsid w:val="000D7FAA"/>
    <w:rsid w:val="000F75FC"/>
    <w:rsid w:val="001012B3"/>
    <w:rsid w:val="0012786D"/>
    <w:rsid w:val="00134CAE"/>
    <w:rsid w:val="001754D6"/>
    <w:rsid w:val="001949D9"/>
    <w:rsid w:val="001B7844"/>
    <w:rsid w:val="001D6F38"/>
    <w:rsid w:val="001E0AF6"/>
    <w:rsid w:val="00201FCD"/>
    <w:rsid w:val="0025388E"/>
    <w:rsid w:val="002612F9"/>
    <w:rsid w:val="00270E3B"/>
    <w:rsid w:val="002A7129"/>
    <w:rsid w:val="002A78C1"/>
    <w:rsid w:val="002C7CC0"/>
    <w:rsid w:val="002D7047"/>
    <w:rsid w:val="00313DDF"/>
    <w:rsid w:val="00355BED"/>
    <w:rsid w:val="0037014D"/>
    <w:rsid w:val="00385396"/>
    <w:rsid w:val="003B5B7B"/>
    <w:rsid w:val="003C6A6B"/>
    <w:rsid w:val="00411DEC"/>
    <w:rsid w:val="004323B6"/>
    <w:rsid w:val="00445204"/>
    <w:rsid w:val="00457351"/>
    <w:rsid w:val="004600B1"/>
    <w:rsid w:val="00474E89"/>
    <w:rsid w:val="00491ACF"/>
    <w:rsid w:val="00491FBD"/>
    <w:rsid w:val="00497B2B"/>
    <w:rsid w:val="004D7A53"/>
    <w:rsid w:val="004E3110"/>
    <w:rsid w:val="004F4D24"/>
    <w:rsid w:val="004F5042"/>
    <w:rsid w:val="004F6861"/>
    <w:rsid w:val="004F779C"/>
    <w:rsid w:val="005540B9"/>
    <w:rsid w:val="00565EB9"/>
    <w:rsid w:val="00571E4C"/>
    <w:rsid w:val="00577824"/>
    <w:rsid w:val="006B2909"/>
    <w:rsid w:val="006B2C2F"/>
    <w:rsid w:val="006E128D"/>
    <w:rsid w:val="006F434A"/>
    <w:rsid w:val="007149F4"/>
    <w:rsid w:val="00715B71"/>
    <w:rsid w:val="0071653C"/>
    <w:rsid w:val="007721FC"/>
    <w:rsid w:val="00773194"/>
    <w:rsid w:val="007E0484"/>
    <w:rsid w:val="008321F8"/>
    <w:rsid w:val="00833E18"/>
    <w:rsid w:val="009459E2"/>
    <w:rsid w:val="00946C4B"/>
    <w:rsid w:val="00952308"/>
    <w:rsid w:val="00966A2B"/>
    <w:rsid w:val="0098424C"/>
    <w:rsid w:val="00986509"/>
    <w:rsid w:val="00991C1C"/>
    <w:rsid w:val="009E0589"/>
    <w:rsid w:val="009F02EC"/>
    <w:rsid w:val="009F313F"/>
    <w:rsid w:val="00A32268"/>
    <w:rsid w:val="00A46292"/>
    <w:rsid w:val="00AC56A4"/>
    <w:rsid w:val="00AD19B4"/>
    <w:rsid w:val="00AE2BD6"/>
    <w:rsid w:val="00B211F6"/>
    <w:rsid w:val="00B3137F"/>
    <w:rsid w:val="00B52ABB"/>
    <w:rsid w:val="00B708A2"/>
    <w:rsid w:val="00B93773"/>
    <w:rsid w:val="00BA3696"/>
    <w:rsid w:val="00BB6EF9"/>
    <w:rsid w:val="00C17085"/>
    <w:rsid w:val="00C21346"/>
    <w:rsid w:val="00C45202"/>
    <w:rsid w:val="00C51C18"/>
    <w:rsid w:val="00C55777"/>
    <w:rsid w:val="00C64967"/>
    <w:rsid w:val="00CA3405"/>
    <w:rsid w:val="00CD2DE5"/>
    <w:rsid w:val="00CD5220"/>
    <w:rsid w:val="00CD7A8F"/>
    <w:rsid w:val="00CE2451"/>
    <w:rsid w:val="00CE58FB"/>
    <w:rsid w:val="00CF0E9F"/>
    <w:rsid w:val="00CF24C9"/>
    <w:rsid w:val="00CF620D"/>
    <w:rsid w:val="00D01A5C"/>
    <w:rsid w:val="00D06C77"/>
    <w:rsid w:val="00D204E0"/>
    <w:rsid w:val="00D86E45"/>
    <w:rsid w:val="00DA7B7D"/>
    <w:rsid w:val="00E046FD"/>
    <w:rsid w:val="00E068A2"/>
    <w:rsid w:val="00E10665"/>
    <w:rsid w:val="00E205F0"/>
    <w:rsid w:val="00E56190"/>
    <w:rsid w:val="00E67D3A"/>
    <w:rsid w:val="00E95F00"/>
    <w:rsid w:val="00ED2385"/>
    <w:rsid w:val="00EE570E"/>
    <w:rsid w:val="00EE6731"/>
    <w:rsid w:val="00F06FB8"/>
    <w:rsid w:val="00F150E7"/>
    <w:rsid w:val="00F15C58"/>
    <w:rsid w:val="00F6262A"/>
    <w:rsid w:val="00FB61C4"/>
    <w:rsid w:val="00FD09E3"/>
    <w:rsid w:val="00FD56A0"/>
    <w:rsid w:val="00FE12DA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99415-699F-4671-9728-063B29468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9</Pages>
  <Words>2290</Words>
  <Characters>13059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27</cp:revision>
  <cp:lastPrinted>2021-11-16T09:05:00Z</cp:lastPrinted>
  <dcterms:created xsi:type="dcterms:W3CDTF">2021-12-01T07:04:00Z</dcterms:created>
  <dcterms:modified xsi:type="dcterms:W3CDTF">2022-07-22T10:57:00Z</dcterms:modified>
</cp:coreProperties>
</file>