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06" w:rsidRPr="004B2F2D" w:rsidRDefault="00783F06" w:rsidP="00783F06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Приложение 5</w:t>
      </w:r>
    </w:p>
    <w:p w:rsidR="00783F06" w:rsidRPr="004B2F2D" w:rsidRDefault="00783F06" w:rsidP="00783F0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к Закону</w:t>
      </w:r>
    </w:p>
    <w:p w:rsidR="00783F06" w:rsidRPr="004B2F2D" w:rsidRDefault="00783F06" w:rsidP="00783F0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Саратовской области</w:t>
      </w:r>
    </w:p>
    <w:p w:rsidR="00783F06" w:rsidRPr="004B2F2D" w:rsidRDefault="00783F06" w:rsidP="00783F0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"Об исполнении бюджета Территориального фонда</w:t>
      </w:r>
    </w:p>
    <w:p w:rsidR="00783F06" w:rsidRPr="004B2F2D" w:rsidRDefault="00783F06" w:rsidP="00783F0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обязательного медицинского страхования</w:t>
      </w:r>
    </w:p>
    <w:p w:rsidR="00783F06" w:rsidRPr="004B2F2D" w:rsidRDefault="00783F06" w:rsidP="00783F0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Саратовской области за 2021 год"</w:t>
      </w:r>
    </w:p>
    <w:p w:rsidR="00783F06" w:rsidRPr="004B2F2D" w:rsidRDefault="00783F06" w:rsidP="00783F06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83F06" w:rsidRPr="004B2F2D" w:rsidRDefault="00783F06" w:rsidP="00783F06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824"/>
      <w:bookmarkEnd w:id="0"/>
      <w:r w:rsidRPr="004B2F2D">
        <w:rPr>
          <w:rFonts w:ascii="PT Astra Serif" w:hAnsi="PT Astra Serif"/>
          <w:sz w:val="24"/>
          <w:szCs w:val="24"/>
        </w:rPr>
        <w:t xml:space="preserve">ИСТОЧНИКИ </w:t>
      </w:r>
      <w:proofErr w:type="gramStart"/>
      <w:r w:rsidRPr="004B2F2D">
        <w:rPr>
          <w:rFonts w:ascii="PT Astra Serif" w:hAnsi="PT Astra Serif"/>
          <w:sz w:val="24"/>
          <w:szCs w:val="24"/>
        </w:rPr>
        <w:t>ФИНАНСИРОВАНИЯ ДЕФИЦИТА БЮДЖЕТА ТЕРРИТОРИАЛЬНОГО ФОНДА ОБЯЗАТЕЛЬНОГО МЕДИЦИНСКОГО СТРАХОВАНИЯ САРАТОВСКОЙ</w:t>
      </w:r>
      <w:proofErr w:type="gramEnd"/>
    </w:p>
    <w:p w:rsidR="00783F06" w:rsidRPr="004B2F2D" w:rsidRDefault="00783F06" w:rsidP="00783F06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ОБЛАСТИ ЗА 2021 ГОД</w:t>
      </w:r>
    </w:p>
    <w:p w:rsidR="00783F06" w:rsidRPr="004B2F2D" w:rsidRDefault="00783F06" w:rsidP="00783F06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tbl>
      <w:tblPr>
        <w:tblW w:w="10405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5"/>
        <w:gridCol w:w="1077"/>
        <w:gridCol w:w="1701"/>
        <w:gridCol w:w="1361"/>
        <w:gridCol w:w="1474"/>
        <w:gridCol w:w="1247"/>
      </w:tblGrid>
      <w:tr w:rsidR="00783F06" w:rsidRPr="004B2F2D" w:rsidTr="00783F06">
        <w:tc>
          <w:tcPr>
            <w:tcW w:w="3545" w:type="dxa"/>
            <w:vMerge w:val="restart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Наименования источников финансирования дефицита бюджета</w:t>
            </w:r>
          </w:p>
        </w:tc>
        <w:tc>
          <w:tcPr>
            <w:tcW w:w="5613" w:type="dxa"/>
            <w:gridSpan w:val="4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247" w:type="dxa"/>
            <w:vMerge w:val="restart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Сумма (тыс. руб.)</w:t>
            </w:r>
          </w:p>
        </w:tc>
      </w:tr>
      <w:tr w:rsidR="00783F06" w:rsidRPr="004B2F2D" w:rsidTr="00783F06">
        <w:tc>
          <w:tcPr>
            <w:tcW w:w="3545" w:type="dxa"/>
            <w:vMerge/>
          </w:tcPr>
          <w:p w:rsidR="00783F06" w:rsidRPr="004B2F2D" w:rsidRDefault="00783F06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701" w:type="dxa"/>
            <w:vMerge w:val="restart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2835" w:type="dxa"/>
            <w:gridSpan w:val="2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вида источников финансирования дефицитов бюджетов</w:t>
            </w:r>
          </w:p>
        </w:tc>
        <w:tc>
          <w:tcPr>
            <w:tcW w:w="1247" w:type="dxa"/>
            <w:vMerge/>
          </w:tcPr>
          <w:p w:rsidR="00783F06" w:rsidRPr="004B2F2D" w:rsidRDefault="00783F06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F06" w:rsidRPr="004B2F2D" w:rsidTr="00783F06">
        <w:tc>
          <w:tcPr>
            <w:tcW w:w="3545" w:type="dxa"/>
            <w:vMerge/>
          </w:tcPr>
          <w:p w:rsidR="00783F06" w:rsidRPr="004B2F2D" w:rsidRDefault="00783F06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783F06" w:rsidRPr="004B2F2D" w:rsidRDefault="00783F06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3F06" w:rsidRPr="004B2F2D" w:rsidRDefault="00783F06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61" w:type="dxa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подвид источников финансирования дефицитов бюджетов</w:t>
            </w:r>
          </w:p>
        </w:tc>
        <w:tc>
          <w:tcPr>
            <w:tcW w:w="1474" w:type="dxa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247" w:type="dxa"/>
            <w:vMerge/>
          </w:tcPr>
          <w:p w:rsidR="00783F06" w:rsidRPr="004B2F2D" w:rsidRDefault="00783F06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F06" w:rsidRPr="004B2F2D" w:rsidTr="00783F06">
        <w:tc>
          <w:tcPr>
            <w:tcW w:w="3545" w:type="dxa"/>
          </w:tcPr>
          <w:p w:rsidR="00783F06" w:rsidRPr="004B2F2D" w:rsidRDefault="00783F06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077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01 00 00 00 00</w:t>
            </w:r>
          </w:p>
        </w:tc>
        <w:tc>
          <w:tcPr>
            <w:tcW w:w="136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474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783F06" w:rsidRPr="004B2F2D" w:rsidRDefault="00783F06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386130,5</w:t>
            </w:r>
          </w:p>
        </w:tc>
      </w:tr>
      <w:tr w:rsidR="00783F06" w:rsidRPr="004B2F2D" w:rsidTr="00783F06">
        <w:tc>
          <w:tcPr>
            <w:tcW w:w="3545" w:type="dxa"/>
          </w:tcPr>
          <w:p w:rsidR="00783F06" w:rsidRPr="004B2F2D" w:rsidRDefault="00783F06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077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01 05 00 00 00</w:t>
            </w:r>
          </w:p>
        </w:tc>
        <w:tc>
          <w:tcPr>
            <w:tcW w:w="136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474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783F06" w:rsidRPr="004B2F2D" w:rsidRDefault="00783F06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386130,5</w:t>
            </w:r>
          </w:p>
        </w:tc>
      </w:tr>
      <w:tr w:rsidR="00783F06" w:rsidRPr="004B2F2D" w:rsidTr="00783F06">
        <w:tc>
          <w:tcPr>
            <w:tcW w:w="3545" w:type="dxa"/>
          </w:tcPr>
          <w:p w:rsidR="00783F06" w:rsidRPr="004B2F2D" w:rsidRDefault="00783F06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077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01 05 02 00 00</w:t>
            </w:r>
          </w:p>
        </w:tc>
        <w:tc>
          <w:tcPr>
            <w:tcW w:w="136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474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247" w:type="dxa"/>
            <w:vAlign w:val="bottom"/>
          </w:tcPr>
          <w:p w:rsidR="00783F06" w:rsidRPr="004B2F2D" w:rsidRDefault="00783F06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-274550,3</w:t>
            </w:r>
          </w:p>
        </w:tc>
      </w:tr>
      <w:tr w:rsidR="00783F06" w:rsidRPr="004B2F2D" w:rsidTr="00783F06">
        <w:tc>
          <w:tcPr>
            <w:tcW w:w="3545" w:type="dxa"/>
          </w:tcPr>
          <w:p w:rsidR="00783F06" w:rsidRPr="004B2F2D" w:rsidRDefault="00783F06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Увеличение прочих </w:t>
            </w: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01 05 02 01 09</w:t>
            </w:r>
          </w:p>
        </w:tc>
        <w:tc>
          <w:tcPr>
            <w:tcW w:w="136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474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510</w:t>
            </w:r>
          </w:p>
        </w:tc>
        <w:tc>
          <w:tcPr>
            <w:tcW w:w="1247" w:type="dxa"/>
            <w:vAlign w:val="bottom"/>
          </w:tcPr>
          <w:p w:rsidR="00783F06" w:rsidRPr="004B2F2D" w:rsidRDefault="00783F06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-274550,3</w:t>
            </w:r>
          </w:p>
        </w:tc>
      </w:tr>
      <w:tr w:rsidR="00783F06" w:rsidRPr="004B2F2D" w:rsidTr="00783F06">
        <w:tc>
          <w:tcPr>
            <w:tcW w:w="3545" w:type="dxa"/>
          </w:tcPr>
          <w:p w:rsidR="00783F06" w:rsidRPr="004B2F2D" w:rsidRDefault="00783F06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077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01 05 02 00 00</w:t>
            </w:r>
          </w:p>
        </w:tc>
        <w:tc>
          <w:tcPr>
            <w:tcW w:w="136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474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247" w:type="dxa"/>
            <w:vAlign w:val="bottom"/>
          </w:tcPr>
          <w:p w:rsidR="00783F06" w:rsidRPr="004B2F2D" w:rsidRDefault="00783F06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660680,8</w:t>
            </w:r>
          </w:p>
        </w:tc>
      </w:tr>
      <w:tr w:rsidR="00783F06" w:rsidRPr="004B2F2D" w:rsidTr="00783F06">
        <w:tc>
          <w:tcPr>
            <w:tcW w:w="3545" w:type="dxa"/>
          </w:tcPr>
          <w:p w:rsidR="00783F06" w:rsidRPr="004B2F2D" w:rsidRDefault="00783F06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Уменьшение прочих </w:t>
            </w: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01 05 02 01 09</w:t>
            </w:r>
          </w:p>
        </w:tc>
        <w:tc>
          <w:tcPr>
            <w:tcW w:w="1361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474" w:type="dxa"/>
            <w:vAlign w:val="bottom"/>
          </w:tcPr>
          <w:p w:rsidR="00783F06" w:rsidRPr="004B2F2D" w:rsidRDefault="00783F06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247" w:type="dxa"/>
            <w:vAlign w:val="bottom"/>
          </w:tcPr>
          <w:p w:rsidR="00783F06" w:rsidRPr="004B2F2D" w:rsidRDefault="00783F06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660680,8</w:t>
            </w:r>
          </w:p>
        </w:tc>
      </w:tr>
    </w:tbl>
    <w:p w:rsidR="00783F06" w:rsidRPr="004B2F2D" w:rsidRDefault="00783F06" w:rsidP="00783F06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60E61" w:rsidRPr="00783F06" w:rsidRDefault="00760E61" w:rsidP="00783F06">
      <w:bookmarkStart w:id="1" w:name="_GoBack"/>
      <w:bookmarkEnd w:id="1"/>
    </w:p>
    <w:sectPr w:rsidR="00760E61" w:rsidRPr="00783F06" w:rsidSect="00783F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6403AD"/>
    <w:rsid w:val="006C4724"/>
    <w:rsid w:val="006E2B41"/>
    <w:rsid w:val="00760E61"/>
    <w:rsid w:val="0078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2021-06-18T10:43:00Z</dcterms:created>
  <dcterms:modified xsi:type="dcterms:W3CDTF">2022-07-06T05:38:00Z</dcterms:modified>
</cp:coreProperties>
</file>