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482" w:rsidRPr="00F42482" w:rsidRDefault="00F42482" w:rsidP="00F42482">
      <w:pPr>
        <w:ind w:left="4678"/>
        <w:jc w:val="both"/>
        <w:rPr>
          <w:rFonts w:ascii="PT Astra Serif" w:hAnsi="PT Astra Serif"/>
          <w:bCs/>
          <w:color w:val="000000"/>
          <w:sz w:val="28"/>
          <w:szCs w:val="28"/>
        </w:rPr>
      </w:pPr>
      <w:r w:rsidRPr="00F42482">
        <w:rPr>
          <w:rFonts w:ascii="PT Astra Serif" w:hAnsi="PT Astra Serif"/>
          <w:bCs/>
          <w:color w:val="000000"/>
          <w:sz w:val="28"/>
          <w:szCs w:val="28"/>
        </w:rPr>
        <w:t>Приложение 3 к Закону Саратовской области «Об исполнении областного бюджета за 2021 год»</w:t>
      </w:r>
    </w:p>
    <w:p w:rsidR="00F42482" w:rsidRPr="00F42482" w:rsidRDefault="00F42482" w:rsidP="00F42482">
      <w:pPr>
        <w:ind w:left="6164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F42482" w:rsidRPr="00F42482" w:rsidRDefault="00F42482" w:rsidP="00F4248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42482">
        <w:rPr>
          <w:rFonts w:ascii="PT Astra Serif" w:hAnsi="PT Astra Serif"/>
          <w:b/>
          <w:bCs/>
          <w:sz w:val="28"/>
          <w:szCs w:val="28"/>
        </w:rPr>
        <w:t>Расходы областного бюджета за 2021 год по разделам и подразделам классификации расходов бюджета</w:t>
      </w:r>
    </w:p>
    <w:p w:rsidR="00F42482" w:rsidRPr="00F42482" w:rsidRDefault="00F42482" w:rsidP="00F42482">
      <w:pPr>
        <w:rPr>
          <w:rFonts w:ascii="PT Astra Serif" w:hAnsi="PT Astra Serif"/>
          <w:bCs/>
          <w:sz w:val="24"/>
          <w:szCs w:val="24"/>
        </w:rPr>
      </w:pPr>
    </w:p>
    <w:p w:rsidR="00F42482" w:rsidRPr="00F42482" w:rsidRDefault="00F42482" w:rsidP="00F42482">
      <w:pPr>
        <w:ind w:right="-285"/>
        <w:jc w:val="right"/>
        <w:rPr>
          <w:rFonts w:ascii="PT Astra Serif" w:hAnsi="PT Astra Serif"/>
          <w:b/>
          <w:bCs/>
          <w:sz w:val="24"/>
        </w:rPr>
      </w:pPr>
      <w:bookmarkStart w:id="0" w:name="_GoBack"/>
      <w:bookmarkEnd w:id="0"/>
      <w:r w:rsidRPr="00F42482">
        <w:rPr>
          <w:rFonts w:ascii="PT Astra Serif" w:hAnsi="PT Astra Serif"/>
          <w:sz w:val="24"/>
        </w:rPr>
        <w:t xml:space="preserve">    (рублей)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851"/>
        <w:gridCol w:w="1984"/>
      </w:tblGrid>
      <w:tr w:rsidR="00F42482" w:rsidRPr="00F42482" w:rsidTr="00D75253">
        <w:trPr>
          <w:tblHeader/>
        </w:trPr>
        <w:tc>
          <w:tcPr>
            <w:tcW w:w="6521" w:type="dxa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Pr="00F42482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F42482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Pr="00F42482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F42482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</w:p>
        </w:tc>
        <w:tc>
          <w:tcPr>
            <w:tcW w:w="1984" w:type="dxa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42482" w:rsidRPr="00F42482" w:rsidRDefault="00F42482" w:rsidP="00F42482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851"/>
        <w:gridCol w:w="1984"/>
      </w:tblGrid>
      <w:tr w:rsidR="00F42482" w:rsidRPr="00F42482" w:rsidTr="00D75253">
        <w:trPr>
          <w:trHeight w:val="70"/>
          <w:tblHeader/>
        </w:trPr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3357191367,78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173186917,68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а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нов муниципальных образований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214445298,38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95769287,40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Судебная система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465858428,22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Обеспечение деятельности финансовых, налоговых и там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о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241555342,94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153931470,83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Резервные фонды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общегосуда</w:t>
            </w:r>
            <w:r w:rsidRPr="00F42482">
              <w:rPr>
                <w:rFonts w:ascii="PT Astra Serif" w:hAnsi="PT Astra Serif"/>
                <w:sz w:val="24"/>
                <w:szCs w:val="24"/>
              </w:rPr>
              <w:t>р</w:t>
            </w:r>
            <w:r w:rsidRPr="00F42482">
              <w:rPr>
                <w:rFonts w:ascii="PT Astra Serif" w:hAnsi="PT Astra Serif"/>
                <w:sz w:val="24"/>
                <w:szCs w:val="24"/>
              </w:rPr>
              <w:t>ственных вопросов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196080,00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2012248542,33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51647792,71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51492561,34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155231,37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безопасность и правоохранительная де</w:t>
            </w: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я</w:t>
            </w: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тельность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644136085,24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Органы юстиции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138546574,27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Гражданская оборона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3869103,94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</w:t>
            </w:r>
            <w:r w:rsidRPr="00F42482">
              <w:rPr>
                <w:rFonts w:ascii="PT Astra Serif" w:hAnsi="PT Astra Serif"/>
                <w:sz w:val="24"/>
                <w:szCs w:val="24"/>
              </w:rPr>
              <w:t>с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ность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492720407,03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Миграционная политика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9000000,00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21724141000,80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385150665,71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72000000,00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3004253691,17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Водное хозяйство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319700652,81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Лесное хозяйство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278392144,49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Транспорт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921835186,55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15028364485,80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Связь и информатика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74643847,40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180000,00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1639620326,87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6821876476,96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3796123383,45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529792170,85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1987895517,00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жилищно-коммунального хозяйства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11000000,00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Другие вопросы в области жилищно-коммунального хозя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й</w:t>
            </w:r>
            <w:r w:rsidRPr="00F42482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497065405,66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161282419,44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34078700,00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43359596,11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охраны окр</w:t>
            </w:r>
            <w:r w:rsidRPr="00F42482">
              <w:rPr>
                <w:rFonts w:ascii="PT Astra Serif" w:hAnsi="PT Astra Serif"/>
                <w:sz w:val="24"/>
                <w:szCs w:val="24"/>
              </w:rPr>
              <w:t>у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жающей среды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235000,00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83609123,33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32130166873,33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Дошкольное образование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6977979341,47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Общее образование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20066054463,09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716426976,56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3264679257,75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Профессиональная подготовка, переподготовка и повыш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е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ние квалификации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238914204,60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555741545,86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310371084,00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2478383819,81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Культура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2424473110,59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53910709,22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20900712959,39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11001752301,52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Амбулаторная помощь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1496538875,40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563107658,07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95212974,77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Заготовка, переработка, хранение и обеспечение безопасн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о</w:t>
            </w:r>
            <w:r w:rsidRPr="00F42482">
              <w:rPr>
                <w:rFonts w:ascii="PT Astra Serif" w:hAnsi="PT Astra Serif"/>
                <w:sz w:val="24"/>
                <w:szCs w:val="24"/>
              </w:rPr>
              <w:t>сти донорской крови и ее компонентов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203684938,20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7557551,72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7532858659,71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42282809329,93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148697360,70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6431573547,08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19856413832,29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Охрана семьи и детства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14462339945,18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1383784644,68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1903201183,96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611029508,15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Массовый спорт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607852104,81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Спорт высших достижений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656311283,30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28008287,70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122638171,75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32889300,00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lastRenderedPageBreak/>
              <w:t>Периодическая печать и издательства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17024400,00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72724471,75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Обслуживание государственного и муниципального до</w:t>
            </w: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л</w:t>
            </w: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га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1257632700,84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Обслуживание государственного внутреннего и муниц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и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пального долга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1257632700,84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Межбюджетные трансферты общего характера бюдж</w:t>
            </w: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там бюджетной системы Российской Федерации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7457619576,98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суб</w:t>
            </w:r>
            <w:r w:rsidRPr="00F42482">
              <w:rPr>
                <w:rFonts w:ascii="PT Astra Serif" w:hAnsi="PT Astra Serif"/>
                <w:sz w:val="24"/>
                <w:szCs w:val="24"/>
              </w:rPr>
              <w:t>ъ</w:t>
            </w:r>
            <w:r w:rsidRPr="00F42482">
              <w:rPr>
                <w:rFonts w:ascii="PT Astra Serif" w:hAnsi="PT Astra Serif"/>
                <w:sz w:val="24"/>
                <w:szCs w:val="24"/>
              </w:rPr>
              <w:t>ектов Российской Федерации и муниципальных образований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3427282100,00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Иные дотации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916109761,00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42482">
              <w:rPr>
                <w:rFonts w:ascii="PT Astra Serif" w:hAnsi="PT Astra Serif"/>
                <w:sz w:val="24"/>
                <w:szCs w:val="24"/>
              </w:rPr>
              <w:t>3114227715,98</w:t>
            </w:r>
          </w:p>
        </w:tc>
      </w:tr>
      <w:tr w:rsidR="00F42482" w:rsidRPr="00F42482" w:rsidTr="00D752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42482" w:rsidRPr="00F42482" w:rsidRDefault="00F42482" w:rsidP="00D7525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42482" w:rsidRPr="00F42482" w:rsidRDefault="00F42482" w:rsidP="00D7525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F42482" w:rsidRPr="00F42482" w:rsidRDefault="00F42482" w:rsidP="00D7525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42482">
              <w:rPr>
                <w:rFonts w:ascii="PT Astra Serif" w:hAnsi="PT Astra Serif"/>
                <w:b/>
                <w:bCs/>
                <w:sz w:val="24"/>
                <w:szCs w:val="24"/>
              </w:rPr>
              <w:t>141293439758,92</w:t>
            </w:r>
          </w:p>
        </w:tc>
      </w:tr>
    </w:tbl>
    <w:p w:rsidR="00F42482" w:rsidRPr="00F42482" w:rsidRDefault="00F42482" w:rsidP="00F42482">
      <w:pPr>
        <w:ind w:firstLine="709"/>
        <w:jc w:val="both"/>
        <w:rPr>
          <w:rFonts w:ascii="PT Astra Serif" w:hAnsi="PT Astra Serif"/>
          <w:sz w:val="16"/>
          <w:szCs w:val="28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F42482" w:rsidRPr="00F42482" w:rsidRDefault="00F42482" w:rsidP="00F42482">
      <w:pPr>
        <w:rPr>
          <w:rFonts w:ascii="PT Astra Serif" w:hAnsi="PT Astra Serif"/>
        </w:rPr>
      </w:pPr>
    </w:p>
    <w:p w:rsidR="00901816" w:rsidRPr="00F42482" w:rsidRDefault="00901816" w:rsidP="00F42482">
      <w:pPr>
        <w:rPr>
          <w:rFonts w:ascii="PT Astra Serif" w:hAnsi="PT Astra Serif"/>
        </w:rPr>
      </w:pPr>
    </w:p>
    <w:sectPr w:rsidR="00901816" w:rsidRPr="00F42482" w:rsidSect="003650C9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289" w:rsidRDefault="00925289" w:rsidP="00925289">
      <w:r>
        <w:separator/>
      </w:r>
    </w:p>
  </w:endnote>
  <w:endnote w:type="continuationSeparator" w:id="0">
    <w:p w:rsidR="00925289" w:rsidRDefault="00925289" w:rsidP="00925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289" w:rsidRDefault="00925289" w:rsidP="00925289">
      <w:r>
        <w:separator/>
      </w:r>
    </w:p>
  </w:footnote>
  <w:footnote w:type="continuationSeparator" w:id="0">
    <w:p w:rsidR="00925289" w:rsidRDefault="00925289" w:rsidP="009252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9175687"/>
      <w:docPartObj>
        <w:docPartGallery w:val="Page Numbers (Top of Page)"/>
        <w:docPartUnique/>
      </w:docPartObj>
    </w:sdtPr>
    <w:sdtEndPr/>
    <w:sdtContent>
      <w:p w:rsidR="00925289" w:rsidRDefault="0092528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482">
          <w:rPr>
            <w:noProof/>
          </w:rPr>
          <w:t>2</w:t>
        </w:r>
        <w:r>
          <w:fldChar w:fldCharType="end"/>
        </w:r>
      </w:p>
    </w:sdtContent>
  </w:sdt>
  <w:p w:rsidR="00925289" w:rsidRDefault="0092528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909"/>
    <w:rsid w:val="00163C82"/>
    <w:rsid w:val="003650C9"/>
    <w:rsid w:val="00403E11"/>
    <w:rsid w:val="00631909"/>
    <w:rsid w:val="00901816"/>
    <w:rsid w:val="00925289"/>
    <w:rsid w:val="00D2299C"/>
    <w:rsid w:val="00F42482"/>
    <w:rsid w:val="00F9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229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29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229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29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779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7</cp:revision>
  <cp:lastPrinted>2021-06-09T10:36:00Z</cp:lastPrinted>
  <dcterms:created xsi:type="dcterms:W3CDTF">2021-06-01T12:40:00Z</dcterms:created>
  <dcterms:modified xsi:type="dcterms:W3CDTF">2022-07-05T13:25:00Z</dcterms:modified>
</cp:coreProperties>
</file>