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410E34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410E34" w:rsidRDefault="00A87785" w:rsidP="00A87785">
      <w:pPr>
        <w:rPr>
          <w:rFonts w:ascii="PT Astra Serif" w:hAnsi="PT Astra Serif"/>
          <w:lang w:eastAsia="ru-RU"/>
        </w:rPr>
      </w:pPr>
    </w:p>
    <w:p w:rsidR="000375B0" w:rsidRPr="00410E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0375B0" w:rsidRPr="00410E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410E34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10E34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10E34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410E34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10E3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0375B0" w:rsidRPr="00410E34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410E34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410E34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410E34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410E34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410E34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410E34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410E34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410E34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410E34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410E34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410E34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410E34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176535,2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100166,6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,</w:t>
            </w: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.Ш</w:t>
            </w:r>
            <w:proofErr w:type="gram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Start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.М</w:t>
            </w:r>
            <w:proofErr w:type="gramEnd"/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410E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410E34" w:rsidRDefault="009B333A">
      <w:pPr>
        <w:rPr>
          <w:rFonts w:ascii="PT Astra Serif" w:hAnsi="PT Astra Serif"/>
        </w:rPr>
      </w:pPr>
    </w:p>
    <w:p w:rsidR="000375B0" w:rsidRPr="00410E34" w:rsidRDefault="000375B0" w:rsidP="000375B0">
      <w:pPr>
        <w:rPr>
          <w:rFonts w:ascii="PT Astra Serif" w:hAnsi="PT Astra Serif"/>
        </w:rPr>
      </w:pPr>
    </w:p>
    <w:p w:rsidR="000375B0" w:rsidRPr="00410E34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val="en-US"/>
        </w:rPr>
      </w:pPr>
    </w:p>
    <w:p w:rsidR="000375B0" w:rsidRPr="00410E34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410E34" w:rsidRDefault="000375B0" w:rsidP="000375B0">
      <w:pPr>
        <w:rPr>
          <w:rFonts w:ascii="PT Astra Serif" w:hAnsi="PT Astra Serif"/>
          <w:b/>
          <w:bCs/>
          <w:szCs w:val="28"/>
        </w:rPr>
      </w:pPr>
    </w:p>
    <w:p w:rsidR="000375B0" w:rsidRPr="00410E34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410E34" w:rsidRDefault="000375B0" w:rsidP="000375B0">
      <w:pPr>
        <w:spacing w:after="0" w:line="240" w:lineRule="auto"/>
        <w:rPr>
          <w:rFonts w:ascii="PT Astra Serif" w:eastAsia="Calibri" w:hAnsi="PT Astra Serif" w:cs="Times New Roman"/>
          <w:szCs w:val="28"/>
        </w:rPr>
      </w:pPr>
    </w:p>
    <w:p w:rsidR="000375B0" w:rsidRPr="00410E34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410E34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0375B0" w:rsidRPr="00410E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410E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410E34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10E34">
        <w:rPr>
          <w:rFonts w:ascii="PT Astra Serif" w:eastAsia="Calibri" w:hAnsi="PT Astra Serif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410E34">
        <w:rPr>
          <w:rFonts w:ascii="PT Astra Serif" w:eastAsia="Calibri" w:hAnsi="PT Astra Serif" w:cs="Times New Roman"/>
          <w:b/>
          <w:bCs/>
          <w:sz w:val="28"/>
          <w:szCs w:val="28"/>
        </w:rPr>
        <w:t>и</w:t>
      </w:r>
      <w:r w:rsidRPr="00410E34">
        <w:rPr>
          <w:rFonts w:ascii="PT Astra Serif" w:eastAsia="Calibri" w:hAnsi="PT Astra Serif" w:cs="Times New Roman"/>
          <w:b/>
          <w:bCs/>
          <w:sz w:val="28"/>
          <w:szCs w:val="28"/>
        </w:rPr>
        <w:t>рованности местных бюджетов</w:t>
      </w:r>
    </w:p>
    <w:p w:rsidR="009B333A" w:rsidRPr="00410E34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10E3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0375B0" w:rsidRPr="00410E34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410E34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410E34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410E34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410E34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10E3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10E3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410E34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410E34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410E34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44320,2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38143,7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8421,2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10352,5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28783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25629,2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73062,7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342,4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520,7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410E3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19179,6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10E3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44253,8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10E3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3054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10E3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2895,3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10E3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18442,2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sz w:val="24"/>
                <w:szCs w:val="24"/>
              </w:rPr>
              <w:t>317400,5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10E3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10E3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410E3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10E34">
              <w:rPr>
                <w:rFonts w:ascii="PT Astra Serif" w:hAnsi="PT Astra Serif"/>
                <w:sz w:val="24"/>
                <w:szCs w:val="24"/>
              </w:rPr>
              <w:t>7828,8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sz w:val="24"/>
                <w:szCs w:val="24"/>
              </w:rPr>
              <w:t>7828,8</w:t>
            </w:r>
          </w:p>
        </w:tc>
      </w:tr>
      <w:tr w:rsidR="009B333A" w:rsidRPr="00410E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E6108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10E34">
              <w:rPr>
                <w:rFonts w:ascii="PT Astra Serif" w:hAnsi="PT Astra Serif"/>
                <w:b/>
                <w:sz w:val="24"/>
                <w:szCs w:val="24"/>
              </w:rPr>
              <w:t>325229,3</w:t>
            </w:r>
          </w:p>
        </w:tc>
      </w:tr>
    </w:tbl>
    <w:p w:rsidR="009B333A" w:rsidRPr="00410E34" w:rsidRDefault="009B333A">
      <w:pPr>
        <w:rPr>
          <w:rFonts w:ascii="PT Astra Serif" w:hAnsi="PT Astra Serif"/>
        </w:rPr>
      </w:pPr>
    </w:p>
    <w:p w:rsidR="009B333A" w:rsidRPr="00410E34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/>
        </w:rPr>
        <w:br w:type="page"/>
      </w: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410E34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410E34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410E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410E34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410E34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410E34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410E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410E34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410E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410E34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10E3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410E3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10E3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410E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410E34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10E34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410E34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410E34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410E34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410E34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410E34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410E34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410E34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410E34" w:rsidRDefault="008F5A28" w:rsidP="008F5A28">
      <w:pPr>
        <w:rPr>
          <w:rFonts w:ascii="PT Astra Serif" w:hAnsi="PT Astra Serif"/>
        </w:rPr>
      </w:pPr>
      <w:r w:rsidRPr="00410E34">
        <w:rPr>
          <w:rFonts w:ascii="PT Astra Serif" w:hAnsi="PT Astra Serif"/>
        </w:rPr>
        <w:br w:type="page"/>
      </w:r>
    </w:p>
    <w:p w:rsidR="00765819" w:rsidRPr="00410E34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410E34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E3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410E34" w:rsidRDefault="00765819" w:rsidP="00765819">
      <w:pPr>
        <w:rPr>
          <w:rFonts w:ascii="PT Astra Serif" w:hAnsi="PT Astra Serif"/>
          <w:lang w:eastAsia="ru-RU"/>
        </w:rPr>
      </w:pPr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10E3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10E34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муниципальных учреждений в связи с увеличением </w:t>
      </w:r>
      <w:proofErr w:type="gramStart"/>
      <w:r w:rsidRPr="00410E34">
        <w:rPr>
          <w:rFonts w:ascii="PT Astra Serif" w:hAnsi="PT Astra Serif" w:cs="Times New Roman"/>
          <w:b/>
          <w:bCs/>
          <w:sz w:val="28"/>
          <w:szCs w:val="28"/>
        </w:rPr>
        <w:t>минимального</w:t>
      </w:r>
      <w:proofErr w:type="gramEnd"/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proofErr w:type="gramStart"/>
      <w:r w:rsidRPr="00410E34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  <w:proofErr w:type="gramEnd"/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10E3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410E3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10E3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410E34">
        <w:rPr>
          <w:rFonts w:ascii="PT Astra Serif" w:hAnsi="PT Astra Serif" w:cs="Times New Roman"/>
          <w:sz w:val="28"/>
          <w:szCs w:val="28"/>
        </w:rPr>
        <w:t>27</w:t>
      </w:r>
      <w:r w:rsidRPr="00410E34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410E34">
        <w:rPr>
          <w:rFonts w:ascii="PT Astra Serif" w:hAnsi="PT Astra Serif" w:cs="Times New Roman"/>
          <w:sz w:val="28"/>
          <w:szCs w:val="28"/>
        </w:rPr>
        <w:t>1</w:t>
      </w:r>
      <w:r w:rsidRPr="00410E34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410E34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410E34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410E3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410E34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410E34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410E34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410E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410E34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410E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410E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410E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410E34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410E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410E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B57170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410E34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B57170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10E3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  <w:bookmarkStart w:id="0" w:name="_GoBack"/>
            <w:bookmarkEnd w:id="0"/>
          </w:p>
        </w:tc>
      </w:tr>
    </w:tbl>
    <w:p w:rsidR="00765819" w:rsidRPr="00B57170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8F5A28" w:rsidRPr="00B57170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B57170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B57170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B57170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0E3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235134"/>
    <w:rsid w:val="002B140B"/>
    <w:rsid w:val="003650C9"/>
    <w:rsid w:val="003C126A"/>
    <w:rsid w:val="00410E34"/>
    <w:rsid w:val="00420CD7"/>
    <w:rsid w:val="0058324D"/>
    <w:rsid w:val="005C6C66"/>
    <w:rsid w:val="006305A3"/>
    <w:rsid w:val="00765819"/>
    <w:rsid w:val="008F5A28"/>
    <w:rsid w:val="00900AA8"/>
    <w:rsid w:val="00901816"/>
    <w:rsid w:val="009B333A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15</cp:revision>
  <cp:lastPrinted>2021-11-16T09:08:00Z</cp:lastPrinted>
  <dcterms:created xsi:type="dcterms:W3CDTF">2021-12-01T12:52:00Z</dcterms:created>
  <dcterms:modified xsi:type="dcterms:W3CDTF">2022-07-01T10:55:00Z</dcterms:modified>
</cp:coreProperties>
</file>