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13" w:rsidRDefault="00654113" w:rsidP="00654113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inline distT="0" distB="0" distL="0" distR="0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113" w:rsidRPr="002D287A" w:rsidRDefault="00654113" w:rsidP="00654113">
      <w:pPr>
        <w:jc w:val="center"/>
        <w:rPr>
          <w:rFonts w:ascii="Arial" w:hAnsi="Arial" w:cs="Arial"/>
          <w:sz w:val="6"/>
          <w:szCs w:val="6"/>
        </w:rPr>
      </w:pPr>
    </w:p>
    <w:p w:rsidR="00654113" w:rsidRPr="00BC18D7" w:rsidRDefault="00654113" w:rsidP="00966A89">
      <w:pPr>
        <w:jc w:val="center"/>
        <w:rPr>
          <w:rFonts w:ascii="Arial" w:hAnsi="Arial" w:cs="Arial"/>
          <w:b/>
        </w:rPr>
      </w:pPr>
      <w:r w:rsidRPr="00966A89">
        <w:rPr>
          <w:b/>
          <w:color w:val="000000"/>
          <w:sz w:val="30"/>
          <w:szCs w:val="30"/>
        </w:rPr>
        <w:t xml:space="preserve">МИНИСТЕРСТВО </w:t>
      </w:r>
      <w:r w:rsidR="00DD7819">
        <w:rPr>
          <w:b/>
          <w:color w:val="000000"/>
          <w:sz w:val="30"/>
          <w:szCs w:val="30"/>
        </w:rPr>
        <w:t>ФИНАНСОВ</w:t>
      </w:r>
      <w:r w:rsidR="00735BF0">
        <w:rPr>
          <w:b/>
          <w:color w:val="000000"/>
          <w:sz w:val="30"/>
          <w:szCs w:val="30"/>
        </w:rPr>
        <w:t xml:space="preserve"> </w:t>
      </w:r>
      <w:r w:rsidRPr="00966A89">
        <w:rPr>
          <w:b/>
          <w:noProof/>
          <w:sz w:val="30"/>
          <w:szCs w:val="30"/>
        </w:rPr>
        <w:t>САРАТОВСКОЙ ОБЛАСТИ</w:t>
      </w:r>
    </w:p>
    <w:p w:rsidR="00654113" w:rsidRDefault="00294B71" w:rsidP="00654113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654113" w:rsidRPr="00AB36C0" w:rsidRDefault="00654113" w:rsidP="00654113">
      <w:pPr>
        <w:pStyle w:val="a3"/>
        <w:jc w:val="center"/>
        <w:rPr>
          <w:b/>
        </w:rPr>
      </w:pPr>
    </w:p>
    <w:p w:rsidR="00654113" w:rsidRPr="00654113" w:rsidRDefault="00654113" w:rsidP="00654113">
      <w:pPr>
        <w:pStyle w:val="a3"/>
        <w:jc w:val="center"/>
        <w:rPr>
          <w:b/>
          <w:sz w:val="30"/>
        </w:rPr>
      </w:pPr>
      <w:proofErr w:type="gramStart"/>
      <w:r>
        <w:rPr>
          <w:b/>
          <w:sz w:val="30"/>
        </w:rPr>
        <w:t>П</w:t>
      </w:r>
      <w:proofErr w:type="gramEnd"/>
      <w:r>
        <w:rPr>
          <w:b/>
          <w:sz w:val="30"/>
        </w:rPr>
        <w:t xml:space="preserve"> Р И К А З</w:t>
      </w:r>
    </w:p>
    <w:p w:rsidR="00654113" w:rsidRPr="00AB36C0" w:rsidRDefault="00654113" w:rsidP="00654113">
      <w:pPr>
        <w:pStyle w:val="a3"/>
        <w:jc w:val="center"/>
        <w:rPr>
          <w:b/>
        </w:rPr>
      </w:pPr>
    </w:p>
    <w:p w:rsidR="00654113" w:rsidRPr="00AB36C0" w:rsidRDefault="00654113" w:rsidP="00654113">
      <w:pPr>
        <w:pStyle w:val="a3"/>
        <w:jc w:val="center"/>
        <w:rPr>
          <w:szCs w:val="28"/>
        </w:rPr>
      </w:pPr>
      <w:r>
        <w:rPr>
          <w:sz w:val="28"/>
          <w:szCs w:val="28"/>
        </w:rPr>
        <w:t xml:space="preserve">         </w:t>
      </w:r>
      <w:r w:rsidRPr="009C6E9D">
        <w:rPr>
          <w:sz w:val="28"/>
          <w:szCs w:val="28"/>
        </w:rPr>
        <w:t xml:space="preserve">от </w:t>
      </w:r>
      <w:r w:rsidR="00DD392A">
        <w:rPr>
          <w:sz w:val="28"/>
          <w:szCs w:val="28"/>
        </w:rPr>
        <w:t xml:space="preserve">___________ </w:t>
      </w:r>
      <w:r w:rsidRPr="009C6E9D">
        <w:rPr>
          <w:sz w:val="28"/>
          <w:szCs w:val="28"/>
        </w:rPr>
        <w:t>№</w:t>
      </w:r>
      <w:r w:rsidRPr="00AB36C0">
        <w:rPr>
          <w:szCs w:val="28"/>
        </w:rPr>
        <w:t xml:space="preserve"> </w:t>
      </w:r>
      <w:r w:rsidR="00DD392A">
        <w:rPr>
          <w:szCs w:val="28"/>
        </w:rPr>
        <w:t>________________</w:t>
      </w:r>
      <w:r w:rsidRPr="00AB36C0">
        <w:rPr>
          <w:color w:val="FFFFFF"/>
          <w:szCs w:val="28"/>
        </w:rPr>
        <w:t>________</w:t>
      </w:r>
    </w:p>
    <w:p w:rsidR="00654113" w:rsidRPr="00AB36C0" w:rsidRDefault="00654113" w:rsidP="00654113">
      <w:pPr>
        <w:pStyle w:val="a3"/>
        <w:jc w:val="center"/>
      </w:pPr>
    </w:p>
    <w:p w:rsidR="00654113" w:rsidRPr="00AB36C0" w:rsidRDefault="00966A89" w:rsidP="00654113">
      <w:pPr>
        <w:pStyle w:val="a3"/>
        <w:jc w:val="center"/>
      </w:pPr>
      <w:r>
        <w:t xml:space="preserve">г. </w:t>
      </w:r>
      <w:r w:rsidR="00654113" w:rsidRPr="00AB36C0">
        <w:t>Саратов</w:t>
      </w:r>
    </w:p>
    <w:p w:rsidR="00654113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Arial CYR" w:hAnsi="Arial CYR"/>
          <w:color w:val="000000"/>
          <w:sz w:val="16"/>
        </w:rPr>
      </w:pPr>
    </w:p>
    <w:p w:rsidR="006D6623" w:rsidRDefault="006D6623" w:rsidP="006D6623">
      <w:pPr>
        <w:rPr>
          <w:rFonts w:eastAsia="Times New Roman"/>
          <w:b/>
          <w:bCs/>
          <w:lang w:eastAsia="ru-RU"/>
        </w:rPr>
      </w:pPr>
      <w:r w:rsidRPr="006D6623">
        <w:rPr>
          <w:rFonts w:eastAsia="Times New Roman"/>
          <w:b/>
          <w:bCs/>
          <w:lang w:eastAsia="ru-RU"/>
        </w:rPr>
        <w:t>О внесении изменени</w:t>
      </w:r>
      <w:r w:rsidR="00286537">
        <w:rPr>
          <w:rFonts w:eastAsia="Times New Roman"/>
          <w:b/>
          <w:bCs/>
          <w:lang w:eastAsia="ru-RU"/>
        </w:rPr>
        <w:t>й</w:t>
      </w:r>
      <w:r w:rsidRPr="006D6623">
        <w:rPr>
          <w:rFonts w:eastAsia="Times New Roman"/>
          <w:b/>
          <w:bCs/>
          <w:lang w:eastAsia="ru-RU"/>
        </w:rPr>
        <w:t xml:space="preserve"> в приказ </w:t>
      </w:r>
    </w:p>
    <w:p w:rsidR="006D6623" w:rsidRDefault="006D6623" w:rsidP="006D6623">
      <w:pPr>
        <w:rPr>
          <w:rFonts w:eastAsia="Times New Roman"/>
          <w:b/>
          <w:bCs/>
          <w:lang w:eastAsia="ru-RU"/>
        </w:rPr>
      </w:pPr>
      <w:r w:rsidRPr="006D6623">
        <w:rPr>
          <w:rFonts w:eastAsia="Times New Roman"/>
          <w:b/>
          <w:bCs/>
          <w:lang w:eastAsia="ru-RU"/>
        </w:rPr>
        <w:t xml:space="preserve">министерства финансов Саратовской области </w:t>
      </w:r>
    </w:p>
    <w:p w:rsidR="00632109" w:rsidRDefault="006D6623" w:rsidP="006D6623">
      <w:pPr>
        <w:rPr>
          <w:rFonts w:eastAsia="Times New Roman"/>
          <w:lang w:eastAsia="ru-RU"/>
        </w:rPr>
      </w:pPr>
      <w:r w:rsidRPr="006D6623">
        <w:rPr>
          <w:rFonts w:eastAsia="Times New Roman"/>
          <w:b/>
          <w:bCs/>
          <w:lang w:eastAsia="ru-RU"/>
        </w:rPr>
        <w:t>от 29 сентября 2021 года № 343</w:t>
      </w:r>
    </w:p>
    <w:p w:rsidR="007652E7" w:rsidRDefault="007652E7" w:rsidP="006D6623">
      <w:pPr>
        <w:ind w:firstLine="720"/>
        <w:rPr>
          <w:rFonts w:eastAsia="Times New Roman"/>
          <w:lang w:eastAsia="ru-RU"/>
        </w:rPr>
      </w:pPr>
    </w:p>
    <w:p w:rsidR="006D6623" w:rsidRPr="0019326F" w:rsidRDefault="006D6623" w:rsidP="006D6623">
      <w:pPr>
        <w:ind w:firstLine="720"/>
        <w:rPr>
          <w:rFonts w:eastAsia="Times New Roman"/>
          <w:lang w:eastAsia="ru-RU"/>
        </w:rPr>
      </w:pPr>
    </w:p>
    <w:p w:rsidR="006D6623" w:rsidRPr="006D6623" w:rsidRDefault="006D6623" w:rsidP="006D6623">
      <w:pPr>
        <w:widowControl w:val="0"/>
        <w:autoSpaceDE w:val="0"/>
        <w:autoSpaceDN w:val="0"/>
        <w:adjustRightInd w:val="0"/>
        <w:ind w:firstLine="709"/>
        <w:rPr>
          <w:rFonts w:eastAsia="Times New Roman"/>
          <w:lang w:eastAsia="ru-RU"/>
        </w:rPr>
      </w:pPr>
      <w:r w:rsidRPr="006D6623">
        <w:rPr>
          <w:rFonts w:eastAsia="Times New Roman"/>
          <w:lang w:eastAsia="ru-RU"/>
        </w:rPr>
        <w:t>В</w:t>
      </w:r>
      <w:r w:rsidR="00286537">
        <w:rPr>
          <w:rFonts w:eastAsia="Times New Roman"/>
          <w:lang w:eastAsia="ru-RU"/>
        </w:rPr>
        <w:t xml:space="preserve"> соответствии с </w:t>
      </w:r>
      <w:r w:rsidRPr="006D6623">
        <w:rPr>
          <w:rFonts w:eastAsia="Times New Roman"/>
          <w:lang w:eastAsia="ru-RU"/>
        </w:rPr>
        <w:t>постановлени</w:t>
      </w:r>
      <w:r w:rsidR="00286537">
        <w:rPr>
          <w:rFonts w:eastAsia="Times New Roman"/>
          <w:lang w:eastAsia="ru-RU"/>
        </w:rPr>
        <w:t>ем</w:t>
      </w:r>
      <w:r w:rsidRPr="006D6623">
        <w:rPr>
          <w:rFonts w:eastAsia="Times New Roman"/>
          <w:lang w:eastAsia="ru-RU"/>
        </w:rPr>
        <w:t xml:space="preserve"> Губернатора Саратовской области от 19 августа 2010 года № 206 «Об утверждении положения о комиссиях по соблюдению требований к служебному поведению государственных гражданских служащих Саратовской области и урегулированию конфликта интересов»</w:t>
      </w:r>
      <w:r>
        <w:rPr>
          <w:rFonts w:eastAsia="Times New Roman"/>
          <w:lang w:eastAsia="ru-RU"/>
        </w:rPr>
        <w:t>, письм</w:t>
      </w:r>
      <w:r w:rsidR="00286537">
        <w:rPr>
          <w:rFonts w:eastAsia="Times New Roman"/>
          <w:lang w:eastAsia="ru-RU"/>
        </w:rPr>
        <w:t>ом</w:t>
      </w:r>
      <w:r>
        <w:rPr>
          <w:rFonts w:eastAsia="Times New Roman"/>
          <w:lang w:eastAsia="ru-RU"/>
        </w:rPr>
        <w:t xml:space="preserve"> председателя Общественного совета при министерстве финансов Саратовской области от</w:t>
      </w:r>
      <w:r w:rsidRPr="006D6623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19 апреля 2022 года Жуковской Л.П.</w:t>
      </w:r>
    </w:p>
    <w:p w:rsidR="006D6623" w:rsidRPr="006D6623" w:rsidRDefault="006D6623" w:rsidP="006D6623">
      <w:pPr>
        <w:widowControl w:val="0"/>
        <w:autoSpaceDE w:val="0"/>
        <w:autoSpaceDN w:val="0"/>
        <w:adjustRightInd w:val="0"/>
        <w:ind w:firstLine="709"/>
        <w:rPr>
          <w:rFonts w:eastAsia="Times New Roman"/>
          <w:lang w:eastAsia="ru-RU"/>
        </w:rPr>
      </w:pPr>
    </w:p>
    <w:p w:rsidR="006D6623" w:rsidRPr="006D6623" w:rsidRDefault="006D6623" w:rsidP="006D6623">
      <w:pPr>
        <w:widowControl w:val="0"/>
        <w:autoSpaceDE w:val="0"/>
        <w:autoSpaceDN w:val="0"/>
        <w:adjustRightInd w:val="0"/>
        <w:ind w:firstLine="709"/>
        <w:rPr>
          <w:rFonts w:eastAsia="Times New Roman"/>
          <w:b/>
          <w:lang w:eastAsia="ru-RU"/>
        </w:rPr>
      </w:pPr>
      <w:r w:rsidRPr="006D6623">
        <w:rPr>
          <w:rFonts w:eastAsia="Times New Roman"/>
          <w:b/>
          <w:lang w:eastAsia="ru-RU"/>
        </w:rPr>
        <w:t>ПРИКАЗЫВАЮ:</w:t>
      </w:r>
    </w:p>
    <w:p w:rsidR="006D6623" w:rsidRPr="006D6623" w:rsidRDefault="006D6623" w:rsidP="006D6623">
      <w:pPr>
        <w:widowControl w:val="0"/>
        <w:autoSpaceDE w:val="0"/>
        <w:autoSpaceDN w:val="0"/>
        <w:adjustRightInd w:val="0"/>
        <w:ind w:firstLine="709"/>
        <w:rPr>
          <w:rFonts w:eastAsia="Times New Roman"/>
          <w:lang w:eastAsia="ru-RU"/>
        </w:rPr>
      </w:pPr>
    </w:p>
    <w:p w:rsidR="00286537" w:rsidRDefault="006D6623" w:rsidP="006D6623">
      <w:pPr>
        <w:widowControl w:val="0"/>
        <w:autoSpaceDE w:val="0"/>
        <w:autoSpaceDN w:val="0"/>
        <w:adjustRightInd w:val="0"/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1. В</w:t>
      </w:r>
      <w:r w:rsidRPr="006D6623">
        <w:rPr>
          <w:rFonts w:eastAsia="Times New Roman"/>
          <w:lang w:eastAsia="ru-RU"/>
        </w:rPr>
        <w:t xml:space="preserve">нести в приказ министерства финансов Саратовской области от 29 сентября 2021 года № 343 «О Комиссии министерства финансов Саратовской области по соблюдению требований к служебному поведению государственных гражданских служащих Саратовской области и урегулированию конфликта интересов» </w:t>
      </w:r>
      <w:r w:rsidR="00286537">
        <w:rPr>
          <w:rFonts w:eastAsia="Times New Roman"/>
          <w:lang w:eastAsia="ru-RU"/>
        </w:rPr>
        <w:t xml:space="preserve">следующие </w:t>
      </w:r>
      <w:r w:rsidRPr="006D6623">
        <w:rPr>
          <w:rFonts w:eastAsia="Times New Roman"/>
          <w:lang w:eastAsia="ru-RU"/>
        </w:rPr>
        <w:t>изменени</w:t>
      </w:r>
      <w:r w:rsidR="00286537">
        <w:rPr>
          <w:rFonts w:eastAsia="Times New Roman"/>
          <w:lang w:eastAsia="ru-RU"/>
        </w:rPr>
        <w:t>я:</w:t>
      </w:r>
    </w:p>
    <w:p w:rsidR="00286537" w:rsidRDefault="00286537" w:rsidP="006D6623">
      <w:pPr>
        <w:widowControl w:val="0"/>
        <w:autoSpaceDE w:val="0"/>
        <w:autoSpaceDN w:val="0"/>
        <w:adjustRightInd w:val="0"/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</w:t>
      </w:r>
      <w:r w:rsidR="006D6623" w:rsidRPr="006D6623">
        <w:rPr>
          <w:rFonts w:eastAsia="Times New Roman"/>
          <w:lang w:eastAsia="ru-RU"/>
        </w:rPr>
        <w:t xml:space="preserve"> приложении № 1</w:t>
      </w:r>
      <w:r>
        <w:rPr>
          <w:rFonts w:eastAsia="Times New Roman"/>
          <w:lang w:eastAsia="ru-RU"/>
        </w:rPr>
        <w:t>:</w:t>
      </w:r>
    </w:p>
    <w:p w:rsidR="00286537" w:rsidRDefault="00286537" w:rsidP="006D6623">
      <w:pPr>
        <w:widowControl w:val="0"/>
        <w:autoSpaceDE w:val="0"/>
        <w:autoSpaceDN w:val="0"/>
        <w:adjustRightInd w:val="0"/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слова «</w:t>
      </w:r>
      <w:r w:rsidRPr="00286537">
        <w:rPr>
          <w:rFonts w:eastAsia="Times New Roman"/>
          <w:lang w:eastAsia="ru-RU"/>
        </w:rPr>
        <w:t>Богданова Фяридэ Рифатовна – референт отдела бюджетных обязательств бюджетного управления (представитель профсоюзного комитета министерства финансов области) (по согласованию)</w:t>
      </w:r>
      <w:proofErr w:type="gramStart"/>
      <w:r w:rsidRPr="00286537">
        <w:rPr>
          <w:rFonts w:eastAsia="Times New Roman"/>
          <w:lang w:eastAsia="ru-RU"/>
        </w:rPr>
        <w:t>;</w:t>
      </w:r>
      <w:r>
        <w:rPr>
          <w:rFonts w:eastAsia="Times New Roman"/>
          <w:lang w:eastAsia="ru-RU"/>
        </w:rPr>
        <w:t>»</w:t>
      </w:r>
      <w:proofErr w:type="gramEnd"/>
      <w:r>
        <w:rPr>
          <w:rFonts w:eastAsia="Times New Roman"/>
          <w:lang w:eastAsia="ru-RU"/>
        </w:rPr>
        <w:t xml:space="preserve"> исключить;</w:t>
      </w:r>
    </w:p>
    <w:p w:rsidR="00286537" w:rsidRPr="006D6623" w:rsidRDefault="006D6623" w:rsidP="006D6623">
      <w:pPr>
        <w:widowControl w:val="0"/>
        <w:autoSpaceDE w:val="0"/>
        <w:autoSpaceDN w:val="0"/>
        <w:adjustRightInd w:val="0"/>
        <w:ind w:firstLine="709"/>
        <w:rPr>
          <w:rFonts w:eastAsia="Times New Roman"/>
          <w:lang w:eastAsia="ru-RU"/>
        </w:rPr>
      </w:pPr>
      <w:r w:rsidRPr="006D6623">
        <w:rPr>
          <w:rFonts w:eastAsia="Times New Roman"/>
          <w:lang w:eastAsia="ru-RU"/>
        </w:rPr>
        <w:t xml:space="preserve">слова «Швецов Эдуард Васильевич» </w:t>
      </w:r>
      <w:r w:rsidR="00286537">
        <w:rPr>
          <w:rFonts w:eastAsia="Times New Roman"/>
          <w:lang w:eastAsia="ru-RU"/>
        </w:rPr>
        <w:t xml:space="preserve">заменить </w:t>
      </w:r>
      <w:r w:rsidRPr="006D6623">
        <w:rPr>
          <w:rFonts w:eastAsia="Times New Roman"/>
          <w:lang w:eastAsia="ru-RU"/>
        </w:rPr>
        <w:t>словам</w:t>
      </w:r>
      <w:r w:rsidR="00286537">
        <w:rPr>
          <w:rFonts w:eastAsia="Times New Roman"/>
          <w:lang w:eastAsia="ru-RU"/>
        </w:rPr>
        <w:t>и «Осокин Виктор Александрович».</w:t>
      </w:r>
    </w:p>
    <w:p w:rsidR="006D6623" w:rsidRPr="006D6623" w:rsidRDefault="006D6623" w:rsidP="006D6623">
      <w:pPr>
        <w:widowControl w:val="0"/>
        <w:autoSpaceDE w:val="0"/>
        <w:autoSpaceDN w:val="0"/>
        <w:adjustRightInd w:val="0"/>
        <w:ind w:firstLine="709"/>
        <w:rPr>
          <w:rFonts w:eastAsia="Times New Roman"/>
          <w:lang w:eastAsia="ru-RU"/>
        </w:rPr>
      </w:pPr>
      <w:r w:rsidRPr="00286537">
        <w:rPr>
          <w:rFonts w:eastAsia="Times New Roman"/>
          <w:spacing w:val="-4"/>
          <w:lang w:eastAsia="ru-RU"/>
        </w:rPr>
        <w:t>2. Начальнику организационно-хозяйственного отдела управления информатизации Львовой А.А. не позднее одного рабочего дня после подписания настоящего приказа обеспечить его направление в министерство информации и печати Саратовской области для официального опубликования</w:t>
      </w:r>
      <w:r w:rsidRPr="006D6623">
        <w:rPr>
          <w:rFonts w:eastAsia="Times New Roman"/>
          <w:lang w:eastAsia="ru-RU"/>
        </w:rPr>
        <w:t>.</w:t>
      </w:r>
    </w:p>
    <w:p w:rsidR="006D6623" w:rsidRPr="006D6623" w:rsidRDefault="006D6623" w:rsidP="006D6623">
      <w:pPr>
        <w:widowControl w:val="0"/>
        <w:autoSpaceDE w:val="0"/>
        <w:autoSpaceDN w:val="0"/>
        <w:adjustRightInd w:val="0"/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</w:t>
      </w:r>
      <w:r w:rsidRPr="006D6623">
        <w:rPr>
          <w:rFonts w:eastAsia="Times New Roman"/>
          <w:lang w:eastAsia="ru-RU"/>
        </w:rPr>
        <w:t>. Настоящий приказ вступает в силу со дня его подписания.</w:t>
      </w:r>
    </w:p>
    <w:p w:rsidR="007652E7" w:rsidRDefault="007652E7" w:rsidP="006D6623">
      <w:pPr>
        <w:rPr>
          <w:rFonts w:eastAsia="Times New Roman"/>
          <w:b/>
          <w:lang w:eastAsia="ru-RU"/>
        </w:rPr>
      </w:pPr>
    </w:p>
    <w:p w:rsidR="00286537" w:rsidRDefault="00286537" w:rsidP="006D6623">
      <w:pPr>
        <w:rPr>
          <w:rFonts w:eastAsia="Times New Roman"/>
          <w:b/>
          <w:lang w:eastAsia="ru-RU"/>
        </w:rPr>
      </w:pPr>
    </w:p>
    <w:p w:rsidR="00286537" w:rsidRPr="007652E7" w:rsidRDefault="00286537" w:rsidP="006D6623">
      <w:pPr>
        <w:rPr>
          <w:rFonts w:eastAsia="Times New Roman"/>
          <w:b/>
          <w:lang w:eastAsia="ru-RU"/>
        </w:rPr>
      </w:pPr>
      <w:bookmarkStart w:id="0" w:name="_GoBack"/>
      <w:bookmarkEnd w:id="0"/>
    </w:p>
    <w:p w:rsidR="006D6623" w:rsidRPr="006D6623" w:rsidRDefault="006D6623" w:rsidP="006D6623">
      <w:pPr>
        <w:rPr>
          <w:b/>
        </w:rPr>
      </w:pPr>
      <w:proofErr w:type="gramStart"/>
      <w:r w:rsidRPr="006D6623">
        <w:rPr>
          <w:b/>
        </w:rPr>
        <w:t>Исполняющий</w:t>
      </w:r>
      <w:proofErr w:type="gramEnd"/>
      <w:r w:rsidRPr="006D6623">
        <w:rPr>
          <w:b/>
        </w:rPr>
        <w:t xml:space="preserve"> обязанности министра </w:t>
      </w:r>
    </w:p>
    <w:p w:rsidR="00CD747D" w:rsidRPr="00FB5FED" w:rsidRDefault="006D6623" w:rsidP="006D6623">
      <w:pPr>
        <w:rPr>
          <w:b/>
          <w:bCs/>
        </w:rPr>
      </w:pPr>
      <w:r w:rsidRPr="006D6623">
        <w:rPr>
          <w:b/>
        </w:rPr>
        <w:t xml:space="preserve">финансов Саратовской области                                                 </w:t>
      </w:r>
      <w:r w:rsidR="007652E7">
        <w:rPr>
          <w:b/>
        </w:rPr>
        <w:t>И.С. Бегинина</w:t>
      </w:r>
    </w:p>
    <w:sectPr w:rsidR="00CD747D" w:rsidRPr="00FB5FED" w:rsidSect="00286537">
      <w:headerReference w:type="default" r:id="rId8"/>
      <w:pgSz w:w="11906" w:h="16838"/>
      <w:pgMar w:top="397" w:right="851" w:bottom="142" w:left="1701" w:header="142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E5C" w:rsidRDefault="003A4E5C" w:rsidP="003A4E5C">
      <w:r>
        <w:separator/>
      </w:r>
    </w:p>
  </w:endnote>
  <w:endnote w:type="continuationSeparator" w:id="0">
    <w:p w:rsidR="003A4E5C" w:rsidRDefault="003A4E5C" w:rsidP="003A4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E5C" w:rsidRDefault="003A4E5C" w:rsidP="003A4E5C">
      <w:r>
        <w:separator/>
      </w:r>
    </w:p>
  </w:footnote>
  <w:footnote w:type="continuationSeparator" w:id="0">
    <w:p w:rsidR="003A4E5C" w:rsidRDefault="003A4E5C" w:rsidP="003A4E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1274045"/>
      <w:docPartObj>
        <w:docPartGallery w:val="Page Numbers (Top of Page)"/>
        <w:docPartUnique/>
      </w:docPartObj>
    </w:sdtPr>
    <w:sdtEndPr/>
    <w:sdtContent>
      <w:p w:rsidR="003A4E5C" w:rsidRDefault="003A4E5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6537">
          <w:rPr>
            <w:noProof/>
          </w:rPr>
          <w:t>2</w:t>
        </w:r>
        <w:r>
          <w:fldChar w:fldCharType="end"/>
        </w:r>
      </w:p>
    </w:sdtContent>
  </w:sdt>
  <w:p w:rsidR="003A4E5C" w:rsidRDefault="003A4E5C">
    <w:pPr>
      <w:pStyle w:val="a3"/>
    </w:pPr>
  </w:p>
  <w:p w:rsidR="003A4E5C" w:rsidRDefault="003A4E5C">
    <w:pPr>
      <w:pStyle w:val="a3"/>
    </w:pPr>
  </w:p>
  <w:p w:rsidR="003A4E5C" w:rsidRDefault="003A4E5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F4ED1"/>
    <w:rsid w:val="0012460E"/>
    <w:rsid w:val="0019326F"/>
    <w:rsid w:val="001C6392"/>
    <w:rsid w:val="00283E90"/>
    <w:rsid w:val="00286537"/>
    <w:rsid w:val="00294B71"/>
    <w:rsid w:val="0032339D"/>
    <w:rsid w:val="00346E8E"/>
    <w:rsid w:val="003A4E5C"/>
    <w:rsid w:val="0044564B"/>
    <w:rsid w:val="00464F5B"/>
    <w:rsid w:val="004B11D3"/>
    <w:rsid w:val="00523C1A"/>
    <w:rsid w:val="005338F3"/>
    <w:rsid w:val="00560385"/>
    <w:rsid w:val="00574D00"/>
    <w:rsid w:val="005A1747"/>
    <w:rsid w:val="005A2D8B"/>
    <w:rsid w:val="0061796E"/>
    <w:rsid w:val="00632109"/>
    <w:rsid w:val="00644317"/>
    <w:rsid w:val="00654113"/>
    <w:rsid w:val="006D6623"/>
    <w:rsid w:val="007263EE"/>
    <w:rsid w:val="00735BF0"/>
    <w:rsid w:val="007652E7"/>
    <w:rsid w:val="00773EF6"/>
    <w:rsid w:val="0077670E"/>
    <w:rsid w:val="007D4CE7"/>
    <w:rsid w:val="00804084"/>
    <w:rsid w:val="00824AAD"/>
    <w:rsid w:val="00825D7B"/>
    <w:rsid w:val="00826187"/>
    <w:rsid w:val="008C062B"/>
    <w:rsid w:val="008F2112"/>
    <w:rsid w:val="00907537"/>
    <w:rsid w:val="00966A89"/>
    <w:rsid w:val="009768E3"/>
    <w:rsid w:val="009F040D"/>
    <w:rsid w:val="00A071B2"/>
    <w:rsid w:val="00A5059F"/>
    <w:rsid w:val="00A577E8"/>
    <w:rsid w:val="00A602AE"/>
    <w:rsid w:val="00AC0F21"/>
    <w:rsid w:val="00AD65BC"/>
    <w:rsid w:val="00B37A9F"/>
    <w:rsid w:val="00B57840"/>
    <w:rsid w:val="00B7721C"/>
    <w:rsid w:val="00C254F9"/>
    <w:rsid w:val="00CC3342"/>
    <w:rsid w:val="00CC4A31"/>
    <w:rsid w:val="00CD747D"/>
    <w:rsid w:val="00CF1C0B"/>
    <w:rsid w:val="00D5572D"/>
    <w:rsid w:val="00DA2A31"/>
    <w:rsid w:val="00DD392A"/>
    <w:rsid w:val="00DD7819"/>
    <w:rsid w:val="00E63F10"/>
    <w:rsid w:val="00EC0AD3"/>
    <w:rsid w:val="00EC12AD"/>
    <w:rsid w:val="00F47100"/>
    <w:rsid w:val="00F81F5A"/>
    <w:rsid w:val="00FB3F40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styleId="a8">
    <w:name w:val="Body Text Indent"/>
    <w:basedOn w:val="a"/>
    <w:link w:val="a9"/>
    <w:semiHidden/>
    <w:unhideWhenUsed/>
    <w:rsid w:val="00D5572D"/>
    <w:pPr>
      <w:suppressAutoHyphens/>
      <w:spacing w:line="348" w:lineRule="auto"/>
      <w:ind w:firstLine="851"/>
    </w:pPr>
    <w:rPr>
      <w:rFonts w:eastAsia="Times New Roman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semiHidden/>
    <w:rsid w:val="00D5572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3A4E5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A4E5C"/>
    <w:rPr>
      <w:rFonts w:ascii="Times New Roman" w:eastAsia="Calibri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styleId="a8">
    <w:name w:val="Body Text Indent"/>
    <w:basedOn w:val="a"/>
    <w:link w:val="a9"/>
    <w:semiHidden/>
    <w:unhideWhenUsed/>
    <w:rsid w:val="00D5572D"/>
    <w:pPr>
      <w:suppressAutoHyphens/>
      <w:spacing w:line="348" w:lineRule="auto"/>
      <w:ind w:firstLine="851"/>
    </w:pPr>
    <w:rPr>
      <w:rFonts w:eastAsia="Times New Roman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semiHidden/>
    <w:rsid w:val="00D5572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3A4E5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A4E5C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Давыдычева Татьяна Николаевна</cp:lastModifiedBy>
  <cp:revision>16</cp:revision>
  <cp:lastPrinted>2022-05-16T07:25:00Z</cp:lastPrinted>
  <dcterms:created xsi:type="dcterms:W3CDTF">2020-03-31T16:10:00Z</dcterms:created>
  <dcterms:modified xsi:type="dcterms:W3CDTF">2022-05-16T07:25:00Z</dcterms:modified>
</cp:coreProperties>
</file>