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BC18D7" w:rsidRDefault="003D27CE" w:rsidP="003D27CE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654113" w:rsidRDefault="003D27CE" w:rsidP="003D27CE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AB36C0" w:rsidRDefault="003D27CE" w:rsidP="003D27CE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3D27CE" w:rsidRPr="00AB36C0" w:rsidRDefault="003D27CE" w:rsidP="003D27CE">
      <w:pPr>
        <w:pStyle w:val="a3"/>
        <w:jc w:val="center"/>
      </w:pPr>
    </w:p>
    <w:p w:rsidR="003D27CE" w:rsidRPr="00AB36C0" w:rsidRDefault="003D27CE" w:rsidP="003D27CE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внесении измене</w:t>
      </w:r>
      <w:r w:rsidRPr="00616446">
        <w:rPr>
          <w:b/>
          <w:spacing w:val="-6"/>
        </w:rPr>
        <w:t>ни</w:t>
      </w:r>
      <w:r w:rsidR="00155130">
        <w:rPr>
          <w:b/>
          <w:spacing w:val="-6"/>
        </w:rPr>
        <w:t>й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810126" w:rsidRDefault="00C70D41" w:rsidP="004D3AB0">
      <w:pPr>
        <w:spacing w:line="228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4D3AB0">
      <w:pPr>
        <w:spacing w:line="228" w:lineRule="auto"/>
        <w:ind w:firstLine="709"/>
      </w:pPr>
    </w:p>
    <w:p w:rsidR="00234945" w:rsidRPr="004D3AB0" w:rsidRDefault="00234945" w:rsidP="004D3AB0">
      <w:pPr>
        <w:tabs>
          <w:tab w:val="left" w:pos="-1300"/>
        </w:tabs>
        <w:spacing w:line="228" w:lineRule="auto"/>
        <w:ind w:firstLine="709"/>
        <w:rPr>
          <w:spacing w:val="-6"/>
        </w:rPr>
      </w:pPr>
      <w:r w:rsidRPr="004D3AB0">
        <w:rPr>
          <w:spacing w:val="-6"/>
        </w:rPr>
        <w:t>1. </w:t>
      </w:r>
      <w:proofErr w:type="gramStart"/>
      <w:r w:rsidRPr="004D3AB0">
        <w:rPr>
          <w:spacing w:val="-6"/>
        </w:rPr>
        <w:t xml:space="preserve">Внести в приказ министерства финансов Саратовской области от </w:t>
      </w:r>
      <w:r w:rsidR="002B6E88">
        <w:rPr>
          <w:spacing w:val="-6"/>
        </w:rPr>
        <w:t xml:space="preserve">                       </w:t>
      </w:r>
      <w:r w:rsidRPr="004D3AB0">
        <w:rPr>
          <w:spacing w:val="-6"/>
        </w:rPr>
        <w:t>2 декабря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2013 года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4D3AB0">
        <w:rPr>
          <w:spacing w:val="-6"/>
        </w:rPr>
        <w:t xml:space="preserve"> из областного бюджета» следующие изменения:</w:t>
      </w:r>
    </w:p>
    <w:p w:rsidR="00F5127D" w:rsidRDefault="00302B47" w:rsidP="007915D2">
      <w:pPr>
        <w:tabs>
          <w:tab w:val="left" w:pos="-1300"/>
        </w:tabs>
        <w:spacing w:line="228" w:lineRule="auto"/>
        <w:ind w:firstLine="709"/>
        <w:rPr>
          <w:spacing w:val="-4"/>
        </w:rPr>
      </w:pPr>
      <w:r>
        <w:rPr>
          <w:spacing w:val="-4"/>
        </w:rPr>
        <w:t>в приложении № 2 к приказу</w:t>
      </w:r>
      <w:r w:rsidR="00F5127D">
        <w:rPr>
          <w:spacing w:val="-4"/>
        </w:rPr>
        <w:t>:</w:t>
      </w:r>
    </w:p>
    <w:p w:rsidR="004835A1" w:rsidRDefault="007D7FCE" w:rsidP="007915D2">
      <w:pPr>
        <w:tabs>
          <w:tab w:val="left" w:pos="-1300"/>
        </w:tabs>
        <w:spacing w:line="228" w:lineRule="auto"/>
        <w:ind w:firstLine="709"/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AB2EE14" wp14:editId="3D648128">
                <wp:simplePos x="0" y="0"/>
                <wp:positionH relativeFrom="column">
                  <wp:posOffset>-257810</wp:posOffset>
                </wp:positionH>
                <wp:positionV relativeFrom="paragraph">
                  <wp:posOffset>132080</wp:posOffset>
                </wp:positionV>
                <wp:extent cx="104775" cy="285750"/>
                <wp:effectExtent l="0" t="0" r="28575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7FCE" w:rsidRDefault="007D7FCE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20.3pt;margin-top:10.4pt;width:8.25pt;height:2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" fillcolor="white [3201]" strokecolor="white [3212]" strokeweight=".5pt">
                <v:textbox>
                  <w:txbxContent>
                    <w:p w:rsidR="007D7FCE" w:rsidRDefault="007D7FCE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3454D9" w:rsidRPr="003454D9">
        <w:t>1</w:t>
      </w:r>
      <w:r w:rsidR="003454D9">
        <w:t>)</w:t>
      </w:r>
      <w:r w:rsidR="003454D9" w:rsidRPr="003454D9">
        <w:t xml:space="preserve"> </w:t>
      </w:r>
      <w:r w:rsidR="00F5127D">
        <w:t>пункт 3.50 изложить в следующей редакции</w:t>
      </w:r>
      <w:r w:rsidR="00426557" w:rsidRPr="00426557">
        <w:t>: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F5127D" w:rsidRPr="00F5127D" w:rsidTr="00F5127D">
        <w:trPr>
          <w:trHeight w:val="1104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5127D" w:rsidRPr="00F5127D" w:rsidRDefault="00F5127D" w:rsidP="00F5127D">
            <w:pPr>
              <w:jc w:val="center"/>
            </w:pPr>
            <w:r w:rsidRPr="00F5127D">
              <w:rPr>
                <w:rFonts w:eastAsia="Times New Roman"/>
                <w:sz w:val="21"/>
                <w:szCs w:val="21"/>
                <w:lang w:val="en-US" w:eastAsia="ru-RU"/>
              </w:rPr>
              <w:t>3.</w:t>
            </w: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5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5127D" w:rsidRPr="00F5127D" w:rsidRDefault="00F5127D" w:rsidP="00F5127D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в целях реализации социально значимых проектов в Саратовской области (за счет бюджета г. Москвы)</w:t>
            </w:r>
          </w:p>
          <w:p w:rsidR="00F5127D" w:rsidRPr="00F5127D" w:rsidRDefault="00F5127D" w:rsidP="00F5127D">
            <w:pPr>
              <w:suppressAutoHyphens/>
              <w:spacing w:line="223" w:lineRule="auto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5127D" w:rsidRPr="00F5127D" w:rsidRDefault="00F5127D" w:rsidP="00F5127D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000 2 02 49999 04 0065 150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  <w:hideMark/>
          </w:tcPr>
          <w:p w:rsidR="00F5127D" w:rsidRPr="00F5127D" w:rsidRDefault="00F5127D" w:rsidP="00F5127D">
            <w:pPr>
              <w:suppressAutoHyphens/>
              <w:spacing w:line="223" w:lineRule="auto"/>
              <w:ind w:firstLine="709"/>
            </w:pPr>
          </w:p>
          <w:p w:rsidR="00F5127D" w:rsidRPr="00F5127D" w:rsidRDefault="00F5127D" w:rsidP="00F5127D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F5127D" w:rsidRPr="00F5127D" w:rsidRDefault="00F5127D" w:rsidP="00F5127D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F5127D" w:rsidRPr="00F5127D" w:rsidRDefault="00F5127D" w:rsidP="00F5127D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ХХ Х ХХ 79Г51</w:t>
            </w:r>
          </w:p>
          <w:p w:rsidR="00F5127D" w:rsidRPr="00F5127D" w:rsidRDefault="00F5127D" w:rsidP="00F5127D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XX X XX 79Г61</w:t>
            </w:r>
          </w:p>
          <w:p w:rsidR="00F5127D" w:rsidRPr="00F5127D" w:rsidRDefault="00F5127D" w:rsidP="00F5127D">
            <w:pPr>
              <w:jc w:val="center"/>
            </w:pPr>
          </w:p>
        </w:tc>
      </w:tr>
      <w:tr w:rsidR="00F5127D" w:rsidRPr="00F5127D" w:rsidTr="00F5127D">
        <w:trPr>
          <w:trHeight w:val="1104"/>
        </w:trPr>
        <w:tc>
          <w:tcPr>
            <w:tcW w:w="711" w:type="dxa"/>
            <w:vMerge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127D" w:rsidRPr="00F5127D" w:rsidRDefault="00F5127D" w:rsidP="00F5127D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F5127D" w:rsidRPr="00F5127D" w:rsidRDefault="00F5127D" w:rsidP="00F5127D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в целях реализации социально значимых проектов в Саратовской области (за счет бюджета г. Москвы)</w:t>
            </w:r>
          </w:p>
          <w:p w:rsidR="00F5127D" w:rsidRPr="00F5127D" w:rsidRDefault="00F5127D" w:rsidP="00F5127D">
            <w:pPr>
              <w:suppressAutoHyphens/>
              <w:spacing w:line="223" w:lineRule="auto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5127D" w:rsidRPr="00F5127D" w:rsidRDefault="00F5127D" w:rsidP="00F5127D">
            <w:pPr>
              <w:suppressAutoHyphens/>
              <w:spacing w:line="223" w:lineRule="auto"/>
            </w:pP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000 2 02 49999 05 0065 150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5127D" w:rsidRPr="00F5127D" w:rsidRDefault="00F5127D" w:rsidP="00F5127D">
            <w:pPr>
              <w:suppressAutoHyphens/>
              <w:spacing w:line="223" w:lineRule="auto"/>
              <w:ind w:firstLine="709"/>
            </w:pPr>
          </w:p>
        </w:tc>
      </w:tr>
      <w:tr w:rsidR="00F5127D" w:rsidRPr="00F5127D" w:rsidTr="00F5127D">
        <w:trPr>
          <w:trHeight w:val="1104"/>
        </w:trPr>
        <w:tc>
          <w:tcPr>
            <w:tcW w:w="711" w:type="dxa"/>
            <w:vMerge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127D" w:rsidRPr="00F5127D" w:rsidRDefault="00F5127D" w:rsidP="00F5127D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F5127D" w:rsidRPr="00F5127D" w:rsidRDefault="00F5127D" w:rsidP="00F5127D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в целях реализации социально значимых проектов  в Саратовской области (за счет бюджета г. Москвы)</w:t>
            </w:r>
          </w:p>
          <w:p w:rsidR="00F5127D" w:rsidRPr="00F5127D" w:rsidRDefault="00F5127D" w:rsidP="00F5127D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5127D" w:rsidRPr="00F5127D" w:rsidRDefault="00F5127D" w:rsidP="00F5127D">
            <w:pPr>
              <w:suppressAutoHyphens/>
              <w:spacing w:line="223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000 2 02 49999 10 0065 150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5127D" w:rsidRPr="00F5127D" w:rsidRDefault="00F5127D" w:rsidP="00F5127D">
            <w:pPr>
              <w:suppressAutoHyphens/>
              <w:spacing w:line="223" w:lineRule="auto"/>
              <w:ind w:firstLine="709"/>
            </w:pPr>
          </w:p>
        </w:tc>
      </w:tr>
      <w:tr w:rsidR="00F5127D" w:rsidRPr="00F5127D" w:rsidTr="00F5127D">
        <w:trPr>
          <w:trHeight w:val="1104"/>
        </w:trPr>
        <w:tc>
          <w:tcPr>
            <w:tcW w:w="711" w:type="dxa"/>
            <w:vMerge/>
            <w:shd w:val="clear" w:color="000000" w:fill="FFFFFF"/>
            <w:noWrap/>
            <w:vAlign w:val="center"/>
          </w:tcPr>
          <w:p w:rsidR="00F5127D" w:rsidRPr="00F5127D" w:rsidRDefault="00F5127D" w:rsidP="00F5127D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F5127D" w:rsidRPr="00F5127D" w:rsidRDefault="00F5127D" w:rsidP="00F5127D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в целях реализации социально значимых проектов в Саратовской области (за счет бюджета г. Москвы)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127D" w:rsidRPr="00F5127D" w:rsidRDefault="00F5127D" w:rsidP="00F5127D">
            <w:pPr>
              <w:suppressAutoHyphens/>
              <w:spacing w:line="223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F5127D"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AAE868C" wp14:editId="646C4F25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189865</wp:posOffset>
                      </wp:positionV>
                      <wp:extent cx="372745" cy="452120"/>
                      <wp:effectExtent l="0" t="0" r="27305" b="2413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F5127D" w:rsidRDefault="00F5127D" w:rsidP="00F5127D">
                                  <w:r>
                                    <w:rPr>
                                      <w:spacing w:val="-4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7" type="#_x0000_t202" style="position:absolute;left:0;text-align:left;margin-left:221.65pt;margin-top:14.95pt;width:29.35pt;height:35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" fillcolor="window" strokecolor="window" strokeweight=".5pt">
                      <v:textbox>
                        <w:txbxContent>
                          <w:p w:rsidR="00F5127D" w:rsidRDefault="00F5127D" w:rsidP="00F5127D">
                            <w:r>
                              <w:rPr>
                                <w:spacing w:val="-4"/>
                              </w:rPr>
                              <w:t>»</w:t>
                            </w:r>
                            <w:r>
                              <w:rPr>
                                <w:spacing w:val="-4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000 2 02 49999 13 0065 150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5127D" w:rsidRPr="00F5127D" w:rsidRDefault="00F5127D" w:rsidP="00F5127D">
            <w:pPr>
              <w:suppressAutoHyphens/>
              <w:spacing w:line="223" w:lineRule="auto"/>
              <w:ind w:firstLine="709"/>
            </w:pPr>
          </w:p>
        </w:tc>
      </w:tr>
    </w:tbl>
    <w:p w:rsidR="00F5127D" w:rsidRDefault="00F5127D" w:rsidP="007915D2">
      <w:pPr>
        <w:tabs>
          <w:tab w:val="left" w:pos="-1300"/>
        </w:tabs>
        <w:spacing w:line="228" w:lineRule="auto"/>
        <w:ind w:firstLine="709"/>
      </w:pPr>
    </w:p>
    <w:p w:rsidR="00F5127D" w:rsidRPr="00F5127D" w:rsidRDefault="00F5127D" w:rsidP="00F5127D">
      <w:r>
        <w:t xml:space="preserve">        </w:t>
      </w:r>
      <w:r w:rsidR="003454D9" w:rsidRPr="003454D9">
        <w:t>2)</w:t>
      </w:r>
      <w:r>
        <w:t xml:space="preserve"> </w:t>
      </w:r>
      <w:r w:rsidRPr="00F5127D">
        <w:t>пункт 3.5</w:t>
      </w:r>
      <w:r>
        <w:t>7</w:t>
      </w:r>
      <w:r w:rsidRPr="00F5127D">
        <w:t xml:space="preserve"> изложить в следующей редакции:</w:t>
      </w:r>
    </w:p>
    <w:p w:rsidR="00F5127D" w:rsidRDefault="00F5127D" w:rsidP="007915D2">
      <w:pPr>
        <w:tabs>
          <w:tab w:val="left" w:pos="-1300"/>
        </w:tabs>
        <w:spacing w:line="228" w:lineRule="auto"/>
        <w:ind w:firstLine="709"/>
      </w:pPr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4835A1" w:rsidRPr="004835A1" w:rsidTr="00D37203">
        <w:trPr>
          <w:trHeight w:val="946"/>
        </w:trPr>
        <w:tc>
          <w:tcPr>
            <w:tcW w:w="711" w:type="dxa"/>
            <w:noWrap/>
            <w:hideMark/>
          </w:tcPr>
          <w:p w:rsidR="00D37203" w:rsidRPr="00C01D44" w:rsidRDefault="007915D2" w:rsidP="00D37203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4835A1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BD077A4" wp14:editId="578A8919">
                      <wp:simplePos x="0" y="0"/>
                      <wp:positionH relativeFrom="column">
                        <wp:posOffset>-305435</wp:posOffset>
                      </wp:positionH>
                      <wp:positionV relativeFrom="paragraph">
                        <wp:posOffset>-59690</wp:posOffset>
                      </wp:positionV>
                      <wp:extent cx="63500" cy="255270"/>
                      <wp:effectExtent l="0" t="0" r="12700" b="1143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63500" cy="2552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835A1" w:rsidRDefault="004835A1" w:rsidP="004835A1">
                                  <w: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28" type="#_x0000_t202" style="position:absolute;left:0;text-align:left;margin-left:-24.05pt;margin-top:-4.7pt;width:5pt;height:20.1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" fillcolor="window" strokecolor="window" strokeweight=".5pt">
                      <v:textbox>
                        <w:txbxContent>
                          <w:p w:rsidR="004835A1" w:rsidRDefault="004835A1" w:rsidP="004835A1">
                            <w: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37203" w:rsidRPr="00C01D44" w:rsidRDefault="00D37203" w:rsidP="00D37203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D37203" w:rsidRPr="00C01D44" w:rsidRDefault="00D37203" w:rsidP="00D37203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Pr="00F5127D" w:rsidRDefault="004835A1" w:rsidP="00F5127D">
            <w:pPr>
              <w:jc w:val="center"/>
            </w:pPr>
            <w:r w:rsidRPr="004835A1">
              <w:rPr>
                <w:rFonts w:eastAsia="Times New Roman"/>
                <w:sz w:val="21"/>
                <w:szCs w:val="21"/>
                <w:lang w:val="en-US" w:eastAsia="ru-RU"/>
              </w:rPr>
              <w:t>3.</w:t>
            </w:r>
            <w:r w:rsidR="00D37203">
              <w:rPr>
                <w:rFonts w:eastAsia="Times New Roman"/>
                <w:sz w:val="21"/>
                <w:szCs w:val="21"/>
                <w:lang w:val="en-US" w:eastAsia="ru-RU"/>
              </w:rPr>
              <w:t>5</w:t>
            </w:r>
            <w:r w:rsidR="00F5127D">
              <w:rPr>
                <w:rFonts w:eastAsia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407" w:type="dxa"/>
            <w:hideMark/>
          </w:tcPr>
          <w:p w:rsidR="004835A1" w:rsidRPr="004835A1" w:rsidRDefault="00D37203" w:rsidP="004835A1">
            <w:pPr>
              <w:suppressAutoHyphens/>
              <w:spacing w:line="223" w:lineRule="auto"/>
            </w:pPr>
            <w:r w:rsidRPr="00F5127D">
              <w:rPr>
                <w:rFonts w:eastAsia="Times New Roman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2694" w:type="dxa"/>
            <w:hideMark/>
          </w:tcPr>
          <w:p w:rsidR="00D37203" w:rsidRPr="00C01D44" w:rsidRDefault="00D37203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D37203" w:rsidRPr="00C01D44" w:rsidRDefault="00D37203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D37203" w:rsidRPr="00C01D44" w:rsidRDefault="00D37203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Pr="004835A1" w:rsidRDefault="00D37203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D37203">
              <w:rPr>
                <w:rFonts w:eastAsia="Times New Roman"/>
                <w:sz w:val="21"/>
                <w:szCs w:val="21"/>
                <w:lang w:eastAsia="ru-RU"/>
              </w:rPr>
              <w:t>000 2 02 49999 04 0072 150</w:t>
            </w:r>
          </w:p>
        </w:tc>
        <w:tc>
          <w:tcPr>
            <w:tcW w:w="1842" w:type="dxa"/>
            <w:hideMark/>
          </w:tcPr>
          <w:p w:rsidR="004835A1" w:rsidRDefault="004835A1" w:rsidP="004835A1">
            <w:pPr>
              <w:suppressAutoHyphens/>
              <w:spacing w:line="223" w:lineRule="auto"/>
              <w:ind w:firstLine="709"/>
            </w:pPr>
          </w:p>
          <w:p w:rsidR="004835A1" w:rsidRPr="004835A1" w:rsidRDefault="004835A1" w:rsidP="004835A1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Default="004835A1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Pr="00D37203" w:rsidRDefault="004835A1" w:rsidP="007915D2">
            <w:pPr>
              <w:jc w:val="center"/>
              <w:rPr>
                <w:lang w:val="en-US"/>
              </w:rPr>
            </w:pPr>
            <w:r w:rsidRPr="004835A1"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7" behindDoc="0" locked="0" layoutInCell="1" allowOverlap="1" wp14:anchorId="11048CD5" wp14:editId="769B8CFC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245110</wp:posOffset>
                      </wp:positionV>
                      <wp:extent cx="400050" cy="452120"/>
                      <wp:effectExtent l="0" t="0" r="19050" b="2413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835A1" w:rsidRDefault="004835A1" w:rsidP="004835A1">
                                  <w:r>
                                    <w:rPr>
                                      <w:spacing w:val="-4"/>
                                    </w:rPr>
                                    <w:t>»</w:t>
                                  </w:r>
                                  <w:r w:rsidR="007915D2">
                                    <w:rPr>
                                      <w:spacing w:val="-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9" type="#_x0000_t202" style="position:absolute;left:0;text-align:left;margin-left:87.6pt;margin-top:19.3pt;width:31.5pt;height:35.6pt;z-index:251696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" fillcolor="window" strokecolor="window" strokeweight=".5pt">
                      <v:textbox>
                        <w:txbxContent>
                          <w:p w:rsidR="004835A1" w:rsidRDefault="004835A1" w:rsidP="004835A1">
                            <w:r>
                              <w:rPr>
                                <w:spacing w:val="-4"/>
                              </w:rPr>
                              <w:t>»</w:t>
                            </w:r>
                            <w:r w:rsidR="007915D2">
                              <w:rPr>
                                <w:spacing w:val="-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35A1">
              <w:rPr>
                <w:rFonts w:eastAsia="Times New Roman"/>
                <w:sz w:val="21"/>
                <w:szCs w:val="21"/>
                <w:lang w:eastAsia="ru-RU"/>
              </w:rPr>
              <w:t xml:space="preserve">XX X XX </w:t>
            </w:r>
            <w:r w:rsidR="00C01D44">
              <w:rPr>
                <w:rFonts w:eastAsia="Times New Roman"/>
                <w:sz w:val="21"/>
                <w:szCs w:val="21"/>
                <w:lang w:val="en-US" w:eastAsia="ru-RU"/>
              </w:rPr>
              <w:t>D</w:t>
            </w:r>
            <w:r w:rsidR="00D37203">
              <w:rPr>
                <w:rFonts w:eastAsia="Times New Roman"/>
                <w:sz w:val="21"/>
                <w:szCs w:val="21"/>
                <w:lang w:val="en-US" w:eastAsia="ru-RU"/>
              </w:rPr>
              <w:t>7</w:t>
            </w:r>
            <w:r w:rsidR="007915D2">
              <w:rPr>
                <w:rFonts w:eastAsia="Times New Roman"/>
                <w:sz w:val="21"/>
                <w:szCs w:val="21"/>
                <w:lang w:eastAsia="ru-RU"/>
              </w:rPr>
              <w:t>52</w:t>
            </w:r>
            <w:r w:rsidR="00D37203">
              <w:rPr>
                <w:rFonts w:eastAsia="Times New Roman"/>
                <w:sz w:val="21"/>
                <w:szCs w:val="21"/>
                <w:lang w:val="en-US" w:eastAsia="ru-RU"/>
              </w:rPr>
              <w:t>0</w:t>
            </w:r>
          </w:p>
        </w:tc>
      </w:tr>
    </w:tbl>
    <w:p w:rsidR="00426557" w:rsidRDefault="00426557" w:rsidP="000228FA">
      <w:pPr>
        <w:suppressAutoHyphens/>
        <w:spacing w:line="223" w:lineRule="auto"/>
        <w:ind w:firstLine="709"/>
        <w:rPr>
          <w:lang w:val="en-US"/>
        </w:rPr>
      </w:pPr>
    </w:p>
    <w:p w:rsidR="003454D9" w:rsidRDefault="00C90D30" w:rsidP="003454D9">
      <w:pPr>
        <w:suppressAutoHyphens/>
        <w:spacing w:line="223" w:lineRule="auto"/>
        <w:ind w:firstLine="709"/>
        <w:rPr>
          <w:spacing w:val="-6"/>
        </w:rPr>
      </w:pPr>
      <w:r>
        <w:t xml:space="preserve"> </w:t>
      </w:r>
      <w:r w:rsidR="002B6E88" w:rsidRPr="002B6E88">
        <w:rPr>
          <w:spacing w:val="-6"/>
        </w:rPr>
        <w:t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FD1A84" w:rsidRDefault="003454D9" w:rsidP="003454D9">
      <w:pPr>
        <w:suppressAutoHyphens/>
        <w:spacing w:line="223" w:lineRule="auto"/>
        <w:ind w:firstLine="709"/>
        <w:rPr>
          <w:b/>
        </w:rPr>
      </w:pPr>
      <w:r w:rsidRPr="003454D9">
        <w:rPr>
          <w:spacing w:val="-6"/>
        </w:rPr>
        <w:t xml:space="preserve">3. Настоящий приказ </w:t>
      </w:r>
      <w:proofErr w:type="gramStart"/>
      <w:r w:rsidRPr="003454D9">
        <w:rPr>
          <w:spacing w:val="-6"/>
        </w:rPr>
        <w:t>вступает в силу со дня его подписания и распространяется</w:t>
      </w:r>
      <w:proofErr w:type="gramEnd"/>
      <w:r w:rsidRPr="003454D9">
        <w:rPr>
          <w:spacing w:val="-6"/>
        </w:rPr>
        <w:t xml:space="preserve"> на правоотношения, возникшие с 22 апреля 2022 года, за исключением подпункта 1 настоящего приказа, который распространяется на правоотношения, возникшие с 1 января 2022 года.</w:t>
      </w:r>
    </w:p>
    <w:p w:rsidR="00F50BCE" w:rsidRDefault="00F50BCE" w:rsidP="004D3AB0">
      <w:pPr>
        <w:spacing w:line="228" w:lineRule="auto"/>
        <w:ind w:right="-5"/>
        <w:rPr>
          <w:b/>
        </w:rPr>
      </w:pPr>
    </w:p>
    <w:p w:rsidR="00F50BCE" w:rsidRDefault="00F50BCE" w:rsidP="004D3AB0">
      <w:pPr>
        <w:spacing w:line="228" w:lineRule="auto"/>
        <w:ind w:right="-5"/>
        <w:rPr>
          <w:b/>
        </w:rPr>
      </w:pPr>
    </w:p>
    <w:p w:rsidR="003454D9" w:rsidRDefault="003454D9" w:rsidP="004D3AB0">
      <w:pPr>
        <w:spacing w:line="228" w:lineRule="auto"/>
        <w:ind w:right="-5"/>
        <w:rPr>
          <w:b/>
        </w:rPr>
      </w:pPr>
    </w:p>
    <w:p w:rsidR="0019612F" w:rsidRPr="00080B9F" w:rsidRDefault="0019612F" w:rsidP="004D3AB0">
      <w:pPr>
        <w:spacing w:line="228" w:lineRule="auto"/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D37203" w:rsidRPr="00C01D44" w:rsidRDefault="0019612F" w:rsidP="004D3AB0">
      <w:pPr>
        <w:spacing w:line="228" w:lineRule="auto"/>
        <w:rPr>
          <w:b/>
        </w:rPr>
      </w:pPr>
      <w:r w:rsidRPr="00080B9F">
        <w:rPr>
          <w:b/>
        </w:rPr>
        <w:t xml:space="preserve">министра финансов Саратовской области                               И.С. </w:t>
      </w:r>
      <w:proofErr w:type="spellStart"/>
      <w:r w:rsidRPr="00080B9F">
        <w:rPr>
          <w:b/>
        </w:rPr>
        <w:t>Бегинина</w:t>
      </w:r>
      <w:bookmarkStart w:id="0" w:name="_GoBack"/>
      <w:bookmarkEnd w:id="0"/>
      <w:proofErr w:type="spellEnd"/>
    </w:p>
    <w:sectPr w:rsidR="00D37203" w:rsidRPr="00C01D44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7E9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228FA"/>
    <w:rsid w:val="000304EA"/>
    <w:rsid w:val="00050C7B"/>
    <w:rsid w:val="0006321A"/>
    <w:rsid w:val="0006387A"/>
    <w:rsid w:val="0007308B"/>
    <w:rsid w:val="00074139"/>
    <w:rsid w:val="0008745C"/>
    <w:rsid w:val="000A0DB3"/>
    <w:rsid w:val="000D33ED"/>
    <w:rsid w:val="000F0B30"/>
    <w:rsid w:val="000F4ED1"/>
    <w:rsid w:val="000F7D42"/>
    <w:rsid w:val="00103702"/>
    <w:rsid w:val="0011437D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50A0"/>
    <w:rsid w:val="001C11B2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E640F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454D9"/>
    <w:rsid w:val="00356211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496C"/>
    <w:rsid w:val="003E571D"/>
    <w:rsid w:val="0040353C"/>
    <w:rsid w:val="00404312"/>
    <w:rsid w:val="00412E19"/>
    <w:rsid w:val="004166D6"/>
    <w:rsid w:val="004172A9"/>
    <w:rsid w:val="00426557"/>
    <w:rsid w:val="00450DE1"/>
    <w:rsid w:val="00452431"/>
    <w:rsid w:val="00452972"/>
    <w:rsid w:val="004607C1"/>
    <w:rsid w:val="00464F5B"/>
    <w:rsid w:val="004825CF"/>
    <w:rsid w:val="004835A1"/>
    <w:rsid w:val="004909EB"/>
    <w:rsid w:val="004A50EE"/>
    <w:rsid w:val="004A7324"/>
    <w:rsid w:val="004A7C26"/>
    <w:rsid w:val="004B11D3"/>
    <w:rsid w:val="004B3F14"/>
    <w:rsid w:val="004B7226"/>
    <w:rsid w:val="004D3AB0"/>
    <w:rsid w:val="004E28F5"/>
    <w:rsid w:val="004F11F4"/>
    <w:rsid w:val="004F1AA4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73484"/>
    <w:rsid w:val="00673BFA"/>
    <w:rsid w:val="00685402"/>
    <w:rsid w:val="006A36E4"/>
    <w:rsid w:val="006A48D8"/>
    <w:rsid w:val="006A6683"/>
    <w:rsid w:val="006B57E9"/>
    <w:rsid w:val="006C56E6"/>
    <w:rsid w:val="006F1203"/>
    <w:rsid w:val="00706EBB"/>
    <w:rsid w:val="00706EEE"/>
    <w:rsid w:val="0072232B"/>
    <w:rsid w:val="007263EE"/>
    <w:rsid w:val="0072697A"/>
    <w:rsid w:val="00735BF0"/>
    <w:rsid w:val="007501BB"/>
    <w:rsid w:val="00764B8C"/>
    <w:rsid w:val="007675CD"/>
    <w:rsid w:val="0077670E"/>
    <w:rsid w:val="00782274"/>
    <w:rsid w:val="007915D2"/>
    <w:rsid w:val="007B2A14"/>
    <w:rsid w:val="007B3B57"/>
    <w:rsid w:val="007C1CCB"/>
    <w:rsid w:val="007C5157"/>
    <w:rsid w:val="007D7FCE"/>
    <w:rsid w:val="00800C55"/>
    <w:rsid w:val="00810126"/>
    <w:rsid w:val="008224D5"/>
    <w:rsid w:val="00825807"/>
    <w:rsid w:val="0083116B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45EF"/>
    <w:rsid w:val="009166E0"/>
    <w:rsid w:val="00921AC1"/>
    <w:rsid w:val="009228EB"/>
    <w:rsid w:val="00926D4D"/>
    <w:rsid w:val="00943011"/>
    <w:rsid w:val="009460E4"/>
    <w:rsid w:val="00966A89"/>
    <w:rsid w:val="00982742"/>
    <w:rsid w:val="00983882"/>
    <w:rsid w:val="009930EB"/>
    <w:rsid w:val="009B5FCD"/>
    <w:rsid w:val="009D43DD"/>
    <w:rsid w:val="009E3FDC"/>
    <w:rsid w:val="009E6E18"/>
    <w:rsid w:val="009F040D"/>
    <w:rsid w:val="00A40749"/>
    <w:rsid w:val="00A45FAC"/>
    <w:rsid w:val="00A51B7B"/>
    <w:rsid w:val="00A523E6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4FB6"/>
    <w:rsid w:val="00CE59B7"/>
    <w:rsid w:val="00CE71E5"/>
    <w:rsid w:val="00CF28BD"/>
    <w:rsid w:val="00CF54EF"/>
    <w:rsid w:val="00D1103F"/>
    <w:rsid w:val="00D15C79"/>
    <w:rsid w:val="00D2786C"/>
    <w:rsid w:val="00D37203"/>
    <w:rsid w:val="00D50606"/>
    <w:rsid w:val="00D51732"/>
    <w:rsid w:val="00D51D21"/>
    <w:rsid w:val="00D52BC8"/>
    <w:rsid w:val="00D5566C"/>
    <w:rsid w:val="00D6782B"/>
    <w:rsid w:val="00D767C9"/>
    <w:rsid w:val="00D771D1"/>
    <w:rsid w:val="00DA1D22"/>
    <w:rsid w:val="00DB3233"/>
    <w:rsid w:val="00DD392A"/>
    <w:rsid w:val="00DD3AC8"/>
    <w:rsid w:val="00DD7819"/>
    <w:rsid w:val="00DE2A7B"/>
    <w:rsid w:val="00DF6B0B"/>
    <w:rsid w:val="00DF7AD4"/>
    <w:rsid w:val="00E1255F"/>
    <w:rsid w:val="00E22E64"/>
    <w:rsid w:val="00E248A8"/>
    <w:rsid w:val="00E33DB7"/>
    <w:rsid w:val="00E35419"/>
    <w:rsid w:val="00E402AF"/>
    <w:rsid w:val="00E61563"/>
    <w:rsid w:val="00E73A57"/>
    <w:rsid w:val="00E74CE0"/>
    <w:rsid w:val="00E771E7"/>
    <w:rsid w:val="00E84881"/>
    <w:rsid w:val="00EB1735"/>
    <w:rsid w:val="00EC12AD"/>
    <w:rsid w:val="00ED1700"/>
    <w:rsid w:val="00EE27BF"/>
    <w:rsid w:val="00EF75CF"/>
    <w:rsid w:val="00F024AC"/>
    <w:rsid w:val="00F053A5"/>
    <w:rsid w:val="00F062B0"/>
    <w:rsid w:val="00F104F5"/>
    <w:rsid w:val="00F210C9"/>
    <w:rsid w:val="00F368FE"/>
    <w:rsid w:val="00F47100"/>
    <w:rsid w:val="00F50AA0"/>
    <w:rsid w:val="00F50BCE"/>
    <w:rsid w:val="00F5127D"/>
    <w:rsid w:val="00F70849"/>
    <w:rsid w:val="00F8666A"/>
    <w:rsid w:val="00F94EE2"/>
    <w:rsid w:val="00F97364"/>
    <w:rsid w:val="00FA0ED7"/>
    <w:rsid w:val="00FB4A34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EF751-4CB4-4B1C-8956-DF70CE69A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224</cp:revision>
  <cp:lastPrinted>2022-04-29T06:53:00Z</cp:lastPrinted>
  <dcterms:created xsi:type="dcterms:W3CDTF">2019-03-06T13:20:00Z</dcterms:created>
  <dcterms:modified xsi:type="dcterms:W3CDTF">2022-05-13T06:01:00Z</dcterms:modified>
</cp:coreProperties>
</file>