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35AA6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35AA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8" w:history="1">
        <w:r w:rsidRPr="00335AA6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335AA6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335AA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5AA6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335AA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5AA6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335AA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5AA6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335AA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335AA6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335AA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5AA6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335AA6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7F04" w:rsidRPr="00335AA6" w:rsidRDefault="00207F04" w:rsidP="00207F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AA6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455E8D" w:rsidRPr="00335AA6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335AA6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35AA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35AA6" w:rsidTr="00455E8D">
        <w:trPr>
          <w:trHeight w:val="143"/>
        </w:trPr>
        <w:tc>
          <w:tcPr>
            <w:tcW w:w="4513" w:type="dxa"/>
            <w:noWrap/>
          </w:tcPr>
          <w:p w:rsidR="00D101FE" w:rsidRPr="00335AA6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335AA6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335AA6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335AA6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335AA6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335AA6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335AA6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35AA6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335AA6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335AA6" w:rsidRDefault="00D101FE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335AA6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335AA6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335AA6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затрат поставщику или п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832E8C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832E8C" w:rsidRPr="00335AA6" w:rsidRDefault="00832E8C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ской области «Развитие экономического потенциала и повышение инвестицио</w:t>
            </w: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832E8C" w:rsidRPr="00335AA6" w:rsidRDefault="00832E8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78896,6</w:t>
            </w:r>
          </w:p>
        </w:tc>
        <w:tc>
          <w:tcPr>
            <w:tcW w:w="1276" w:type="dxa"/>
            <w:noWrap/>
            <w:vAlign w:val="bottom"/>
          </w:tcPr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35AA6" w:rsidRDefault="00832E8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E837AC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онной, внешнеэкономической де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7AC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</w:t>
            </w:r>
            <w:r w:rsidRPr="00335AA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рии области»</w:t>
            </w:r>
          </w:p>
        </w:tc>
        <w:tc>
          <w:tcPr>
            <w:tcW w:w="1583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35AA6" w:rsidRDefault="00E837A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616C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системы д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335AA6" w:rsidTr="003412C0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дарственным  (муниципальным) учр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«Сопровождение инв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0616C" w:rsidRPr="00335AA6" w:rsidTr="0040616C">
        <w:trPr>
          <w:trHeight w:val="143"/>
        </w:trPr>
        <w:tc>
          <w:tcPr>
            <w:tcW w:w="4513" w:type="dxa"/>
            <w:noWrap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ind w:left="-84" w:firstLine="84"/>
              <w:jc w:val="center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ind w:left="-84" w:firstLine="84"/>
              <w:jc w:val="center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ind w:left="-84" w:firstLine="84"/>
              <w:jc w:val="center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3392870,1</w:t>
            </w:r>
          </w:p>
        </w:tc>
        <w:tc>
          <w:tcPr>
            <w:tcW w:w="1276" w:type="dxa"/>
            <w:noWrap/>
            <w:vAlign w:val="bottom"/>
          </w:tcPr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616C" w:rsidRPr="00335AA6" w:rsidRDefault="0040616C" w:rsidP="00606D90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35AA6">
              <w:rPr>
                <w:rFonts w:ascii="Times New Roman" w:hAnsi="Times New Roman" w:cs="Times New Roman"/>
                <w:b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40616C" w:rsidRPr="00335AA6" w:rsidRDefault="0040616C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sz w:val="24"/>
                <w:szCs w:val="24"/>
              </w:rPr>
              <w:t>3717428,7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импортозам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</w:t>
            </w:r>
            <w:proofErr w:type="spellEnd"/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1744586,3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акв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58235,4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сел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«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держка отдельных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мясных 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сельского 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06D9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1648283,8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«Проведение гидромели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ративных,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агрол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сомелиоративных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туртехнических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606D9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606D9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/>
              <w:jc w:val="center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</w:t>
            </w:r>
            <w:proofErr w:type="gramStart"/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  <w:proofErr w:type="gramEnd"/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</w:t>
            </w:r>
            <w:proofErr w:type="gramStart"/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  <w:proofErr w:type="gramEnd"/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606D90" w:rsidRPr="00335AA6" w:rsidTr="00E339BF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387221,7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606D90" w:rsidRPr="00335AA6" w:rsidTr="00E339BF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261693,6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606D90" w:rsidRPr="00335AA6" w:rsidTr="00E339BF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606D90" w:rsidRPr="00335AA6" w:rsidTr="00E339BF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недополученных доходов в связи с оказанием услуг по перевозке пассажиров и багажа внутренним во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ных мер, вызванных распространением новой </w:t>
            </w:r>
            <w:proofErr w:type="spell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при осуществлении регулярных перевозок автомобильным транспортом на межм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06D90" w:rsidRPr="00335AA6" w:rsidTr="003573D4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606D90" w:rsidRPr="00335AA6" w:rsidTr="003573D4">
        <w:trPr>
          <w:trHeight w:val="143"/>
        </w:trPr>
        <w:tc>
          <w:tcPr>
            <w:tcW w:w="4513" w:type="dxa"/>
            <w:noWrap/>
          </w:tcPr>
          <w:p w:rsidR="00606D90" w:rsidRPr="00335AA6" w:rsidRDefault="00606D9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06D90" w:rsidRPr="00335AA6" w:rsidRDefault="00606D9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  <w:p w:rsidR="00606D90" w:rsidRPr="00335AA6" w:rsidRDefault="00606D9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энергоэ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Основное мероприятие «Издание социал</w:t>
            </w:r>
            <w:r w:rsidRPr="0033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 значимой литературы»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на изд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Основное мероприятие «Проведение ко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канала и радиоканала, освещающих де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</w:pP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Подпрограмма «Развитие и госуда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р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ственная поддержка промышленных предприятий обрабатывающих пр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о</w:t>
            </w:r>
            <w:r w:rsidRPr="00335AA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изводств»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3412C0" w:rsidRPr="00335AA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изводителей по заключенным с работн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ками ученическим договорам и по з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ключенным договорам о целевом обуч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нии с гражданами Российской Федер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3412C0" w:rsidRPr="00335AA6" w:rsidTr="00E837AC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35AA6" w:rsidRDefault="003412C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</w:tcPr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</w:tcPr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</w:tcPr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</w:tcPr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35AA6" w:rsidRDefault="00E837AC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35AA6" w:rsidRDefault="003412C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606D90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606D90" w:rsidRPr="00335AA6" w:rsidRDefault="00606D90" w:rsidP="00606D9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606D90" w:rsidRPr="00335AA6" w:rsidRDefault="00606D90" w:rsidP="00606D9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4149195,8</w:t>
            </w:r>
          </w:p>
        </w:tc>
        <w:tc>
          <w:tcPr>
            <w:tcW w:w="1276" w:type="dxa"/>
            <w:noWrap/>
            <w:vAlign w:val="bottom"/>
          </w:tcPr>
          <w:p w:rsidR="00606D90" w:rsidRPr="00335AA6" w:rsidRDefault="00606D9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606D90" w:rsidRPr="00335AA6" w:rsidRDefault="00606D90" w:rsidP="00606D90">
            <w:pPr>
              <w:spacing w:after="0" w:line="216" w:lineRule="auto"/>
              <w:jc w:val="right"/>
              <w:rPr>
                <w:rFonts w:ascii="Times New Roman" w:hAnsi="Times New Roman" w:cs="Times New Roman"/>
              </w:rPr>
            </w:pPr>
            <w:r w:rsidRPr="00335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4256008,9</w:t>
            </w:r>
          </w:p>
        </w:tc>
        <w:bookmarkStart w:id="0" w:name="_GoBack"/>
        <w:bookmarkEnd w:id="0"/>
      </w:tr>
    </w:tbl>
    <w:p w:rsidR="00455E8D" w:rsidRDefault="00455E8D" w:rsidP="00606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16C" w:rsidRDefault="0040616C" w:rsidP="00455E8D">
      <w:pPr>
        <w:spacing w:after="0" w:line="240" w:lineRule="auto"/>
      </w:pPr>
      <w:r>
        <w:separator/>
      </w:r>
    </w:p>
  </w:endnote>
  <w:endnote w:type="continuationSeparator" w:id="0">
    <w:p w:rsidR="0040616C" w:rsidRDefault="0040616C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16C" w:rsidRDefault="0040616C" w:rsidP="00455E8D">
      <w:pPr>
        <w:spacing w:after="0" w:line="240" w:lineRule="auto"/>
      </w:pPr>
      <w:r>
        <w:separator/>
      </w:r>
    </w:p>
  </w:footnote>
  <w:footnote w:type="continuationSeparator" w:id="0">
    <w:p w:rsidR="0040616C" w:rsidRDefault="0040616C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40616C" w:rsidRDefault="004061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AA6">
          <w:rPr>
            <w:noProof/>
          </w:rPr>
          <w:t>11</w:t>
        </w:r>
        <w:r>
          <w:fldChar w:fldCharType="end"/>
        </w:r>
      </w:p>
    </w:sdtContent>
  </w:sdt>
  <w:p w:rsidR="0040616C" w:rsidRDefault="004061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207F04"/>
    <w:rsid w:val="0021453E"/>
    <w:rsid w:val="00305316"/>
    <w:rsid w:val="00335AA6"/>
    <w:rsid w:val="003412C0"/>
    <w:rsid w:val="003650C9"/>
    <w:rsid w:val="0040616C"/>
    <w:rsid w:val="00455E8D"/>
    <w:rsid w:val="00512ACB"/>
    <w:rsid w:val="005D6EEE"/>
    <w:rsid w:val="00606D90"/>
    <w:rsid w:val="00691842"/>
    <w:rsid w:val="00757CB8"/>
    <w:rsid w:val="00832E8C"/>
    <w:rsid w:val="00901816"/>
    <w:rsid w:val="00C6211D"/>
    <w:rsid w:val="00D101FE"/>
    <w:rsid w:val="00E35EAF"/>
    <w:rsid w:val="00E837AC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3519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14</cp:revision>
  <cp:lastPrinted>2021-11-16T08:52:00Z</cp:lastPrinted>
  <dcterms:created xsi:type="dcterms:W3CDTF">2021-12-01T07:01:00Z</dcterms:created>
  <dcterms:modified xsi:type="dcterms:W3CDTF">2022-03-03T05:40:00Z</dcterms:modified>
</cp:coreProperties>
</file>