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7C3" w:rsidRPr="00742632" w:rsidRDefault="00EB67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 w:rsidRPr="00742632">
        <w:rPr>
          <w:rFonts w:ascii="Times New Roman" w:eastAsia="Times New Roman" w:hAnsi="Times New Roman" w:cs="Times New Roman"/>
          <w:b/>
          <w:sz w:val="28"/>
        </w:rPr>
        <w:t>ПРОЕКТ</w:t>
      </w:r>
    </w:p>
    <w:p w:rsidR="00D037C3" w:rsidRPr="00742632" w:rsidRDefault="00D037C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16"/>
        </w:rPr>
      </w:pPr>
    </w:p>
    <w:p w:rsidR="00D037C3" w:rsidRPr="00742632" w:rsidRDefault="00EB675D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42632">
        <w:rPr>
          <w:rFonts w:ascii="Times New Roman" w:eastAsia="Times New Roman" w:hAnsi="Times New Roman" w:cs="Times New Roman"/>
          <w:b/>
          <w:sz w:val="36"/>
        </w:rPr>
        <w:t>ЗАКОН</w:t>
      </w:r>
    </w:p>
    <w:p w:rsidR="00D037C3" w:rsidRPr="00742632" w:rsidRDefault="00EB6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42632">
        <w:rPr>
          <w:rFonts w:ascii="Times New Roman" w:eastAsia="Times New Roman" w:hAnsi="Times New Roman" w:cs="Times New Roman"/>
          <w:b/>
          <w:sz w:val="36"/>
        </w:rPr>
        <w:t>САРАТОВСКОЙ ОБЛАСТИ</w:t>
      </w:r>
    </w:p>
    <w:p w:rsidR="00D037C3" w:rsidRPr="00742632" w:rsidRDefault="00D037C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36"/>
        </w:rPr>
      </w:pPr>
    </w:p>
    <w:p w:rsidR="00D037C3" w:rsidRPr="00742632" w:rsidRDefault="00EB6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42632"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Закон Саратовской области </w:t>
      </w:r>
    </w:p>
    <w:p w:rsidR="00D037C3" w:rsidRPr="00742632" w:rsidRDefault="00EB6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42632">
        <w:rPr>
          <w:rFonts w:ascii="Times New Roman" w:eastAsia="Times New Roman" w:hAnsi="Times New Roman" w:cs="Times New Roman"/>
          <w:b/>
          <w:sz w:val="28"/>
        </w:rPr>
        <w:t>«О бюджетном процессе в Саратовской области»</w:t>
      </w:r>
    </w:p>
    <w:p w:rsidR="00D037C3" w:rsidRPr="00742632" w:rsidRDefault="00D037C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</w:rPr>
      </w:pPr>
    </w:p>
    <w:p w:rsidR="00D037C3" w:rsidRPr="00742632" w:rsidRDefault="00EB6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742632">
        <w:rPr>
          <w:rFonts w:ascii="Times New Roman" w:eastAsia="Times New Roman" w:hAnsi="Times New Roman" w:cs="Times New Roman"/>
          <w:b/>
          <w:i/>
          <w:sz w:val="28"/>
        </w:rPr>
        <w:t>Статья 1</w:t>
      </w:r>
    </w:p>
    <w:p w:rsidR="00D037C3" w:rsidRPr="000E7519" w:rsidRDefault="00EB675D" w:rsidP="007C1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proofErr w:type="gramStart"/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Внести в Закон Саратовской области от 16 января 2008 года № 3-ЗСО </w:t>
      </w:r>
      <w:r w:rsidR="0083688F"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>«О бюджетном процессе в Саратовской области» (с изменениями от 27 мая 2009 года № 61-ЗСО, 26 апреля 2011 года № 47-ЗСО, 25 ноября 2011 года № 177-ЗСО, 25 сентября 2012 года № 142-ЗСО, 25 сентября 2012 года № 143-ЗСО, 26 февраля 2013 года № 10-ЗСО, 24 сентября 2013 года № 168-ЗСО, 25 ноября 2013 года № 202-ЗСО</w:t>
      </w:r>
      <w:proofErr w:type="gramEnd"/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</w:t>
      </w:r>
      <w:proofErr w:type="gramStart"/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25 апреля 2014 года № 54-ЗСО, 29 октября 2014 года </w:t>
      </w:r>
      <w:hyperlink r:id="rId5"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>№ 135-ЗСО</w:t>
        </w:r>
      </w:hyperlink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3 декабря 2014 года </w:t>
      </w:r>
      <w:hyperlink r:id="rId6"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>№ 148-ЗСО</w:t>
        </w:r>
      </w:hyperlink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30 сентября 2015 года № 132-ЗСО, 25 ноября 2015 года </w:t>
      </w:r>
      <w:r w:rsidR="0083688F"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№ 159-ЗСО, 28 марта 2016 года № 41-ЗСО, 20 июля 2016 года </w:t>
      </w:r>
      <w:hyperlink r:id="rId7"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>№ 85-ЗСО</w:t>
        </w:r>
      </w:hyperlink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3 октября 2016 года № 123-ЗСО, 31 мая 2017 года № 47-ЗСО, 28 июня 2017 года № 54-ЗСО, </w:t>
      </w:r>
      <w:r w:rsidR="0083688F"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28 ноября 2017 года № 108-ЗСО, 16 мая 2019 </w:t>
      </w:r>
      <w:hyperlink r:id="rId8"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>года №</w:t>
        </w:r>
        <w:r w:rsidRPr="000E7519">
          <w:rPr>
            <w:rFonts w:ascii="Times New Roman" w:eastAsia="Times New Roman" w:hAnsi="Times New Roman" w:cs="Times New Roman"/>
            <w:vanish/>
            <w:spacing w:val="-10"/>
            <w:sz w:val="28"/>
            <w:szCs w:val="28"/>
          </w:rPr>
          <w:t>HYPERLINK "consultantplus://offline/ref=A580947FA91512F3B88F18F1FD0D978B4AD73CDFC69B4C4FE79DFF94E6113D8F84773A23FFCB4FFF5F8A5E9275060741E56F61F73B93D309DA5FA0B2vFGCI"</w:t>
        </w:r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 xml:space="preserve"> 34-ЗСО</w:t>
        </w:r>
        <w:proofErr w:type="gramEnd"/>
      </w:hyperlink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</w:t>
      </w:r>
      <w:proofErr w:type="gramStart"/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26 ноября 2019 </w:t>
      </w:r>
      <w:hyperlink r:id="rId9"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>года №</w:t>
        </w:r>
        <w:r w:rsidRPr="000E7519">
          <w:rPr>
            <w:rFonts w:ascii="Times New Roman" w:eastAsia="Times New Roman" w:hAnsi="Times New Roman" w:cs="Times New Roman"/>
            <w:vanish/>
            <w:spacing w:val="-10"/>
            <w:sz w:val="28"/>
            <w:szCs w:val="28"/>
          </w:rPr>
          <w:t>HYPERLINK "consultantplus://offline/ref=A580947FA91512F3B88F18F1FD0D978B4AD73CDFC69B4842E39DFF94E6113D8F84773A23FFCB4FFF5F8A5E9275060741E56F61F73B93D309DA5FA0B2vFGCI"</w:t>
        </w:r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 xml:space="preserve"> 116-ЗСО</w:t>
        </w:r>
      </w:hyperlink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10 апреля 2020 </w:t>
      </w:r>
      <w:hyperlink r:id="rId10"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>года №</w:t>
        </w:r>
        <w:r w:rsidRPr="000E7519">
          <w:rPr>
            <w:rFonts w:ascii="Times New Roman" w:eastAsia="Times New Roman" w:hAnsi="Times New Roman" w:cs="Times New Roman"/>
            <w:vanish/>
            <w:spacing w:val="-10"/>
            <w:sz w:val="28"/>
            <w:szCs w:val="28"/>
          </w:rPr>
          <w:t>HYPERLINK "consultantplus://offline/ref=A580947FA91512F3B88F18F1FD0D978B4AD73CDFC69B4442ED9BFF94E6113D8F84773A23FFCB4FFF5F8A5E9275060741E56F61F73B93D309DA5FA0B2vFGCI"</w:t>
        </w:r>
        <w:r w:rsidRPr="000E7519">
          <w:rPr>
            <w:rFonts w:ascii="Times New Roman" w:eastAsia="Times New Roman" w:hAnsi="Times New Roman" w:cs="Times New Roman"/>
            <w:spacing w:val="-10"/>
            <w:sz w:val="28"/>
            <w:szCs w:val="28"/>
          </w:rPr>
          <w:t xml:space="preserve"> 25-ЗСО</w:t>
        </w:r>
      </w:hyperlink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2 декабря 2020 года № 156-ЗСО, </w:t>
      </w:r>
      <w:r w:rsidR="0083688F"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br/>
      </w:r>
      <w:r w:rsidRPr="000E7519">
        <w:rPr>
          <w:rFonts w:ascii="Times New Roman" w:eastAsia="Times New Roman" w:hAnsi="Times New Roman" w:cs="Times New Roman"/>
          <w:spacing w:val="-10"/>
          <w:sz w:val="28"/>
          <w:szCs w:val="28"/>
        </w:rPr>
        <w:t>27 октября 2021 года № 113-ЗСО), следующие изменения:</w:t>
      </w:r>
      <w:proofErr w:type="gramEnd"/>
    </w:p>
    <w:p w:rsidR="00D037C3" w:rsidRPr="000E7519" w:rsidRDefault="00EB675D" w:rsidP="007C1CD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0E7519">
        <w:rPr>
          <w:rFonts w:ascii="Times New Roman" w:eastAsia="Times New Roman" w:hAnsi="Times New Roman" w:cs="Times New Roman"/>
          <w:sz w:val="28"/>
        </w:rPr>
        <w:t>1) в статье 2:</w:t>
      </w:r>
    </w:p>
    <w:p w:rsidR="00D037C3" w:rsidRPr="000E7519" w:rsidRDefault="00EB675D" w:rsidP="007C1CD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0E7519">
        <w:rPr>
          <w:rFonts w:ascii="Times New Roman" w:eastAsia="Times New Roman" w:hAnsi="Times New Roman" w:cs="Times New Roman"/>
          <w:sz w:val="28"/>
        </w:rPr>
        <w:t>а) пункты 19 и 19.1 части 2 изложить  в следующей редакции:</w:t>
      </w:r>
    </w:p>
    <w:p w:rsidR="007C1CD3" w:rsidRPr="000E7519" w:rsidRDefault="00EB675D" w:rsidP="00742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  <w:highlight w:val="green"/>
        </w:rPr>
      </w:pPr>
      <w:proofErr w:type="gramStart"/>
      <w:r w:rsidRPr="000E7519">
        <w:rPr>
          <w:rFonts w:ascii="Times New Roman" w:eastAsia="Calibri" w:hAnsi="Times New Roman" w:cs="Times New Roman"/>
          <w:sz w:val="28"/>
        </w:rPr>
        <w:t>«</w:t>
      </w:r>
      <w:r w:rsidRPr="000E7519">
        <w:rPr>
          <w:rFonts w:ascii="Times New Roman" w:eastAsia="Times New Roman" w:hAnsi="Times New Roman" w:cs="Times New Roman"/>
          <w:sz w:val="28"/>
        </w:rPr>
        <w:t xml:space="preserve">19) объем остатков средств областного бюджета на начало текущего финансового года, который может быть направлен в текущем финансовом году на покрытие временных кассовых разрывов и на увеличение бюджетных ассигнований на оплату заключенных от имени </w:t>
      </w:r>
      <w:r w:rsidR="00976340" w:rsidRPr="000E7519">
        <w:rPr>
          <w:rFonts w:ascii="Times New Roman" w:eastAsia="Times New Roman" w:hAnsi="Times New Roman" w:cs="Times New Roman"/>
          <w:sz w:val="28"/>
        </w:rPr>
        <w:t xml:space="preserve">Саратовской </w:t>
      </w:r>
      <w:r w:rsidRPr="000E7519">
        <w:rPr>
          <w:rFonts w:ascii="Times New Roman" w:eastAsia="Times New Roman" w:hAnsi="Times New Roman" w:cs="Times New Roman"/>
          <w:sz w:val="28"/>
        </w:rPr>
        <w:t>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году,</w:t>
      </w:r>
      <w:r w:rsidRPr="000E7519">
        <w:rPr>
          <w:rFonts w:ascii="Times New Roman" w:eastAsia="Times New Roman" w:hAnsi="Times New Roman" w:cs="Times New Roman"/>
          <w:sz w:val="32"/>
        </w:rPr>
        <w:t xml:space="preserve"> </w:t>
      </w:r>
      <w:r w:rsidRPr="000E7519">
        <w:rPr>
          <w:rFonts w:ascii="Times New Roman" w:eastAsia="Times New Roman" w:hAnsi="Times New Roman" w:cs="Times New Roman"/>
          <w:sz w:val="28"/>
        </w:rPr>
        <w:t>бюджетных ассигнований</w:t>
      </w:r>
      <w:proofErr w:type="gramEnd"/>
      <w:r w:rsidRPr="000E7519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0E7519">
        <w:rPr>
          <w:rFonts w:ascii="Times New Roman" w:eastAsia="Times New Roman" w:hAnsi="Times New Roman" w:cs="Times New Roman"/>
          <w:sz w:val="28"/>
        </w:rPr>
        <w:t xml:space="preserve">на предоставление из </w:t>
      </w:r>
      <w:r w:rsidR="00C8079B" w:rsidRPr="000E7519">
        <w:rPr>
          <w:rFonts w:ascii="Times New Roman" w:eastAsia="Times New Roman" w:hAnsi="Times New Roman" w:cs="Times New Roman"/>
          <w:sz w:val="28"/>
        </w:rPr>
        <w:t xml:space="preserve">областного </w:t>
      </w:r>
      <w:r w:rsidRPr="000E7519">
        <w:rPr>
          <w:rFonts w:ascii="Times New Roman" w:eastAsia="Times New Roman" w:hAnsi="Times New Roman" w:cs="Times New Roman"/>
          <w:sz w:val="28"/>
        </w:rPr>
        <w:t>бюджета местным бюджетам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местного  бюджета, источником финансового обеспечения которых являлись указанные межбюджетные трансферты,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</w:t>
      </w:r>
      <w:proofErr w:type="gramEnd"/>
      <w:r w:rsidRPr="000E7519">
        <w:rPr>
          <w:rFonts w:ascii="Times New Roman" w:eastAsia="Times New Roman" w:hAnsi="Times New Roman" w:cs="Times New Roman"/>
          <w:sz w:val="28"/>
        </w:rPr>
        <w:t>, необходимой для оплаты денежных обязательств получателей субсидий, источником финансового обеспечения которых являлись указанные субсидии</w:t>
      </w:r>
      <w:r w:rsidR="006827B6" w:rsidRPr="000E7519">
        <w:rPr>
          <w:rFonts w:ascii="Times New Roman" w:hAnsi="Times New Roman" w:cs="Times New Roman"/>
          <w:sz w:val="28"/>
          <w:szCs w:val="28"/>
        </w:rPr>
        <w:t>;</w:t>
      </w:r>
    </w:p>
    <w:p w:rsidR="00D037C3" w:rsidRPr="000E7519" w:rsidRDefault="00EB675D" w:rsidP="00742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proofErr w:type="gramStart"/>
      <w:r w:rsidRPr="000E7519">
        <w:rPr>
          <w:rFonts w:ascii="Times New Roman" w:eastAsia="Times New Roman" w:hAnsi="Times New Roman" w:cs="Times New Roman"/>
          <w:sz w:val="28"/>
        </w:rPr>
        <w:t xml:space="preserve">19.1) случаи </w:t>
      </w:r>
      <w:r w:rsidR="00C8079B" w:rsidRPr="000E7519">
        <w:rPr>
          <w:rFonts w:ascii="Times New Roman" w:eastAsia="Times New Roman" w:hAnsi="Times New Roman" w:cs="Times New Roman"/>
          <w:sz w:val="28"/>
        </w:rPr>
        <w:t xml:space="preserve">направления в текущем финансовом году остатков средств областного бюджета </w:t>
      </w:r>
      <w:r w:rsidR="00937E87" w:rsidRPr="000E7519">
        <w:rPr>
          <w:rFonts w:ascii="Times New Roman" w:eastAsia="Times New Roman" w:hAnsi="Times New Roman" w:cs="Times New Roman"/>
          <w:sz w:val="28"/>
        </w:rPr>
        <w:t xml:space="preserve">на начало текущего финансового года на покрытие временных кассовых разрывов </w:t>
      </w:r>
      <w:r w:rsidR="00C8079B" w:rsidRPr="000E7519">
        <w:rPr>
          <w:rFonts w:ascii="Times New Roman" w:eastAsia="Times New Roman" w:hAnsi="Times New Roman" w:cs="Times New Roman"/>
          <w:sz w:val="28"/>
        </w:rPr>
        <w:t xml:space="preserve">и </w:t>
      </w:r>
      <w:r w:rsidRPr="000E7519">
        <w:rPr>
          <w:rFonts w:ascii="Times New Roman" w:eastAsia="Times New Roman" w:hAnsi="Times New Roman" w:cs="Times New Roman"/>
          <w:sz w:val="28"/>
        </w:rPr>
        <w:t>увеличени</w:t>
      </w:r>
      <w:r w:rsidR="00C310C7" w:rsidRPr="000E7519">
        <w:rPr>
          <w:rFonts w:ascii="Times New Roman" w:eastAsia="Times New Roman" w:hAnsi="Times New Roman" w:cs="Times New Roman"/>
          <w:sz w:val="28"/>
        </w:rPr>
        <w:t>е</w:t>
      </w:r>
      <w:r w:rsidRPr="000E7519">
        <w:rPr>
          <w:rFonts w:ascii="Times New Roman" w:eastAsia="Times New Roman" w:hAnsi="Times New Roman" w:cs="Times New Roman"/>
          <w:sz w:val="28"/>
        </w:rPr>
        <w:t xml:space="preserve"> бюджетных ассигнований областного бюджета на оплату заключенных от имени Саратовской области государственных контрактов на поставку товаров, выполнение работ</w:t>
      </w:r>
      <w:r w:rsidRPr="00742632">
        <w:rPr>
          <w:rFonts w:ascii="Times New Roman" w:eastAsia="Times New Roman" w:hAnsi="Times New Roman" w:cs="Times New Roman"/>
          <w:sz w:val="28"/>
        </w:rPr>
        <w:t xml:space="preserve">, 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lastRenderedPageBreak/>
        <w:t>оказание услуг, подлежавших в соответствии с условиями этих государственных контрактов оплате в отчетном финансовом году, бюджетных ассигнований на предоставление</w:t>
      </w:r>
      <w:proofErr w:type="gramEnd"/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937E87" w:rsidRPr="000E7519">
        <w:rPr>
          <w:rFonts w:ascii="Times New Roman" w:eastAsia="Times New Roman" w:hAnsi="Times New Roman" w:cs="Times New Roman"/>
          <w:sz w:val="28"/>
          <w:szCs w:val="28"/>
        </w:rPr>
        <w:t xml:space="preserve">областного 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937E87" w:rsidRPr="000E7519">
        <w:rPr>
          <w:rFonts w:ascii="Times New Roman" w:eastAsia="Times New Roman" w:hAnsi="Times New Roman" w:cs="Times New Roman"/>
          <w:sz w:val="28"/>
          <w:szCs w:val="28"/>
        </w:rPr>
        <w:t>местным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бюджетам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</w:t>
      </w:r>
      <w:r w:rsidR="00937E87" w:rsidRPr="000E7519">
        <w:rPr>
          <w:rFonts w:ascii="Times New Roman" w:eastAsia="Times New Roman" w:hAnsi="Times New Roman" w:cs="Times New Roman"/>
          <w:sz w:val="28"/>
          <w:szCs w:val="28"/>
        </w:rPr>
        <w:t xml:space="preserve">местного 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>бюджета, источником финансового обеспечения которых являлись указанные межбюджетные трансферты,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</w:t>
      </w:r>
      <w:proofErr w:type="gramEnd"/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оплаты денежных обязательств получателей субсидий, источником финансового обеспечения которых являлись указанные субсидии</w:t>
      </w:r>
      <w:proofErr w:type="gramStart"/>
      <w:r w:rsidR="007C1CD3" w:rsidRPr="000E7519">
        <w:rPr>
          <w:rFonts w:ascii="Times New Roman" w:hAnsi="Times New Roman" w:cs="Times New Roman"/>
          <w:sz w:val="28"/>
          <w:szCs w:val="28"/>
        </w:rPr>
        <w:t>;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0E751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7C3" w:rsidRPr="000E7519" w:rsidRDefault="00EB675D" w:rsidP="0074263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19">
        <w:rPr>
          <w:rFonts w:ascii="Times New Roman" w:eastAsia="Times New Roman" w:hAnsi="Times New Roman" w:cs="Times New Roman"/>
          <w:sz w:val="28"/>
          <w:szCs w:val="28"/>
        </w:rPr>
        <w:t>б) часть 4 дополнить пун</w:t>
      </w:r>
      <w:bookmarkStart w:id="0" w:name="_GoBack"/>
      <w:bookmarkEnd w:id="0"/>
      <w:r w:rsidRPr="000E7519">
        <w:rPr>
          <w:rFonts w:ascii="Times New Roman" w:eastAsia="Times New Roman" w:hAnsi="Times New Roman" w:cs="Times New Roman"/>
          <w:sz w:val="28"/>
          <w:szCs w:val="28"/>
        </w:rPr>
        <w:t>ктом 4.2 следующего содержания:</w:t>
      </w:r>
    </w:p>
    <w:p w:rsidR="00D037C3" w:rsidRPr="000E7519" w:rsidRDefault="00EB675D" w:rsidP="0074263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19">
        <w:rPr>
          <w:rFonts w:ascii="Times New Roman" w:eastAsia="Times New Roman" w:hAnsi="Times New Roman" w:cs="Times New Roman"/>
          <w:sz w:val="28"/>
          <w:szCs w:val="28"/>
        </w:rPr>
        <w:t>«4.2) нормативы отчислений в местные бюджеты от отдельных неналоговых доходов, являющихся источниками формирования доходов областного бюджета</w:t>
      </w:r>
      <w:proofErr w:type="gramStart"/>
      <w:r w:rsidRPr="000E7519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  <w:r w:rsidRPr="000E751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7C3" w:rsidRPr="000E7519" w:rsidRDefault="00EB675D" w:rsidP="0074263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19">
        <w:rPr>
          <w:rFonts w:ascii="Times New Roman" w:eastAsia="Times New Roman" w:hAnsi="Times New Roman" w:cs="Times New Roman"/>
          <w:sz w:val="28"/>
          <w:szCs w:val="28"/>
        </w:rPr>
        <w:t>2) дополнить статьей 33.1 следующего содержания:</w:t>
      </w:r>
    </w:p>
    <w:p w:rsidR="00D037C3" w:rsidRPr="000E7519" w:rsidRDefault="00EB675D" w:rsidP="007426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7519">
        <w:rPr>
          <w:rFonts w:ascii="Times New Roman" w:eastAsia="Times New Roman" w:hAnsi="Times New Roman" w:cs="Times New Roman"/>
          <w:b/>
          <w:sz w:val="28"/>
          <w:szCs w:val="28"/>
        </w:rPr>
        <w:t>«Статья 33.1 Использование остатков средств областного бюджета, образовавшихся в связи с неполным использованием бюджетных ассигнований в ходе исполнения областного бюджета в отчетном финансовом году</w:t>
      </w:r>
    </w:p>
    <w:p w:rsidR="00D037C3" w:rsidRPr="000E7519" w:rsidRDefault="00EB675D" w:rsidP="007426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7519">
        <w:rPr>
          <w:rFonts w:ascii="Times New Roman" w:eastAsia="Times New Roman" w:hAnsi="Times New Roman" w:cs="Times New Roman"/>
          <w:sz w:val="28"/>
          <w:szCs w:val="28"/>
        </w:rPr>
        <w:t>Остатки средств областного бюджета на начало текущего финансового года в объеме, не превышающем разниц</w:t>
      </w:r>
      <w:r w:rsidR="00864D07" w:rsidRPr="000E7519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между остатками, образовавшимися в связи с неполным использованием бюджетных ассигнований в ходе исполнения областного бюджета в отчетном финансовом году, и суммой увеличения бюджетных ассигнований, предусмотренных </w:t>
      </w:r>
      <w:hyperlink r:id="rId11">
        <w:r w:rsidRPr="000E7519">
          <w:rPr>
            <w:rFonts w:ascii="Times New Roman" w:eastAsia="Times New Roman" w:hAnsi="Times New Roman" w:cs="Times New Roman"/>
            <w:sz w:val="28"/>
            <w:szCs w:val="28"/>
          </w:rPr>
          <w:t>абзацами вторым</w:t>
        </w:r>
      </w:hyperlink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2">
        <w:r w:rsidRPr="000E7519">
          <w:rPr>
            <w:rFonts w:ascii="Times New Roman" w:eastAsia="Times New Roman" w:hAnsi="Times New Roman" w:cs="Times New Roman"/>
            <w:sz w:val="28"/>
            <w:szCs w:val="28"/>
          </w:rPr>
          <w:t>третьим пункта 3 статьи 95</w:t>
        </w:r>
      </w:hyperlink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Российской Федерации, используются путем внесения </w:t>
      </w:r>
      <w:r w:rsidR="00937E87" w:rsidRPr="000E7519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соответствующих 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>изменений в закон области об</w:t>
      </w:r>
      <w:proofErr w:type="gramEnd"/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областном </w:t>
      </w:r>
      <w:proofErr w:type="gramStart"/>
      <w:r w:rsidRPr="000E7519">
        <w:rPr>
          <w:rFonts w:ascii="Times New Roman" w:eastAsia="Times New Roman" w:hAnsi="Times New Roman" w:cs="Times New Roman"/>
          <w:sz w:val="28"/>
          <w:szCs w:val="28"/>
        </w:rPr>
        <w:t>бюджете</w:t>
      </w:r>
      <w:proofErr w:type="gramEnd"/>
      <w:r w:rsidRPr="000E7519">
        <w:rPr>
          <w:rFonts w:ascii="Times New Roman" w:eastAsia="Times New Roman" w:hAnsi="Times New Roman" w:cs="Times New Roman"/>
          <w:sz w:val="28"/>
          <w:szCs w:val="28"/>
        </w:rPr>
        <w:t xml:space="preserve"> на текущий финансовый год и на плановый период.</w:t>
      </w:r>
      <w:r w:rsidR="0065764B" w:rsidRPr="000E751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42632" w:rsidRPr="000E75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1CD3" w:rsidRPr="000E7519" w:rsidRDefault="007C1CD3" w:rsidP="007C1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037C3" w:rsidRPr="000E7519" w:rsidRDefault="00EB675D" w:rsidP="007C1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E7519">
        <w:rPr>
          <w:rFonts w:ascii="Times New Roman" w:eastAsia="Times New Roman" w:hAnsi="Times New Roman" w:cs="Times New Roman"/>
          <w:b/>
          <w:i/>
          <w:sz w:val="28"/>
          <w:szCs w:val="28"/>
        </w:rPr>
        <w:t>Статья 2</w:t>
      </w:r>
    </w:p>
    <w:p w:rsidR="00D037C3" w:rsidRPr="000E7519" w:rsidRDefault="00EB675D" w:rsidP="007C1CD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0E7519">
        <w:rPr>
          <w:rFonts w:ascii="Times New Roman" w:eastAsia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 и применя</w:t>
      </w:r>
      <w:r w:rsidR="00864D07" w:rsidRPr="000E751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E7519">
        <w:rPr>
          <w:rFonts w:ascii="Times New Roman" w:eastAsia="Times New Roman" w:hAnsi="Times New Roman" w:cs="Times New Roman"/>
          <w:sz w:val="28"/>
          <w:szCs w:val="28"/>
        </w:rPr>
        <w:t>тся к правоотношениям, возникшим с 1 января 2022 года.</w:t>
      </w:r>
    </w:p>
    <w:p w:rsidR="00D037C3" w:rsidRPr="00742632" w:rsidRDefault="00D03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</w:rPr>
      </w:pPr>
    </w:p>
    <w:p w:rsidR="00414400" w:rsidRPr="00742632" w:rsidRDefault="00414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037C3" w:rsidRPr="00742632" w:rsidRDefault="00EB6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742632">
        <w:rPr>
          <w:rFonts w:ascii="Times New Roman" w:eastAsia="Times New Roman" w:hAnsi="Times New Roman" w:cs="Times New Roman"/>
          <w:b/>
          <w:sz w:val="28"/>
        </w:rPr>
        <w:t xml:space="preserve">Губернатор </w:t>
      </w:r>
    </w:p>
    <w:p w:rsidR="00D037C3" w:rsidRPr="00742632" w:rsidRDefault="00EB6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742632">
        <w:rPr>
          <w:rFonts w:ascii="Times New Roman" w:eastAsia="Times New Roman" w:hAnsi="Times New Roman" w:cs="Times New Roman"/>
          <w:b/>
          <w:sz w:val="28"/>
        </w:rPr>
        <w:t xml:space="preserve">Саратовской области                                                                         В.В. </w:t>
      </w:r>
      <w:proofErr w:type="spellStart"/>
      <w:r w:rsidRPr="00742632">
        <w:rPr>
          <w:rFonts w:ascii="Times New Roman" w:eastAsia="Times New Roman" w:hAnsi="Times New Roman" w:cs="Times New Roman"/>
          <w:b/>
          <w:sz w:val="28"/>
        </w:rPr>
        <w:t>Радаев</w:t>
      </w:r>
      <w:proofErr w:type="spellEnd"/>
    </w:p>
    <w:p w:rsidR="009446D8" w:rsidRPr="00742632" w:rsidRDefault="00944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sectPr w:rsidR="009446D8" w:rsidRPr="00742632" w:rsidSect="007C1C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C3"/>
    <w:rsid w:val="000E7519"/>
    <w:rsid w:val="00414400"/>
    <w:rsid w:val="004B5937"/>
    <w:rsid w:val="0065764B"/>
    <w:rsid w:val="006827B6"/>
    <w:rsid w:val="00742632"/>
    <w:rsid w:val="007C1CD3"/>
    <w:rsid w:val="0083688F"/>
    <w:rsid w:val="00864D07"/>
    <w:rsid w:val="00901BE1"/>
    <w:rsid w:val="00937E87"/>
    <w:rsid w:val="009446D8"/>
    <w:rsid w:val="00976340"/>
    <w:rsid w:val="00C310C7"/>
    <w:rsid w:val="00C8079B"/>
    <w:rsid w:val="00D037C3"/>
    <w:rsid w:val="00DD679D"/>
    <w:rsid w:val="00EB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80947FA91512F3B88F18F1FD0D978B4AD73CDFC69B4C4FE79DFF94E6113D8F84773A23FFCB4FFF5F8A5E9275060741E56F61F73B93D309DA5FA0B2vFG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0C2A865AE7F6F36AD145905F8CF502FB7031389E261179B64CB587323813389A0267AA58801DCE22E90Bs3ZDM" TargetMode="External"/><Relationship Id="rId1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ECDA43476CF8F3B825399AE1677A5B31D6DA2B94B34D2CD89AA38F93A65EB14DAFF7EF6132CBEFD714CC3Y1L" TargetMode="External"/><Relationship Id="rId1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5" Type="http://schemas.openxmlformats.org/officeDocument/2006/relationships/hyperlink" Target="consultantplus://offline/ref=7A7ECDA43476CF8F3B825399AE1677A5B31D6DA2B64233D2CB89AA38F93A65EB14DAFF7EF6132CBEFD714CC3Y1L" TargetMode="External"/><Relationship Id="rId10" Type="http://schemas.openxmlformats.org/officeDocument/2006/relationships/hyperlink" Target="consultantplus://offline/ref=A580947FA91512F3B88F18F1FD0D978B4AD73CDFC69B4442ED9BFF94E6113D8F84773A23FFCB4FFF5F8A5E9275060741E56F61F73B93D309DA5FA0B2vFG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80947FA91512F3B88F18F1FD0D978B4AD73CDFC69B4842E39DFF94E6113D8F84773A23FFCB4FFF5F8A5E9275060741E56F61F73B93D309DA5FA0B2vFGC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Коржавина Марина Юрьевна</dc:creator>
  <cp:lastModifiedBy>Белоручкина Екатерина Вячеславовна</cp:lastModifiedBy>
  <cp:revision>11</cp:revision>
  <cp:lastPrinted>2022-01-21T10:43:00Z</cp:lastPrinted>
  <dcterms:created xsi:type="dcterms:W3CDTF">2022-01-17T13:11:00Z</dcterms:created>
  <dcterms:modified xsi:type="dcterms:W3CDTF">2022-01-21T10:46:00Z</dcterms:modified>
</cp:coreProperties>
</file>