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5C5" w:rsidRPr="00203FBA" w:rsidRDefault="001E75C5" w:rsidP="001E75C5">
      <w:pPr>
        <w:pStyle w:val="a8"/>
        <w:rPr>
          <w:sz w:val="28"/>
        </w:rPr>
      </w:pPr>
      <w:r w:rsidRPr="00203FBA">
        <w:rPr>
          <w:sz w:val="28"/>
        </w:rPr>
        <w:t xml:space="preserve">ПЕРЕЧЕНЬ </w:t>
      </w:r>
    </w:p>
    <w:p w:rsidR="001E75C5" w:rsidRPr="00203FBA" w:rsidRDefault="001E75C5" w:rsidP="001E75C5">
      <w:pPr>
        <w:pStyle w:val="a8"/>
        <w:rPr>
          <w:b w:val="0"/>
          <w:bCs w:val="0"/>
          <w:spacing w:val="-6"/>
        </w:rPr>
      </w:pPr>
      <w:r w:rsidRPr="00203FBA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03FBA">
        <w:rPr>
          <w:spacing w:val="-6"/>
          <w:sz w:val="28"/>
        </w:rPr>
        <w:t>утратившими</w:t>
      </w:r>
      <w:proofErr w:type="gramEnd"/>
      <w:r w:rsidRPr="00203FBA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03FBA">
        <w:rPr>
          <w:spacing w:val="-6"/>
          <w:sz w:val="28"/>
          <w:szCs w:val="28"/>
        </w:rPr>
        <w:t>«Об областном бюджете на 2021 год и на плановый период 2022 и 2023 годов»</w:t>
      </w:r>
    </w:p>
    <w:p w:rsidR="001E75C5" w:rsidRPr="00203FBA" w:rsidRDefault="001E75C5" w:rsidP="001E75C5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1E75C5" w:rsidRPr="00203FBA" w:rsidRDefault="001E75C5" w:rsidP="001E75C5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1E75C5" w:rsidRPr="00700B19" w:rsidRDefault="001E75C5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00B19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700B19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700B19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700B19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период 2022 и 2023 годов» 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700B19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1E75C5" w:rsidRPr="003E137E" w:rsidRDefault="001E75C5" w:rsidP="001E75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E137E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1E75C5" w:rsidRPr="003E137E" w:rsidRDefault="001E75C5" w:rsidP="001E75C5">
      <w:pPr>
        <w:ind w:firstLine="709"/>
        <w:jc w:val="both"/>
      </w:pPr>
      <w:r w:rsidRPr="003E137E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1E75C5" w:rsidRPr="003E137E" w:rsidRDefault="001E75C5" w:rsidP="001E75C5">
      <w:pPr>
        <w:ind w:firstLine="709"/>
        <w:jc w:val="both"/>
        <w:rPr>
          <w:szCs w:val="28"/>
        </w:rPr>
      </w:pPr>
      <w:r w:rsidRPr="003E137E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3E137E">
          <w:t>программ</w:t>
        </w:r>
      </w:hyperlink>
      <w:r w:rsidRPr="003E137E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1E75C5" w:rsidRPr="003E137E" w:rsidRDefault="001E75C5" w:rsidP="001E75C5">
      <w:pPr>
        <w:ind w:firstLine="709"/>
        <w:jc w:val="both"/>
        <w:rPr>
          <w:szCs w:val="28"/>
        </w:rPr>
      </w:pPr>
      <w:r w:rsidRPr="003E137E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1E75C5" w:rsidRPr="003E137E" w:rsidRDefault="001E75C5" w:rsidP="001E75C5">
      <w:pPr>
        <w:autoSpaceDE w:val="0"/>
        <w:autoSpaceDN w:val="0"/>
        <w:ind w:firstLine="709"/>
        <w:jc w:val="both"/>
        <w:rPr>
          <w:szCs w:val="28"/>
        </w:rPr>
      </w:pPr>
      <w:r w:rsidRPr="003E137E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1E75C5" w:rsidRPr="003E137E" w:rsidRDefault="001E75C5" w:rsidP="001E75C5">
      <w:pPr>
        <w:autoSpaceDE w:val="0"/>
        <w:autoSpaceDN w:val="0"/>
        <w:ind w:firstLine="709"/>
        <w:jc w:val="both"/>
        <w:rPr>
          <w:szCs w:val="28"/>
        </w:rPr>
      </w:pPr>
      <w:r w:rsidRPr="003E137E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1E75C5" w:rsidRPr="003E137E" w:rsidRDefault="001E75C5" w:rsidP="001E75C5">
      <w:pPr>
        <w:ind w:firstLine="709"/>
        <w:jc w:val="both"/>
      </w:pPr>
      <w:r w:rsidRPr="003E137E"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1E75C5" w:rsidRPr="003E137E" w:rsidRDefault="001E75C5" w:rsidP="001E75C5">
      <w:pPr>
        <w:autoSpaceDE w:val="0"/>
        <w:autoSpaceDN w:val="0"/>
        <w:ind w:firstLine="709"/>
        <w:jc w:val="both"/>
        <w:rPr>
          <w:szCs w:val="28"/>
        </w:rPr>
      </w:pPr>
      <w:r w:rsidRPr="003E137E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1E75C5" w:rsidRPr="003E137E" w:rsidRDefault="001E75C5" w:rsidP="001E75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E137E">
        <w:rPr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1E75C5" w:rsidRPr="003E137E" w:rsidRDefault="001E75C5" w:rsidP="001E75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E137E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1E75C5" w:rsidRPr="003E137E" w:rsidRDefault="001E75C5" w:rsidP="001E75C5">
      <w:pPr>
        <w:ind w:firstLine="709"/>
        <w:jc w:val="both"/>
        <w:rPr>
          <w:szCs w:val="28"/>
        </w:rPr>
      </w:pPr>
      <w:r w:rsidRPr="003E137E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1E75C5" w:rsidRPr="003E137E" w:rsidRDefault="001E75C5" w:rsidP="001E75C5">
      <w:pPr>
        <w:autoSpaceDE w:val="0"/>
        <w:autoSpaceDN w:val="0"/>
        <w:ind w:firstLine="709"/>
        <w:jc w:val="both"/>
        <w:rPr>
          <w:szCs w:val="28"/>
        </w:rPr>
      </w:pPr>
      <w:r w:rsidRPr="003E137E">
        <w:t xml:space="preserve">от 29 декабря 2018 года № 750-П «О государственной программе Саратовской области «Развитие сельского хозяйства и регулирование рынков </w:t>
      </w:r>
      <w:r w:rsidRPr="003E137E">
        <w:lastRenderedPageBreak/>
        <w:t>сельскохозяйственной продукции, сырья и продовольствия в Саратовской области»;</w:t>
      </w:r>
    </w:p>
    <w:p w:rsidR="001E75C5" w:rsidRPr="003E137E" w:rsidRDefault="001E75C5" w:rsidP="001E75C5">
      <w:pPr>
        <w:autoSpaceDE w:val="0"/>
        <w:autoSpaceDN w:val="0"/>
        <w:ind w:firstLine="709"/>
        <w:jc w:val="both"/>
        <w:rPr>
          <w:szCs w:val="28"/>
        </w:rPr>
      </w:pPr>
      <w:r w:rsidRPr="003E137E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1E75C5" w:rsidRPr="003E137E" w:rsidRDefault="001E75C5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E137E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1E75C5" w:rsidRPr="003E137E" w:rsidRDefault="001E75C5" w:rsidP="001E75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E137E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1E75C5" w:rsidRPr="00C5615D" w:rsidRDefault="001E75C5" w:rsidP="001E75C5">
      <w:pPr>
        <w:autoSpaceDE w:val="0"/>
        <w:autoSpaceDN w:val="0"/>
        <w:ind w:firstLine="709"/>
        <w:jc w:val="both"/>
      </w:pPr>
      <w:r w:rsidRPr="003E137E"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:rsidR="001E75C5" w:rsidRPr="00700B19" w:rsidRDefault="001E75C5" w:rsidP="001E75C5">
      <w:pPr>
        <w:ind w:firstLine="709"/>
        <w:jc w:val="both"/>
        <w:rPr>
          <w:rFonts w:eastAsia="Calibri"/>
          <w:szCs w:val="28"/>
          <w:lang w:eastAsia="en-US"/>
        </w:rPr>
      </w:pPr>
    </w:p>
    <w:p w:rsidR="001E75C5" w:rsidRPr="00700B19" w:rsidRDefault="001E75C5" w:rsidP="001E75C5">
      <w:pPr>
        <w:ind w:firstLine="709"/>
        <w:jc w:val="both"/>
        <w:rPr>
          <w:rFonts w:eastAsia="Calibri"/>
          <w:szCs w:val="28"/>
          <w:lang w:eastAsia="en-US"/>
        </w:rPr>
      </w:pPr>
    </w:p>
    <w:p w:rsidR="001E75C5" w:rsidRPr="00700B19" w:rsidRDefault="001E75C5" w:rsidP="001E75C5">
      <w:pPr>
        <w:ind w:firstLine="709"/>
        <w:jc w:val="both"/>
        <w:rPr>
          <w:rFonts w:eastAsia="Calibri"/>
          <w:szCs w:val="28"/>
          <w:lang w:eastAsia="en-US"/>
        </w:rPr>
      </w:pPr>
    </w:p>
    <w:p w:rsidR="001E75C5" w:rsidRPr="00700B19" w:rsidRDefault="001E75C5" w:rsidP="001E75C5">
      <w:pPr>
        <w:rPr>
          <w:b/>
        </w:rPr>
      </w:pPr>
      <w:proofErr w:type="gramStart"/>
      <w:r w:rsidRPr="00700B19">
        <w:rPr>
          <w:b/>
        </w:rPr>
        <w:t>Исполняющий</w:t>
      </w:r>
      <w:proofErr w:type="gramEnd"/>
      <w:r w:rsidRPr="00700B19">
        <w:rPr>
          <w:b/>
        </w:rPr>
        <w:t xml:space="preserve"> обязанности министра </w:t>
      </w:r>
    </w:p>
    <w:p w:rsidR="001E75C5" w:rsidRPr="00203FBA" w:rsidRDefault="001E75C5" w:rsidP="001E75C5">
      <w:r w:rsidRPr="00700B19">
        <w:rPr>
          <w:b/>
        </w:rPr>
        <w:t>финансов Саратовской области</w:t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  <w:t xml:space="preserve">    И.С. Бегинина</w:t>
      </w:r>
      <w:r w:rsidRPr="00203FBA">
        <w:rPr>
          <w:b/>
        </w:rPr>
        <w:t xml:space="preserve"> </w:t>
      </w:r>
    </w:p>
    <w:p w:rsidR="001E75C5" w:rsidRPr="00203FBA" w:rsidRDefault="001E75C5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E75C5" w:rsidRPr="00203FBA" w:rsidRDefault="001E75C5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E75C5" w:rsidRPr="00203FBA" w:rsidRDefault="001E75C5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  <w:bookmarkStart w:id="0" w:name="_GoBack"/>
      <w:bookmarkEnd w:id="0"/>
    </w:p>
    <w:sectPr w:rsidR="00C70332" w:rsidRPr="001E75C5" w:rsidSect="000230F6">
      <w:headerReference w:type="even" r:id="rId10"/>
      <w:headerReference w:type="first" r:id="rId11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628739C73AE6BC2667BF24D6572042318FC8614A95BB657E21F15C3692A0591E741AA580B98586D4EFE6K3b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CC04-A4CD-4F86-954E-4ABFBC11E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387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10</cp:revision>
  <cp:lastPrinted>2021-07-09T12:58:00Z</cp:lastPrinted>
  <dcterms:created xsi:type="dcterms:W3CDTF">2021-07-09T13:27:00Z</dcterms:created>
  <dcterms:modified xsi:type="dcterms:W3CDTF">2021-11-16T13:57:00Z</dcterms:modified>
</cp:coreProperties>
</file>