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264D18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64D18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2E2FBF" w:rsidRPr="00264D18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264D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64D18">
          <w:rPr>
            <w:rFonts w:ascii="Times New Roman" w:hAnsi="Times New Roman" w:cs="Times New Roman"/>
            <w:b w:val="0"/>
            <w:i w:val="0"/>
          </w:rPr>
          <w:t xml:space="preserve">Закону </w:t>
        </w:r>
        <w:proofErr w:type="gramStart"/>
        <w:r w:rsidRPr="00264D18">
          <w:rPr>
            <w:rFonts w:ascii="Times New Roman" w:hAnsi="Times New Roman" w:cs="Times New Roman"/>
            <w:b w:val="0"/>
            <w:i w:val="0"/>
          </w:rPr>
          <w:t>Сарато</w:t>
        </w:r>
        <w:r w:rsidRPr="00264D18">
          <w:rPr>
            <w:rFonts w:ascii="Times New Roman" w:hAnsi="Times New Roman" w:cs="Times New Roman"/>
            <w:b w:val="0"/>
            <w:i w:val="0"/>
          </w:rPr>
          <w:t>в</w:t>
        </w:r>
        <w:r w:rsidRPr="00264D18">
          <w:rPr>
            <w:rFonts w:ascii="Times New Roman" w:hAnsi="Times New Roman" w:cs="Times New Roman"/>
            <w:b w:val="0"/>
            <w:i w:val="0"/>
          </w:rPr>
          <w:t>ской</w:t>
        </w:r>
        <w:proofErr w:type="gramEnd"/>
        <w:r w:rsidRPr="00264D18">
          <w:rPr>
            <w:rFonts w:ascii="Times New Roman" w:hAnsi="Times New Roman" w:cs="Times New Roman"/>
            <w:b w:val="0"/>
            <w:i w:val="0"/>
          </w:rPr>
          <w:t xml:space="preserve"> области «Об областном бюдж</w:t>
        </w:r>
        <w:r w:rsidRPr="00264D18">
          <w:rPr>
            <w:rFonts w:ascii="Times New Roman" w:hAnsi="Times New Roman" w:cs="Times New Roman"/>
            <w:b w:val="0"/>
            <w:i w:val="0"/>
          </w:rPr>
          <w:t>е</w:t>
        </w:r>
        <w:r w:rsidRPr="00264D18">
          <w:rPr>
            <w:rFonts w:ascii="Times New Roman" w:hAnsi="Times New Roman" w:cs="Times New Roman"/>
            <w:b w:val="0"/>
            <w:i w:val="0"/>
          </w:rPr>
          <w:t>те на 20</w:t>
        </w:r>
        <w:r w:rsidR="00623710" w:rsidRPr="00264D18">
          <w:rPr>
            <w:rFonts w:ascii="Times New Roman" w:hAnsi="Times New Roman" w:cs="Times New Roman"/>
            <w:b w:val="0"/>
            <w:i w:val="0"/>
          </w:rPr>
          <w:t>2</w:t>
        </w:r>
        <w:r w:rsidR="002E2FBF" w:rsidRPr="00264D18">
          <w:rPr>
            <w:rFonts w:ascii="Times New Roman" w:hAnsi="Times New Roman" w:cs="Times New Roman"/>
            <w:b w:val="0"/>
            <w:i w:val="0"/>
          </w:rPr>
          <w:t>2</w:t>
        </w:r>
        <w:r w:rsidRPr="00264D1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2E2FBF" w:rsidRPr="00264D18">
          <w:rPr>
            <w:rFonts w:ascii="Times New Roman" w:hAnsi="Times New Roman" w:cs="Times New Roman"/>
            <w:b w:val="0"/>
            <w:i w:val="0"/>
          </w:rPr>
          <w:t>3</w:t>
        </w:r>
        <w:r w:rsidRPr="00264D18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2E2FBF" w:rsidRPr="00264D18">
          <w:rPr>
            <w:rFonts w:ascii="Times New Roman" w:hAnsi="Times New Roman" w:cs="Times New Roman"/>
            <w:b w:val="0"/>
            <w:i w:val="0"/>
          </w:rPr>
          <w:t>4</w:t>
        </w:r>
        <w:r w:rsidRPr="00264D18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264D18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264D18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264D18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0268FF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264D18">
        <w:rPr>
          <w:b/>
          <w:sz w:val="28"/>
          <w:szCs w:val="28"/>
        </w:rPr>
        <w:t>на 20</w:t>
      </w:r>
      <w:r w:rsidR="00623710" w:rsidRPr="00264D18">
        <w:rPr>
          <w:b/>
          <w:sz w:val="28"/>
          <w:szCs w:val="28"/>
        </w:rPr>
        <w:t>2</w:t>
      </w:r>
      <w:r w:rsidR="002E2FBF" w:rsidRPr="00264D18">
        <w:rPr>
          <w:b/>
          <w:sz w:val="28"/>
          <w:szCs w:val="28"/>
        </w:rPr>
        <w:t>2</w:t>
      </w:r>
      <w:r w:rsidRPr="00264D18">
        <w:rPr>
          <w:b/>
          <w:sz w:val="28"/>
          <w:szCs w:val="28"/>
        </w:rPr>
        <w:t xml:space="preserve"> год и на плановый период 202</w:t>
      </w:r>
      <w:r w:rsidR="002E2FBF" w:rsidRPr="00264D18">
        <w:rPr>
          <w:b/>
          <w:sz w:val="28"/>
          <w:szCs w:val="28"/>
        </w:rPr>
        <w:t>3</w:t>
      </w:r>
      <w:r w:rsidRPr="00264D18">
        <w:rPr>
          <w:b/>
          <w:sz w:val="28"/>
          <w:szCs w:val="28"/>
        </w:rPr>
        <w:t xml:space="preserve"> и 202</w:t>
      </w:r>
      <w:r w:rsidR="002E2FBF" w:rsidRPr="00264D18">
        <w:rPr>
          <w:b/>
          <w:sz w:val="28"/>
          <w:szCs w:val="28"/>
        </w:rPr>
        <w:t>4</w:t>
      </w:r>
      <w:r w:rsidRPr="00264D18">
        <w:rPr>
          <w:b/>
          <w:sz w:val="28"/>
          <w:szCs w:val="28"/>
        </w:rPr>
        <w:t xml:space="preserve"> годов</w:t>
      </w:r>
      <w:bookmarkStart w:id="0" w:name="_GoBack"/>
      <w:bookmarkEnd w:id="0"/>
    </w:p>
    <w:p w:rsidR="00C81CBE" w:rsidRPr="00264D18" w:rsidRDefault="00C81CBE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264D18" w:rsidRDefault="00C81CBE" w:rsidP="00D03C45">
      <w:pPr>
        <w:pStyle w:val="a6"/>
        <w:spacing w:after="0" w:line="220" w:lineRule="auto"/>
        <w:ind w:left="1068" w:right="-284"/>
        <w:jc w:val="right"/>
        <w:rPr>
          <w:snapToGrid w:val="0"/>
          <w:sz w:val="24"/>
          <w:szCs w:val="24"/>
        </w:rPr>
      </w:pPr>
      <w:r w:rsidRPr="00264D18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264D18" w:rsidTr="002E2FBF">
        <w:trPr>
          <w:trHeight w:val="359"/>
        </w:trPr>
        <w:tc>
          <w:tcPr>
            <w:tcW w:w="5529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264D1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C76721" w:rsidRPr="00264D18" w:rsidRDefault="00C76721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264D18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264D18" w:rsidRDefault="00C76721" w:rsidP="00166A56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264D18" w:rsidRDefault="00C76721" w:rsidP="00166A56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264D18" w:rsidRDefault="00C76721" w:rsidP="00166A56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264D18" w:rsidRDefault="00C76721" w:rsidP="00166A56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9547343,6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6024567,2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28184125,0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28160031,4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37214266,6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21642355,8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24647930,2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3512101,2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31189699,4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2411849,9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18636781,4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21642355,8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31189699,4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-5574,4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-1612717,3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тов: в 2022 году -</w:t>
            </w:r>
            <w:r w:rsidRPr="00264D18">
              <w:t xml:space="preserve"> 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2036 года, в 2023 году -</w:t>
            </w:r>
            <w:r w:rsidRPr="00264D18">
              <w:t xml:space="preserve"> 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шения не позднее 31 декабря 2037 года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дельными сроками погашения не позднее 15 декабря 2022 года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166A56">
            <w:pPr>
              <w:pStyle w:val="ConsPlusNormal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6C72D2">
            <w:pPr>
              <w:pStyle w:val="ConsPlusNormal"/>
              <w:spacing w:line="216" w:lineRule="auto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107142,9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6C72D2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6C72D2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8041769,2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264D18">
              <w:rPr>
                <w:b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264D18">
              <w:rPr>
                <w:b/>
                <w:sz w:val="24"/>
                <w:szCs w:val="24"/>
                <w:lang w:eastAsia="en-US"/>
              </w:rPr>
              <w:t>2411849,9</w:t>
            </w:r>
          </w:p>
        </w:tc>
      </w:tr>
      <w:tr w:rsidR="00E17AE3" w:rsidRPr="00264D18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6C72D2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39684125,0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31059868,4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37214266,6</w:t>
            </w:r>
          </w:p>
        </w:tc>
      </w:tr>
      <w:tr w:rsidR="00E17AE3" w:rsidRPr="00A7510C" w:rsidTr="00166A56">
        <w:trPr>
          <w:trHeight w:val="267"/>
        </w:trPr>
        <w:tc>
          <w:tcPr>
            <w:tcW w:w="5529" w:type="dxa"/>
          </w:tcPr>
          <w:p w:rsidR="00E17AE3" w:rsidRPr="00264D18" w:rsidRDefault="00E17AE3" w:rsidP="006C72D2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E17AE3" w:rsidRPr="00264D18" w:rsidRDefault="00E17AE3" w:rsidP="00166A5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4D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31642355,8</w:t>
            </w:r>
          </w:p>
        </w:tc>
        <w:tc>
          <w:tcPr>
            <w:tcW w:w="1417" w:type="dxa"/>
            <w:vAlign w:val="bottom"/>
          </w:tcPr>
          <w:p w:rsidR="00E17AE3" w:rsidRPr="00264D18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24647930,2</w:t>
            </w:r>
          </w:p>
        </w:tc>
        <w:tc>
          <w:tcPr>
            <w:tcW w:w="1418" w:type="dxa"/>
            <w:vAlign w:val="bottom"/>
          </w:tcPr>
          <w:p w:rsidR="00E17AE3" w:rsidRPr="00A7510C" w:rsidRDefault="00E17AE3" w:rsidP="00166A5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264D18">
              <w:rPr>
                <w:sz w:val="24"/>
                <w:szCs w:val="24"/>
                <w:lang w:eastAsia="en-US"/>
              </w:rPr>
              <w:t>34802416,7</w:t>
            </w:r>
          </w:p>
        </w:tc>
      </w:tr>
    </w:tbl>
    <w:p w:rsidR="00E17AE3" w:rsidRDefault="00E17AE3"/>
    <w:p w:rsidR="00C76721" w:rsidRDefault="00C76721"/>
    <w:p w:rsidR="002E2FBF" w:rsidRDefault="002E2FBF"/>
    <w:p w:rsidR="00CD1057" w:rsidRPr="00CD1057" w:rsidRDefault="00CD1057" w:rsidP="006C7C46">
      <w:pPr>
        <w:rPr>
          <w:sz w:val="16"/>
        </w:rPr>
      </w:pPr>
    </w:p>
    <w:sectPr w:rsidR="00CD1057" w:rsidRPr="00CD105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B5B" w:rsidRDefault="00E07B5B">
      <w:r>
        <w:separator/>
      </w:r>
    </w:p>
  </w:endnote>
  <w:endnote w:type="continuationSeparator" w:id="0">
    <w:p w:rsidR="00E07B5B" w:rsidRDefault="00E07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B5B" w:rsidRDefault="00E07B5B">
      <w:r>
        <w:separator/>
      </w:r>
    </w:p>
  </w:footnote>
  <w:footnote w:type="continuationSeparator" w:id="0">
    <w:p w:rsidR="00E07B5B" w:rsidRDefault="00E07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703A5C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E07B5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68FF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03A5C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DF4300"/>
    <w:rsid w:val="00E02988"/>
    <w:rsid w:val="00E07B5B"/>
    <w:rsid w:val="00E14D9D"/>
    <w:rsid w:val="00E17AE3"/>
    <w:rsid w:val="00E35A31"/>
    <w:rsid w:val="00E5175D"/>
    <w:rsid w:val="00E6794C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9FB47-78A9-41ED-A311-8000CB20F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Кузьмина Анастасия Сергеевна</cp:lastModifiedBy>
  <cp:revision>10</cp:revision>
  <cp:lastPrinted>2021-10-14T14:12:00Z</cp:lastPrinted>
  <dcterms:created xsi:type="dcterms:W3CDTF">2021-09-30T13:59:00Z</dcterms:created>
  <dcterms:modified xsi:type="dcterms:W3CDTF">2021-10-08T07:47:00Z</dcterms:modified>
</cp:coreProperties>
</file>