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2F1" w:rsidRPr="00964B21" w:rsidRDefault="009B3785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 w:rsidRPr="00964B21">
        <w:rPr>
          <w:rFonts w:ascii="Academy" w:hAnsi="Academy"/>
          <w:b/>
          <w:spacing w:val="30"/>
          <w:sz w:val="48"/>
        </w:rPr>
        <w:t>ЗАКОН</w:t>
      </w:r>
    </w:p>
    <w:p w:rsidR="001502F1" w:rsidRPr="00964B21" w:rsidRDefault="009B3785">
      <w:pPr>
        <w:pStyle w:val="a8"/>
        <w:framePr w:wrap="notBeside"/>
      </w:pPr>
      <w:r w:rsidRPr="00964B21">
        <w:t>САРАТОВСКОЙ ОБЛАСТИ</w:t>
      </w:r>
    </w:p>
    <w:p w:rsidR="001502F1" w:rsidRPr="00964B21" w:rsidRDefault="00786739">
      <w:pPr>
        <w:pStyle w:val="a5"/>
        <w:spacing w:after="360"/>
      </w:pPr>
      <w:r w:rsidRPr="00964B21">
        <w:rPr>
          <w:noProof/>
        </w:rPr>
        <w:drawing>
          <wp:anchor distT="0" distB="0" distL="114300" distR="114300" simplePos="0" relativeHeight="251659264" behindDoc="0" locked="1" layoutInCell="0" allowOverlap="1" wp14:anchorId="02D08032" wp14:editId="13D2A79A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502F1" w:rsidRPr="00964B21" w:rsidRDefault="00201271" w:rsidP="00201271">
      <w:pPr>
        <w:pStyle w:val="a5"/>
      </w:pPr>
      <w:r w:rsidRPr="00964B21">
        <w:t>Об областном бюджете на 202</w:t>
      </w:r>
      <w:r w:rsidR="009952FE" w:rsidRPr="00964B21">
        <w:t>2</w:t>
      </w:r>
      <w:r w:rsidRPr="00964B21">
        <w:t xml:space="preserve"> год и на плановый период 202</w:t>
      </w:r>
      <w:r w:rsidR="009952FE" w:rsidRPr="00964B21">
        <w:t>3</w:t>
      </w:r>
      <w:r w:rsidRPr="00964B21">
        <w:t xml:space="preserve"> и 202</w:t>
      </w:r>
      <w:r w:rsidR="009952FE" w:rsidRPr="00964B21">
        <w:t>4</w:t>
      </w:r>
      <w:r w:rsidRPr="00964B21">
        <w:t xml:space="preserve"> годов</w:t>
      </w:r>
    </w:p>
    <w:p w:rsidR="0024647F" w:rsidRPr="00964B21" w:rsidRDefault="0024647F" w:rsidP="0015355E">
      <w:pPr>
        <w:pStyle w:val="ConsPlusNormal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64B21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7A7B88" w:rsidRPr="00964B21" w:rsidRDefault="007A7B88" w:rsidP="007A7B8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на 202</w:t>
      </w:r>
      <w:r w:rsidR="0015355E" w:rsidRPr="00964B2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202</w:t>
      </w:r>
      <w:r w:rsidR="0015355E" w:rsidRPr="00964B21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 w:rsidR="0015355E" w:rsidRPr="00964B21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7A7B88" w:rsidRPr="00964B21" w:rsidRDefault="007A7B88" w:rsidP="007A7B8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1. Утвердить основные характеристики областного бюджета на        202</w:t>
      </w:r>
      <w:r w:rsidR="0015355E" w:rsidRPr="00964B21">
        <w:rPr>
          <w:szCs w:val="28"/>
        </w:rPr>
        <w:t>2</w:t>
      </w:r>
      <w:r w:rsidRPr="00964B21">
        <w:rPr>
          <w:szCs w:val="28"/>
        </w:rPr>
        <w:t xml:space="preserve"> год:</w:t>
      </w:r>
    </w:p>
    <w:p w:rsidR="007A7B88" w:rsidRPr="00964B21" w:rsidRDefault="007A7B88" w:rsidP="001C7DD8">
      <w:pPr>
        <w:pStyle w:val="a3"/>
        <w:ind w:firstLine="709"/>
        <w:rPr>
          <w:spacing w:val="-6"/>
          <w:szCs w:val="28"/>
        </w:rPr>
      </w:pPr>
      <w:r w:rsidRPr="00964B21">
        <w:rPr>
          <w:spacing w:val="-6"/>
          <w:szCs w:val="28"/>
        </w:rPr>
        <w:t xml:space="preserve">1) общий объем доходов областного бюджета в </w:t>
      </w:r>
      <w:r w:rsidR="002B0B54" w:rsidRPr="00964B21">
        <w:rPr>
          <w:spacing w:val="-6"/>
          <w:szCs w:val="28"/>
        </w:rPr>
        <w:t xml:space="preserve">сумме </w:t>
      </w:r>
      <w:r w:rsidR="00C82069" w:rsidRPr="00964B21">
        <w:rPr>
          <w:color w:val="000000"/>
          <w:spacing w:val="-6"/>
          <w:szCs w:val="28"/>
          <w:lang w:eastAsia="en-US"/>
        </w:rPr>
        <w:t>90823744,6</w:t>
      </w:r>
      <w:r w:rsidR="00035F0C" w:rsidRPr="00964B21">
        <w:rPr>
          <w:spacing w:val="-6"/>
        </w:rPr>
        <w:t xml:space="preserve"> </w:t>
      </w:r>
      <w:r w:rsidRPr="00964B21">
        <w:rPr>
          <w:spacing w:val="-6"/>
          <w:szCs w:val="28"/>
        </w:rPr>
        <w:t>тыс. рублей;</w:t>
      </w:r>
    </w:p>
    <w:p w:rsidR="007A7B88" w:rsidRPr="00964B21" w:rsidRDefault="007A7B88" w:rsidP="001C7DD8">
      <w:pPr>
        <w:pStyle w:val="a3"/>
        <w:ind w:firstLine="709"/>
        <w:rPr>
          <w:spacing w:val="-6"/>
          <w:szCs w:val="28"/>
        </w:rPr>
      </w:pPr>
      <w:r w:rsidRPr="00964B21">
        <w:rPr>
          <w:spacing w:val="-6"/>
          <w:szCs w:val="28"/>
        </w:rPr>
        <w:t xml:space="preserve">2) общий объем расходов областного бюджета в </w:t>
      </w:r>
      <w:r w:rsidR="002B0B54" w:rsidRPr="00964B21">
        <w:rPr>
          <w:spacing w:val="-6"/>
          <w:szCs w:val="28"/>
        </w:rPr>
        <w:t>сумме 98865513,8</w:t>
      </w:r>
      <w:r w:rsidR="00035F0C" w:rsidRPr="00964B21">
        <w:rPr>
          <w:spacing w:val="-6"/>
        </w:rPr>
        <w:t xml:space="preserve"> </w:t>
      </w:r>
      <w:r w:rsidRPr="00964B21">
        <w:rPr>
          <w:spacing w:val="-6"/>
          <w:szCs w:val="28"/>
        </w:rPr>
        <w:t>тыс. рублей;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3)</w:t>
      </w:r>
      <w:r w:rsidRPr="00964B21">
        <w:rPr>
          <w:szCs w:val="28"/>
          <w:lang w:val="en-US"/>
        </w:rPr>
        <w:t> </w:t>
      </w:r>
      <w:r w:rsidRPr="00964B21">
        <w:rPr>
          <w:szCs w:val="28"/>
        </w:rPr>
        <w:t xml:space="preserve">дефицит областного бюджета в сумме </w:t>
      </w:r>
      <w:r w:rsidR="002B0B54" w:rsidRPr="00964B21">
        <w:rPr>
          <w:snapToGrid w:val="0"/>
          <w:szCs w:val="28"/>
        </w:rPr>
        <w:t>8041769,2</w:t>
      </w:r>
      <w:r w:rsidR="005A4C89" w:rsidRPr="00964B21">
        <w:rPr>
          <w:snapToGrid w:val="0"/>
          <w:szCs w:val="28"/>
        </w:rPr>
        <w:t xml:space="preserve"> </w:t>
      </w:r>
      <w:r w:rsidRPr="00964B21">
        <w:rPr>
          <w:szCs w:val="28"/>
        </w:rPr>
        <w:t>тыс. рублей.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2. Утвердить основные характеристики областного бюджета на         202</w:t>
      </w:r>
      <w:r w:rsidR="0015355E" w:rsidRPr="00964B21">
        <w:rPr>
          <w:szCs w:val="28"/>
        </w:rPr>
        <w:t>3</w:t>
      </w:r>
      <w:r w:rsidRPr="00964B21">
        <w:rPr>
          <w:szCs w:val="28"/>
        </w:rPr>
        <w:t xml:space="preserve"> год и на 202</w:t>
      </w:r>
      <w:r w:rsidR="0015355E" w:rsidRPr="00964B21">
        <w:rPr>
          <w:szCs w:val="28"/>
        </w:rPr>
        <w:t>4</w:t>
      </w:r>
      <w:r w:rsidRPr="00964B21">
        <w:rPr>
          <w:szCs w:val="28"/>
        </w:rPr>
        <w:t xml:space="preserve"> год: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1) общий объем доходов областного бюджета на 202</w:t>
      </w:r>
      <w:r w:rsidR="0015355E" w:rsidRPr="00964B21">
        <w:rPr>
          <w:szCs w:val="28"/>
        </w:rPr>
        <w:t>3</w:t>
      </w:r>
      <w:r w:rsidRPr="00964B21">
        <w:rPr>
          <w:szCs w:val="28"/>
        </w:rPr>
        <w:t xml:space="preserve"> год в сумме </w:t>
      </w:r>
      <w:r w:rsidR="00E63DB7" w:rsidRPr="00964B21">
        <w:rPr>
          <w:szCs w:val="28"/>
        </w:rPr>
        <w:t>95474558,6</w:t>
      </w:r>
      <w:r w:rsidR="00486BCA" w:rsidRPr="00964B21">
        <w:t xml:space="preserve"> </w:t>
      </w:r>
      <w:r w:rsidRPr="00964B21">
        <w:rPr>
          <w:szCs w:val="28"/>
        </w:rPr>
        <w:t>тыс. рублей и на 202</w:t>
      </w:r>
      <w:r w:rsidR="0015355E" w:rsidRPr="00964B21">
        <w:rPr>
          <w:szCs w:val="28"/>
        </w:rPr>
        <w:t>4</w:t>
      </w:r>
      <w:r w:rsidRPr="00964B21">
        <w:rPr>
          <w:szCs w:val="28"/>
        </w:rPr>
        <w:t xml:space="preserve"> год в сумме </w:t>
      </w:r>
      <w:r w:rsidR="002B0B54" w:rsidRPr="00964B21">
        <w:rPr>
          <w:szCs w:val="28"/>
        </w:rPr>
        <w:t>100125206,8</w:t>
      </w:r>
      <w:r w:rsidR="00540FC6" w:rsidRPr="00964B21">
        <w:rPr>
          <w:szCs w:val="28"/>
        </w:rPr>
        <w:t xml:space="preserve"> </w:t>
      </w:r>
      <w:r w:rsidRPr="00964B21">
        <w:rPr>
          <w:szCs w:val="28"/>
        </w:rPr>
        <w:t>тыс. рублей;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2) общий объем расходов областного бюджета на 202</w:t>
      </w:r>
      <w:r w:rsidR="0015355E" w:rsidRPr="00964B21">
        <w:rPr>
          <w:szCs w:val="28"/>
        </w:rPr>
        <w:t>3</w:t>
      </w:r>
      <w:r w:rsidRPr="00964B21">
        <w:rPr>
          <w:szCs w:val="28"/>
        </w:rPr>
        <w:t xml:space="preserve"> год в сумме </w:t>
      </w:r>
      <w:r w:rsidR="002B0B54" w:rsidRPr="00964B21">
        <w:rPr>
          <w:szCs w:val="28"/>
        </w:rPr>
        <w:t>101886496,8</w:t>
      </w:r>
      <w:r w:rsidR="00486BCA" w:rsidRPr="00964B21">
        <w:t xml:space="preserve"> </w:t>
      </w:r>
      <w:r w:rsidRPr="00964B21">
        <w:rPr>
          <w:szCs w:val="28"/>
        </w:rPr>
        <w:t xml:space="preserve">тыс. рублей, в том числе условно утвержденные расходы в сумме </w:t>
      </w:r>
      <w:r w:rsidR="002B0B54" w:rsidRPr="00964B21">
        <w:rPr>
          <w:szCs w:val="28"/>
        </w:rPr>
        <w:t>3634770,7</w:t>
      </w:r>
      <w:r w:rsidRPr="00964B21">
        <w:rPr>
          <w:szCs w:val="28"/>
        </w:rPr>
        <w:t xml:space="preserve"> тыс. рублей, и на 202</w:t>
      </w:r>
      <w:r w:rsidR="0015355E" w:rsidRPr="00964B21">
        <w:rPr>
          <w:szCs w:val="28"/>
        </w:rPr>
        <w:t>4</w:t>
      </w:r>
      <w:r w:rsidRPr="00964B21">
        <w:rPr>
          <w:szCs w:val="28"/>
        </w:rPr>
        <w:t xml:space="preserve"> год в сумме </w:t>
      </w:r>
      <w:r w:rsidR="002B0B54" w:rsidRPr="00964B21">
        <w:rPr>
          <w:szCs w:val="28"/>
        </w:rPr>
        <w:t>102537056,7</w:t>
      </w:r>
      <w:r w:rsidR="00540FC6" w:rsidRPr="00964B21">
        <w:rPr>
          <w:szCs w:val="28"/>
        </w:rPr>
        <w:t xml:space="preserve"> </w:t>
      </w:r>
      <w:r w:rsidRPr="00964B21">
        <w:rPr>
          <w:szCs w:val="28"/>
        </w:rPr>
        <w:t>тыс. ру</w:t>
      </w:r>
      <w:r w:rsidRPr="00964B21">
        <w:rPr>
          <w:szCs w:val="28"/>
        </w:rPr>
        <w:t>б</w:t>
      </w:r>
      <w:r w:rsidRPr="00964B21">
        <w:rPr>
          <w:szCs w:val="28"/>
        </w:rPr>
        <w:t>лей, в том числе условно утвержденные расходы</w:t>
      </w:r>
      <w:r w:rsidR="0015355E" w:rsidRPr="00964B21">
        <w:rPr>
          <w:szCs w:val="28"/>
        </w:rPr>
        <w:t xml:space="preserve"> в сумме </w:t>
      </w:r>
      <w:r w:rsidR="002B0B54" w:rsidRPr="00964B21">
        <w:rPr>
          <w:szCs w:val="28"/>
        </w:rPr>
        <w:t>6799761,1</w:t>
      </w:r>
      <w:r w:rsidRPr="00964B21">
        <w:rPr>
          <w:szCs w:val="28"/>
        </w:rPr>
        <w:t xml:space="preserve"> тыс. рублей;</w:t>
      </w:r>
    </w:p>
    <w:p w:rsidR="007A7B88" w:rsidRPr="00964B21" w:rsidRDefault="007A7B88" w:rsidP="001C7DD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21">
        <w:rPr>
          <w:rFonts w:ascii="Times New Roman" w:hAnsi="Times New Roman" w:cs="Times New Roman"/>
          <w:sz w:val="28"/>
          <w:szCs w:val="28"/>
        </w:rPr>
        <w:t>3)</w:t>
      </w:r>
      <w:r w:rsidRPr="00964B2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964B21">
        <w:rPr>
          <w:rFonts w:ascii="Times New Roman" w:hAnsi="Times New Roman" w:cs="Times New Roman"/>
          <w:sz w:val="28"/>
          <w:szCs w:val="28"/>
        </w:rPr>
        <w:t>дефицит областного бюджета на 202</w:t>
      </w:r>
      <w:r w:rsidR="0015355E" w:rsidRPr="00964B21">
        <w:rPr>
          <w:rFonts w:ascii="Times New Roman" w:hAnsi="Times New Roman" w:cs="Times New Roman"/>
          <w:sz w:val="28"/>
          <w:szCs w:val="28"/>
        </w:rPr>
        <w:t>3</w:t>
      </w:r>
      <w:r w:rsidRPr="00964B2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0B54" w:rsidRPr="00964B21">
        <w:rPr>
          <w:rFonts w:ascii="Times New Roman" w:hAnsi="Times New Roman" w:cs="Times New Roman"/>
          <w:snapToGrid w:val="0"/>
          <w:sz w:val="28"/>
          <w:szCs w:val="28"/>
        </w:rPr>
        <w:t>6411938,2</w:t>
      </w:r>
      <w:r w:rsidR="005A4C89"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964B21">
        <w:rPr>
          <w:rFonts w:ascii="Times New Roman" w:hAnsi="Times New Roman" w:cs="Times New Roman"/>
          <w:sz w:val="28"/>
          <w:szCs w:val="28"/>
        </w:rPr>
        <w:t>тыс. рублей и на 202</w:t>
      </w:r>
      <w:r w:rsidR="0015355E" w:rsidRPr="00964B21">
        <w:rPr>
          <w:rFonts w:ascii="Times New Roman" w:hAnsi="Times New Roman" w:cs="Times New Roman"/>
          <w:sz w:val="28"/>
          <w:szCs w:val="28"/>
        </w:rPr>
        <w:t>4</w:t>
      </w:r>
      <w:r w:rsidRPr="00964B21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2B0B54" w:rsidRPr="00964B21">
        <w:rPr>
          <w:rFonts w:ascii="Times New Roman" w:hAnsi="Times New Roman" w:cs="Times New Roman"/>
          <w:snapToGrid w:val="0"/>
          <w:sz w:val="28"/>
          <w:szCs w:val="28"/>
        </w:rPr>
        <w:t>2411849,9</w:t>
      </w:r>
      <w:r w:rsidR="005A4C89"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</w:t>
      </w:r>
      <w:r w:rsidRPr="00964B21">
        <w:rPr>
          <w:rFonts w:ascii="Times New Roman" w:hAnsi="Times New Roman" w:cs="Times New Roman"/>
          <w:sz w:val="28"/>
          <w:szCs w:val="28"/>
        </w:rPr>
        <w:t>тыс. рублей.</w:t>
      </w:r>
    </w:p>
    <w:p w:rsidR="00D71153" w:rsidRPr="00964B21" w:rsidRDefault="00D71153" w:rsidP="001C7DD8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1C7DD8">
      <w:pPr>
        <w:pStyle w:val="af1"/>
        <w:ind w:firstLine="0"/>
        <w:jc w:val="center"/>
        <w:rPr>
          <w:b/>
          <w:i/>
          <w:szCs w:val="28"/>
        </w:rPr>
      </w:pPr>
      <w:r w:rsidRPr="00964B21">
        <w:rPr>
          <w:b/>
          <w:i/>
          <w:szCs w:val="28"/>
        </w:rPr>
        <w:t>Статья 2. Доходы областного бюджета</w:t>
      </w:r>
    </w:p>
    <w:p w:rsidR="007A7B88" w:rsidRPr="00964B21" w:rsidRDefault="007A7B88" w:rsidP="001C7DD8">
      <w:pPr>
        <w:pStyle w:val="af1"/>
        <w:ind w:firstLine="709"/>
        <w:jc w:val="center"/>
        <w:rPr>
          <w:b/>
          <w:i/>
          <w:szCs w:val="28"/>
        </w:rPr>
      </w:pPr>
    </w:p>
    <w:p w:rsidR="007A7B88" w:rsidRPr="00964B21" w:rsidRDefault="007A7B88" w:rsidP="001C7DD8">
      <w:pPr>
        <w:pStyle w:val="a3"/>
      </w:pPr>
      <w:r w:rsidRPr="00964B21">
        <w:t>Утвердить распределение доходов областного бюджета на 202</w:t>
      </w:r>
      <w:r w:rsidR="0053159A" w:rsidRPr="00964B21">
        <w:t>2</w:t>
      </w:r>
      <w:r w:rsidRPr="00964B21">
        <w:t xml:space="preserve"> год и на плановый период 202</w:t>
      </w:r>
      <w:r w:rsidR="0053159A" w:rsidRPr="00964B21">
        <w:t>3</w:t>
      </w:r>
      <w:r w:rsidRPr="00964B21">
        <w:t xml:space="preserve"> и 202</w:t>
      </w:r>
      <w:r w:rsidR="0053159A" w:rsidRPr="00964B21">
        <w:t>4</w:t>
      </w:r>
      <w:r w:rsidRPr="00964B21">
        <w:t xml:space="preserve"> годов согласно </w:t>
      </w:r>
      <w:hyperlink r:id="rId9" w:history="1">
        <w:r w:rsidRPr="00964B21">
          <w:rPr>
            <w:rStyle w:val="ac"/>
            <w:color w:val="auto"/>
            <w:u w:val="none"/>
          </w:rPr>
          <w:t>приложению 1</w:t>
        </w:r>
      </w:hyperlink>
      <w:r w:rsidRPr="00964B21">
        <w:t xml:space="preserve"> к насто</w:t>
      </w:r>
      <w:r w:rsidRPr="00964B21">
        <w:t>я</w:t>
      </w:r>
      <w:r w:rsidRPr="00964B21">
        <w:t>щему Закону, в том числе безвозмездных поступлений.</w:t>
      </w:r>
    </w:p>
    <w:p w:rsidR="007A7B88" w:rsidRPr="00964B21" w:rsidRDefault="007A7B88" w:rsidP="001C7DD8">
      <w:pPr>
        <w:pStyle w:val="af1"/>
        <w:ind w:firstLine="709"/>
        <w:rPr>
          <w:szCs w:val="28"/>
          <w:lang w:val="en-US"/>
        </w:rPr>
      </w:pPr>
    </w:p>
    <w:p w:rsidR="00857FA3" w:rsidRPr="00964B21" w:rsidRDefault="00857FA3" w:rsidP="001C7DD8">
      <w:pPr>
        <w:pStyle w:val="af1"/>
        <w:ind w:firstLine="709"/>
        <w:rPr>
          <w:szCs w:val="28"/>
          <w:lang w:val="en-US"/>
        </w:rPr>
      </w:pPr>
    </w:p>
    <w:p w:rsidR="00857FA3" w:rsidRPr="00964B21" w:rsidRDefault="00857FA3" w:rsidP="001C7DD8">
      <w:pPr>
        <w:pStyle w:val="af1"/>
        <w:ind w:firstLine="709"/>
        <w:rPr>
          <w:szCs w:val="28"/>
          <w:lang w:val="en-US"/>
        </w:rPr>
      </w:pPr>
    </w:p>
    <w:p w:rsidR="00857FA3" w:rsidRPr="00964B21" w:rsidRDefault="00857FA3" w:rsidP="001C7DD8">
      <w:pPr>
        <w:pStyle w:val="af1"/>
        <w:ind w:firstLine="709"/>
        <w:rPr>
          <w:szCs w:val="28"/>
          <w:lang w:val="en-US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Статья 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. Особенности администрирования доходов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</w:t>
      </w:r>
      <w:r w:rsidR="00664560" w:rsidRPr="00964B2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году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Установить, что информационное взаимодействие между управлен</w:t>
      </w:r>
      <w:r w:rsidRPr="00964B21">
        <w:rPr>
          <w:szCs w:val="28"/>
        </w:rPr>
        <w:t>и</w:t>
      </w:r>
      <w:r w:rsidRPr="00964B21">
        <w:rPr>
          <w:szCs w:val="28"/>
        </w:rPr>
        <w:t>ем Федерального казначейства по Саратовской области и администратор</w:t>
      </w:r>
      <w:r w:rsidRPr="00964B21">
        <w:rPr>
          <w:szCs w:val="28"/>
        </w:rPr>
        <w:t>а</w:t>
      </w:r>
      <w:r w:rsidRPr="00964B21">
        <w:rPr>
          <w:szCs w:val="28"/>
        </w:rPr>
        <w:t xml:space="preserve">ми доходов областного бюджета может осуществляться через следующие </w:t>
      </w:r>
      <w:r w:rsidR="002C297D" w:rsidRPr="00964B21">
        <w:rPr>
          <w:szCs w:val="28"/>
        </w:rPr>
        <w:t>учреждения</w:t>
      </w:r>
      <w:r w:rsidRPr="00964B21">
        <w:rPr>
          <w:szCs w:val="28"/>
        </w:rPr>
        <w:t>:</w:t>
      </w:r>
    </w:p>
    <w:p w:rsidR="0022188A" w:rsidRPr="00964B21" w:rsidRDefault="0022188A" w:rsidP="0022188A">
      <w:pPr>
        <w:pStyle w:val="ab"/>
        <w:spacing w:after="0" w:line="240" w:lineRule="auto"/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казенное учреждение </w:t>
      </w:r>
      <w:proofErr w:type="gramStart"/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Саратовской</w:t>
      </w:r>
      <w:proofErr w:type="gramEnd"/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"Центр бухгалтерского и административного обеспечения образования"</w:t>
      </w:r>
      <w:r w:rsidR="00922450"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188A" w:rsidRPr="00964B21" w:rsidRDefault="0022188A" w:rsidP="0022188A">
      <w:pPr>
        <w:pStyle w:val="ab"/>
        <w:spacing w:after="0" w:line="240" w:lineRule="auto"/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казенное учреждение Саратовской области "Центр бухгалтерского учета, отчетности и финансов"</w:t>
      </w:r>
      <w:r w:rsidR="00922450"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188A" w:rsidRPr="00964B21" w:rsidRDefault="0022188A" w:rsidP="0022188A">
      <w:pPr>
        <w:pStyle w:val="ab"/>
        <w:spacing w:after="0" w:line="240" w:lineRule="auto"/>
        <w:ind w:left="0" w:firstLine="709"/>
        <w:contextualSpacing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государственное автономное учреждение дополнительного профе</w:t>
      </w: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сионального образования в сфере культуры и искусства "Саратовский о</w:t>
      </w: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ластной учебно-методический центр"</w:t>
      </w:r>
      <w:r w:rsidR="00922450" w:rsidRPr="00964B2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188A" w:rsidRPr="00964B21" w:rsidRDefault="0022188A" w:rsidP="0022188A">
      <w:pPr>
        <w:rPr>
          <w:sz w:val="28"/>
          <w:szCs w:val="28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4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. Нормативы распределения доходов между областным бюджетом, бюджетом Территориального фонда обязательного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медицинского страхования </w:t>
      </w:r>
      <w:proofErr w:type="gramStart"/>
      <w:r w:rsidRPr="00964B21">
        <w:rPr>
          <w:rFonts w:ascii="Times New Roman" w:hAnsi="Times New Roman" w:cs="Times New Roman"/>
          <w:b/>
          <w:i/>
          <w:sz w:val="28"/>
          <w:szCs w:val="28"/>
        </w:rPr>
        <w:t>Саратовской</w:t>
      </w:r>
      <w:proofErr w:type="gramEnd"/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области и бюджетами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муниципальных районов и городских округов области на 202</w:t>
      </w:r>
      <w:r w:rsidR="00664560" w:rsidRPr="00964B2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и на плановый период 202</w:t>
      </w:r>
      <w:r w:rsidR="00664560" w:rsidRPr="00964B21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 w:rsidR="00664560" w:rsidRPr="00964B21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1C7DD8">
      <w:pPr>
        <w:pStyle w:val="a3"/>
      </w:pPr>
      <w:r w:rsidRPr="00964B21">
        <w:t>Утвердить нормативы распределения доходов между областным бюджетом, бюджетом Территориального фонда обязательного медици</w:t>
      </w:r>
      <w:r w:rsidRPr="00964B21">
        <w:t>н</w:t>
      </w:r>
      <w:r w:rsidRPr="00964B21">
        <w:t xml:space="preserve">ского страхования </w:t>
      </w:r>
      <w:proofErr w:type="gramStart"/>
      <w:r w:rsidRPr="00964B21">
        <w:t>Саратовской</w:t>
      </w:r>
      <w:proofErr w:type="gramEnd"/>
      <w:r w:rsidRPr="00964B21">
        <w:t xml:space="preserve"> области и бюджетами муниципальных районов и городских округов области на 202</w:t>
      </w:r>
      <w:r w:rsidR="00664560" w:rsidRPr="00964B21">
        <w:t>2</w:t>
      </w:r>
      <w:r w:rsidRPr="00964B21">
        <w:t xml:space="preserve"> год и на плановый период 202</w:t>
      </w:r>
      <w:r w:rsidR="00664560" w:rsidRPr="00964B21">
        <w:t>3</w:t>
      </w:r>
      <w:r w:rsidRPr="00964B21">
        <w:t xml:space="preserve"> и 202</w:t>
      </w:r>
      <w:r w:rsidR="00664560" w:rsidRPr="00964B21">
        <w:t>4</w:t>
      </w:r>
      <w:r w:rsidRPr="00964B21">
        <w:t xml:space="preserve"> годов согласно </w:t>
      </w:r>
      <w:hyperlink r:id="rId10" w:history="1">
        <w:r w:rsidRPr="00964B21">
          <w:rPr>
            <w:rStyle w:val="ac"/>
            <w:color w:val="auto"/>
            <w:u w:val="none"/>
          </w:rPr>
          <w:t xml:space="preserve">приложению </w:t>
        </w:r>
        <w:r w:rsidR="00BF26A6" w:rsidRPr="00964B21">
          <w:rPr>
            <w:rStyle w:val="ac"/>
            <w:color w:val="auto"/>
            <w:u w:val="none"/>
          </w:rPr>
          <w:t>2</w:t>
        </w:r>
      </w:hyperlink>
      <w:r w:rsidRPr="00964B21">
        <w:t xml:space="preserve"> к настоящему Закону.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>5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. Бюджетные ассигнования областного бюджета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на 202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>2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 и на плановый период 202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>3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и 202</w:t>
      </w:r>
      <w:r w:rsidR="00B00F9E" w:rsidRPr="00964B21">
        <w:rPr>
          <w:rFonts w:ascii="Times New Roman" w:hAnsi="Times New Roman" w:cs="Times New Roman"/>
          <w:b/>
          <w:i/>
          <w:sz w:val="28"/>
          <w:szCs w:val="28"/>
        </w:rPr>
        <w:t>4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годов 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64B21" w:rsidRDefault="007A7B88" w:rsidP="001C7DD8">
      <w:pPr>
        <w:pStyle w:val="a3"/>
      </w:pPr>
      <w:r w:rsidRPr="00964B21">
        <w:t>1. Утвердить:</w:t>
      </w:r>
    </w:p>
    <w:p w:rsidR="007A7B88" w:rsidRPr="00964B21" w:rsidRDefault="007A7B88" w:rsidP="001C7DD8">
      <w:pPr>
        <w:pStyle w:val="a3"/>
      </w:pPr>
      <w:r w:rsidRPr="00964B21">
        <w:t>1) общий объем бюджетных ассигнований на исполнение публичных нормативных обязательств:</w:t>
      </w:r>
    </w:p>
    <w:p w:rsidR="009D2911" w:rsidRPr="00964B21" w:rsidRDefault="009D2911" w:rsidP="009D2911">
      <w:pPr>
        <w:pStyle w:val="a3"/>
      </w:pPr>
      <w:r w:rsidRPr="00964B21">
        <w:t xml:space="preserve">на 2022 год в сумме </w:t>
      </w:r>
      <w:r w:rsidR="002B0B54" w:rsidRPr="00964B21">
        <w:t>6759697,1</w:t>
      </w:r>
      <w:r w:rsidRPr="00964B21">
        <w:t xml:space="preserve"> тыс. рублей;</w:t>
      </w:r>
    </w:p>
    <w:p w:rsidR="009D2911" w:rsidRPr="00964B21" w:rsidRDefault="009D2911" w:rsidP="009D2911">
      <w:pPr>
        <w:pStyle w:val="a3"/>
      </w:pPr>
      <w:r w:rsidRPr="00964B21">
        <w:t xml:space="preserve">на 2023 год в сумме </w:t>
      </w:r>
      <w:r w:rsidR="002B0B54" w:rsidRPr="00964B21">
        <w:t>6760414,3</w:t>
      </w:r>
      <w:r w:rsidRPr="00964B21">
        <w:t xml:space="preserve"> тыс. рублей;</w:t>
      </w:r>
    </w:p>
    <w:p w:rsidR="009D2911" w:rsidRPr="00964B21" w:rsidRDefault="009D2911" w:rsidP="009D2911">
      <w:pPr>
        <w:pStyle w:val="a3"/>
      </w:pPr>
      <w:r w:rsidRPr="00964B21">
        <w:t xml:space="preserve">на 2024 год в сумме </w:t>
      </w:r>
      <w:r w:rsidR="002B0B54" w:rsidRPr="00964B21">
        <w:t>6761131,5</w:t>
      </w:r>
      <w:r w:rsidRPr="00964B21">
        <w:t xml:space="preserve"> тыс. рублей;</w:t>
      </w:r>
    </w:p>
    <w:p w:rsidR="007A7B88" w:rsidRPr="00964B21" w:rsidRDefault="007A7B88" w:rsidP="001C7DD8">
      <w:pPr>
        <w:pStyle w:val="a3"/>
      </w:pPr>
      <w:r w:rsidRPr="00964B21">
        <w:t>2) объем бюджетных ассигнований областного дорожного фонда:</w:t>
      </w:r>
    </w:p>
    <w:p w:rsidR="007A7B88" w:rsidRPr="00964B21" w:rsidRDefault="007A7B88" w:rsidP="001C7DD8">
      <w:pPr>
        <w:pStyle w:val="a3"/>
      </w:pPr>
      <w:r w:rsidRPr="00964B21">
        <w:t>на 202</w:t>
      </w:r>
      <w:r w:rsidR="00B00F9E" w:rsidRPr="00964B21">
        <w:t>2</w:t>
      </w:r>
      <w:r w:rsidRPr="00964B21">
        <w:t xml:space="preserve"> год в сумме </w:t>
      </w:r>
      <w:r w:rsidR="00FD6419" w:rsidRPr="00964B21">
        <w:rPr>
          <w:szCs w:val="28"/>
        </w:rPr>
        <w:t>10038453,1</w:t>
      </w:r>
      <w:r w:rsidR="00812F42" w:rsidRPr="00964B21">
        <w:rPr>
          <w:szCs w:val="28"/>
        </w:rPr>
        <w:t xml:space="preserve"> </w:t>
      </w:r>
      <w:r w:rsidRPr="00964B21">
        <w:t>тыс. рублей;</w:t>
      </w:r>
    </w:p>
    <w:p w:rsidR="007A7B88" w:rsidRPr="00964B21" w:rsidRDefault="007A7B88" w:rsidP="001C7DD8">
      <w:pPr>
        <w:pStyle w:val="a3"/>
      </w:pPr>
      <w:r w:rsidRPr="00964B21">
        <w:t>на 202</w:t>
      </w:r>
      <w:r w:rsidR="00B00F9E" w:rsidRPr="00964B21">
        <w:t>3</w:t>
      </w:r>
      <w:r w:rsidRPr="00964B21">
        <w:t xml:space="preserve"> год в сумме </w:t>
      </w:r>
      <w:r w:rsidR="00FD6419" w:rsidRPr="00964B21">
        <w:rPr>
          <w:szCs w:val="28"/>
        </w:rPr>
        <w:t>10374121,8</w:t>
      </w:r>
      <w:r w:rsidR="00486BCA" w:rsidRPr="00964B21">
        <w:rPr>
          <w:szCs w:val="28"/>
        </w:rPr>
        <w:t xml:space="preserve"> </w:t>
      </w:r>
      <w:r w:rsidRPr="00964B21">
        <w:t>тыс. рублей;</w:t>
      </w:r>
    </w:p>
    <w:p w:rsidR="007A7B88" w:rsidRPr="00964B21" w:rsidRDefault="007A7B88" w:rsidP="001C7DD8">
      <w:pPr>
        <w:pStyle w:val="a3"/>
      </w:pPr>
      <w:r w:rsidRPr="00964B21">
        <w:t>на 202</w:t>
      </w:r>
      <w:r w:rsidR="00B00F9E" w:rsidRPr="00964B21">
        <w:t>4</w:t>
      </w:r>
      <w:r w:rsidRPr="00964B21">
        <w:t xml:space="preserve"> год в сумме </w:t>
      </w:r>
      <w:r w:rsidR="00FD6419" w:rsidRPr="00964B21">
        <w:rPr>
          <w:szCs w:val="28"/>
        </w:rPr>
        <w:t>10663389,5</w:t>
      </w:r>
      <w:r w:rsidR="00540FC6" w:rsidRPr="00964B21">
        <w:rPr>
          <w:szCs w:val="28"/>
        </w:rPr>
        <w:t xml:space="preserve"> </w:t>
      </w:r>
      <w:r w:rsidRPr="00964B21">
        <w:t>тыс. рублей;</w:t>
      </w:r>
    </w:p>
    <w:p w:rsidR="007A7B88" w:rsidRPr="00964B21" w:rsidRDefault="007A7B88" w:rsidP="001C7DD8">
      <w:pPr>
        <w:pStyle w:val="a3"/>
      </w:pPr>
      <w:r w:rsidRPr="00964B21">
        <w:t xml:space="preserve">3) ведомственную структуру </w:t>
      </w:r>
      <w:r w:rsidR="00FD6419" w:rsidRPr="00964B21">
        <w:t xml:space="preserve">расходов областного бюджета на </w:t>
      </w:r>
      <w:r w:rsidRPr="00964B21">
        <w:t>202</w:t>
      </w:r>
      <w:r w:rsidR="00B00F9E" w:rsidRPr="00964B21">
        <w:t>2</w:t>
      </w:r>
      <w:r w:rsidRPr="00964B21">
        <w:t xml:space="preserve"> год и на плановый период 202</w:t>
      </w:r>
      <w:r w:rsidR="00B00F9E" w:rsidRPr="00964B21">
        <w:t>3</w:t>
      </w:r>
      <w:r w:rsidRPr="00964B21">
        <w:t xml:space="preserve"> и 202</w:t>
      </w:r>
      <w:r w:rsidR="00B00F9E" w:rsidRPr="00964B21">
        <w:t>4</w:t>
      </w:r>
      <w:r w:rsidRPr="00964B21">
        <w:t xml:space="preserve"> годов согласно </w:t>
      </w:r>
      <w:hyperlink r:id="rId11" w:history="1">
        <w:r w:rsidRPr="00964B21">
          <w:rPr>
            <w:rStyle w:val="ac"/>
            <w:color w:val="auto"/>
            <w:u w:val="none"/>
          </w:rPr>
          <w:t xml:space="preserve">приложению </w:t>
        </w:r>
        <w:r w:rsidR="00BF26A6" w:rsidRPr="00964B21">
          <w:rPr>
            <w:rStyle w:val="ac"/>
            <w:color w:val="auto"/>
            <w:u w:val="none"/>
          </w:rPr>
          <w:t>3</w:t>
        </w:r>
      </w:hyperlink>
      <w:r w:rsidRPr="00964B21">
        <w:t xml:space="preserve"> к настоящему Закону;</w:t>
      </w:r>
    </w:p>
    <w:p w:rsidR="007A7B88" w:rsidRPr="00964B21" w:rsidRDefault="007A7B88" w:rsidP="001C7DD8">
      <w:pPr>
        <w:pStyle w:val="a3"/>
      </w:pPr>
      <w:r w:rsidRPr="00964B21">
        <w:lastRenderedPageBreak/>
        <w:t>4) распределение бюджетных ассигнований по разделам, подразд</w:t>
      </w:r>
      <w:r w:rsidRPr="00964B21">
        <w:t>е</w:t>
      </w:r>
      <w:r w:rsidRPr="00964B21">
        <w:t>лам, целевым статьям (государственным программам области и непр</w:t>
      </w:r>
      <w:r w:rsidRPr="00964B21">
        <w:t>о</w:t>
      </w:r>
      <w:r w:rsidRPr="00964B21">
        <w:t xml:space="preserve">граммным направлениям деятельности), группам </w:t>
      </w:r>
      <w:proofErr w:type="gramStart"/>
      <w:r w:rsidRPr="00964B21">
        <w:t>видов расходов класс</w:t>
      </w:r>
      <w:r w:rsidRPr="00964B21">
        <w:t>и</w:t>
      </w:r>
      <w:r w:rsidRPr="00964B21">
        <w:t>фикации расходов областного бюджета</w:t>
      </w:r>
      <w:proofErr w:type="gramEnd"/>
      <w:r w:rsidRPr="00964B21">
        <w:t xml:space="preserve"> на 202</w:t>
      </w:r>
      <w:r w:rsidR="00B00F9E" w:rsidRPr="00964B21">
        <w:t>2</w:t>
      </w:r>
      <w:r w:rsidRPr="00964B21">
        <w:t xml:space="preserve"> год и на плановый период 202</w:t>
      </w:r>
      <w:r w:rsidR="00B00F9E" w:rsidRPr="00964B21">
        <w:t>3</w:t>
      </w:r>
      <w:r w:rsidRPr="00964B21">
        <w:t xml:space="preserve"> и 202</w:t>
      </w:r>
      <w:r w:rsidR="00B00F9E" w:rsidRPr="00964B21">
        <w:t>4</w:t>
      </w:r>
      <w:r w:rsidRPr="00964B21">
        <w:t xml:space="preserve"> годов согласно </w:t>
      </w:r>
      <w:hyperlink r:id="rId12" w:history="1">
        <w:r w:rsidRPr="00964B21">
          <w:t xml:space="preserve">приложению </w:t>
        </w:r>
        <w:r w:rsidR="00BF26A6" w:rsidRPr="00964B21">
          <w:t>4</w:t>
        </w:r>
      </w:hyperlink>
      <w:r w:rsidRPr="00964B21">
        <w:t xml:space="preserve"> к настоящему Закону;</w:t>
      </w:r>
    </w:p>
    <w:p w:rsidR="007A7B88" w:rsidRPr="00964B21" w:rsidRDefault="007A7B88" w:rsidP="001C7DD8">
      <w:pPr>
        <w:pStyle w:val="a3"/>
      </w:pPr>
      <w:r w:rsidRPr="00964B21">
        <w:t xml:space="preserve">5) распределение бюджетных ассигнований по целевым статьям (государственным программам области и непрограммным направлениям деятельности), группам </w:t>
      </w:r>
      <w:proofErr w:type="gramStart"/>
      <w:r w:rsidRPr="00964B21">
        <w:t>видов расходов классификации расходов облас</w:t>
      </w:r>
      <w:r w:rsidRPr="00964B21">
        <w:t>т</w:t>
      </w:r>
      <w:r w:rsidRPr="00964B21">
        <w:t>ного бюджета</w:t>
      </w:r>
      <w:proofErr w:type="gramEnd"/>
      <w:r w:rsidRPr="00964B21">
        <w:t xml:space="preserve"> на 202</w:t>
      </w:r>
      <w:r w:rsidR="00DF7CFD" w:rsidRPr="00964B21">
        <w:t>2</w:t>
      </w:r>
      <w:r w:rsidRPr="00964B21">
        <w:t xml:space="preserve"> год и на плановый период 202</w:t>
      </w:r>
      <w:r w:rsidR="00DF7CFD" w:rsidRPr="00964B21">
        <w:t>3</w:t>
      </w:r>
      <w:r w:rsidRPr="00964B21">
        <w:t xml:space="preserve"> и 202</w:t>
      </w:r>
      <w:r w:rsidR="00DF7CFD" w:rsidRPr="00964B21">
        <w:t>4</w:t>
      </w:r>
      <w:r w:rsidRPr="00964B21">
        <w:t xml:space="preserve"> годов согла</w:t>
      </w:r>
      <w:r w:rsidRPr="00964B21">
        <w:t>с</w:t>
      </w:r>
      <w:r w:rsidRPr="00964B21">
        <w:t xml:space="preserve">но </w:t>
      </w:r>
      <w:hyperlink r:id="rId13" w:history="1">
        <w:r w:rsidRPr="00964B21">
          <w:t xml:space="preserve">приложению </w:t>
        </w:r>
        <w:r w:rsidR="00BF26A6" w:rsidRPr="00964B21">
          <w:t>5</w:t>
        </w:r>
      </w:hyperlink>
      <w:r w:rsidRPr="00964B21">
        <w:t xml:space="preserve"> к настоящему Закону;</w:t>
      </w:r>
    </w:p>
    <w:p w:rsidR="007A7B88" w:rsidRPr="00964B21" w:rsidRDefault="007A7B88" w:rsidP="001C7DD8">
      <w:pPr>
        <w:pStyle w:val="a3"/>
      </w:pPr>
      <w:r w:rsidRPr="00964B21">
        <w:t>6) распределение бюджетных ассигнований на реализацию облас</w:t>
      </w:r>
      <w:r w:rsidRPr="00964B21">
        <w:t>т</w:t>
      </w:r>
      <w:r w:rsidRPr="00964B21">
        <w:t>ной адресной инвестиционной программы на 202</w:t>
      </w:r>
      <w:r w:rsidR="00DF7CFD" w:rsidRPr="00964B21">
        <w:t>2</w:t>
      </w:r>
      <w:r w:rsidRPr="00964B21">
        <w:t xml:space="preserve"> год и на плановый п</w:t>
      </w:r>
      <w:r w:rsidRPr="00964B21">
        <w:t>е</w:t>
      </w:r>
      <w:r w:rsidRPr="00964B21">
        <w:t>риод 202</w:t>
      </w:r>
      <w:r w:rsidR="00DF7CFD" w:rsidRPr="00964B21">
        <w:t>3</w:t>
      </w:r>
      <w:r w:rsidRPr="00964B21">
        <w:t xml:space="preserve"> и 202</w:t>
      </w:r>
      <w:r w:rsidR="00DF7CFD" w:rsidRPr="00964B21">
        <w:t>4</w:t>
      </w:r>
      <w:r w:rsidRPr="00964B21">
        <w:t xml:space="preserve"> годов согласно </w:t>
      </w:r>
      <w:hyperlink r:id="rId14" w:history="1">
        <w:r w:rsidRPr="00964B21">
          <w:t xml:space="preserve">приложению </w:t>
        </w:r>
        <w:r w:rsidR="00BF26A6" w:rsidRPr="00964B21">
          <w:t>6</w:t>
        </w:r>
      </w:hyperlink>
      <w:r w:rsidR="006A40DB" w:rsidRPr="00964B21">
        <w:t xml:space="preserve"> к настоящему Закону;</w:t>
      </w:r>
    </w:p>
    <w:p w:rsidR="00486BCA" w:rsidRPr="00964B21" w:rsidRDefault="00486BCA" w:rsidP="00486BCA">
      <w:pPr>
        <w:pStyle w:val="af1"/>
        <w:spacing w:line="235" w:lineRule="auto"/>
        <w:rPr>
          <w:szCs w:val="28"/>
        </w:rPr>
      </w:pPr>
      <w:r w:rsidRPr="00964B21">
        <w:rPr>
          <w:szCs w:val="28"/>
        </w:rPr>
        <w:t>7) распределение бюджетных ассигнований на предоставление су</w:t>
      </w:r>
      <w:r w:rsidRPr="00964B21">
        <w:rPr>
          <w:szCs w:val="28"/>
        </w:rPr>
        <w:t>б</w:t>
      </w:r>
      <w:r w:rsidRPr="00964B21">
        <w:rPr>
          <w:szCs w:val="28"/>
        </w:rPr>
        <w:t>сидий юридическим лицам (кроме некоммерческих организаций), индив</w:t>
      </w:r>
      <w:r w:rsidRPr="00964B21">
        <w:rPr>
          <w:szCs w:val="28"/>
        </w:rPr>
        <w:t>и</w:t>
      </w:r>
      <w:r w:rsidRPr="00964B21">
        <w:rPr>
          <w:szCs w:val="28"/>
        </w:rPr>
        <w:t>дуальным предпринимателям, физическим лицам – производителям тов</w:t>
      </w:r>
      <w:r w:rsidRPr="00964B21">
        <w:rPr>
          <w:szCs w:val="28"/>
        </w:rPr>
        <w:t>а</w:t>
      </w:r>
      <w:r w:rsidRPr="00964B21">
        <w:rPr>
          <w:szCs w:val="28"/>
        </w:rPr>
        <w:t>ров, работ, услуг на 202</w:t>
      </w:r>
      <w:r w:rsidR="00DF7CFD" w:rsidRPr="00964B21">
        <w:rPr>
          <w:szCs w:val="28"/>
        </w:rPr>
        <w:t>2</w:t>
      </w:r>
      <w:r w:rsidRPr="00964B21">
        <w:rPr>
          <w:szCs w:val="28"/>
        </w:rPr>
        <w:t xml:space="preserve"> год и на плановый период 202</w:t>
      </w:r>
      <w:r w:rsidR="00DF7CFD" w:rsidRPr="00964B21">
        <w:rPr>
          <w:szCs w:val="28"/>
        </w:rPr>
        <w:t>3</w:t>
      </w:r>
      <w:r w:rsidRPr="00964B21">
        <w:rPr>
          <w:szCs w:val="28"/>
        </w:rPr>
        <w:t xml:space="preserve"> и 202</w:t>
      </w:r>
      <w:r w:rsidR="00DF7CFD" w:rsidRPr="00964B21">
        <w:rPr>
          <w:szCs w:val="28"/>
        </w:rPr>
        <w:t>4</w:t>
      </w:r>
      <w:r w:rsidRPr="00964B21">
        <w:rPr>
          <w:szCs w:val="28"/>
        </w:rPr>
        <w:t xml:space="preserve"> годов с</w:t>
      </w:r>
      <w:r w:rsidRPr="00964B21">
        <w:rPr>
          <w:szCs w:val="28"/>
        </w:rPr>
        <w:t>о</w:t>
      </w:r>
      <w:r w:rsidRPr="00964B21">
        <w:rPr>
          <w:szCs w:val="28"/>
        </w:rPr>
        <w:t xml:space="preserve">гласно приложению </w:t>
      </w:r>
      <w:r w:rsidR="00BF26A6" w:rsidRPr="00964B21">
        <w:rPr>
          <w:szCs w:val="28"/>
        </w:rPr>
        <w:t xml:space="preserve">7 </w:t>
      </w:r>
      <w:r w:rsidRPr="00964B21">
        <w:rPr>
          <w:szCs w:val="28"/>
        </w:rPr>
        <w:t>к настоящему Закону.</w:t>
      </w:r>
    </w:p>
    <w:p w:rsidR="007A7B88" w:rsidRPr="00964B21" w:rsidRDefault="007A7B88" w:rsidP="001C7DD8">
      <w:pPr>
        <w:pStyle w:val="a3"/>
        <w:rPr>
          <w:rFonts w:eastAsiaTheme="minorHAnsi"/>
        </w:rPr>
      </w:pPr>
      <w:r w:rsidRPr="00964B21">
        <w:rPr>
          <w:szCs w:val="28"/>
        </w:rPr>
        <w:t>2. </w:t>
      </w:r>
      <w:proofErr w:type="gramStart"/>
      <w:r w:rsidRPr="00964B21">
        <w:rPr>
          <w:szCs w:val="28"/>
        </w:rPr>
        <w:t>Установить, что субсидии юридическим лицам (за исключением субсидий государственным (муниципальным) учреждениям, а также су</w:t>
      </w:r>
      <w:r w:rsidRPr="00964B21">
        <w:rPr>
          <w:szCs w:val="28"/>
        </w:rPr>
        <w:t>б</w:t>
      </w:r>
      <w:r w:rsidRPr="00964B21">
        <w:rPr>
          <w:szCs w:val="28"/>
        </w:rPr>
        <w:t>сидий, указанных в пунктах 6–8</w:t>
      </w:r>
      <w:r w:rsidRPr="00964B21">
        <w:rPr>
          <w:szCs w:val="28"/>
          <w:vertAlign w:val="superscript"/>
        </w:rPr>
        <w:t>1</w:t>
      </w:r>
      <w:r w:rsidRPr="00964B21">
        <w:rPr>
          <w:szCs w:val="28"/>
        </w:rPr>
        <w:t xml:space="preserve"> статьи 78 Бюджетного кодекса Росси</w:t>
      </w:r>
      <w:r w:rsidRPr="00964B21">
        <w:rPr>
          <w:szCs w:val="28"/>
        </w:rPr>
        <w:t>й</w:t>
      </w:r>
      <w:r w:rsidRPr="00964B21">
        <w:rPr>
          <w:szCs w:val="28"/>
        </w:rPr>
        <w:t>ской Федерации), индивидуальным предпринимателям, а также физич</w:t>
      </w:r>
      <w:r w:rsidRPr="00964B21">
        <w:rPr>
          <w:szCs w:val="28"/>
        </w:rPr>
        <w:t>е</w:t>
      </w:r>
      <w:r w:rsidRPr="00964B21">
        <w:rPr>
          <w:szCs w:val="28"/>
        </w:rPr>
        <w:t>ским лицам – производителям товаров, работ, услуг, участвующим в ре</w:t>
      </w:r>
      <w:r w:rsidRPr="00964B21">
        <w:rPr>
          <w:szCs w:val="28"/>
        </w:rPr>
        <w:t>а</w:t>
      </w:r>
      <w:r w:rsidRPr="00964B21">
        <w:rPr>
          <w:szCs w:val="28"/>
        </w:rPr>
        <w:t>лизации мероприятий государственных программ Саратовской области, предоставляются в соответствии со сводной бюджетной росписью облас</w:t>
      </w:r>
      <w:r w:rsidRPr="00964B21">
        <w:rPr>
          <w:szCs w:val="28"/>
        </w:rPr>
        <w:t>т</w:t>
      </w:r>
      <w:r w:rsidRPr="00964B21">
        <w:rPr>
          <w:szCs w:val="28"/>
        </w:rPr>
        <w:t>ного бюджета за счет бюджетных ассигнований и в пределах утвержде</w:t>
      </w:r>
      <w:r w:rsidRPr="00964B21">
        <w:rPr>
          <w:szCs w:val="28"/>
        </w:rPr>
        <w:t>н</w:t>
      </w:r>
      <w:r w:rsidRPr="00964B21">
        <w:rPr>
          <w:szCs w:val="28"/>
        </w:rPr>
        <w:t>ных лимитов</w:t>
      </w:r>
      <w:proofErr w:type="gramEnd"/>
      <w:r w:rsidRPr="00964B21">
        <w:rPr>
          <w:szCs w:val="28"/>
        </w:rPr>
        <w:t xml:space="preserve"> бюджетных обязательств путем перечисления средств субс</w:t>
      </w:r>
      <w:r w:rsidRPr="00964B21">
        <w:rPr>
          <w:szCs w:val="28"/>
        </w:rPr>
        <w:t>и</w:t>
      </w:r>
      <w:r w:rsidRPr="00964B21">
        <w:rPr>
          <w:szCs w:val="28"/>
        </w:rPr>
        <w:t>дий на расчетные счета получателей субсидий, открытые в кредитных о</w:t>
      </w:r>
      <w:r w:rsidRPr="00964B21">
        <w:rPr>
          <w:szCs w:val="28"/>
        </w:rPr>
        <w:t>р</w:t>
      </w:r>
      <w:r w:rsidRPr="00964B21">
        <w:rPr>
          <w:szCs w:val="28"/>
        </w:rPr>
        <w:t>ганизациях, за исключением суб</w:t>
      </w:r>
      <w:r w:rsidRPr="00964B21">
        <w:rPr>
          <w:spacing w:val="-4"/>
        </w:rPr>
        <w:t xml:space="preserve">сидий, </w:t>
      </w:r>
      <w:r w:rsidRPr="00964B21">
        <w:rPr>
          <w:rFonts w:eastAsiaTheme="minorHAnsi"/>
          <w:spacing w:val="-4"/>
        </w:rPr>
        <w:t xml:space="preserve">указанных в </w:t>
      </w:r>
      <w:r w:rsidR="00E63DB7" w:rsidRPr="00964B21">
        <w:rPr>
          <w:rFonts w:eastAsiaTheme="minorHAnsi"/>
          <w:spacing w:val="-4"/>
        </w:rPr>
        <w:t xml:space="preserve">части 3 </w:t>
      </w:r>
      <w:hyperlink r:id="rId15" w:history="1">
        <w:r w:rsidR="003A25F5" w:rsidRPr="00964B21">
          <w:rPr>
            <w:rFonts w:eastAsiaTheme="minorHAnsi"/>
            <w:spacing w:val="-4"/>
          </w:rPr>
          <w:t>стат</w:t>
        </w:r>
        <w:r w:rsidR="00E63DB7" w:rsidRPr="00964B21">
          <w:rPr>
            <w:rFonts w:eastAsiaTheme="minorHAnsi"/>
            <w:spacing w:val="-4"/>
          </w:rPr>
          <w:t>ьи</w:t>
        </w:r>
      </w:hyperlink>
      <w:r w:rsidR="00E63DB7" w:rsidRPr="00964B21">
        <w:rPr>
          <w:rFonts w:eastAsiaTheme="minorHAnsi"/>
          <w:spacing w:val="-4"/>
        </w:rPr>
        <w:t xml:space="preserve"> 5</w:t>
      </w:r>
      <w:r w:rsidRPr="00964B21">
        <w:rPr>
          <w:rFonts w:eastAsiaTheme="minorHAnsi"/>
          <w:spacing w:val="-4"/>
        </w:rPr>
        <w:t xml:space="preserve"> Фед</w:t>
      </w:r>
      <w:r w:rsidRPr="00964B21">
        <w:rPr>
          <w:rFonts w:eastAsiaTheme="minorHAnsi"/>
          <w:spacing w:val="-4"/>
        </w:rPr>
        <w:t>е</w:t>
      </w:r>
      <w:r w:rsidRPr="00964B21">
        <w:rPr>
          <w:rFonts w:eastAsiaTheme="minorHAnsi"/>
          <w:spacing w:val="-4"/>
        </w:rPr>
        <w:t>рального закона «О федеральном бюджете на 202</w:t>
      </w:r>
      <w:r w:rsidR="003A25F5" w:rsidRPr="00964B21">
        <w:rPr>
          <w:rFonts w:eastAsiaTheme="minorHAnsi"/>
          <w:spacing w:val="-4"/>
        </w:rPr>
        <w:t>2</w:t>
      </w:r>
      <w:r w:rsidRPr="00964B21">
        <w:rPr>
          <w:rFonts w:eastAsiaTheme="minorHAnsi"/>
          <w:spacing w:val="-4"/>
        </w:rPr>
        <w:t xml:space="preserve"> год и на плановый период 202</w:t>
      </w:r>
      <w:r w:rsidR="003A25F5" w:rsidRPr="00964B21">
        <w:rPr>
          <w:rFonts w:eastAsiaTheme="minorHAnsi"/>
          <w:spacing w:val="-4"/>
        </w:rPr>
        <w:t>3</w:t>
      </w:r>
      <w:r w:rsidRPr="00964B21">
        <w:rPr>
          <w:rFonts w:eastAsiaTheme="minorHAnsi"/>
          <w:spacing w:val="-4"/>
        </w:rPr>
        <w:t xml:space="preserve"> и 202</w:t>
      </w:r>
      <w:r w:rsidR="003A25F5" w:rsidRPr="00964B21">
        <w:rPr>
          <w:rFonts w:eastAsiaTheme="minorHAnsi"/>
          <w:spacing w:val="-4"/>
        </w:rPr>
        <w:t>4</w:t>
      </w:r>
      <w:r w:rsidRPr="00964B21">
        <w:rPr>
          <w:rFonts w:eastAsiaTheme="minorHAnsi"/>
          <w:spacing w:val="-4"/>
        </w:rPr>
        <w:t xml:space="preserve"> годов</w:t>
      </w:r>
      <w:r w:rsidRPr="00964B21">
        <w:rPr>
          <w:rFonts w:eastAsiaTheme="minorHAnsi"/>
        </w:rPr>
        <w:t>».</w:t>
      </w:r>
    </w:p>
    <w:p w:rsidR="007A7B88" w:rsidRPr="00964B21" w:rsidRDefault="007A7B88" w:rsidP="001C7DD8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Статья</w:t>
      </w:r>
      <w:r w:rsidR="005255A0"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8C1070" w:rsidRPr="00964B21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. Межбюджетные трансферты, предоставляемые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1.</w:t>
      </w:r>
      <w:r w:rsidRPr="00964B21">
        <w:rPr>
          <w:szCs w:val="28"/>
          <w:lang w:val="en-US"/>
        </w:rPr>
        <w:t> </w:t>
      </w:r>
      <w:r w:rsidRPr="00964B21">
        <w:rPr>
          <w:szCs w:val="28"/>
        </w:rPr>
        <w:t>Утвердить бюджетные ассигнования на предоставление межбю</w:t>
      </w:r>
      <w:r w:rsidRPr="00964B21">
        <w:rPr>
          <w:szCs w:val="28"/>
        </w:rPr>
        <w:t>д</w:t>
      </w:r>
      <w:r w:rsidRPr="00964B21">
        <w:rPr>
          <w:szCs w:val="28"/>
        </w:rPr>
        <w:t>жетных трансфертов из областного бюджета местным бюджетам на 202</w:t>
      </w:r>
      <w:r w:rsidR="00293227" w:rsidRPr="00964B21">
        <w:rPr>
          <w:szCs w:val="28"/>
        </w:rPr>
        <w:t>2</w:t>
      </w:r>
      <w:r w:rsidRPr="00964B21">
        <w:rPr>
          <w:szCs w:val="28"/>
        </w:rPr>
        <w:t xml:space="preserve"> год и на плановый период 202</w:t>
      </w:r>
      <w:r w:rsidR="00293227" w:rsidRPr="00964B21">
        <w:rPr>
          <w:szCs w:val="28"/>
        </w:rPr>
        <w:t>3</w:t>
      </w:r>
      <w:r w:rsidRPr="00964B21">
        <w:rPr>
          <w:szCs w:val="28"/>
        </w:rPr>
        <w:t xml:space="preserve"> и 202</w:t>
      </w:r>
      <w:r w:rsidR="00293227" w:rsidRPr="00964B21">
        <w:rPr>
          <w:szCs w:val="28"/>
        </w:rPr>
        <w:t>4</w:t>
      </w:r>
      <w:r w:rsidRPr="00964B21">
        <w:rPr>
          <w:szCs w:val="28"/>
        </w:rPr>
        <w:t xml:space="preserve"> годов согласно </w:t>
      </w:r>
      <w:hyperlink r:id="rId16" w:history="1">
        <w:r w:rsidRPr="00964B21">
          <w:rPr>
            <w:szCs w:val="28"/>
          </w:rPr>
          <w:t xml:space="preserve">приложению </w:t>
        </w:r>
        <w:r w:rsidR="00BF26A6" w:rsidRPr="00964B21">
          <w:rPr>
            <w:szCs w:val="28"/>
          </w:rPr>
          <w:t>8</w:t>
        </w:r>
      </w:hyperlink>
      <w:r w:rsidRPr="00964B21">
        <w:rPr>
          <w:szCs w:val="28"/>
        </w:rPr>
        <w:t xml:space="preserve"> к настоящему Закону.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2.</w:t>
      </w:r>
      <w:r w:rsidRPr="00964B21">
        <w:rPr>
          <w:sz w:val="28"/>
          <w:szCs w:val="28"/>
          <w:lang w:val="en-US"/>
        </w:rPr>
        <w:t> </w:t>
      </w:r>
      <w:r w:rsidRPr="00964B21">
        <w:rPr>
          <w:sz w:val="28"/>
          <w:szCs w:val="28"/>
        </w:rPr>
        <w:t>Утвердить перечень субсидий бюджетам муниципальных образ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ваний области, предоставляемых из областного бюджета в целях </w:t>
      </w:r>
      <w:proofErr w:type="spellStart"/>
      <w:r w:rsidRPr="00964B21">
        <w:rPr>
          <w:sz w:val="28"/>
          <w:szCs w:val="28"/>
        </w:rPr>
        <w:t>софина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сирования</w:t>
      </w:r>
      <w:proofErr w:type="spellEnd"/>
      <w:r w:rsidRPr="00964B21">
        <w:rPr>
          <w:sz w:val="28"/>
          <w:szCs w:val="28"/>
        </w:rPr>
        <w:t xml:space="preserve"> расходных обязательств, возникающих при выполнении полн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мочий органов местного самоуправления по решению вопросов местного </w:t>
      </w:r>
      <w:r w:rsidRPr="00964B21">
        <w:rPr>
          <w:sz w:val="28"/>
          <w:szCs w:val="28"/>
        </w:rPr>
        <w:lastRenderedPageBreak/>
        <w:t>значения, на 202</w:t>
      </w:r>
      <w:r w:rsidR="00293227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 и на плановый период 202</w:t>
      </w:r>
      <w:r w:rsidR="00293227" w:rsidRPr="00964B21">
        <w:rPr>
          <w:sz w:val="28"/>
          <w:szCs w:val="28"/>
        </w:rPr>
        <w:t>3</w:t>
      </w:r>
      <w:r w:rsidRPr="00964B21">
        <w:rPr>
          <w:sz w:val="28"/>
          <w:szCs w:val="28"/>
        </w:rPr>
        <w:t xml:space="preserve"> и 202</w:t>
      </w:r>
      <w:r w:rsidR="00293227" w:rsidRPr="00964B21">
        <w:rPr>
          <w:sz w:val="28"/>
          <w:szCs w:val="28"/>
        </w:rPr>
        <w:t>4</w:t>
      </w:r>
      <w:r w:rsidRPr="00964B21">
        <w:rPr>
          <w:sz w:val="28"/>
          <w:szCs w:val="28"/>
        </w:rPr>
        <w:t xml:space="preserve"> годов согласно приложению </w:t>
      </w:r>
      <w:r w:rsidR="00BF26A6" w:rsidRPr="00964B21">
        <w:rPr>
          <w:sz w:val="28"/>
          <w:szCs w:val="28"/>
        </w:rPr>
        <w:t>9</w:t>
      </w:r>
      <w:r w:rsidRPr="00964B21">
        <w:rPr>
          <w:sz w:val="28"/>
          <w:szCs w:val="28"/>
        </w:rPr>
        <w:t xml:space="preserve"> к настоящему Закону.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202</w:t>
      </w:r>
      <w:r w:rsidR="00293227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 и на плановый период 202</w:t>
      </w:r>
      <w:r w:rsidR="00293227" w:rsidRPr="00964B21">
        <w:rPr>
          <w:sz w:val="28"/>
          <w:szCs w:val="28"/>
        </w:rPr>
        <w:t>3</w:t>
      </w:r>
      <w:r w:rsidRPr="00964B21">
        <w:rPr>
          <w:sz w:val="28"/>
          <w:szCs w:val="28"/>
        </w:rPr>
        <w:t xml:space="preserve"> и 202</w:t>
      </w:r>
      <w:r w:rsidR="00293227" w:rsidRPr="00964B21">
        <w:rPr>
          <w:sz w:val="28"/>
          <w:szCs w:val="28"/>
        </w:rPr>
        <w:t>4</w:t>
      </w:r>
      <w:r w:rsidRPr="00964B21">
        <w:rPr>
          <w:sz w:val="28"/>
          <w:szCs w:val="28"/>
        </w:rPr>
        <w:t xml:space="preserve"> годов: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дотаций согласно приложению </w:t>
      </w:r>
      <w:r w:rsidR="00BF26A6" w:rsidRPr="00964B21">
        <w:rPr>
          <w:sz w:val="28"/>
          <w:szCs w:val="28"/>
        </w:rPr>
        <w:t>10</w:t>
      </w:r>
      <w:r w:rsidRPr="00964B21">
        <w:rPr>
          <w:sz w:val="28"/>
          <w:szCs w:val="28"/>
        </w:rPr>
        <w:t xml:space="preserve"> к настоящему Закону;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субсидий согласно приложению </w:t>
      </w:r>
      <w:r w:rsidR="00BF26A6" w:rsidRPr="00964B21">
        <w:rPr>
          <w:sz w:val="28"/>
          <w:szCs w:val="28"/>
        </w:rPr>
        <w:t>11</w:t>
      </w:r>
      <w:r w:rsidRPr="00964B21">
        <w:rPr>
          <w:sz w:val="28"/>
          <w:szCs w:val="28"/>
        </w:rPr>
        <w:t xml:space="preserve"> к настоящему Закону;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субвенций согласно приложению </w:t>
      </w:r>
      <w:r w:rsidR="00BF26A6" w:rsidRPr="00964B21">
        <w:rPr>
          <w:sz w:val="28"/>
          <w:szCs w:val="28"/>
        </w:rPr>
        <w:t>12</w:t>
      </w:r>
      <w:r w:rsidRPr="00964B21">
        <w:rPr>
          <w:sz w:val="28"/>
          <w:szCs w:val="28"/>
        </w:rPr>
        <w:t xml:space="preserve"> к настоящему Закону;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иных межбюджетных трансфертов согласно приложению </w:t>
      </w:r>
      <w:r w:rsidR="00BF26A6" w:rsidRPr="00964B21">
        <w:rPr>
          <w:sz w:val="28"/>
          <w:szCs w:val="28"/>
        </w:rPr>
        <w:t>13</w:t>
      </w:r>
      <w:r w:rsidRPr="00964B21">
        <w:rPr>
          <w:sz w:val="28"/>
          <w:szCs w:val="28"/>
        </w:rPr>
        <w:t xml:space="preserve"> к наст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ящему Закону.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4.</w:t>
      </w:r>
      <w:r w:rsidRPr="00964B21">
        <w:rPr>
          <w:szCs w:val="28"/>
          <w:lang w:val="en-US"/>
        </w:rPr>
        <w:t> </w:t>
      </w:r>
      <w:r w:rsidRPr="00964B21">
        <w:rPr>
          <w:szCs w:val="28"/>
        </w:rPr>
        <w:t>Распределение иных межбюджетных трансфертов, предоставля</w:t>
      </w:r>
      <w:r w:rsidRPr="00964B21">
        <w:rPr>
          <w:szCs w:val="28"/>
        </w:rPr>
        <w:t>е</w:t>
      </w:r>
      <w:r w:rsidRPr="00964B21">
        <w:rPr>
          <w:szCs w:val="28"/>
        </w:rPr>
        <w:t xml:space="preserve">мых из областного бюджета местным бюджетам, за исключением иных межбюджетных трансфертов, распределение которых утверждено </w:t>
      </w:r>
      <w:hyperlink r:id="rId17" w:history="1">
        <w:r w:rsidRPr="00964B21">
          <w:rPr>
            <w:szCs w:val="28"/>
          </w:rPr>
          <w:t>прил</w:t>
        </w:r>
        <w:r w:rsidRPr="00964B21">
          <w:rPr>
            <w:szCs w:val="28"/>
          </w:rPr>
          <w:t>о</w:t>
        </w:r>
        <w:r w:rsidRPr="00964B21">
          <w:rPr>
            <w:szCs w:val="28"/>
          </w:rPr>
          <w:t>жением 1</w:t>
        </w:r>
      </w:hyperlink>
      <w:r w:rsidR="00BF26A6" w:rsidRPr="00964B21">
        <w:rPr>
          <w:szCs w:val="28"/>
        </w:rPr>
        <w:t>3</w:t>
      </w:r>
      <w:r w:rsidRPr="00964B21">
        <w:rPr>
          <w:szCs w:val="28"/>
        </w:rPr>
        <w:t xml:space="preserve"> к настоящему Закону, утверждается Правительством области.</w:t>
      </w:r>
    </w:p>
    <w:p w:rsidR="00293227" w:rsidRPr="00964B21" w:rsidRDefault="00293227" w:rsidP="00293227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5. Установить критерии выравнивания финансовых возможностей городских поселений, сельских поселений по осуществлению органами местного самоуправления указанных муниципальных образований полн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мочий по решению вопросов местного значения на 2022 год в размере </w:t>
      </w:r>
      <w:r w:rsidR="003A25F5" w:rsidRPr="00964B21">
        <w:rPr>
          <w:sz w:val="28"/>
          <w:szCs w:val="28"/>
        </w:rPr>
        <w:t>0,0542</w:t>
      </w:r>
      <w:r w:rsidRPr="00964B21">
        <w:rPr>
          <w:sz w:val="28"/>
          <w:szCs w:val="28"/>
        </w:rPr>
        <w:t xml:space="preserve">, на 2023 год в размере </w:t>
      </w:r>
      <w:r w:rsidR="00C443F8" w:rsidRPr="00964B21">
        <w:rPr>
          <w:sz w:val="28"/>
          <w:szCs w:val="28"/>
        </w:rPr>
        <w:t>0,05</w:t>
      </w:r>
      <w:r w:rsidR="00C443F8" w:rsidRPr="00964B21">
        <w:rPr>
          <w:color w:val="1F497D"/>
          <w:sz w:val="28"/>
          <w:szCs w:val="28"/>
        </w:rPr>
        <w:t>71</w:t>
      </w:r>
      <w:r w:rsidRPr="00964B21">
        <w:rPr>
          <w:sz w:val="28"/>
          <w:szCs w:val="28"/>
        </w:rPr>
        <w:t xml:space="preserve">, на 2024 год в размере </w:t>
      </w:r>
      <w:r w:rsidR="00C443F8" w:rsidRPr="00964B21">
        <w:rPr>
          <w:sz w:val="28"/>
          <w:szCs w:val="28"/>
        </w:rPr>
        <w:t>0,05</w:t>
      </w:r>
      <w:r w:rsidR="00C443F8" w:rsidRPr="00964B21">
        <w:rPr>
          <w:color w:val="1F497D"/>
          <w:sz w:val="28"/>
          <w:szCs w:val="28"/>
        </w:rPr>
        <w:t>9</w:t>
      </w:r>
      <w:r w:rsidR="00C443F8" w:rsidRPr="00964B21">
        <w:rPr>
          <w:sz w:val="28"/>
          <w:szCs w:val="28"/>
        </w:rPr>
        <w:t>3</w:t>
      </w:r>
      <w:r w:rsidRPr="00964B21">
        <w:rPr>
          <w:sz w:val="28"/>
          <w:szCs w:val="28"/>
        </w:rPr>
        <w:t>.</w:t>
      </w:r>
    </w:p>
    <w:p w:rsidR="00293227" w:rsidRPr="00964B21" w:rsidRDefault="00293227" w:rsidP="00293227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6. Установить критерий выравнивания расчетной бюджетной обе</w:t>
      </w:r>
      <w:r w:rsidRPr="00964B21">
        <w:rPr>
          <w:sz w:val="28"/>
          <w:szCs w:val="28"/>
        </w:rPr>
        <w:t>с</w:t>
      </w:r>
      <w:r w:rsidRPr="00964B21">
        <w:rPr>
          <w:sz w:val="28"/>
          <w:szCs w:val="28"/>
        </w:rPr>
        <w:t xml:space="preserve">печенности муниципальных районов </w:t>
      </w:r>
      <w:r w:rsidR="00FD6419" w:rsidRPr="00964B21">
        <w:rPr>
          <w:sz w:val="28"/>
          <w:szCs w:val="28"/>
        </w:rPr>
        <w:t xml:space="preserve">(городских округов) области на </w:t>
      </w:r>
      <w:r w:rsidRPr="00964B21">
        <w:rPr>
          <w:sz w:val="28"/>
          <w:szCs w:val="28"/>
        </w:rPr>
        <w:t xml:space="preserve">2022 год в размере </w:t>
      </w:r>
      <w:r w:rsidR="00C443F8" w:rsidRPr="00964B21">
        <w:rPr>
          <w:color w:val="1F497D"/>
          <w:sz w:val="28"/>
          <w:szCs w:val="28"/>
        </w:rPr>
        <w:t>1</w:t>
      </w:r>
      <w:r w:rsidRPr="00964B21">
        <w:rPr>
          <w:sz w:val="28"/>
          <w:szCs w:val="28"/>
        </w:rPr>
        <w:t xml:space="preserve">, на 2023 год в размере </w:t>
      </w:r>
      <w:r w:rsidR="003A25F5" w:rsidRPr="00964B21">
        <w:rPr>
          <w:spacing w:val="-4"/>
          <w:sz w:val="28"/>
          <w:szCs w:val="28"/>
        </w:rPr>
        <w:t>0,92</w:t>
      </w:r>
      <w:r w:rsidRPr="00964B21">
        <w:rPr>
          <w:sz w:val="28"/>
          <w:szCs w:val="28"/>
        </w:rPr>
        <w:t xml:space="preserve">, на 2024 год в  размере </w:t>
      </w:r>
      <w:r w:rsidR="00C443F8" w:rsidRPr="00964B21">
        <w:rPr>
          <w:sz w:val="28"/>
          <w:szCs w:val="28"/>
        </w:rPr>
        <w:t>0,9</w:t>
      </w:r>
      <w:r w:rsidR="00C443F8" w:rsidRPr="00964B21">
        <w:rPr>
          <w:color w:val="1F497D"/>
          <w:sz w:val="28"/>
          <w:szCs w:val="28"/>
        </w:rPr>
        <w:t>1</w:t>
      </w:r>
      <w:r w:rsidRPr="00964B21">
        <w:rPr>
          <w:sz w:val="28"/>
          <w:szCs w:val="28"/>
        </w:rPr>
        <w:t>.</w:t>
      </w:r>
    </w:p>
    <w:p w:rsidR="007A7B88" w:rsidRPr="00964B21" w:rsidRDefault="007A7B88" w:rsidP="001C7DD8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7. </w:t>
      </w:r>
      <w:proofErr w:type="gramStart"/>
      <w:r w:rsidRPr="00964B21">
        <w:rPr>
          <w:sz w:val="28"/>
          <w:szCs w:val="28"/>
        </w:rPr>
        <w:t>Утвердить межбюджетный трансферт, предоставляемый из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 федеральному бюджету в форме субвенции, на реализ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>цию Соглашения между Министерством внутренних дел Российской Ф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дерации и Правительством Саратовской области о передаче Министерству внутренних дел Российской Федерации части полномочий органов гос</w:t>
      </w:r>
      <w:r w:rsidRPr="00964B21">
        <w:rPr>
          <w:sz w:val="28"/>
          <w:szCs w:val="28"/>
        </w:rPr>
        <w:t>у</w:t>
      </w:r>
      <w:r w:rsidRPr="00964B21">
        <w:rPr>
          <w:sz w:val="28"/>
          <w:szCs w:val="28"/>
        </w:rPr>
        <w:t>дарственной власти Саратовской области по составлению протоколов об административных правонарушениях, посягающих на общественный п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рядок и общественную безопасность, предусмотренных </w:t>
      </w:r>
      <w:hyperlink r:id="rId18" w:history="1">
        <w:r w:rsidRPr="00964B21">
          <w:rPr>
            <w:sz w:val="28"/>
            <w:szCs w:val="28"/>
          </w:rPr>
          <w:t>Законом</w:t>
        </w:r>
      </w:hyperlink>
      <w:r w:rsidRPr="00964B21">
        <w:rPr>
          <w:sz w:val="28"/>
          <w:szCs w:val="28"/>
        </w:rPr>
        <w:t xml:space="preserve"> Сарато</w:t>
      </w:r>
      <w:r w:rsidRPr="00964B21">
        <w:rPr>
          <w:sz w:val="28"/>
          <w:szCs w:val="28"/>
        </w:rPr>
        <w:t>в</w:t>
      </w:r>
      <w:r w:rsidRPr="00964B21">
        <w:rPr>
          <w:sz w:val="28"/>
          <w:szCs w:val="28"/>
        </w:rPr>
        <w:t>ской области от 29 июля 2009</w:t>
      </w:r>
      <w:proofErr w:type="gramEnd"/>
      <w:r w:rsidRPr="00964B21">
        <w:rPr>
          <w:sz w:val="28"/>
          <w:szCs w:val="28"/>
        </w:rPr>
        <w:t xml:space="preserve"> года № 104-ЗСО «Об административных правонарушениях на территории Саратовской области», на 202</w:t>
      </w:r>
      <w:r w:rsidR="00293227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 в сумме </w:t>
      </w:r>
      <w:r w:rsidR="00FD6419" w:rsidRPr="00964B21">
        <w:rPr>
          <w:sz w:val="28"/>
          <w:szCs w:val="28"/>
        </w:rPr>
        <w:t>1236,4</w:t>
      </w:r>
      <w:r w:rsidR="00540FC6"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рублей, на 202</w:t>
      </w:r>
      <w:r w:rsidR="00293227" w:rsidRPr="00964B21">
        <w:rPr>
          <w:sz w:val="28"/>
          <w:szCs w:val="28"/>
        </w:rPr>
        <w:t>3</w:t>
      </w:r>
      <w:r w:rsidRPr="00964B21">
        <w:rPr>
          <w:sz w:val="28"/>
          <w:szCs w:val="28"/>
        </w:rPr>
        <w:t xml:space="preserve"> год в сумме </w:t>
      </w:r>
      <w:r w:rsidR="00FD6419" w:rsidRPr="00964B21">
        <w:rPr>
          <w:sz w:val="28"/>
          <w:szCs w:val="28"/>
        </w:rPr>
        <w:t>1236,4</w:t>
      </w:r>
      <w:r w:rsidRPr="00964B21">
        <w:rPr>
          <w:sz w:val="28"/>
          <w:szCs w:val="28"/>
        </w:rPr>
        <w:t xml:space="preserve"> тыс. рублей и на 202</w:t>
      </w:r>
      <w:r w:rsidR="00293227" w:rsidRPr="00964B21">
        <w:rPr>
          <w:sz w:val="28"/>
          <w:szCs w:val="28"/>
        </w:rPr>
        <w:t>4</w:t>
      </w:r>
      <w:r w:rsidRPr="00964B21">
        <w:rPr>
          <w:sz w:val="28"/>
          <w:szCs w:val="28"/>
        </w:rPr>
        <w:t xml:space="preserve"> год в сумме </w:t>
      </w:r>
      <w:r w:rsidR="00FD6419" w:rsidRPr="00964B21">
        <w:rPr>
          <w:sz w:val="28"/>
          <w:szCs w:val="28"/>
        </w:rPr>
        <w:t>1236,4</w:t>
      </w:r>
      <w:r w:rsidRPr="00964B21">
        <w:rPr>
          <w:sz w:val="28"/>
          <w:szCs w:val="28"/>
        </w:rPr>
        <w:t xml:space="preserve"> тыс. рублей.</w:t>
      </w:r>
    </w:p>
    <w:p w:rsidR="003A25F5" w:rsidRPr="00964B21" w:rsidRDefault="003A25F5" w:rsidP="001C7DD8">
      <w:pPr>
        <w:jc w:val="center"/>
        <w:rPr>
          <w:b/>
          <w:bCs/>
          <w:i/>
          <w:iCs/>
          <w:sz w:val="28"/>
          <w:szCs w:val="28"/>
        </w:rPr>
      </w:pPr>
    </w:p>
    <w:p w:rsidR="007A7B88" w:rsidRPr="00964B21" w:rsidRDefault="007A7B88" w:rsidP="001C7DD8">
      <w:pPr>
        <w:jc w:val="center"/>
        <w:rPr>
          <w:sz w:val="28"/>
          <w:szCs w:val="28"/>
        </w:rPr>
      </w:pPr>
      <w:r w:rsidRPr="00964B21">
        <w:rPr>
          <w:b/>
          <w:bCs/>
          <w:i/>
          <w:iCs/>
          <w:sz w:val="28"/>
          <w:szCs w:val="28"/>
        </w:rPr>
        <w:t xml:space="preserve">Статья </w:t>
      </w:r>
      <w:r w:rsidR="008C1070" w:rsidRPr="00964B21">
        <w:rPr>
          <w:b/>
          <w:bCs/>
          <w:i/>
          <w:iCs/>
          <w:sz w:val="28"/>
          <w:szCs w:val="28"/>
        </w:rPr>
        <w:t>7</w:t>
      </w:r>
      <w:r w:rsidRPr="00964B21">
        <w:rPr>
          <w:b/>
          <w:bCs/>
          <w:i/>
          <w:iCs/>
          <w:sz w:val="28"/>
          <w:szCs w:val="28"/>
        </w:rPr>
        <w:t xml:space="preserve">. Предоставление бюджетных кредитов </w:t>
      </w:r>
    </w:p>
    <w:p w:rsidR="007A7B88" w:rsidRPr="00964B21" w:rsidRDefault="007A7B88" w:rsidP="001C7DD8">
      <w:pPr>
        <w:jc w:val="center"/>
        <w:rPr>
          <w:sz w:val="28"/>
          <w:szCs w:val="28"/>
        </w:rPr>
      </w:pPr>
      <w:r w:rsidRPr="00964B21">
        <w:rPr>
          <w:b/>
          <w:bCs/>
          <w:i/>
          <w:iCs/>
          <w:sz w:val="28"/>
          <w:szCs w:val="28"/>
        </w:rPr>
        <w:t>из областного бюджета местным бюджетам в 202</w:t>
      </w:r>
      <w:r w:rsidR="00293227" w:rsidRPr="00964B21">
        <w:rPr>
          <w:b/>
          <w:bCs/>
          <w:i/>
          <w:iCs/>
          <w:sz w:val="28"/>
          <w:szCs w:val="28"/>
        </w:rPr>
        <w:t>2</w:t>
      </w:r>
      <w:r w:rsidRPr="00964B21">
        <w:rPr>
          <w:b/>
          <w:bCs/>
          <w:i/>
          <w:iCs/>
          <w:sz w:val="28"/>
          <w:szCs w:val="28"/>
        </w:rPr>
        <w:t xml:space="preserve"> году </w:t>
      </w:r>
    </w:p>
    <w:p w:rsidR="007A7B88" w:rsidRPr="00964B21" w:rsidRDefault="007A7B88" w:rsidP="001C7DD8">
      <w:pPr>
        <w:jc w:val="both"/>
        <w:rPr>
          <w:sz w:val="28"/>
          <w:szCs w:val="28"/>
        </w:rPr>
      </w:pPr>
      <w:r w:rsidRPr="00964B21">
        <w:rPr>
          <w:b/>
          <w:bCs/>
          <w:sz w:val="28"/>
          <w:szCs w:val="28"/>
        </w:rPr>
        <w:t> 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1. Установить, что бюджетные кредиты местным бюджетам пред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ставляются из областного бюджета в пределах общего объема бюджетных ассигнований, предусмотренных источниками финансирования дефицита областного бюджета на эти цели: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lastRenderedPageBreak/>
        <w:t>1) для покрытия временных кассовых разрывов, возникающих при исполнении местных бюджетов, на срок, не выходящий за пределы фина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сового года, в сумме до 400000,0 тыс. рублей;</w:t>
      </w:r>
    </w:p>
    <w:p w:rsidR="00A62C4E" w:rsidRPr="00964B21" w:rsidRDefault="00A62C4E" w:rsidP="00A62C4E">
      <w:pPr>
        <w:overflowPunct/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2) для частичного покрытия дефицитов местных бюджетов на срок до пяти лет в сумме до 743050,5 тыс. рублей.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ваниями области обеспечения исполнения своих обязательств по возврату бюджетных кредитов, уплате процентных и иных платежей, предусматр</w:t>
      </w:r>
      <w:r w:rsidRPr="00964B21">
        <w:rPr>
          <w:sz w:val="28"/>
          <w:szCs w:val="28"/>
        </w:rPr>
        <w:t>и</w:t>
      </w:r>
      <w:r w:rsidRPr="00964B21">
        <w:rPr>
          <w:sz w:val="28"/>
          <w:szCs w:val="28"/>
        </w:rPr>
        <w:t>ваемых соответствующими договорами.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964B21">
        <w:rPr>
          <w:sz w:val="28"/>
          <w:szCs w:val="28"/>
        </w:rPr>
        <w:t>годовых</w:t>
      </w:r>
      <w:proofErr w:type="gramEnd"/>
      <w:r w:rsidRPr="00964B21">
        <w:rPr>
          <w:sz w:val="28"/>
          <w:szCs w:val="28"/>
        </w:rPr>
        <w:t>.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4.</w:t>
      </w:r>
      <w:r w:rsidRPr="00964B21">
        <w:rPr>
          <w:sz w:val="28"/>
          <w:szCs w:val="28"/>
          <w:lang w:val="en-US"/>
        </w:rPr>
        <w:t> </w:t>
      </w:r>
      <w:proofErr w:type="gramStart"/>
      <w:r w:rsidRPr="00964B21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93</w:t>
      </w:r>
      <w:r w:rsidRPr="00964B21">
        <w:rPr>
          <w:sz w:val="28"/>
          <w:szCs w:val="28"/>
          <w:vertAlign w:val="superscript"/>
        </w:rPr>
        <w:t>2</w:t>
      </w:r>
      <w:r w:rsidRPr="00964B21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964B21">
        <w:rPr>
          <w:sz w:val="28"/>
          <w:szCs w:val="28"/>
        </w:rPr>
        <w:t>и</w:t>
      </w:r>
      <w:r w:rsidRPr="00964B21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964B21">
        <w:rPr>
          <w:sz w:val="28"/>
          <w:szCs w:val="28"/>
          <w:vertAlign w:val="superscript"/>
        </w:rPr>
        <w:t xml:space="preserve">1 </w:t>
      </w:r>
      <w:r w:rsidRPr="00964B21">
        <w:rPr>
          <w:sz w:val="28"/>
          <w:szCs w:val="28"/>
        </w:rPr>
        <w:t>и статьей 107 Бюджетного кодекса Российской Федерации, на 1-е число месяца, в котором предполагается перечисление бюджетного кредита, и в течение периода пользования бюджетным кредитом по сост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янию на 1 января финансового</w:t>
      </w:r>
      <w:proofErr w:type="gramEnd"/>
      <w:r w:rsidRPr="00964B21">
        <w:rPr>
          <w:sz w:val="28"/>
          <w:szCs w:val="28"/>
        </w:rPr>
        <w:t xml:space="preserve"> года.</w:t>
      </w:r>
    </w:p>
    <w:p w:rsidR="00A62C4E" w:rsidRPr="00964B21" w:rsidRDefault="00A62C4E" w:rsidP="00A62C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4B21">
        <w:rPr>
          <w:rFonts w:ascii="Times New Roman" w:hAnsi="Times New Roman" w:cs="Times New Roman"/>
          <w:sz w:val="28"/>
          <w:szCs w:val="28"/>
        </w:rPr>
        <w:t>5. Бюджетные кредиты из областного бюджета местным бюджетам предоставляются на следующих условиях: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 xml:space="preserve"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годовых, в течение периода пользования бюджетным кредитом; 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утверждение и обеспечение реализации плана мероприятий по озд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ровлению муниципальных финансов;</w:t>
      </w:r>
    </w:p>
    <w:p w:rsidR="00A62C4E" w:rsidRPr="00964B21" w:rsidRDefault="00A62C4E" w:rsidP="00A62C4E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выполнение мероприятий, направленных на повышение эффективн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сти использования средств бюджетного кредита, включенных в договор о предоставлении бюджетного кредита. </w:t>
      </w:r>
    </w:p>
    <w:p w:rsidR="00035F0C" w:rsidRPr="00964B21" w:rsidRDefault="00035F0C" w:rsidP="001C7DD8">
      <w:pPr>
        <w:ind w:firstLine="709"/>
        <w:jc w:val="both"/>
        <w:rPr>
          <w:sz w:val="28"/>
          <w:szCs w:val="28"/>
        </w:rPr>
      </w:pPr>
    </w:p>
    <w:p w:rsidR="007A7B88" w:rsidRPr="00964B21" w:rsidRDefault="007A7B88" w:rsidP="001C7DD8">
      <w:pPr>
        <w:ind w:firstLine="708"/>
        <w:jc w:val="both"/>
        <w:rPr>
          <w:b/>
          <w:i/>
          <w:sz w:val="28"/>
          <w:szCs w:val="28"/>
        </w:rPr>
      </w:pPr>
      <w:r w:rsidRPr="00964B21">
        <w:rPr>
          <w:b/>
          <w:i/>
          <w:sz w:val="28"/>
          <w:szCs w:val="28"/>
        </w:rPr>
        <w:t>Статья</w:t>
      </w:r>
      <w:r w:rsidR="00C271F4" w:rsidRPr="00964B21">
        <w:rPr>
          <w:b/>
          <w:i/>
          <w:sz w:val="28"/>
          <w:szCs w:val="28"/>
        </w:rPr>
        <w:t xml:space="preserve"> </w:t>
      </w:r>
      <w:r w:rsidR="008C1070" w:rsidRPr="00964B21">
        <w:rPr>
          <w:b/>
          <w:i/>
          <w:sz w:val="28"/>
          <w:szCs w:val="28"/>
        </w:rPr>
        <w:t>8</w:t>
      </w:r>
      <w:r w:rsidRPr="00964B21">
        <w:rPr>
          <w:b/>
          <w:i/>
          <w:sz w:val="28"/>
          <w:szCs w:val="28"/>
        </w:rPr>
        <w:t>. Источники финансирования дефицита областного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1. Утвердить источники финансирования дефицита областного бю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>д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жета на 2022 год и на плановый период 2023 и 2024 годов согласно </w:t>
      </w:r>
      <w:hyperlink r:id="rId19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прил</w:t>
        </w:r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о</w:t>
        </w:r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жению</w:t>
        </w:r>
      </w:hyperlink>
      <w:r w:rsidR="002C297D"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14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к настоящему Закону.</w:t>
      </w: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2. Утвердить </w:t>
      </w:r>
      <w:hyperlink r:id="rId20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>программу</w:t>
        </w:r>
      </w:hyperlink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 государственных внутренних заимствов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>а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ний области на 2022 год и на плановый период 2023 и 2024 годов согласно </w:t>
      </w:r>
      <w:hyperlink r:id="rId21" w:history="1">
        <w:r w:rsidRPr="00964B21">
          <w:rPr>
            <w:rFonts w:ascii="Times New Roman" w:hAnsi="Times New Roman" w:cs="Times New Roman"/>
            <w:snapToGrid w:val="0"/>
            <w:sz w:val="28"/>
            <w:szCs w:val="28"/>
          </w:rPr>
          <w:t xml:space="preserve">приложению </w:t>
        </w:r>
      </w:hyperlink>
      <w:r w:rsidR="002C297D" w:rsidRPr="00964B21">
        <w:rPr>
          <w:rFonts w:ascii="Times New Roman" w:hAnsi="Times New Roman" w:cs="Times New Roman"/>
          <w:snapToGrid w:val="0"/>
          <w:sz w:val="28"/>
          <w:szCs w:val="28"/>
        </w:rPr>
        <w:t xml:space="preserve">15 </w:t>
      </w:r>
      <w:r w:rsidRPr="00964B21">
        <w:rPr>
          <w:rFonts w:ascii="Times New Roman" w:hAnsi="Times New Roman" w:cs="Times New Roman"/>
          <w:snapToGrid w:val="0"/>
          <w:sz w:val="28"/>
          <w:szCs w:val="28"/>
        </w:rPr>
        <w:t>к настоящему Закону.</w:t>
      </w: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3. Установить верхний предел государственного внутреннего долга области:</w:t>
      </w: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lastRenderedPageBreak/>
        <w:t>по состоянию на 1 января 2023 года в сумме 69308903,9 тыс. рублей, в том числе верхний предел долга по государственным гарантиям области в сумме 0,0 тыс. рублей;</w:t>
      </w: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2024 года в сумме 75720842,1 тыс. рублей, в том числе верхний предел долга по государственным гарантиям области в сумме 0,0 тыс. рублей;</w:t>
      </w:r>
    </w:p>
    <w:p w:rsidR="00A62C4E" w:rsidRPr="00964B21" w:rsidRDefault="00A62C4E" w:rsidP="00A62C4E">
      <w:pPr>
        <w:pStyle w:val="ConsPlusNormal"/>
        <w:widowControl w:val="0"/>
        <w:ind w:firstLine="709"/>
        <w:contextualSpacing/>
        <w:outlineLvl w:val="0"/>
        <w:rPr>
          <w:rFonts w:ascii="Times New Roman" w:hAnsi="Times New Roman" w:cs="Times New Roman"/>
          <w:snapToGrid w:val="0"/>
          <w:sz w:val="28"/>
          <w:szCs w:val="28"/>
        </w:rPr>
      </w:pPr>
      <w:r w:rsidRPr="00964B21">
        <w:rPr>
          <w:rFonts w:ascii="Times New Roman" w:hAnsi="Times New Roman" w:cs="Times New Roman"/>
          <w:snapToGrid w:val="0"/>
          <w:sz w:val="28"/>
          <w:szCs w:val="28"/>
        </w:rPr>
        <w:t>по состоянию на 1 января 2025 года в сумме 78132692,0 тыс. рублей, в том числе верхний предел долга по государственным гарантиям области в сумме 0,0 тыс. рублей.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</w:t>
      </w:r>
      <w:r w:rsidR="008C1070" w:rsidRPr="00964B21">
        <w:rPr>
          <w:rFonts w:ascii="Times New Roman" w:hAnsi="Times New Roman" w:cs="Times New Roman"/>
          <w:b/>
          <w:i/>
          <w:sz w:val="28"/>
          <w:szCs w:val="28"/>
        </w:rPr>
        <w:t>9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>. Особенности исполнения областного бюджета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7A7B88" w:rsidRPr="00964B21" w:rsidRDefault="007A7B88" w:rsidP="005255A0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64B21">
        <w:rPr>
          <w:sz w:val="28"/>
          <w:szCs w:val="28"/>
        </w:rPr>
        <w:t>1. Правительство области обеспечивает направление в 202</w:t>
      </w:r>
      <w:r w:rsidR="002775A6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году остатков средств областного бюджета в объеме до </w:t>
      </w:r>
      <w:r w:rsidR="005255A0" w:rsidRPr="00964B21">
        <w:rPr>
          <w:sz w:val="28"/>
          <w:szCs w:val="28"/>
        </w:rPr>
        <w:t>5000000,0</w:t>
      </w:r>
      <w:r w:rsidRPr="00964B21">
        <w:rPr>
          <w:sz w:val="28"/>
          <w:szCs w:val="28"/>
        </w:rPr>
        <w:t xml:space="preserve"> тыс. рублей, находящихся по состоянию на 1 января 202</w:t>
      </w:r>
      <w:r w:rsidR="002775A6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года на едином счете облас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 xml:space="preserve">ного бюджета, на покрытие временных кассовых разрывов. </w:t>
      </w:r>
    </w:p>
    <w:p w:rsidR="00916268" w:rsidRPr="00964B21" w:rsidRDefault="00916268" w:rsidP="00916268">
      <w:pPr>
        <w:pStyle w:val="a3"/>
        <w:ind w:firstLine="709"/>
      </w:pPr>
      <w:r w:rsidRPr="00964B21">
        <w:t>2. </w:t>
      </w:r>
      <w:proofErr w:type="gramStart"/>
      <w:r w:rsidRPr="00964B21">
        <w:t>Установить, что средства в объеме остатков субсидий, предоста</w:t>
      </w:r>
      <w:r w:rsidRPr="00964B21">
        <w:t>в</w:t>
      </w:r>
      <w:r w:rsidRPr="00964B21">
        <w:t>ленных в 2021 году областным бюджетным и автономным учреждениям на финансовое обеспечение выполнения государственных заданий на оказ</w:t>
      </w:r>
      <w:r w:rsidRPr="00964B21">
        <w:t>а</w:t>
      </w:r>
      <w:r w:rsidRPr="00964B21">
        <w:t xml:space="preserve">ние государственных услуг (выполнение работ), образовавшихся в связи с </w:t>
      </w:r>
      <w:proofErr w:type="spellStart"/>
      <w:r w:rsidRPr="00964B21">
        <w:t>недостижением</w:t>
      </w:r>
      <w:proofErr w:type="spellEnd"/>
      <w:r w:rsidRPr="00964B21">
        <w:t xml:space="preserve"> областными бюджетными и автономными учреждениями установленных государственным заданием показателей, характеризующих объем государственных услуг (работ), подлежат в установленном Прав</w:t>
      </w:r>
      <w:r w:rsidRPr="00964B21">
        <w:t>и</w:t>
      </w:r>
      <w:r w:rsidRPr="00964B21">
        <w:t>тельством области порядке возврату в областной бюджет.</w:t>
      </w:r>
      <w:proofErr w:type="gramEnd"/>
    </w:p>
    <w:p w:rsidR="007A7B88" w:rsidRPr="00964B21" w:rsidRDefault="007A7B88" w:rsidP="001C7DD8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964B21">
        <w:rPr>
          <w:sz w:val="28"/>
          <w:szCs w:val="28"/>
        </w:rPr>
        <w:t xml:space="preserve">3. </w:t>
      </w:r>
      <w:proofErr w:type="gramStart"/>
      <w:r w:rsidRPr="00964B21">
        <w:rPr>
          <w:sz w:val="28"/>
          <w:szCs w:val="28"/>
        </w:rPr>
        <w:t xml:space="preserve">Установить, что в соответствии с </w:t>
      </w:r>
      <w:hyperlink r:id="rId22" w:history="1">
        <w:r w:rsidRPr="00964B21">
          <w:rPr>
            <w:sz w:val="28"/>
            <w:szCs w:val="28"/>
          </w:rPr>
          <w:t>пунктом 7</w:t>
        </w:r>
        <w:r w:rsidRPr="00964B21">
          <w:rPr>
            <w:sz w:val="28"/>
            <w:szCs w:val="28"/>
            <w:vertAlign w:val="superscript"/>
          </w:rPr>
          <w:t>1</w:t>
        </w:r>
        <w:r w:rsidRPr="00964B21">
          <w:rPr>
            <w:sz w:val="28"/>
            <w:szCs w:val="28"/>
          </w:rPr>
          <w:t xml:space="preserve"> статьи 136</w:t>
        </w:r>
      </w:hyperlink>
      <w:r w:rsidRPr="00964B21">
        <w:rPr>
          <w:sz w:val="28"/>
          <w:szCs w:val="28"/>
        </w:rPr>
        <w:t xml:space="preserve"> Бюдже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>ного кодекса Российской Федерации главные распорядители средств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 вправе передавать управлению Федерального казначе</w:t>
      </w:r>
      <w:r w:rsidRPr="00964B21">
        <w:rPr>
          <w:sz w:val="28"/>
          <w:szCs w:val="28"/>
        </w:rPr>
        <w:t>й</w:t>
      </w:r>
      <w:r w:rsidRPr="00964B21">
        <w:rPr>
          <w:sz w:val="28"/>
          <w:szCs w:val="28"/>
        </w:rPr>
        <w:t>ства по Саратовской области полномочия получателей средств областного бюджета по перечислению межбюджетных трансфертов, предоставляемых из областного бюджета в местные бюджеты в форме субсидий, субвенций и иных межбюджетных трансфертов, имеющих целевое назначение, в пр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делах суммы, необходимой для оплаты денежных</w:t>
      </w:r>
      <w:proofErr w:type="gramEnd"/>
      <w:r w:rsidRPr="00964B21">
        <w:rPr>
          <w:sz w:val="28"/>
          <w:szCs w:val="28"/>
        </w:rPr>
        <w:t xml:space="preserve"> обязательств по расх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дам получателей средств местных бюджетов, в целях </w:t>
      </w:r>
      <w:proofErr w:type="spellStart"/>
      <w:r w:rsidRPr="00964B21">
        <w:rPr>
          <w:sz w:val="28"/>
          <w:szCs w:val="28"/>
        </w:rPr>
        <w:t>софинансирования</w:t>
      </w:r>
      <w:proofErr w:type="spellEnd"/>
      <w:r w:rsidRPr="00964B21">
        <w:rPr>
          <w:sz w:val="28"/>
          <w:szCs w:val="28"/>
        </w:rPr>
        <w:t xml:space="preserve"> (финансового обеспечения) которых предоставляются такие межбюдже</w:t>
      </w:r>
      <w:r w:rsidRPr="00964B21">
        <w:rPr>
          <w:sz w:val="28"/>
          <w:szCs w:val="28"/>
        </w:rPr>
        <w:t>т</w:t>
      </w:r>
      <w:r w:rsidRPr="00964B21">
        <w:rPr>
          <w:sz w:val="28"/>
          <w:szCs w:val="28"/>
        </w:rPr>
        <w:t xml:space="preserve">ные трансферты, в </w:t>
      </w:r>
      <w:hyperlink r:id="rId23" w:history="1">
        <w:r w:rsidRPr="00964B21">
          <w:rPr>
            <w:sz w:val="28"/>
            <w:szCs w:val="28"/>
          </w:rPr>
          <w:t>порядке</w:t>
        </w:r>
      </w:hyperlink>
      <w:r w:rsidRPr="00964B21">
        <w:rPr>
          <w:sz w:val="28"/>
          <w:szCs w:val="28"/>
        </w:rPr>
        <w:t>, установленном Федеральным казначейством.</w:t>
      </w:r>
    </w:p>
    <w:p w:rsidR="007A7B88" w:rsidRPr="00964B21" w:rsidRDefault="007A7B88" w:rsidP="001C7DD8">
      <w:pPr>
        <w:overflowPunct/>
        <w:ind w:firstLine="709"/>
        <w:jc w:val="both"/>
        <w:textAlignment w:val="auto"/>
        <w:rPr>
          <w:spacing w:val="-6"/>
          <w:sz w:val="28"/>
          <w:szCs w:val="28"/>
        </w:rPr>
      </w:pPr>
      <w:r w:rsidRPr="00964B21">
        <w:rPr>
          <w:spacing w:val="-6"/>
          <w:sz w:val="28"/>
          <w:szCs w:val="28"/>
        </w:rPr>
        <w:t xml:space="preserve">Положения </w:t>
      </w:r>
      <w:hyperlink w:anchor="Par0" w:history="1">
        <w:r w:rsidRPr="00964B21">
          <w:rPr>
            <w:spacing w:val="-6"/>
            <w:sz w:val="28"/>
            <w:szCs w:val="28"/>
          </w:rPr>
          <w:t>абзаца первого</w:t>
        </w:r>
      </w:hyperlink>
      <w:r w:rsidRPr="00964B21">
        <w:rPr>
          <w:spacing w:val="-6"/>
          <w:sz w:val="28"/>
          <w:szCs w:val="28"/>
        </w:rPr>
        <w:t xml:space="preserve"> настоящей части не распространяются на субсидии, субвенции и иные межбюджетные трансферты, имеющие целевое назначение, включенные в перечень, утвержденный Правительством области.</w:t>
      </w:r>
    </w:p>
    <w:p w:rsidR="007A7B88" w:rsidRPr="00964B21" w:rsidRDefault="007A7B88" w:rsidP="00205499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4. </w:t>
      </w:r>
      <w:proofErr w:type="gramStart"/>
      <w:r w:rsidRPr="00964B21">
        <w:rPr>
          <w:sz w:val="28"/>
          <w:szCs w:val="28"/>
        </w:rPr>
        <w:t>Утвердить размер резервного фонда Правительства Саратовской области на 202</w:t>
      </w:r>
      <w:r w:rsidR="00A2641C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 в сумме </w:t>
      </w:r>
      <w:r w:rsidR="00C271F4" w:rsidRPr="00964B21">
        <w:rPr>
          <w:sz w:val="28"/>
          <w:szCs w:val="28"/>
        </w:rPr>
        <w:t>500</w:t>
      </w:r>
      <w:r w:rsidR="00FD6419" w:rsidRPr="00964B21">
        <w:rPr>
          <w:sz w:val="28"/>
          <w:szCs w:val="28"/>
        </w:rPr>
        <w:t>000</w:t>
      </w:r>
      <w:r w:rsidR="00C271F4" w:rsidRPr="00964B21">
        <w:rPr>
          <w:sz w:val="28"/>
          <w:szCs w:val="28"/>
        </w:rPr>
        <w:t>,0</w:t>
      </w:r>
      <w:r w:rsidR="00D468A1" w:rsidRPr="00964B21">
        <w:rPr>
          <w:sz w:val="28"/>
          <w:szCs w:val="28"/>
        </w:rPr>
        <w:t xml:space="preserve"> </w:t>
      </w:r>
      <w:r w:rsidRPr="00964B21">
        <w:rPr>
          <w:sz w:val="28"/>
          <w:szCs w:val="28"/>
        </w:rPr>
        <w:t>тыс. рублей, на 202</w:t>
      </w:r>
      <w:r w:rsidR="00A2641C" w:rsidRPr="00964B21">
        <w:rPr>
          <w:sz w:val="28"/>
          <w:szCs w:val="28"/>
        </w:rPr>
        <w:t>3</w:t>
      </w:r>
      <w:r w:rsidRPr="00964B21">
        <w:rPr>
          <w:sz w:val="28"/>
          <w:szCs w:val="28"/>
        </w:rPr>
        <w:t xml:space="preserve"> год в сумме </w:t>
      </w:r>
      <w:r w:rsidR="00C271F4" w:rsidRPr="00964B21">
        <w:rPr>
          <w:sz w:val="28"/>
          <w:szCs w:val="28"/>
        </w:rPr>
        <w:t>500</w:t>
      </w:r>
      <w:r w:rsidR="00FD6419" w:rsidRPr="00964B21">
        <w:rPr>
          <w:sz w:val="28"/>
          <w:szCs w:val="28"/>
        </w:rPr>
        <w:t>000</w:t>
      </w:r>
      <w:r w:rsidR="00C271F4" w:rsidRPr="00964B21">
        <w:rPr>
          <w:sz w:val="28"/>
          <w:szCs w:val="28"/>
        </w:rPr>
        <w:t>,0</w:t>
      </w:r>
      <w:r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 и на 202</w:t>
      </w:r>
      <w:r w:rsidR="00A2641C" w:rsidRPr="00964B21">
        <w:rPr>
          <w:sz w:val="28"/>
          <w:szCs w:val="28"/>
        </w:rPr>
        <w:t>4</w:t>
      </w:r>
      <w:r w:rsidRPr="00964B21">
        <w:rPr>
          <w:sz w:val="28"/>
          <w:szCs w:val="28"/>
        </w:rPr>
        <w:t xml:space="preserve"> год в сумме </w:t>
      </w:r>
      <w:r w:rsidR="00C271F4" w:rsidRPr="00964B21">
        <w:rPr>
          <w:sz w:val="28"/>
          <w:szCs w:val="28"/>
        </w:rPr>
        <w:t>500</w:t>
      </w:r>
      <w:r w:rsidR="009D2911" w:rsidRPr="00964B21">
        <w:rPr>
          <w:sz w:val="28"/>
          <w:szCs w:val="28"/>
        </w:rPr>
        <w:t>000</w:t>
      </w:r>
      <w:r w:rsidR="00C271F4" w:rsidRPr="00964B21">
        <w:rPr>
          <w:sz w:val="28"/>
          <w:szCs w:val="28"/>
        </w:rPr>
        <w:t>,0</w:t>
      </w:r>
      <w:r w:rsidRPr="00964B21">
        <w:rPr>
          <w:szCs w:val="28"/>
        </w:rPr>
        <w:t xml:space="preserve"> </w:t>
      </w:r>
      <w:r w:rsidRPr="00964B21">
        <w:rPr>
          <w:sz w:val="28"/>
          <w:szCs w:val="28"/>
        </w:rPr>
        <w:t>тыс. рублей.</w:t>
      </w:r>
      <w:proofErr w:type="gramEnd"/>
    </w:p>
    <w:p w:rsidR="007A7B88" w:rsidRPr="00964B21" w:rsidRDefault="007A7B88" w:rsidP="00205499">
      <w:pPr>
        <w:ind w:firstLine="709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5.</w:t>
      </w:r>
      <w:r w:rsidRPr="00964B21">
        <w:rPr>
          <w:sz w:val="28"/>
          <w:szCs w:val="28"/>
          <w:lang w:val="en-US"/>
        </w:rPr>
        <w:t> </w:t>
      </w:r>
      <w:proofErr w:type="gramStart"/>
      <w:r w:rsidRPr="00964B21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</w:t>
      </w:r>
      <w:r w:rsidR="001802F9" w:rsidRPr="00964B21">
        <w:rPr>
          <w:sz w:val="28"/>
          <w:szCs w:val="28"/>
        </w:rPr>
        <w:t xml:space="preserve"> </w:t>
      </w:r>
      <w:r w:rsidRPr="00964B21">
        <w:rPr>
          <w:sz w:val="28"/>
          <w:szCs w:val="28"/>
        </w:rPr>
        <w:t xml:space="preserve">на финансовое обеспечение </w:t>
      </w:r>
      <w:r w:rsidRPr="00964B21">
        <w:rPr>
          <w:sz w:val="28"/>
          <w:szCs w:val="28"/>
        </w:rPr>
        <w:lastRenderedPageBreak/>
        <w:t>мероприятий национальных проектов в целях реализации Указа Президе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та Российской Федерации от 7 мая 2018 года № 204 «О национальных ц</w:t>
      </w:r>
      <w:r w:rsidRPr="00964B21">
        <w:rPr>
          <w:sz w:val="28"/>
          <w:szCs w:val="28"/>
        </w:rPr>
        <w:t>е</w:t>
      </w:r>
      <w:r w:rsidRPr="00964B21">
        <w:rPr>
          <w:sz w:val="28"/>
          <w:szCs w:val="28"/>
        </w:rPr>
        <w:t>лях и стратегических задачах развития Российской Федерации на период до 2024 года» (далее – Указ), мероприятий, связанных с предотвращением влияния ухудшения экономической ситуации на развитие</w:t>
      </w:r>
      <w:proofErr w:type="gramEnd"/>
      <w:r w:rsidRPr="00964B21">
        <w:rPr>
          <w:sz w:val="28"/>
          <w:szCs w:val="28"/>
        </w:rPr>
        <w:t xml:space="preserve"> отраслей экон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 xml:space="preserve">мики, с профилактикой и устранением последствий распространения </w:t>
      </w:r>
      <w:proofErr w:type="spellStart"/>
      <w:r w:rsidRPr="00964B21">
        <w:rPr>
          <w:sz w:val="28"/>
          <w:szCs w:val="28"/>
        </w:rPr>
        <w:t>кор</w:t>
      </w:r>
      <w:r w:rsidRPr="00964B21">
        <w:rPr>
          <w:sz w:val="28"/>
          <w:szCs w:val="28"/>
        </w:rPr>
        <w:t>о</w:t>
      </w:r>
      <w:r w:rsidRPr="00964B21">
        <w:rPr>
          <w:sz w:val="28"/>
          <w:szCs w:val="28"/>
        </w:rPr>
        <w:t>навирусной</w:t>
      </w:r>
      <w:proofErr w:type="spellEnd"/>
      <w:r w:rsidRPr="00964B21">
        <w:rPr>
          <w:sz w:val="28"/>
          <w:szCs w:val="28"/>
        </w:rPr>
        <w:t xml:space="preserve"> инфекции, и мероприятий государственных программ Росси</w:t>
      </w:r>
      <w:r w:rsidRPr="00964B21">
        <w:rPr>
          <w:sz w:val="28"/>
          <w:szCs w:val="28"/>
        </w:rPr>
        <w:t>й</w:t>
      </w:r>
      <w:r w:rsidRPr="00964B21">
        <w:rPr>
          <w:sz w:val="28"/>
          <w:szCs w:val="28"/>
        </w:rPr>
        <w:t xml:space="preserve">ской Федерации, не связанных с реализацией Указа, но </w:t>
      </w:r>
      <w:proofErr w:type="spellStart"/>
      <w:r w:rsidRPr="00964B21">
        <w:rPr>
          <w:sz w:val="28"/>
          <w:szCs w:val="28"/>
        </w:rPr>
        <w:t>софинансируемых</w:t>
      </w:r>
      <w:proofErr w:type="spellEnd"/>
      <w:r w:rsidRPr="00964B21">
        <w:rPr>
          <w:sz w:val="28"/>
          <w:szCs w:val="28"/>
        </w:rPr>
        <w:t xml:space="preserve"> из федерального бюджета, в объемах: </w:t>
      </w:r>
      <w:r w:rsidR="001802F9" w:rsidRPr="00964B21">
        <w:rPr>
          <w:sz w:val="28"/>
          <w:szCs w:val="28"/>
        </w:rPr>
        <w:t xml:space="preserve">на 2022 год – </w:t>
      </w:r>
      <w:r w:rsidR="00A906E2" w:rsidRPr="00964B21">
        <w:rPr>
          <w:sz w:val="28"/>
          <w:szCs w:val="28"/>
        </w:rPr>
        <w:t>3588588,5</w:t>
      </w:r>
      <w:r w:rsidR="003A25F5" w:rsidRPr="00964B21">
        <w:rPr>
          <w:sz w:val="28"/>
          <w:szCs w:val="28"/>
        </w:rPr>
        <w:t xml:space="preserve"> </w:t>
      </w:r>
      <w:r w:rsidR="001802F9" w:rsidRPr="00964B21">
        <w:rPr>
          <w:sz w:val="28"/>
          <w:szCs w:val="28"/>
        </w:rPr>
        <w:t xml:space="preserve">тыс. рублей; на 2023 год – </w:t>
      </w:r>
      <w:r w:rsidR="00C1488D" w:rsidRPr="00964B21">
        <w:rPr>
          <w:sz w:val="28"/>
          <w:szCs w:val="28"/>
        </w:rPr>
        <w:t>3141744,8</w:t>
      </w:r>
      <w:r w:rsidR="001802F9" w:rsidRPr="00964B21">
        <w:rPr>
          <w:sz w:val="28"/>
          <w:szCs w:val="28"/>
        </w:rPr>
        <w:t xml:space="preserve"> тыс. рублей; на 2024 год – </w:t>
      </w:r>
      <w:r w:rsidR="002B0B54" w:rsidRPr="00964B21">
        <w:rPr>
          <w:sz w:val="28"/>
          <w:szCs w:val="28"/>
        </w:rPr>
        <w:t>3158056,5</w:t>
      </w:r>
      <w:r w:rsidR="003A25F5" w:rsidRPr="00964B21">
        <w:rPr>
          <w:sz w:val="28"/>
          <w:szCs w:val="28"/>
        </w:rPr>
        <w:t xml:space="preserve"> </w:t>
      </w:r>
      <w:r w:rsidR="001802F9" w:rsidRPr="00964B21">
        <w:rPr>
          <w:sz w:val="28"/>
          <w:szCs w:val="28"/>
        </w:rPr>
        <w:t>тыс. рублей.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6. </w:t>
      </w:r>
      <w:proofErr w:type="gramStart"/>
      <w:r w:rsidRPr="00964B21">
        <w:rPr>
          <w:szCs w:val="28"/>
        </w:rPr>
        <w:t>Установить в соответствии со статьей 7</w:t>
      </w:r>
      <w:r w:rsidRPr="00964B21">
        <w:rPr>
          <w:szCs w:val="28"/>
          <w:vertAlign w:val="superscript"/>
        </w:rPr>
        <w:t>2</w:t>
      </w:r>
      <w:r w:rsidRPr="00964B21">
        <w:rPr>
          <w:szCs w:val="28"/>
        </w:rPr>
        <w:t xml:space="preserve"> Закона Саратовской обл</w:t>
      </w:r>
      <w:r w:rsidRPr="00964B21">
        <w:rPr>
          <w:szCs w:val="28"/>
        </w:rPr>
        <w:t>а</w:t>
      </w:r>
      <w:r w:rsidRPr="00964B21">
        <w:rPr>
          <w:szCs w:val="28"/>
        </w:rPr>
        <w:t>сти от 16 января 2008 года № 3-ЗСО «О бюджетном процессе в Сарато</w:t>
      </w:r>
      <w:r w:rsidRPr="00964B21">
        <w:rPr>
          <w:szCs w:val="28"/>
        </w:rPr>
        <w:t>в</w:t>
      </w:r>
      <w:r w:rsidRPr="00964B21">
        <w:rPr>
          <w:szCs w:val="28"/>
        </w:rPr>
        <w:t>ской области» следующие дополнительные основания для внесения изм</w:t>
      </w:r>
      <w:r w:rsidRPr="00964B21">
        <w:rPr>
          <w:szCs w:val="28"/>
        </w:rPr>
        <w:t>е</w:t>
      </w:r>
      <w:r w:rsidRPr="00964B21">
        <w:rPr>
          <w:szCs w:val="28"/>
        </w:rPr>
        <w:t>нений в сводную бюджетную роспись областного бюджета без внесения изменений в настоящий Закон:</w:t>
      </w:r>
      <w:proofErr w:type="gramEnd"/>
    </w:p>
    <w:p w:rsidR="007A7B88" w:rsidRPr="00964B21" w:rsidRDefault="007A7B88" w:rsidP="001C7DD8">
      <w:pPr>
        <w:pStyle w:val="a3"/>
        <w:ind w:firstLine="709"/>
        <w:rPr>
          <w:szCs w:val="28"/>
        </w:rPr>
      </w:pPr>
      <w:r w:rsidRPr="00964B21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</w:t>
      </w:r>
      <w:r w:rsidRPr="00964B21">
        <w:rPr>
          <w:szCs w:val="28"/>
        </w:rPr>
        <w:t>т</w:t>
      </w:r>
      <w:r w:rsidRPr="00964B21">
        <w:rPr>
          <w:szCs w:val="28"/>
        </w:rPr>
        <w:t>ных ассигнований, утвержденного настоящим Законом на финансовое обеспечение реализации государственной программы области;</w:t>
      </w:r>
    </w:p>
    <w:p w:rsidR="007A7B88" w:rsidRPr="00964B21" w:rsidRDefault="007A7B88" w:rsidP="001C7DD8">
      <w:pPr>
        <w:pStyle w:val="a3"/>
        <w:ind w:firstLine="709"/>
        <w:rPr>
          <w:szCs w:val="28"/>
        </w:rPr>
      </w:pPr>
      <w:proofErr w:type="gramStart"/>
      <w:r w:rsidRPr="00964B21">
        <w:rPr>
          <w:spacing w:val="-4"/>
          <w:szCs w:val="28"/>
        </w:rPr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964B21">
        <w:rPr>
          <w:spacing w:val="-4"/>
          <w:szCs w:val="28"/>
        </w:rPr>
        <w:t>д</w:t>
      </w:r>
      <w:r w:rsidRPr="00964B21">
        <w:rPr>
          <w:spacing w:val="-4"/>
          <w:szCs w:val="28"/>
        </w:rPr>
        <w:t>жетных трансфертов бюджетам муниципальных образований области (за и</w:t>
      </w:r>
      <w:r w:rsidRPr="00964B21">
        <w:rPr>
          <w:spacing w:val="-4"/>
          <w:szCs w:val="28"/>
        </w:rPr>
        <w:t>с</w:t>
      </w:r>
      <w:r w:rsidRPr="00964B21">
        <w:rPr>
          <w:spacing w:val="-4"/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964B21">
        <w:rPr>
          <w:spacing w:val="-4"/>
          <w:szCs w:val="28"/>
        </w:rPr>
        <w:t>и</w:t>
      </w:r>
      <w:r w:rsidRPr="00964B21">
        <w:rPr>
          <w:spacing w:val="-4"/>
          <w:szCs w:val="28"/>
        </w:rPr>
        <w:t>ем субвенций) на основании уведомлений органов государственного фина</w:t>
      </w:r>
      <w:r w:rsidRPr="00964B21">
        <w:rPr>
          <w:spacing w:val="-4"/>
          <w:szCs w:val="28"/>
        </w:rPr>
        <w:t>н</w:t>
      </w:r>
      <w:r w:rsidRPr="00964B21">
        <w:rPr>
          <w:spacing w:val="-4"/>
          <w:szCs w:val="28"/>
        </w:rPr>
        <w:t>сового контроля области о применении бюджетных мер принуждения</w:t>
      </w:r>
      <w:r w:rsidRPr="00964B21">
        <w:rPr>
          <w:szCs w:val="28"/>
        </w:rPr>
        <w:t>;</w:t>
      </w:r>
      <w:proofErr w:type="gramEnd"/>
    </w:p>
    <w:p w:rsidR="007A7B88" w:rsidRPr="00964B21" w:rsidRDefault="007A7B88" w:rsidP="001C7DD8">
      <w:pPr>
        <w:pStyle w:val="af1"/>
        <w:rPr>
          <w:spacing w:val="-6"/>
          <w:szCs w:val="28"/>
        </w:rPr>
      </w:pPr>
      <w:r w:rsidRPr="00964B21">
        <w:rPr>
          <w:spacing w:val="-6"/>
          <w:szCs w:val="28"/>
        </w:rPr>
        <w:t>3) </w:t>
      </w:r>
      <w:r w:rsidRPr="00964B21">
        <w:rPr>
          <w:spacing w:val="-4"/>
          <w:szCs w:val="28"/>
        </w:rPr>
        <w:t>перераспределение бюджетных ассигнований по кодам бюджетной классификации расходов в пределах средств, предусмотренных соответств</w:t>
      </w:r>
      <w:r w:rsidRPr="00964B21">
        <w:rPr>
          <w:spacing w:val="-4"/>
          <w:szCs w:val="28"/>
        </w:rPr>
        <w:t>у</w:t>
      </w:r>
      <w:r w:rsidRPr="00964B21">
        <w:rPr>
          <w:spacing w:val="-4"/>
          <w:szCs w:val="28"/>
        </w:rPr>
        <w:t>ющим главным распорядителям средств областного бюджета, в целях</w:t>
      </w:r>
      <w:r w:rsidRPr="00964B21">
        <w:rPr>
          <w:spacing w:val="-6"/>
          <w:szCs w:val="28"/>
        </w:rPr>
        <w:t>:</w:t>
      </w:r>
    </w:p>
    <w:p w:rsidR="007A7B88" w:rsidRPr="00964B21" w:rsidRDefault="007A7B88" w:rsidP="001C7DD8">
      <w:pPr>
        <w:pStyle w:val="a3"/>
      </w:pPr>
      <w:r w:rsidRPr="00964B21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964B21">
        <w:t>коронавирусной</w:t>
      </w:r>
      <w:proofErr w:type="spellEnd"/>
      <w:r w:rsidRPr="00964B21">
        <w:t xml:space="preserve"> инфекции;</w:t>
      </w:r>
    </w:p>
    <w:p w:rsidR="007A7B88" w:rsidRPr="00964B21" w:rsidRDefault="007A7B88" w:rsidP="001C7DD8">
      <w:pPr>
        <w:pStyle w:val="a3"/>
      </w:pPr>
      <w:r w:rsidRPr="00964B21">
        <w:t>выполнения условий предоставления дотаций, предоставляемых в порядке и на условиях, установленных Правительством Российской Фед</w:t>
      </w:r>
      <w:r w:rsidRPr="00964B21">
        <w:t>е</w:t>
      </w:r>
      <w:r w:rsidRPr="00964B21">
        <w:t>рации, а также иных межбюджетных трансфертов за счет средств бюдж</w:t>
      </w:r>
      <w:r w:rsidRPr="00964B21">
        <w:t>е</w:t>
      </w:r>
      <w:r w:rsidRPr="00964B21">
        <w:t>тов иных</w:t>
      </w:r>
      <w:r w:rsidR="00745980" w:rsidRPr="00964B21">
        <w:t xml:space="preserve"> субъектов Российской Федерации;</w:t>
      </w:r>
    </w:p>
    <w:p w:rsidR="00745980" w:rsidRPr="00964B21" w:rsidRDefault="00745980" w:rsidP="00857FA3">
      <w:pPr>
        <w:spacing w:line="233" w:lineRule="auto"/>
        <w:ind w:firstLine="720"/>
        <w:jc w:val="both"/>
        <w:rPr>
          <w:spacing w:val="-6"/>
          <w:sz w:val="28"/>
          <w:szCs w:val="28"/>
        </w:rPr>
      </w:pPr>
      <w:r w:rsidRPr="00964B21">
        <w:rPr>
          <w:spacing w:val="-6"/>
          <w:sz w:val="28"/>
          <w:szCs w:val="28"/>
        </w:rPr>
        <w:t>4) перераспределение бюджетных ассигнований между главными ра</w:t>
      </w:r>
      <w:r w:rsidRPr="00964B21">
        <w:rPr>
          <w:spacing w:val="-6"/>
          <w:sz w:val="28"/>
          <w:szCs w:val="28"/>
        </w:rPr>
        <w:t>с</w:t>
      </w:r>
      <w:r w:rsidRPr="00964B21">
        <w:rPr>
          <w:spacing w:val="-6"/>
          <w:sz w:val="28"/>
          <w:szCs w:val="28"/>
        </w:rPr>
        <w:t>порядителями средств областного бюджета, разделами, подразделами, цел</w:t>
      </w:r>
      <w:r w:rsidRPr="00964B21">
        <w:rPr>
          <w:spacing w:val="-6"/>
          <w:sz w:val="28"/>
          <w:szCs w:val="28"/>
        </w:rPr>
        <w:t>е</w:t>
      </w:r>
      <w:r w:rsidRPr="00964B21">
        <w:rPr>
          <w:spacing w:val="-6"/>
          <w:sz w:val="28"/>
          <w:szCs w:val="28"/>
        </w:rPr>
        <w:t>выми статьями и видами расходов классификации расходов областного бю</w:t>
      </w:r>
      <w:r w:rsidRPr="00964B21">
        <w:rPr>
          <w:spacing w:val="-6"/>
          <w:sz w:val="28"/>
          <w:szCs w:val="28"/>
        </w:rPr>
        <w:t>д</w:t>
      </w:r>
      <w:r w:rsidRPr="00964B21">
        <w:rPr>
          <w:spacing w:val="-6"/>
          <w:sz w:val="28"/>
          <w:szCs w:val="28"/>
        </w:rPr>
        <w:t xml:space="preserve">жета, мероприятиями государственной программы области в пределах общего объема средств, предусмотренных на мероприятия государственных программ Российской Федерации, не связанных с реализацией </w:t>
      </w:r>
      <w:hyperlink r:id="rId24" w:history="1">
        <w:r w:rsidRPr="00964B21">
          <w:rPr>
            <w:spacing w:val="-6"/>
            <w:sz w:val="28"/>
            <w:szCs w:val="28"/>
          </w:rPr>
          <w:t>Указа</w:t>
        </w:r>
      </w:hyperlink>
      <w:r w:rsidRPr="00964B21">
        <w:rPr>
          <w:spacing w:val="-6"/>
          <w:sz w:val="28"/>
          <w:szCs w:val="28"/>
        </w:rPr>
        <w:t>;</w:t>
      </w:r>
    </w:p>
    <w:p w:rsidR="00745980" w:rsidRPr="00964B21" w:rsidRDefault="00745980" w:rsidP="00857FA3">
      <w:pPr>
        <w:spacing w:line="233" w:lineRule="auto"/>
        <w:ind w:firstLine="720"/>
        <w:jc w:val="both"/>
        <w:rPr>
          <w:sz w:val="28"/>
          <w:szCs w:val="28"/>
        </w:rPr>
      </w:pPr>
      <w:r w:rsidRPr="00964B21">
        <w:rPr>
          <w:sz w:val="28"/>
          <w:szCs w:val="28"/>
        </w:rPr>
        <w:lastRenderedPageBreak/>
        <w:t>5) увеличение (уменьшение) бюджетных ассигнований на сумму средств целевого назначения, поступающих (планируемых к поступлению) в областной бюджет (возвращаемых (планируемых к уменьшению) из о</w:t>
      </w:r>
      <w:r w:rsidRPr="00964B21">
        <w:rPr>
          <w:sz w:val="28"/>
          <w:szCs w:val="28"/>
        </w:rPr>
        <w:t>б</w:t>
      </w:r>
      <w:r w:rsidRPr="00964B21">
        <w:rPr>
          <w:sz w:val="28"/>
          <w:szCs w:val="28"/>
        </w:rPr>
        <w:t>ластного бюджета) от юридических и физических лиц;</w:t>
      </w:r>
    </w:p>
    <w:p w:rsidR="00745980" w:rsidRPr="00964B21" w:rsidRDefault="00745980" w:rsidP="00857FA3">
      <w:pPr>
        <w:spacing w:line="233" w:lineRule="auto"/>
        <w:ind w:firstLine="720"/>
        <w:jc w:val="both"/>
        <w:rPr>
          <w:sz w:val="28"/>
          <w:szCs w:val="28"/>
        </w:rPr>
      </w:pPr>
      <w:r w:rsidRPr="00964B21">
        <w:rPr>
          <w:sz w:val="28"/>
          <w:szCs w:val="28"/>
        </w:rPr>
        <w:t>6) увеличение бюджетных ассигнований на сумму средств, поступ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>ющих от муниципальных образований области и (или) областных госуда</w:t>
      </w:r>
      <w:r w:rsidRPr="00964B21">
        <w:rPr>
          <w:sz w:val="28"/>
          <w:szCs w:val="28"/>
        </w:rPr>
        <w:t>р</w:t>
      </w:r>
      <w:r w:rsidRPr="00964B21">
        <w:rPr>
          <w:sz w:val="28"/>
          <w:szCs w:val="28"/>
        </w:rPr>
        <w:t xml:space="preserve">ственных бюджетных и автономных учреждений, зачисляемых на основе соглашений (договоров) и иных нормативных правовых актов, в том числе поступивших сверх сумм, утвержденных настоящим Законом; </w:t>
      </w:r>
    </w:p>
    <w:p w:rsidR="00745980" w:rsidRPr="00964B21" w:rsidRDefault="00745980" w:rsidP="00857FA3">
      <w:pPr>
        <w:spacing w:line="233" w:lineRule="auto"/>
        <w:ind w:firstLine="720"/>
        <w:jc w:val="both"/>
        <w:rPr>
          <w:sz w:val="28"/>
          <w:szCs w:val="28"/>
        </w:rPr>
      </w:pPr>
      <w:proofErr w:type="gramStart"/>
      <w:r w:rsidRPr="00964B21">
        <w:rPr>
          <w:sz w:val="28"/>
          <w:szCs w:val="28"/>
        </w:rPr>
        <w:t>7) увеличение бюджетных ассигнований на сумму не использова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ных по состоянию на 1 января 202</w:t>
      </w:r>
      <w:r w:rsidR="001802F9" w:rsidRPr="00964B21">
        <w:rPr>
          <w:sz w:val="28"/>
          <w:szCs w:val="28"/>
        </w:rPr>
        <w:t>2</w:t>
      </w:r>
      <w:r w:rsidRPr="00964B21">
        <w:rPr>
          <w:sz w:val="28"/>
          <w:szCs w:val="28"/>
        </w:rPr>
        <w:t xml:space="preserve"> года остатков бюджетных ассигнов</w:t>
      </w:r>
      <w:r w:rsidRPr="00964B21">
        <w:rPr>
          <w:sz w:val="28"/>
          <w:szCs w:val="28"/>
        </w:rPr>
        <w:t>а</w:t>
      </w:r>
      <w:r w:rsidRPr="00964B21">
        <w:rPr>
          <w:sz w:val="28"/>
          <w:szCs w:val="28"/>
        </w:rPr>
        <w:t xml:space="preserve">ний областного дорожного фонда и на сумму положительной разницы между фактически поступившим и </w:t>
      </w:r>
      <w:proofErr w:type="spellStart"/>
      <w:r w:rsidRPr="00964B21">
        <w:rPr>
          <w:sz w:val="28"/>
          <w:szCs w:val="28"/>
        </w:rPr>
        <w:t>прогнозировавшимся</w:t>
      </w:r>
      <w:proofErr w:type="spellEnd"/>
      <w:r w:rsidRPr="00964B21">
        <w:rPr>
          <w:sz w:val="28"/>
          <w:szCs w:val="28"/>
        </w:rPr>
        <w:t xml:space="preserve"> объемом доходов областного бюджета, учитываемых при формировании областного доро</w:t>
      </w:r>
      <w:r w:rsidRPr="00964B21">
        <w:rPr>
          <w:sz w:val="28"/>
          <w:szCs w:val="28"/>
        </w:rPr>
        <w:t>ж</w:t>
      </w:r>
      <w:r w:rsidRPr="00964B21">
        <w:rPr>
          <w:sz w:val="28"/>
          <w:szCs w:val="28"/>
        </w:rPr>
        <w:t>ного фонда в 202</w:t>
      </w:r>
      <w:r w:rsidR="001802F9" w:rsidRPr="00964B21">
        <w:rPr>
          <w:sz w:val="28"/>
          <w:szCs w:val="28"/>
        </w:rPr>
        <w:t>1</w:t>
      </w:r>
      <w:r w:rsidRPr="00964B21">
        <w:rPr>
          <w:sz w:val="28"/>
          <w:szCs w:val="28"/>
        </w:rPr>
        <w:t xml:space="preserve"> году, для последующего использования по установле</w:t>
      </w:r>
      <w:r w:rsidRPr="00964B21">
        <w:rPr>
          <w:sz w:val="28"/>
          <w:szCs w:val="28"/>
        </w:rPr>
        <w:t>н</w:t>
      </w:r>
      <w:r w:rsidRPr="00964B21">
        <w:rPr>
          <w:sz w:val="28"/>
          <w:szCs w:val="28"/>
        </w:rPr>
        <w:t>ным Правительством области направлениям расходования.</w:t>
      </w:r>
      <w:proofErr w:type="gramEnd"/>
    </w:p>
    <w:p w:rsidR="007A7B88" w:rsidRPr="00964B21" w:rsidRDefault="007A7B88" w:rsidP="00857FA3">
      <w:pPr>
        <w:pStyle w:val="a3"/>
        <w:spacing w:line="233" w:lineRule="auto"/>
      </w:pPr>
    </w:p>
    <w:p w:rsidR="007A7B88" w:rsidRPr="00964B21" w:rsidRDefault="00BF26A6" w:rsidP="00857FA3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</w:t>
      </w:r>
      <w:r w:rsidR="008C1070"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10</w:t>
      </w:r>
      <w:r w:rsidR="007A7B88"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Особенности установления </w:t>
      </w:r>
      <w:proofErr w:type="gramStart"/>
      <w:r w:rsidR="007A7B88"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="007A7B88"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7A7B88" w:rsidRPr="00964B21" w:rsidRDefault="007A7B88" w:rsidP="00857FA3">
      <w:pPr>
        <w:pStyle w:val="ConsPlusNormal"/>
        <w:spacing w:line="233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64B2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7A7B88" w:rsidRPr="00964B21" w:rsidRDefault="007A7B88" w:rsidP="00857FA3">
      <w:pPr>
        <w:pStyle w:val="a3"/>
        <w:spacing w:line="233" w:lineRule="auto"/>
        <w:ind w:firstLine="709"/>
        <w:jc w:val="center"/>
        <w:rPr>
          <w:sz w:val="16"/>
          <w:szCs w:val="16"/>
        </w:rPr>
      </w:pPr>
    </w:p>
    <w:p w:rsidR="007A7B88" w:rsidRPr="00964B21" w:rsidRDefault="007A7B88" w:rsidP="00857FA3">
      <w:pPr>
        <w:pStyle w:val="a3"/>
        <w:spacing w:line="233" w:lineRule="auto"/>
      </w:pPr>
      <w:r w:rsidRPr="00964B21">
        <w:t>1. Установить исходя из прогнозируемого уровня инфляции (декабрь 202</w:t>
      </w:r>
      <w:r w:rsidR="00FB52A4" w:rsidRPr="00964B21">
        <w:t>2</w:t>
      </w:r>
      <w:r w:rsidRPr="00964B21">
        <w:t xml:space="preserve"> года к декабрю 202</w:t>
      </w:r>
      <w:r w:rsidR="00252781" w:rsidRPr="00964B21">
        <w:t>1</w:t>
      </w:r>
      <w:r w:rsidRPr="00964B21">
        <w:t xml:space="preserve"> года) размер индексации с 1 </w:t>
      </w:r>
      <w:r w:rsidR="00252781" w:rsidRPr="00964B21">
        <w:t>октяб</w:t>
      </w:r>
      <w:r w:rsidRPr="00964B21">
        <w:t>ря 202</w:t>
      </w:r>
      <w:r w:rsidR="00252781" w:rsidRPr="00964B21">
        <w:t>2</w:t>
      </w:r>
      <w:r w:rsidRPr="00964B21">
        <w:t xml:space="preserve"> года на 3,</w:t>
      </w:r>
      <w:r w:rsidR="00252781" w:rsidRPr="00964B21">
        <w:t>8</w:t>
      </w:r>
      <w:r w:rsidRPr="00964B21">
        <w:t xml:space="preserve"> процента, с 1 </w:t>
      </w:r>
      <w:r w:rsidR="00252781" w:rsidRPr="00964B21">
        <w:t>октября</w:t>
      </w:r>
      <w:r w:rsidRPr="00964B21">
        <w:t xml:space="preserve"> 202</w:t>
      </w:r>
      <w:r w:rsidR="00252781" w:rsidRPr="00964B21">
        <w:t>3</w:t>
      </w:r>
      <w:r w:rsidRPr="00964B21">
        <w:t xml:space="preserve"> года на 3,8 процента, с 1 </w:t>
      </w:r>
      <w:r w:rsidR="00252781" w:rsidRPr="00964B21">
        <w:t>октября</w:t>
      </w:r>
      <w:r w:rsidR="009D2911" w:rsidRPr="00964B21">
        <w:t xml:space="preserve"> </w:t>
      </w:r>
      <w:r w:rsidRPr="00964B21">
        <w:t>202</w:t>
      </w:r>
      <w:r w:rsidR="00252781" w:rsidRPr="00964B21">
        <w:t>4</w:t>
      </w:r>
      <w:r w:rsidRPr="00964B21">
        <w:t xml:space="preserve"> года </w:t>
      </w:r>
      <w:proofErr w:type="gramStart"/>
      <w:r w:rsidRPr="00964B21">
        <w:t>на</w:t>
      </w:r>
      <w:proofErr w:type="gramEnd"/>
      <w:r w:rsidRPr="00964B21">
        <w:t xml:space="preserve"> 3,</w:t>
      </w:r>
      <w:r w:rsidR="00252781" w:rsidRPr="00964B21">
        <w:t>7</w:t>
      </w:r>
      <w:r w:rsidRPr="00964B21">
        <w:t xml:space="preserve"> процента: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пособия на ребенка гражданам, проживающим на территории Сар</w:t>
      </w:r>
      <w:r w:rsidRPr="00964B21">
        <w:t>а</w:t>
      </w:r>
      <w:r w:rsidRPr="00964B21">
        <w:t>товской области;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единовременного пособия лицу, награжденному орденом «Родител</w:t>
      </w:r>
      <w:r w:rsidRPr="00964B21">
        <w:t>ь</w:t>
      </w:r>
      <w:r w:rsidRPr="00964B21">
        <w:t>ская слава», проживающему на территории Саратовской области;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 xml:space="preserve">ежемесячных </w:t>
      </w:r>
      <w:hyperlink r:id="rId25" w:history="1">
        <w:r w:rsidRPr="00964B21">
          <w:rPr>
            <w:rStyle w:val="ac"/>
            <w:color w:val="auto"/>
            <w:u w:val="none"/>
          </w:rPr>
          <w:t>доплат</w:t>
        </w:r>
      </w:hyperlink>
      <w:r w:rsidRPr="00964B21">
        <w:t xml:space="preserve"> к пенсиям гражданам, имеющим особые засл</w:t>
      </w:r>
      <w:r w:rsidRPr="00964B21">
        <w:t>у</w:t>
      </w:r>
      <w:r w:rsidRPr="00964B21">
        <w:t>ги перед Саратовской областью в области государственного, хозяйстве</w:t>
      </w:r>
      <w:r w:rsidRPr="00964B21">
        <w:t>н</w:t>
      </w:r>
      <w:r w:rsidRPr="00964B21">
        <w:t>ного и социально-культурного развития;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 xml:space="preserve">дополнительного единовременного </w:t>
      </w:r>
      <w:hyperlink r:id="rId26" w:history="1">
        <w:r w:rsidRPr="00964B21">
          <w:rPr>
            <w:rStyle w:val="ac"/>
            <w:color w:val="auto"/>
            <w:u w:val="none"/>
          </w:rPr>
          <w:t>пособия</w:t>
        </w:r>
      </w:hyperlink>
      <w:r w:rsidRPr="00964B21">
        <w:t xml:space="preserve"> при рождении ребенка и денежных средств на приобретение комплекта школьной одежды, спо</w:t>
      </w:r>
      <w:r w:rsidRPr="00964B21">
        <w:t>р</w:t>
      </w:r>
      <w:r w:rsidRPr="00964B21">
        <w:t>тивной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единовременного денежного пособия членам семьи погибшего (умершего) работника добровольной пожарной охраны или добровольного пожарного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регионального материнского (семейного) капитала (его части) сем</w:t>
      </w:r>
      <w:r w:rsidRPr="00964B21">
        <w:t>ь</w:t>
      </w:r>
      <w:r w:rsidRPr="00964B21">
        <w:t>ям, имеющим детей, место жительств</w:t>
      </w:r>
      <w:r w:rsidR="00790DCF" w:rsidRPr="00964B21">
        <w:t>а</w:t>
      </w:r>
      <w:r w:rsidRPr="00964B21">
        <w:t xml:space="preserve"> которых находится на территории Саратовской области;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ежемесячной денежной выплаты ветеранам труда, ветеранам вое</w:t>
      </w:r>
      <w:r w:rsidRPr="00964B21">
        <w:t>н</w:t>
      </w:r>
      <w:r w:rsidRPr="00964B21">
        <w:t xml:space="preserve">ной службы, ветеранам труда Саратовской области, лицам, проработавшим </w:t>
      </w:r>
      <w:proofErr w:type="gramStart"/>
      <w:r w:rsidRPr="00964B21">
        <w:t xml:space="preserve">в тылу в период с 22 июня 1941 года по 9 мая 1945 года не менее шести </w:t>
      </w:r>
      <w:r w:rsidRPr="00964B21">
        <w:lastRenderedPageBreak/>
        <w:t>месяцев, исключая период работы на временно оккупированных террит</w:t>
      </w:r>
      <w:r w:rsidRPr="00964B21">
        <w:t>о</w:t>
      </w:r>
      <w:r w:rsidRPr="00964B21">
        <w:t>риях СССР, либо награжденным орденами или медалями СССР за самоо</w:t>
      </w:r>
      <w:r w:rsidRPr="00964B21">
        <w:t>т</w:t>
      </w:r>
      <w:r w:rsidRPr="00964B21">
        <w:t>верженный труд в период Великой Отечественной войны, реабилитир</w:t>
      </w:r>
      <w:r w:rsidRPr="00964B21">
        <w:t>о</w:t>
      </w:r>
      <w:r w:rsidRPr="00964B21">
        <w:t>ванным лицам и лицам, признанным пострадавшими от политических р</w:t>
      </w:r>
      <w:r w:rsidRPr="00964B21">
        <w:t>е</w:t>
      </w:r>
      <w:r w:rsidRPr="00964B21">
        <w:t>прессий, проживающим на территории Саратовской области;</w:t>
      </w:r>
      <w:proofErr w:type="gramEnd"/>
    </w:p>
    <w:p w:rsidR="007A7B88" w:rsidRPr="00964B21" w:rsidRDefault="007A7B88" w:rsidP="00857FA3">
      <w:pPr>
        <w:pStyle w:val="a3"/>
        <w:spacing w:line="233" w:lineRule="auto"/>
      </w:pPr>
      <w:r w:rsidRPr="00964B21">
        <w:t>расходов на погребение реабилитированных лиц, проживавших на территории Саратовской области;</w:t>
      </w:r>
    </w:p>
    <w:p w:rsidR="009D2911" w:rsidRPr="00964B21" w:rsidRDefault="009D2911" w:rsidP="00857FA3">
      <w:pPr>
        <w:pStyle w:val="a3"/>
        <w:spacing w:line="233" w:lineRule="auto"/>
      </w:pPr>
      <w:r w:rsidRPr="00964B21">
        <w:t>ежемесячной денежной выплаты гражданам, проживающим на те</w:t>
      </w:r>
      <w:r w:rsidRPr="00964B21">
        <w:t>р</w:t>
      </w:r>
      <w:r w:rsidRPr="00964B21">
        <w:t xml:space="preserve">ритории Саратовской области, воспитывающим детей в возрасте до 18 лет, страдающих </w:t>
      </w:r>
      <w:proofErr w:type="spellStart"/>
      <w:r w:rsidRPr="00964B21">
        <w:t>целиакией</w:t>
      </w:r>
      <w:proofErr w:type="spellEnd"/>
      <w:r w:rsidRPr="00964B21">
        <w:t>;</w:t>
      </w:r>
    </w:p>
    <w:p w:rsidR="007A7B88" w:rsidRPr="00964B21" w:rsidRDefault="007A7B88" w:rsidP="00857FA3">
      <w:pPr>
        <w:pStyle w:val="a3"/>
        <w:spacing w:line="233" w:lineRule="auto"/>
      </w:pPr>
      <w:proofErr w:type="gramStart"/>
      <w:r w:rsidRPr="00964B21">
        <w:t xml:space="preserve">ежемесячных денежных </w:t>
      </w:r>
      <w:hyperlink r:id="rId27" w:history="1">
        <w:r w:rsidRPr="00964B21">
          <w:rPr>
            <w:rStyle w:val="ac"/>
            <w:color w:val="auto"/>
            <w:u w:val="none"/>
          </w:rPr>
          <w:t>выплат</w:t>
        </w:r>
      </w:hyperlink>
      <w:r w:rsidRPr="00964B21">
        <w:t xml:space="preserve"> на содержание детей-сирот и детей, оставшихся без попечения родителей, переданных под опеку (попечител</w:t>
      </w:r>
      <w:r w:rsidRPr="00964B21">
        <w:t>ь</w:t>
      </w:r>
      <w:r w:rsidRPr="00964B21">
        <w:t>ство), ежемесячных денежных выплат на питание детей, больных хронич</w:t>
      </w:r>
      <w:r w:rsidRPr="00964B21">
        <w:t>е</w:t>
      </w:r>
      <w:r w:rsidRPr="00964B21">
        <w:t>ской дизентерией, туберкулезом, ослабленных детей, а также детей, нах</w:t>
      </w:r>
      <w:r w:rsidRPr="00964B21">
        <w:t>о</w:t>
      </w:r>
      <w:r w:rsidRPr="00964B21">
        <w:t>дящихся в лечебной организации, при наличии медицинского заключения, выплачиваемых дополнительно на каждого ребенка, переданного под оп</w:t>
      </w:r>
      <w:r w:rsidRPr="00964B21">
        <w:t>е</w:t>
      </w:r>
      <w:r w:rsidRPr="00964B21">
        <w:t>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964B21">
        <w:t>, праздничные и каникуля</w:t>
      </w:r>
      <w:r w:rsidRPr="00964B21">
        <w:t>р</w:t>
      </w:r>
      <w:r w:rsidRPr="00964B21">
        <w:t xml:space="preserve">ные дни, </w:t>
      </w:r>
      <w:proofErr w:type="gramStart"/>
      <w:r w:rsidRPr="00964B21">
        <w:t>выплачиваемых</w:t>
      </w:r>
      <w:proofErr w:type="gramEnd"/>
      <w:r w:rsidRPr="00964B21">
        <w:t xml:space="preserve"> дополнительно на каждого ребенка, переданного под опеку (попечительство);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 xml:space="preserve">ежемесячных денежных </w:t>
      </w:r>
      <w:hyperlink r:id="rId28" w:history="1">
        <w:r w:rsidRPr="00964B21">
          <w:rPr>
            <w:rStyle w:val="ac"/>
            <w:color w:val="auto"/>
            <w:u w:val="none"/>
          </w:rPr>
          <w:t>выплат</w:t>
        </w:r>
      </w:hyperlink>
      <w:r w:rsidRPr="00964B21">
        <w:t xml:space="preserve">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единовременного пособия при усыновлении (удочерении) детей-сирот и детей, оставшихся без попечения родителей, гражданам, прожив</w:t>
      </w:r>
      <w:r w:rsidRPr="00964B21">
        <w:t>а</w:t>
      </w:r>
      <w:r w:rsidRPr="00964B21">
        <w:t>ющим на территории Саратовской области;</w:t>
      </w:r>
    </w:p>
    <w:p w:rsidR="007A7B88" w:rsidRPr="00964B21" w:rsidRDefault="007A7B88" w:rsidP="00857FA3">
      <w:pPr>
        <w:pStyle w:val="a3"/>
        <w:spacing w:line="233" w:lineRule="auto"/>
      </w:pPr>
      <w:proofErr w:type="gramStart"/>
      <w:r w:rsidRPr="00964B21">
        <w:t xml:space="preserve">ежемесячных </w:t>
      </w:r>
      <w:hyperlink r:id="rId29" w:history="1">
        <w:r w:rsidRPr="00964B21">
          <w:rPr>
            <w:rStyle w:val="ac"/>
            <w:color w:val="auto"/>
            <w:u w:val="none"/>
          </w:rPr>
          <w:t>денежных средств</w:t>
        </w:r>
      </w:hyperlink>
      <w:r w:rsidRPr="00964B21">
        <w:t xml:space="preserve"> на содержание ребенка (детей) в приемной семье, ежемесячных денежных средств на питание детей, бол</w:t>
      </w:r>
      <w:r w:rsidRPr="00964B21">
        <w:t>ь</w:t>
      </w:r>
      <w:r w:rsidRPr="00964B21">
        <w:t xml:space="preserve">ных хронической дизентерией, туберкулезом, ослабленных детей, а также детей, находящихся в лечебной организации, при наличии медицинского заключения, выплачиваемых дополнительно на каждого ребенка в </w:t>
      </w:r>
      <w:r w:rsidR="00BD5A84" w:rsidRPr="00964B21">
        <w:t>пр</w:t>
      </w:r>
      <w:r w:rsidRPr="00964B21">
        <w:t>ие</w:t>
      </w:r>
      <w:r w:rsidRPr="00964B21">
        <w:t>м</w:t>
      </w:r>
      <w:r w:rsidRPr="00964B21">
        <w:t>ной семье, ежемесячных денежных средств на питание детей в летний оздоровительный период, в выходные, праздничные и каникулярные дни, выплачиваемых дополнительно на</w:t>
      </w:r>
      <w:proofErr w:type="gramEnd"/>
      <w:r w:rsidRPr="00964B21">
        <w:t xml:space="preserve"> каждого ребенка в приемной семье;</w:t>
      </w:r>
    </w:p>
    <w:p w:rsidR="009D2911" w:rsidRPr="00964B21" w:rsidRDefault="009D2911" w:rsidP="00857FA3">
      <w:pPr>
        <w:pStyle w:val="a3"/>
        <w:spacing w:line="233" w:lineRule="auto"/>
      </w:pPr>
      <w:r w:rsidRPr="00964B21">
        <w:t>размеров нормативов для формирования стипендиального фонда;</w:t>
      </w:r>
    </w:p>
    <w:p w:rsidR="007A7B88" w:rsidRPr="00964B21" w:rsidRDefault="007A7B88" w:rsidP="00857FA3">
      <w:pPr>
        <w:pStyle w:val="a3"/>
        <w:spacing w:line="233" w:lineRule="auto"/>
        <w:rPr>
          <w:spacing w:val="-6"/>
        </w:rPr>
      </w:pPr>
      <w:proofErr w:type="gramStart"/>
      <w:r w:rsidRPr="00964B21">
        <w:rPr>
          <w:spacing w:val="-6"/>
        </w:rPr>
        <w:t>нормативов среднемесячного размера оплаты труда штатного работника с учетом отчислений по страховым взносам на обязательное пенсионное стр</w:t>
      </w:r>
      <w:r w:rsidRPr="00964B21">
        <w:rPr>
          <w:spacing w:val="-6"/>
        </w:rPr>
        <w:t>а</w:t>
      </w:r>
      <w:r w:rsidRPr="00964B21">
        <w:rPr>
          <w:spacing w:val="-6"/>
        </w:rPr>
        <w:t>хование, обязательное социальное страхование на случай временной нетруд</w:t>
      </w:r>
      <w:r w:rsidRPr="00964B21">
        <w:rPr>
          <w:spacing w:val="-6"/>
        </w:rPr>
        <w:t>о</w:t>
      </w:r>
      <w:r w:rsidRPr="00964B21">
        <w:rPr>
          <w:spacing w:val="-6"/>
        </w:rPr>
        <w:t>способности и в связи с материнством, обязательное медицинское страхов</w:t>
      </w:r>
      <w:r w:rsidRPr="00964B21">
        <w:rPr>
          <w:spacing w:val="-6"/>
        </w:rPr>
        <w:t>а</w:t>
      </w:r>
      <w:r w:rsidRPr="00964B21">
        <w:rPr>
          <w:spacing w:val="-6"/>
        </w:rPr>
        <w:t>ние, обязательное социальное страхование от несчастных случаев на прои</w:t>
      </w:r>
      <w:r w:rsidRPr="00964B21">
        <w:rPr>
          <w:spacing w:val="-6"/>
        </w:rPr>
        <w:t>з</w:t>
      </w:r>
      <w:r w:rsidRPr="00964B21">
        <w:rPr>
          <w:spacing w:val="-6"/>
        </w:rPr>
        <w:t>водстве и профессиональных заболеваний, необходимых для осуществления государственных полномочий, переданных органам местного самоуправления в соответствии с Законом Саратовской области от 12</w:t>
      </w:r>
      <w:proofErr w:type="gramEnd"/>
      <w:r w:rsidRPr="00964B21">
        <w:rPr>
          <w:spacing w:val="-6"/>
        </w:rPr>
        <w:t xml:space="preserve"> </w:t>
      </w:r>
      <w:proofErr w:type="gramStart"/>
      <w:r w:rsidRPr="00964B21">
        <w:rPr>
          <w:spacing w:val="-6"/>
        </w:rPr>
        <w:t xml:space="preserve">декабря 2011 года </w:t>
      </w:r>
      <w:r w:rsidR="00D468A1" w:rsidRPr="00964B21">
        <w:rPr>
          <w:spacing w:val="-6"/>
        </w:rPr>
        <w:t xml:space="preserve"> </w:t>
      </w:r>
      <w:r w:rsidRPr="00964B21">
        <w:rPr>
          <w:spacing w:val="-6"/>
        </w:rPr>
        <w:t>№ 190-ЗСО «</w:t>
      </w:r>
      <w:hyperlink r:id="rId30" w:history="1">
        <w:r w:rsidRPr="00964B21">
          <w:rPr>
            <w:rStyle w:val="ac"/>
            <w:color w:val="auto"/>
            <w:spacing w:val="-6"/>
            <w:u w:val="none"/>
          </w:rPr>
          <w:t>О наделении органов</w:t>
        </w:r>
      </w:hyperlink>
      <w:r w:rsidRPr="00964B21">
        <w:rPr>
          <w:spacing w:val="-6"/>
        </w:rPr>
        <w:t xml:space="preserve"> местного самоуправления государственн</w:t>
      </w:r>
      <w:r w:rsidRPr="00964B21">
        <w:rPr>
          <w:spacing w:val="-6"/>
        </w:rPr>
        <w:t>ы</w:t>
      </w:r>
      <w:r w:rsidRPr="00964B21">
        <w:rPr>
          <w:spacing w:val="-6"/>
        </w:rPr>
        <w:t>ми полномочиями по организации предоставления питания отдельным катег</w:t>
      </w:r>
      <w:r w:rsidRPr="00964B21">
        <w:rPr>
          <w:spacing w:val="-6"/>
        </w:rPr>
        <w:t>о</w:t>
      </w:r>
      <w:r w:rsidRPr="00964B21">
        <w:rPr>
          <w:spacing w:val="-6"/>
        </w:rPr>
        <w:lastRenderedPageBreak/>
        <w:t>риям обучающихся в муниципальных образовательных организациях, реал</w:t>
      </w:r>
      <w:r w:rsidRPr="00964B21">
        <w:rPr>
          <w:spacing w:val="-6"/>
        </w:rPr>
        <w:t>и</w:t>
      </w:r>
      <w:r w:rsidRPr="00964B21">
        <w:rPr>
          <w:spacing w:val="-6"/>
        </w:rPr>
        <w:t>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в муниципальных образов</w:t>
      </w:r>
      <w:r w:rsidRPr="00964B21">
        <w:rPr>
          <w:spacing w:val="-6"/>
        </w:rPr>
        <w:t>а</w:t>
      </w:r>
      <w:r w:rsidRPr="00964B21">
        <w:rPr>
          <w:spacing w:val="-6"/>
        </w:rPr>
        <w:t>тельных организациях, реализующих основную общеобразовательную пр</w:t>
      </w:r>
      <w:r w:rsidRPr="00964B21">
        <w:rPr>
          <w:spacing w:val="-6"/>
        </w:rPr>
        <w:t>о</w:t>
      </w:r>
      <w:r w:rsidRPr="00964B21">
        <w:rPr>
          <w:spacing w:val="-6"/>
        </w:rPr>
        <w:t>грамму дошкольного образования»;</w:t>
      </w:r>
      <w:proofErr w:type="gramEnd"/>
    </w:p>
    <w:p w:rsidR="007A7B88" w:rsidRPr="00964B21" w:rsidRDefault="007A7B88" w:rsidP="00857FA3">
      <w:pPr>
        <w:pStyle w:val="a3"/>
        <w:spacing w:line="233" w:lineRule="auto"/>
      </w:pPr>
      <w:proofErr w:type="gramStart"/>
      <w:r w:rsidRPr="00964B21">
        <w:t>норматив</w:t>
      </w:r>
      <w:r w:rsidR="00A84DCB" w:rsidRPr="00964B21">
        <w:t>а</w:t>
      </w:r>
      <w:r w:rsidRPr="00964B21">
        <w:t xml:space="preserve"> расходов на оплату труда штатных работников с начисл</w:t>
      </w:r>
      <w:r w:rsidRPr="00964B21">
        <w:t>е</w:t>
      </w:r>
      <w:r w:rsidRPr="00964B21">
        <w:t>ниями на нее и норматив</w:t>
      </w:r>
      <w:r w:rsidR="00A84DCB" w:rsidRPr="00964B21">
        <w:t>а</w:t>
      </w:r>
      <w:r w:rsidRPr="00964B21">
        <w:t xml:space="preserve"> расходов на обеспечение деятельности штатных работников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1" w:history="1">
        <w:r w:rsidRPr="00964B21">
          <w:rPr>
            <w:rStyle w:val="ac"/>
            <w:color w:val="auto"/>
            <w:u w:val="none"/>
          </w:rPr>
          <w:t>Законом</w:t>
        </w:r>
      </w:hyperlink>
      <w:r w:rsidRPr="00964B21">
        <w:t xml:space="preserve"> Саратовской области от 27 февраля 2008 года № 44-ЗСО «О наделении органов местного сам</w:t>
      </w:r>
      <w:r w:rsidRPr="00964B21">
        <w:t>о</w:t>
      </w:r>
      <w:r w:rsidRPr="00964B21">
        <w:t>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964B21">
        <w:t xml:space="preserve"> платы за присмотр и уход за детьми в образовательных организациях, реализующих основную общео</w:t>
      </w:r>
      <w:r w:rsidRPr="00964B21">
        <w:t>б</w:t>
      </w:r>
      <w:r w:rsidRPr="00964B21">
        <w:t>разовательную программу дошкольного образования»;</w:t>
      </w:r>
    </w:p>
    <w:p w:rsidR="007A7B88" w:rsidRPr="00964B21" w:rsidRDefault="007A7B88" w:rsidP="00857FA3">
      <w:pPr>
        <w:pStyle w:val="a3"/>
        <w:spacing w:line="233" w:lineRule="auto"/>
      </w:pPr>
      <w:r w:rsidRPr="00964B21">
        <w:t>размеров денежного вознаграждения лицам, замещающим госуда</w:t>
      </w:r>
      <w:r w:rsidRPr="00964B21">
        <w:t>р</w:t>
      </w:r>
      <w:r w:rsidRPr="00964B21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7A7B88" w:rsidRPr="00964B21" w:rsidRDefault="007A7B88" w:rsidP="00857FA3">
      <w:pPr>
        <w:pStyle w:val="a3"/>
        <w:spacing w:line="233" w:lineRule="auto"/>
      </w:pPr>
      <w:proofErr w:type="gramStart"/>
      <w:r w:rsidRPr="00964B21">
        <w:t>размера расходов на обеспечение деятельности по сохранению, с</w:t>
      </w:r>
      <w:r w:rsidRPr="00964B21">
        <w:t>о</w:t>
      </w:r>
      <w:r w:rsidRPr="00964B21">
        <w:t>держанию и ремонту пустующих жилых помещений, закрепленных за детьми-сиротами и детьми, оставшимися без попечения родителей, в соо</w:t>
      </w:r>
      <w:r w:rsidRPr="00964B21">
        <w:t>т</w:t>
      </w:r>
      <w:r w:rsidRPr="00964B21">
        <w:t xml:space="preserve">ветствии с </w:t>
      </w:r>
      <w:hyperlink r:id="rId32" w:history="1">
        <w:r w:rsidRPr="00964B21">
          <w:rPr>
            <w:rStyle w:val="ac"/>
            <w:color w:val="auto"/>
            <w:u w:val="none"/>
          </w:rPr>
          <w:t>Законом</w:t>
        </w:r>
      </w:hyperlink>
      <w:r w:rsidRPr="00964B21">
        <w:t xml:space="preserve"> Саратовской области от 28 декабря 2007 года </w:t>
      </w:r>
      <w:r w:rsidR="00E55D00" w:rsidRPr="00964B21">
        <w:t xml:space="preserve">             </w:t>
      </w:r>
      <w:r w:rsidRPr="00964B21">
        <w:t>№ 297-ЗСО «О наделении органов местного самоуправления отдельными государственными полномочиями по осуществлению деятельности по оп</w:t>
      </w:r>
      <w:r w:rsidRPr="00964B21">
        <w:t>е</w:t>
      </w:r>
      <w:r w:rsidRPr="00964B21">
        <w:t>ке и попечительству в Саратовской области».</w:t>
      </w:r>
      <w:proofErr w:type="gramEnd"/>
    </w:p>
    <w:p w:rsidR="007A7B88" w:rsidRPr="00964B21" w:rsidRDefault="007A7B88" w:rsidP="001C7DD8">
      <w:pPr>
        <w:jc w:val="both"/>
        <w:rPr>
          <w:sz w:val="28"/>
          <w:szCs w:val="28"/>
        </w:rPr>
      </w:pPr>
    </w:p>
    <w:p w:rsidR="007A7B88" w:rsidRPr="00964B21" w:rsidRDefault="007A7B88" w:rsidP="001C7DD8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964B21">
        <w:rPr>
          <w:rFonts w:ascii="Times New Roman" w:hAnsi="Times New Roman" w:cs="Times New Roman"/>
          <w:b/>
          <w:i/>
          <w:sz w:val="28"/>
          <w:szCs w:val="28"/>
        </w:rPr>
        <w:t xml:space="preserve">Статья </w:t>
      </w:r>
      <w:r w:rsidR="008C1070" w:rsidRPr="00964B21">
        <w:rPr>
          <w:rFonts w:ascii="Times New Roman" w:hAnsi="Times New Roman" w:cs="Times New Roman"/>
          <w:b/>
          <w:i/>
          <w:sz w:val="28"/>
          <w:szCs w:val="28"/>
        </w:rPr>
        <w:t>11</w:t>
      </w:r>
      <w:r w:rsidRPr="00964B21">
        <w:rPr>
          <w:rFonts w:ascii="Times New Roman" w:hAnsi="Times New Roman" w:cs="Times New Roman"/>
          <w:b/>
          <w:i/>
          <w:sz w:val="28"/>
          <w:szCs w:val="28"/>
        </w:rPr>
        <w:t>. Вступление в силу настоящего Закона</w:t>
      </w:r>
    </w:p>
    <w:p w:rsidR="007A7B88" w:rsidRPr="00964B21" w:rsidRDefault="007A7B88" w:rsidP="001C7DD8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1502F1" w:rsidRPr="00964B21" w:rsidRDefault="007A7B88" w:rsidP="001C7DD8">
      <w:pPr>
        <w:pStyle w:val="a3"/>
        <w:rPr>
          <w:bCs/>
          <w:szCs w:val="28"/>
        </w:rPr>
      </w:pPr>
      <w:r w:rsidRPr="00964B21">
        <w:rPr>
          <w:szCs w:val="28"/>
        </w:rPr>
        <w:t>Настоящий Закон вступает в силу с 1 января 202</w:t>
      </w:r>
      <w:r w:rsidR="00252781" w:rsidRPr="00964B21">
        <w:rPr>
          <w:szCs w:val="28"/>
        </w:rPr>
        <w:t>2</w:t>
      </w:r>
      <w:r w:rsidRPr="00964B21">
        <w:rPr>
          <w:szCs w:val="28"/>
        </w:rPr>
        <w:t xml:space="preserve"> года.</w:t>
      </w:r>
    </w:p>
    <w:p w:rsidR="00880B1C" w:rsidRPr="00532827" w:rsidRDefault="00880B1C" w:rsidP="002C7593">
      <w:pPr>
        <w:pStyle w:val="a3"/>
        <w:ind w:firstLine="0"/>
        <w:rPr>
          <w:lang w:val="en-US"/>
        </w:rPr>
      </w:pPr>
      <w:bookmarkStart w:id="0" w:name="_GoBack"/>
      <w:bookmarkEnd w:id="0"/>
    </w:p>
    <w:p w:rsidR="00E55D00" w:rsidRPr="00964B21" w:rsidRDefault="00E55D00" w:rsidP="001C7DD8">
      <w:pPr>
        <w:pStyle w:val="a3"/>
      </w:pPr>
    </w:p>
    <w:p w:rsidR="002C297D" w:rsidRPr="00964B21" w:rsidRDefault="002C297D" w:rsidP="001C7DD8">
      <w:pPr>
        <w:pStyle w:val="a3"/>
      </w:pPr>
    </w:p>
    <w:p w:rsidR="00880B1C" w:rsidRPr="00964B21" w:rsidRDefault="00880B1C" w:rsidP="001C7DD8">
      <w:pPr>
        <w:pStyle w:val="a3"/>
        <w:ind w:firstLine="0"/>
        <w:rPr>
          <w:b/>
        </w:rPr>
      </w:pPr>
      <w:r w:rsidRPr="00964B21">
        <w:rPr>
          <w:b/>
        </w:rPr>
        <w:t xml:space="preserve">Губернатор </w:t>
      </w:r>
    </w:p>
    <w:p w:rsidR="00CF33CA" w:rsidRPr="0066411E" w:rsidRDefault="00880B1C" w:rsidP="001C7DD8">
      <w:pPr>
        <w:pStyle w:val="a3"/>
        <w:ind w:firstLine="0"/>
        <w:rPr>
          <w:b/>
        </w:rPr>
      </w:pPr>
      <w:r w:rsidRPr="00964B21">
        <w:rPr>
          <w:b/>
        </w:rPr>
        <w:t>Саратовской области                                                                     В.В.</w:t>
      </w:r>
      <w:r w:rsidR="002749C3" w:rsidRPr="00964B21">
        <w:rPr>
          <w:b/>
        </w:rPr>
        <w:t xml:space="preserve"> </w:t>
      </w:r>
      <w:proofErr w:type="spellStart"/>
      <w:r w:rsidRPr="00964B21">
        <w:rPr>
          <w:b/>
        </w:rPr>
        <w:t>Радаев</w:t>
      </w:r>
      <w:proofErr w:type="spellEnd"/>
    </w:p>
    <w:sectPr w:rsidR="00CF33CA" w:rsidRPr="0066411E" w:rsidSect="00501CB3">
      <w:headerReference w:type="default" r:id="rId33"/>
      <w:pgSz w:w="11907" w:h="16840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449A" w:rsidRDefault="006B449A" w:rsidP="002218C1">
      <w:r>
        <w:separator/>
      </w:r>
    </w:p>
  </w:endnote>
  <w:endnote w:type="continuationSeparator" w:id="0">
    <w:p w:rsidR="006B449A" w:rsidRDefault="006B449A" w:rsidP="00221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449A" w:rsidRDefault="006B449A" w:rsidP="002218C1">
      <w:r>
        <w:separator/>
      </w:r>
    </w:p>
  </w:footnote>
  <w:footnote w:type="continuationSeparator" w:id="0">
    <w:p w:rsidR="006B449A" w:rsidRDefault="006B449A" w:rsidP="002218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75002431"/>
      <w:docPartObj>
        <w:docPartGallery w:val="Page Numbers (Top of Page)"/>
        <w:docPartUnique/>
      </w:docPartObj>
    </w:sdtPr>
    <w:sdtEndPr/>
    <w:sdtContent>
      <w:p w:rsidR="002218C1" w:rsidRDefault="002218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C7593">
          <w:rPr>
            <w:noProof/>
          </w:rPr>
          <w:t>10</w:t>
        </w:r>
        <w:r>
          <w:fldChar w:fldCharType="end"/>
        </w:r>
      </w:p>
    </w:sdtContent>
  </w:sdt>
  <w:p w:rsidR="002218C1" w:rsidRDefault="002218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12B91"/>
    <w:multiLevelType w:val="hybridMultilevel"/>
    <w:tmpl w:val="A698C80A"/>
    <w:lvl w:ilvl="0" w:tplc="952654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B4E44C5"/>
    <w:multiLevelType w:val="hybridMultilevel"/>
    <w:tmpl w:val="D7B4D438"/>
    <w:lvl w:ilvl="0" w:tplc="DEA2913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DE69A7"/>
    <w:multiLevelType w:val="hybridMultilevel"/>
    <w:tmpl w:val="10FE34EC"/>
    <w:lvl w:ilvl="0" w:tplc="D5AEFBE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443F7C"/>
    <w:multiLevelType w:val="hybridMultilevel"/>
    <w:tmpl w:val="7D744356"/>
    <w:lvl w:ilvl="0" w:tplc="0B901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35608F5"/>
    <w:multiLevelType w:val="hybridMultilevel"/>
    <w:tmpl w:val="8D8A56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35F0C"/>
    <w:rsid w:val="0006691D"/>
    <w:rsid w:val="00096109"/>
    <w:rsid w:val="000A4B74"/>
    <w:rsid w:val="000B0B3A"/>
    <w:rsid w:val="000D4181"/>
    <w:rsid w:val="000F599C"/>
    <w:rsid w:val="00101916"/>
    <w:rsid w:val="00103275"/>
    <w:rsid w:val="00123E7F"/>
    <w:rsid w:val="00146B4B"/>
    <w:rsid w:val="001502F1"/>
    <w:rsid w:val="0015355E"/>
    <w:rsid w:val="00153BCD"/>
    <w:rsid w:val="001802F9"/>
    <w:rsid w:val="001B4798"/>
    <w:rsid w:val="001C7DD8"/>
    <w:rsid w:val="00200C35"/>
    <w:rsid w:val="00201271"/>
    <w:rsid w:val="00205499"/>
    <w:rsid w:val="00221703"/>
    <w:rsid w:val="0022188A"/>
    <w:rsid w:val="002218C1"/>
    <w:rsid w:val="0024647F"/>
    <w:rsid w:val="00252781"/>
    <w:rsid w:val="002749C3"/>
    <w:rsid w:val="002775A6"/>
    <w:rsid w:val="00280E6C"/>
    <w:rsid w:val="00287328"/>
    <w:rsid w:val="00293227"/>
    <w:rsid w:val="002A6493"/>
    <w:rsid w:val="002B0B54"/>
    <w:rsid w:val="002B6AE9"/>
    <w:rsid w:val="002C297D"/>
    <w:rsid w:val="002C7593"/>
    <w:rsid w:val="0031246C"/>
    <w:rsid w:val="003934EB"/>
    <w:rsid w:val="003A142D"/>
    <w:rsid w:val="003A25F5"/>
    <w:rsid w:val="003A7106"/>
    <w:rsid w:val="003C0DA5"/>
    <w:rsid w:val="00414EA9"/>
    <w:rsid w:val="00425221"/>
    <w:rsid w:val="0043619B"/>
    <w:rsid w:val="00443F5D"/>
    <w:rsid w:val="00456551"/>
    <w:rsid w:val="004570FE"/>
    <w:rsid w:val="004627D0"/>
    <w:rsid w:val="00486BCA"/>
    <w:rsid w:val="004949D1"/>
    <w:rsid w:val="004A1D96"/>
    <w:rsid w:val="004A24AF"/>
    <w:rsid w:val="004B368D"/>
    <w:rsid w:val="004B79C7"/>
    <w:rsid w:val="004E0266"/>
    <w:rsid w:val="004E1342"/>
    <w:rsid w:val="00501CB3"/>
    <w:rsid w:val="00515A6E"/>
    <w:rsid w:val="00516B40"/>
    <w:rsid w:val="005255A0"/>
    <w:rsid w:val="0053159A"/>
    <w:rsid w:val="00532827"/>
    <w:rsid w:val="00540FC6"/>
    <w:rsid w:val="005564C7"/>
    <w:rsid w:val="005A4C89"/>
    <w:rsid w:val="005D1750"/>
    <w:rsid w:val="00633CF1"/>
    <w:rsid w:val="00662EBE"/>
    <w:rsid w:val="0066411E"/>
    <w:rsid w:val="00664560"/>
    <w:rsid w:val="006A40DB"/>
    <w:rsid w:val="006B128C"/>
    <w:rsid w:val="006B449A"/>
    <w:rsid w:val="006B4EC5"/>
    <w:rsid w:val="007269A9"/>
    <w:rsid w:val="0073029F"/>
    <w:rsid w:val="0073091D"/>
    <w:rsid w:val="00745980"/>
    <w:rsid w:val="00780285"/>
    <w:rsid w:val="00786739"/>
    <w:rsid w:val="00790B70"/>
    <w:rsid w:val="00790DCF"/>
    <w:rsid w:val="00790F1A"/>
    <w:rsid w:val="00794037"/>
    <w:rsid w:val="0079483F"/>
    <w:rsid w:val="007A7B88"/>
    <w:rsid w:val="007D6CE7"/>
    <w:rsid w:val="007F5AD8"/>
    <w:rsid w:val="00812F42"/>
    <w:rsid w:val="008226D7"/>
    <w:rsid w:val="00857FA3"/>
    <w:rsid w:val="00867019"/>
    <w:rsid w:val="00880B1C"/>
    <w:rsid w:val="008851C0"/>
    <w:rsid w:val="008A38A9"/>
    <w:rsid w:val="008C1070"/>
    <w:rsid w:val="008D3D9C"/>
    <w:rsid w:val="008F3462"/>
    <w:rsid w:val="00916268"/>
    <w:rsid w:val="00922450"/>
    <w:rsid w:val="00964B21"/>
    <w:rsid w:val="009952FE"/>
    <w:rsid w:val="009B3785"/>
    <w:rsid w:val="009D2911"/>
    <w:rsid w:val="009E0E22"/>
    <w:rsid w:val="009E52C6"/>
    <w:rsid w:val="00A2641C"/>
    <w:rsid w:val="00A513AF"/>
    <w:rsid w:val="00A62C4E"/>
    <w:rsid w:val="00A647A1"/>
    <w:rsid w:val="00A84DCB"/>
    <w:rsid w:val="00A906E2"/>
    <w:rsid w:val="00AD508F"/>
    <w:rsid w:val="00B00F9E"/>
    <w:rsid w:val="00B02E62"/>
    <w:rsid w:val="00B1049B"/>
    <w:rsid w:val="00B20756"/>
    <w:rsid w:val="00B400B1"/>
    <w:rsid w:val="00B7475D"/>
    <w:rsid w:val="00B901B4"/>
    <w:rsid w:val="00B93A91"/>
    <w:rsid w:val="00BD5A84"/>
    <w:rsid w:val="00BD7383"/>
    <w:rsid w:val="00BE193A"/>
    <w:rsid w:val="00BF0771"/>
    <w:rsid w:val="00BF26A6"/>
    <w:rsid w:val="00BF7345"/>
    <w:rsid w:val="00C137DA"/>
    <w:rsid w:val="00C1488D"/>
    <w:rsid w:val="00C271F4"/>
    <w:rsid w:val="00C443F8"/>
    <w:rsid w:val="00C82069"/>
    <w:rsid w:val="00CA7061"/>
    <w:rsid w:val="00CB6590"/>
    <w:rsid w:val="00CF33CA"/>
    <w:rsid w:val="00CF693E"/>
    <w:rsid w:val="00D05623"/>
    <w:rsid w:val="00D16C77"/>
    <w:rsid w:val="00D468A1"/>
    <w:rsid w:val="00D513AE"/>
    <w:rsid w:val="00D71153"/>
    <w:rsid w:val="00DD5779"/>
    <w:rsid w:val="00DF7CFD"/>
    <w:rsid w:val="00E55D00"/>
    <w:rsid w:val="00E63DB7"/>
    <w:rsid w:val="00E91876"/>
    <w:rsid w:val="00E91A1C"/>
    <w:rsid w:val="00ED7F4C"/>
    <w:rsid w:val="00F934B5"/>
    <w:rsid w:val="00FB52A4"/>
    <w:rsid w:val="00FD6419"/>
    <w:rsid w:val="00FF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066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218C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c">
    <w:name w:val="Hyperlink"/>
    <w:basedOn w:val="a0"/>
    <w:uiPriority w:val="99"/>
    <w:unhideWhenUsed/>
    <w:rsid w:val="002218C1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2218C1"/>
  </w:style>
  <w:style w:type="paragraph" w:styleId="af">
    <w:name w:val="footer"/>
    <w:basedOn w:val="a"/>
    <w:link w:val="af0"/>
    <w:uiPriority w:val="99"/>
    <w:unhideWhenUsed/>
    <w:rsid w:val="002218C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218C1"/>
  </w:style>
  <w:style w:type="paragraph" w:customStyle="1" w:styleId="ConsPlusNormal">
    <w:name w:val="ConsPlusNormal"/>
    <w:uiPriority w:val="99"/>
    <w:rsid w:val="002A649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paragraph" w:customStyle="1" w:styleId="af1">
    <w:name w:val="Òåêñò äîêóìåíòà"/>
    <w:basedOn w:val="a"/>
    <w:uiPriority w:val="99"/>
    <w:rsid w:val="007A7B88"/>
    <w:pPr>
      <w:ind w:firstLine="720"/>
      <w:jc w:val="both"/>
    </w:pPr>
    <w:rPr>
      <w:sz w:val="28"/>
    </w:rPr>
  </w:style>
  <w:style w:type="table" w:styleId="af2">
    <w:name w:val="Table Grid"/>
    <w:basedOn w:val="a1"/>
    <w:rsid w:val="00CF33CA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066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70">
    <w:name w:val="Заголовок 7 Знак"/>
    <w:basedOn w:val="a0"/>
    <w:link w:val="7"/>
    <w:uiPriority w:val="9"/>
    <w:semiHidden/>
    <w:rsid w:val="00066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ConsPlusTitle">
    <w:name w:val="ConsPlusTitle"/>
    <w:rsid w:val="00F934B5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3">
    <w:name w:val="Body Text Indent"/>
    <w:basedOn w:val="a"/>
    <w:link w:val="af4"/>
    <w:uiPriority w:val="99"/>
    <w:rsid w:val="00790F1A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rsid w:val="00790F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9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6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8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18" Type="http://schemas.openxmlformats.org/officeDocument/2006/relationships/hyperlink" Target="consultantplus://offline/ref=E23786B002C0BD82FAE85D695096462A842F1055EA2ABCCAB617544D37915126FBF25CK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20" Type="http://schemas.openxmlformats.org/officeDocument/2006/relationships/hyperlink" Target="consultantplus://offline/ref=9EF496AA4D173986578E5CA4A613C3B08FCD48F2683AE10C0812DBE14CD3DCE7903AB022E45818B0ECE1A5L0KCL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4" Type="http://schemas.openxmlformats.org/officeDocument/2006/relationships/hyperlink" Target="consultantplus://offline/ref=360FA7C7DE34ACC20B44F339C9D7E97800FE7CD48E1BD44EBEBDB5225B24374D2157B6126E7F10772ACBB24184F1J3K" TargetMode="External"/><Relationship Id="rId32" Type="http://schemas.openxmlformats.org/officeDocument/2006/relationships/hyperlink" Target="consultantplus://offline/ref=3F9D9D40C0B4321351ABAFC47B26DBF6E5F0745DBBC16415B96F7593FC945340N4i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3" Type="http://schemas.openxmlformats.org/officeDocument/2006/relationships/hyperlink" Target="consultantplus://offline/ref=3858724BD9BD815086ADDCBD2F075A7841EE850DD3BC717BAF40325ADF5C9C33C176F494551ABA43DDD221D4F7A9C69E173B0C329156C42236GEJ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10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31" Type="http://schemas.openxmlformats.org/officeDocument/2006/relationships/hyperlink" Target="consultantplus://offline/ref=07E6DF42ADFA389E94224C25666AE0B0FD76E3552DF0A3C4E26A2D5BC3A54C66C412142DCD93p6w4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2" Type="http://schemas.openxmlformats.org/officeDocument/2006/relationships/hyperlink" Target="consultantplus://offline/ref=B572AF332C9A14821B879E9A6EA01C5437DF0E797F760EEAFA097272393C3135D8B7E2F3358C401923C9C71D6D2FAF677A85E6A28B6AF6E4J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07E6DF42ADFA389E94224C25666AE0B0FD76E35523F9A5C1EC6A2D5BC3A54C66C412142DCD93619C02C97Ep8wB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10</Pages>
  <Words>4035</Words>
  <Characters>23003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26985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Кузьмина Анастасия Сергеевна</cp:lastModifiedBy>
  <cp:revision>19</cp:revision>
  <cp:lastPrinted>2021-10-14T13:42:00Z</cp:lastPrinted>
  <dcterms:created xsi:type="dcterms:W3CDTF">2021-10-01T14:34:00Z</dcterms:created>
  <dcterms:modified xsi:type="dcterms:W3CDTF">2021-10-08T07:42:00Z</dcterms:modified>
</cp:coreProperties>
</file>