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982" w:rsidRDefault="00CB565F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62982" w:rsidRDefault="00CB565F">
      <w:pPr>
        <w:pStyle w:val="a8"/>
        <w:framePr w:wrap="notBeside"/>
      </w:pPr>
      <w:r>
        <w:t>САРАТОВСКОЙ ОБЛАСТИ</w:t>
      </w:r>
    </w:p>
    <w:p w:rsidR="00162982" w:rsidRDefault="009B55DD">
      <w:pPr>
        <w:pStyle w:val="a5"/>
        <w:spacing w:after="360"/>
      </w:pPr>
      <w:r w:rsidRPr="006F3118">
        <w:rPr>
          <w:noProof/>
        </w:rPr>
        <w:drawing>
          <wp:anchor distT="0" distB="0" distL="114300" distR="114300" simplePos="0" relativeHeight="251659264" behindDoc="0" locked="1" layoutInCell="0" allowOverlap="1" wp14:anchorId="0800D5E6" wp14:editId="231A7DA5">
            <wp:simplePos x="0" y="0"/>
            <wp:positionH relativeFrom="margin">
              <wp:posOffset>4408805</wp:posOffset>
            </wp:positionH>
            <wp:positionV relativeFrom="page">
              <wp:posOffset>438150</wp:posOffset>
            </wp:positionV>
            <wp:extent cx="400050" cy="723900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4" cy="7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2982" w:rsidRDefault="00CB565F">
      <w:pPr>
        <w:pStyle w:val="a4"/>
      </w:pPr>
      <w:proofErr w:type="gramStart"/>
      <w:r>
        <w:t>принят</w:t>
      </w:r>
      <w:proofErr w:type="gramEnd"/>
      <w:r>
        <w:t xml:space="preserve"> Саратовской областной Думой</w:t>
      </w:r>
      <w:r>
        <w:tab/>
      </w:r>
      <w:r>
        <w:tab/>
        <w:t xml:space="preserve">      </w:t>
      </w:r>
      <w:r w:rsidR="009B55DD">
        <w:t xml:space="preserve">                                                                           </w:t>
      </w:r>
      <w:r>
        <w:t xml:space="preserve">  </w:t>
      </w:r>
      <w:r w:rsidR="009B55DD">
        <w:t>4 августа</w:t>
      </w:r>
      <w:r>
        <w:t xml:space="preserve"> 20</w:t>
      </w:r>
      <w:r w:rsidR="00AA4672">
        <w:t>2</w:t>
      </w:r>
      <w:r w:rsidR="00E96266" w:rsidRPr="00E96266">
        <w:t>1</w:t>
      </w:r>
      <w:r>
        <w:t xml:space="preserve"> года</w:t>
      </w:r>
    </w:p>
    <w:p w:rsidR="00162982" w:rsidRDefault="009B55DD">
      <w:pPr>
        <w:pStyle w:val="a5"/>
      </w:pPr>
      <w:r>
        <w:t>О внесении изменений в Закон Саратовской области «Об областном бюджете                   на 2021 год и на плановый период 2022 и 2023 годов»</w:t>
      </w:r>
    </w:p>
    <w:p w:rsidR="009B55DD" w:rsidRPr="009B55DD" w:rsidRDefault="009B55DD" w:rsidP="009B55DD">
      <w:pPr>
        <w:pStyle w:val="a9"/>
        <w:outlineLvl w:val="0"/>
        <w:rPr>
          <w:b/>
          <w:bCs/>
          <w:i/>
          <w:iCs/>
          <w:szCs w:val="28"/>
        </w:rPr>
      </w:pPr>
      <w:r w:rsidRPr="009B55DD">
        <w:rPr>
          <w:b/>
          <w:bCs/>
          <w:i/>
          <w:iCs/>
          <w:szCs w:val="28"/>
        </w:rPr>
        <w:t>Статья 1</w:t>
      </w:r>
    </w:p>
    <w:p w:rsidR="009B55DD" w:rsidRPr="009B55DD" w:rsidRDefault="009B55DD" w:rsidP="009B55DD">
      <w:pPr>
        <w:pStyle w:val="a9"/>
        <w:rPr>
          <w:szCs w:val="28"/>
        </w:rPr>
      </w:pPr>
      <w:proofErr w:type="gramStart"/>
      <w:r w:rsidRPr="009B55DD">
        <w:rPr>
          <w:szCs w:val="28"/>
        </w:rPr>
        <w:t xml:space="preserve">Внести в Закон Саратовской области от 1 декабря 2020 года № 141-ЗСО «Об областном бюджете на 2021 год и на плановый период 2022 и 2023 годов» (с изменениями от 10 декабря 2020 года № 162-ЗСО, 27 января 2021 года № 1-ЗСО, 4 февраля 2021 года № 16-ЗСО, 26 марта 2021 года № 24-ЗСО, 27 мая 2021 года № 56-ЗСО, 10 июня </w:t>
      </w:r>
      <w:r>
        <w:rPr>
          <w:szCs w:val="28"/>
        </w:rPr>
        <w:t xml:space="preserve">        </w:t>
      </w:r>
      <w:r w:rsidRPr="009B55DD">
        <w:rPr>
          <w:szCs w:val="28"/>
        </w:rPr>
        <w:t>2021 года № 69-ЗСО, 23 июня</w:t>
      </w:r>
      <w:proofErr w:type="gramEnd"/>
      <w:r w:rsidRPr="009B55DD">
        <w:rPr>
          <w:szCs w:val="28"/>
        </w:rPr>
        <w:t xml:space="preserve"> </w:t>
      </w:r>
      <w:proofErr w:type="gramStart"/>
      <w:r w:rsidRPr="009B55DD">
        <w:rPr>
          <w:szCs w:val="28"/>
        </w:rPr>
        <w:t xml:space="preserve">2021 года № 74-ЗСО, 22 июля 2021 года № 80-ЗСО) следующие изменения: </w:t>
      </w:r>
      <w:proofErr w:type="gramEnd"/>
    </w:p>
    <w:p w:rsidR="009B55DD" w:rsidRPr="009B55DD" w:rsidRDefault="009B55DD" w:rsidP="009B55DD">
      <w:pPr>
        <w:pStyle w:val="a9"/>
        <w:ind w:left="720" w:firstLine="0"/>
        <w:rPr>
          <w:szCs w:val="28"/>
        </w:rPr>
      </w:pPr>
      <w:r w:rsidRPr="009B55DD">
        <w:rPr>
          <w:szCs w:val="28"/>
        </w:rPr>
        <w:t>1) в части 1 статьи 1:</w:t>
      </w:r>
    </w:p>
    <w:p w:rsidR="009B55DD" w:rsidRPr="009B55DD" w:rsidRDefault="009B55DD" w:rsidP="009B55DD">
      <w:pPr>
        <w:pStyle w:val="a9"/>
      </w:pPr>
      <w:r w:rsidRPr="009B55DD">
        <w:t xml:space="preserve">в пункте 1 цифры «123669720,9» заменить цифрами «123951420,9»; </w:t>
      </w:r>
    </w:p>
    <w:p w:rsidR="009B55DD" w:rsidRPr="009B55DD" w:rsidRDefault="009B55DD" w:rsidP="009B55DD">
      <w:pPr>
        <w:pStyle w:val="a9"/>
      </w:pPr>
      <w:r w:rsidRPr="009B55DD">
        <w:t>в пункте 2 цифры «137161702,4» заменить цифрами «137443402,4»;</w:t>
      </w:r>
    </w:p>
    <w:p w:rsidR="009B55DD" w:rsidRPr="009B55DD" w:rsidRDefault="009B55DD" w:rsidP="009B55D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B55DD">
        <w:rPr>
          <w:rFonts w:ascii="Times New Roman" w:hAnsi="Times New Roman" w:cs="Times New Roman"/>
          <w:sz w:val="28"/>
          <w:szCs w:val="28"/>
        </w:rPr>
        <w:t xml:space="preserve">2) в статье 8: </w:t>
      </w:r>
    </w:p>
    <w:p w:rsidR="009B55DD" w:rsidRPr="009B55DD" w:rsidRDefault="009B55DD" w:rsidP="009B55D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B55DD">
        <w:rPr>
          <w:rFonts w:ascii="Times New Roman" w:hAnsi="Times New Roman" w:cs="Times New Roman"/>
          <w:sz w:val="28"/>
          <w:szCs w:val="28"/>
        </w:rPr>
        <w:t>а) часть 1 дополнить пунктом 3 следующего содержания:</w:t>
      </w:r>
    </w:p>
    <w:p w:rsidR="009B55DD" w:rsidRPr="009B55DD" w:rsidRDefault="009B55DD" w:rsidP="009B55DD">
      <w:pPr>
        <w:pStyle w:val="ConsPlusNormal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9B55DD">
        <w:rPr>
          <w:rFonts w:ascii="Times New Roman" w:hAnsi="Times New Roman" w:cs="Times New Roman"/>
          <w:sz w:val="28"/>
          <w:szCs w:val="28"/>
        </w:rPr>
        <w:t xml:space="preserve">«3) </w:t>
      </w:r>
      <w:r w:rsidRPr="009B55DD">
        <w:rPr>
          <w:rFonts w:ascii="Times New Roman" w:hAnsi="Times New Roman" w:cs="Times New Roman"/>
          <w:bCs/>
          <w:sz w:val="28"/>
          <w:szCs w:val="28"/>
        </w:rPr>
        <w:t>для погашения долговых обязательств муниципального образования в виде обязательств по кредитам, п</w:t>
      </w:r>
      <w:r w:rsidRPr="009B55DD">
        <w:rPr>
          <w:rFonts w:ascii="Times New Roman" w:hAnsi="Times New Roman" w:cs="Times New Roman"/>
          <w:bCs/>
          <w:sz w:val="28"/>
          <w:szCs w:val="28"/>
        </w:rPr>
        <w:t>о</w:t>
      </w:r>
      <w:r w:rsidRPr="009B55DD">
        <w:rPr>
          <w:rFonts w:ascii="Times New Roman" w:hAnsi="Times New Roman" w:cs="Times New Roman"/>
          <w:bCs/>
          <w:sz w:val="28"/>
          <w:szCs w:val="28"/>
        </w:rPr>
        <w:t>лученным муниципальным образованием от кредитных организаций, на срок до пяти лет в сумме до 5117653,6 тыс. рублей</w:t>
      </w:r>
      <w:r w:rsidR="00335E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5EF1" w:rsidRPr="009B55DD">
        <w:rPr>
          <w:rFonts w:ascii="Times New Roman" w:hAnsi="Times New Roman" w:cs="Times New Roman"/>
          <w:bCs/>
          <w:sz w:val="28"/>
          <w:szCs w:val="28"/>
        </w:rPr>
        <w:t>(за счет средств бюджетного кредита, полученного из федерального бюджета на соответствующие цели)</w:t>
      </w:r>
      <w:proofErr w:type="gramStart"/>
      <w:r w:rsidRPr="009B55DD">
        <w:rPr>
          <w:rFonts w:ascii="Times New Roman" w:hAnsi="Times New Roman" w:cs="Times New Roman"/>
          <w:bCs/>
          <w:sz w:val="28"/>
          <w:szCs w:val="28"/>
        </w:rPr>
        <w:t>.»</w:t>
      </w:r>
      <w:proofErr w:type="gramEnd"/>
      <w:r w:rsidRPr="009B55DD">
        <w:rPr>
          <w:rFonts w:ascii="Times New Roman" w:hAnsi="Times New Roman" w:cs="Times New Roman"/>
          <w:bCs/>
          <w:sz w:val="28"/>
          <w:szCs w:val="28"/>
        </w:rPr>
        <w:t>;</w:t>
      </w:r>
    </w:p>
    <w:p w:rsidR="009B55DD" w:rsidRPr="009B55DD" w:rsidRDefault="009B55DD" w:rsidP="009B55DD">
      <w:pPr>
        <w:pStyle w:val="ConsPlusNormal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9B55DD">
        <w:rPr>
          <w:rFonts w:ascii="Times New Roman" w:hAnsi="Times New Roman" w:cs="Times New Roman"/>
          <w:bCs/>
          <w:sz w:val="28"/>
          <w:szCs w:val="28"/>
        </w:rPr>
        <w:t xml:space="preserve">б) абзац первый части 5 изложить в следующей редакции: </w:t>
      </w:r>
    </w:p>
    <w:p w:rsidR="009B55DD" w:rsidRPr="009B55DD" w:rsidRDefault="009B55DD" w:rsidP="009B55DD">
      <w:pPr>
        <w:pStyle w:val="ConsPlusNormal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9B55DD">
        <w:rPr>
          <w:rFonts w:ascii="Times New Roman" w:hAnsi="Times New Roman" w:cs="Times New Roman"/>
          <w:bCs/>
          <w:sz w:val="28"/>
          <w:szCs w:val="28"/>
        </w:rPr>
        <w:lastRenderedPageBreak/>
        <w:t>«5. Бюджетные кредиты из областного бюджета местным бюджетам, указанные в пункте 1 части 1</w:t>
      </w:r>
      <w:r w:rsidR="00335EF1">
        <w:rPr>
          <w:rFonts w:ascii="Times New Roman" w:hAnsi="Times New Roman" w:cs="Times New Roman"/>
          <w:bCs/>
          <w:sz w:val="28"/>
          <w:szCs w:val="28"/>
        </w:rPr>
        <w:t xml:space="preserve"> настоящей статьи</w:t>
      </w:r>
      <w:r w:rsidRPr="009B55DD">
        <w:rPr>
          <w:rFonts w:ascii="Times New Roman" w:hAnsi="Times New Roman" w:cs="Times New Roman"/>
          <w:bCs/>
          <w:sz w:val="28"/>
          <w:szCs w:val="28"/>
        </w:rPr>
        <w:t>, предоставляются на следующих условиях</w:t>
      </w:r>
      <w:proofErr w:type="gramStart"/>
      <w:r w:rsidRPr="009B55DD">
        <w:rPr>
          <w:rFonts w:ascii="Times New Roman" w:hAnsi="Times New Roman" w:cs="Times New Roman"/>
          <w:bCs/>
          <w:sz w:val="28"/>
          <w:szCs w:val="28"/>
        </w:rPr>
        <w:t>:»</w:t>
      </w:r>
      <w:proofErr w:type="gramEnd"/>
      <w:r w:rsidRPr="009B55DD">
        <w:rPr>
          <w:rFonts w:ascii="Times New Roman" w:hAnsi="Times New Roman" w:cs="Times New Roman"/>
          <w:bCs/>
          <w:sz w:val="28"/>
          <w:szCs w:val="28"/>
        </w:rPr>
        <w:t>;</w:t>
      </w:r>
    </w:p>
    <w:p w:rsidR="009B55DD" w:rsidRPr="009B55DD" w:rsidRDefault="009B55DD" w:rsidP="009B55DD">
      <w:pPr>
        <w:pStyle w:val="ConsPlusNormal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9B55DD">
        <w:rPr>
          <w:rFonts w:ascii="Times New Roman" w:hAnsi="Times New Roman" w:cs="Times New Roman"/>
          <w:bCs/>
          <w:sz w:val="28"/>
          <w:szCs w:val="28"/>
        </w:rPr>
        <w:t>в) дополнить частью 6 следующего содержания:</w:t>
      </w:r>
    </w:p>
    <w:p w:rsidR="009B55DD" w:rsidRPr="009B55DD" w:rsidRDefault="009B55DD" w:rsidP="009B55DD">
      <w:pPr>
        <w:pStyle w:val="ConsPlusNormal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9B55DD">
        <w:rPr>
          <w:rFonts w:ascii="Times New Roman" w:hAnsi="Times New Roman" w:cs="Times New Roman"/>
          <w:bCs/>
          <w:sz w:val="28"/>
          <w:szCs w:val="28"/>
        </w:rPr>
        <w:t>«6. Бюджетные кредиты из областного бюджета местным бюджетам, указанные в пункте 3 части 1</w:t>
      </w:r>
      <w:r w:rsidR="00335EF1">
        <w:rPr>
          <w:rFonts w:ascii="Times New Roman" w:hAnsi="Times New Roman" w:cs="Times New Roman"/>
          <w:bCs/>
          <w:sz w:val="28"/>
          <w:szCs w:val="28"/>
        </w:rPr>
        <w:t xml:space="preserve"> настоящей статьи</w:t>
      </w:r>
      <w:r w:rsidRPr="009B55DD">
        <w:rPr>
          <w:rFonts w:ascii="Times New Roman" w:hAnsi="Times New Roman" w:cs="Times New Roman"/>
          <w:bCs/>
          <w:sz w:val="28"/>
          <w:szCs w:val="28"/>
        </w:rPr>
        <w:t>, предоставляются на следующих условиях:</w:t>
      </w:r>
    </w:p>
    <w:p w:rsidR="009B55DD" w:rsidRPr="009B55DD" w:rsidRDefault="009B55DD" w:rsidP="009B55DD">
      <w:pPr>
        <w:pStyle w:val="ConsPlusNormal"/>
        <w:ind w:firstLine="709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9B55DD">
        <w:rPr>
          <w:rFonts w:ascii="Times New Roman" w:hAnsi="Times New Roman" w:cs="Times New Roman"/>
          <w:bCs/>
          <w:sz w:val="28"/>
          <w:szCs w:val="28"/>
        </w:rPr>
        <w:t>неувеличение</w:t>
      </w:r>
      <w:proofErr w:type="spellEnd"/>
      <w:r w:rsidRPr="009B55DD">
        <w:rPr>
          <w:rFonts w:ascii="Times New Roman" w:hAnsi="Times New Roman" w:cs="Times New Roman"/>
          <w:bCs/>
          <w:sz w:val="28"/>
          <w:szCs w:val="28"/>
        </w:rPr>
        <w:t xml:space="preserve"> на 1 января 2023 г</w:t>
      </w:r>
      <w:r w:rsidR="00335EF1">
        <w:rPr>
          <w:rFonts w:ascii="Times New Roman" w:hAnsi="Times New Roman" w:cs="Times New Roman"/>
          <w:bCs/>
          <w:sz w:val="28"/>
          <w:szCs w:val="28"/>
        </w:rPr>
        <w:t>ода</w:t>
      </w:r>
      <w:r w:rsidRPr="009B55DD">
        <w:rPr>
          <w:rFonts w:ascii="Times New Roman" w:hAnsi="Times New Roman" w:cs="Times New Roman"/>
          <w:bCs/>
          <w:sz w:val="28"/>
          <w:szCs w:val="28"/>
        </w:rPr>
        <w:t>, на 1 января 2024 г</w:t>
      </w:r>
      <w:r w:rsidR="00335EF1">
        <w:rPr>
          <w:rFonts w:ascii="Times New Roman" w:hAnsi="Times New Roman" w:cs="Times New Roman"/>
          <w:bCs/>
          <w:sz w:val="28"/>
          <w:szCs w:val="28"/>
        </w:rPr>
        <w:t>ода</w:t>
      </w:r>
      <w:r w:rsidRPr="009B55DD">
        <w:rPr>
          <w:rFonts w:ascii="Times New Roman" w:hAnsi="Times New Roman" w:cs="Times New Roman"/>
          <w:bCs/>
          <w:sz w:val="28"/>
          <w:szCs w:val="28"/>
        </w:rPr>
        <w:t>, на 1 января 2025 г</w:t>
      </w:r>
      <w:r w:rsidR="00335EF1">
        <w:rPr>
          <w:rFonts w:ascii="Times New Roman" w:hAnsi="Times New Roman" w:cs="Times New Roman"/>
          <w:bCs/>
          <w:sz w:val="28"/>
          <w:szCs w:val="28"/>
        </w:rPr>
        <w:t>ода</w:t>
      </w:r>
      <w:r w:rsidRPr="009B55DD">
        <w:rPr>
          <w:rFonts w:ascii="Times New Roman" w:hAnsi="Times New Roman" w:cs="Times New Roman"/>
          <w:bCs/>
          <w:sz w:val="28"/>
          <w:szCs w:val="28"/>
        </w:rPr>
        <w:t>, на 1 января 2026 г</w:t>
      </w:r>
      <w:r w:rsidR="00335EF1">
        <w:rPr>
          <w:rFonts w:ascii="Times New Roman" w:hAnsi="Times New Roman" w:cs="Times New Roman"/>
          <w:bCs/>
          <w:sz w:val="28"/>
          <w:szCs w:val="28"/>
        </w:rPr>
        <w:t>ода</w:t>
      </w:r>
      <w:r w:rsidRPr="009B55DD">
        <w:rPr>
          <w:rFonts w:ascii="Times New Roman" w:hAnsi="Times New Roman" w:cs="Times New Roman"/>
          <w:bCs/>
          <w:sz w:val="28"/>
          <w:szCs w:val="28"/>
        </w:rPr>
        <w:t xml:space="preserve"> доли общего объема долговых обязательств </w:t>
      </w:r>
      <w:r w:rsidR="003B7A42" w:rsidRPr="009B55DD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</w:t>
      </w:r>
      <w:r w:rsidR="00335EF1" w:rsidRPr="00335EF1">
        <w:rPr>
          <w:rFonts w:ascii="Times New Roman" w:hAnsi="Times New Roman" w:cs="Times New Roman"/>
          <w:bCs/>
          <w:sz w:val="28"/>
          <w:szCs w:val="28"/>
        </w:rPr>
        <w:t>в виде обязательств по муниципальным це</w:t>
      </w:r>
      <w:r w:rsidR="00335EF1" w:rsidRPr="00335EF1">
        <w:rPr>
          <w:rFonts w:ascii="Times New Roman" w:hAnsi="Times New Roman" w:cs="Times New Roman"/>
          <w:bCs/>
          <w:sz w:val="28"/>
          <w:szCs w:val="28"/>
        </w:rPr>
        <w:t>н</w:t>
      </w:r>
      <w:r w:rsidR="00335EF1" w:rsidRPr="00335EF1">
        <w:rPr>
          <w:rFonts w:ascii="Times New Roman" w:hAnsi="Times New Roman" w:cs="Times New Roman"/>
          <w:bCs/>
          <w:sz w:val="28"/>
          <w:szCs w:val="28"/>
        </w:rPr>
        <w:t>ным бумагам и кредитам, полученным муниципальным образованием от кредитных организаций,</w:t>
      </w:r>
      <w:r w:rsidR="00335E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B55DD">
        <w:rPr>
          <w:rFonts w:ascii="Times New Roman" w:hAnsi="Times New Roman" w:cs="Times New Roman"/>
          <w:bCs/>
          <w:sz w:val="28"/>
          <w:szCs w:val="28"/>
        </w:rPr>
        <w:t>более 25 проце</w:t>
      </w:r>
      <w:r w:rsidRPr="009B55DD">
        <w:rPr>
          <w:rFonts w:ascii="Times New Roman" w:hAnsi="Times New Roman" w:cs="Times New Roman"/>
          <w:bCs/>
          <w:sz w:val="28"/>
          <w:szCs w:val="28"/>
        </w:rPr>
        <w:t>н</w:t>
      </w:r>
      <w:r w:rsidRPr="009B55DD">
        <w:rPr>
          <w:rFonts w:ascii="Times New Roman" w:hAnsi="Times New Roman" w:cs="Times New Roman"/>
          <w:bCs/>
          <w:sz w:val="28"/>
          <w:szCs w:val="28"/>
        </w:rPr>
        <w:t>тов объема доходов консолидированного бюджета муниципального района (бюджета городского округа) области без учета безвозмездных поступлений</w:t>
      </w:r>
      <w:proofErr w:type="gramEnd"/>
      <w:r w:rsidRPr="009B55DD">
        <w:rPr>
          <w:rFonts w:ascii="Times New Roman" w:hAnsi="Times New Roman" w:cs="Times New Roman"/>
          <w:bCs/>
          <w:sz w:val="28"/>
          <w:szCs w:val="28"/>
        </w:rPr>
        <w:t xml:space="preserve"> за 2022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9B55DD">
        <w:rPr>
          <w:rFonts w:ascii="Times New Roman" w:hAnsi="Times New Roman" w:cs="Times New Roman"/>
          <w:bCs/>
          <w:sz w:val="28"/>
          <w:szCs w:val="28"/>
        </w:rPr>
        <w:t>2025 годы соответственно</w:t>
      </w:r>
      <w:proofErr w:type="gramStart"/>
      <w:r w:rsidRPr="009B55DD">
        <w:rPr>
          <w:rFonts w:ascii="Times New Roman" w:hAnsi="Times New Roman" w:cs="Times New Roman"/>
          <w:bCs/>
          <w:sz w:val="28"/>
          <w:szCs w:val="28"/>
        </w:rPr>
        <w:t>.»;</w:t>
      </w:r>
      <w:proofErr w:type="gramEnd"/>
    </w:p>
    <w:p w:rsidR="009B55DD" w:rsidRPr="009B55DD" w:rsidRDefault="009B55DD" w:rsidP="009B55D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B55DD">
        <w:rPr>
          <w:rFonts w:ascii="Times New Roman" w:hAnsi="Times New Roman" w:cs="Times New Roman"/>
          <w:sz w:val="28"/>
          <w:szCs w:val="28"/>
        </w:rPr>
        <w:t>3) в части 3 статьи 9:</w:t>
      </w:r>
    </w:p>
    <w:p w:rsidR="009B55DD" w:rsidRPr="009B55DD" w:rsidRDefault="009B55DD" w:rsidP="009B55D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B55DD">
        <w:rPr>
          <w:rFonts w:ascii="Times New Roman" w:hAnsi="Times New Roman" w:cs="Times New Roman"/>
          <w:sz w:val="28"/>
          <w:szCs w:val="28"/>
        </w:rPr>
        <w:t>а)</w:t>
      </w:r>
      <w:r w:rsidRPr="009B55D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B55DD">
        <w:rPr>
          <w:rFonts w:ascii="Times New Roman" w:hAnsi="Times New Roman" w:cs="Times New Roman"/>
          <w:sz w:val="28"/>
          <w:szCs w:val="28"/>
        </w:rPr>
        <w:t xml:space="preserve">в абзаце втором цифры «62286131,8» заменить цифрами «67403785,4»; </w:t>
      </w:r>
    </w:p>
    <w:p w:rsidR="009B55DD" w:rsidRPr="009B55DD" w:rsidRDefault="009B55DD" w:rsidP="009B55D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B55DD">
        <w:rPr>
          <w:rFonts w:ascii="Times New Roman" w:hAnsi="Times New Roman" w:cs="Times New Roman"/>
          <w:sz w:val="28"/>
          <w:szCs w:val="28"/>
        </w:rPr>
        <w:t>б)</w:t>
      </w:r>
      <w:r w:rsidRPr="009B55D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B55DD">
        <w:rPr>
          <w:rFonts w:ascii="Times New Roman" w:hAnsi="Times New Roman" w:cs="Times New Roman"/>
          <w:sz w:val="28"/>
          <w:szCs w:val="28"/>
        </w:rPr>
        <w:t xml:space="preserve">в абзаце  третьем цифры «70555231,8» заменить цифрами «75672885,4»; </w:t>
      </w:r>
    </w:p>
    <w:p w:rsidR="009B55DD" w:rsidRPr="009B55DD" w:rsidRDefault="009B55DD" w:rsidP="009B55D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B55DD">
        <w:rPr>
          <w:rFonts w:ascii="Times New Roman" w:hAnsi="Times New Roman" w:cs="Times New Roman"/>
          <w:sz w:val="28"/>
          <w:szCs w:val="28"/>
        </w:rPr>
        <w:t>в)</w:t>
      </w:r>
      <w:r w:rsidRPr="009B55D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B55DD">
        <w:rPr>
          <w:rFonts w:ascii="Times New Roman" w:hAnsi="Times New Roman" w:cs="Times New Roman"/>
          <w:sz w:val="28"/>
          <w:szCs w:val="28"/>
        </w:rPr>
        <w:t>в абзаце четвертом цифры «75980531,8» заменить цифрами «81098185,4»;</w:t>
      </w:r>
    </w:p>
    <w:p w:rsidR="009B55DD" w:rsidRPr="009B55DD" w:rsidRDefault="009B55DD" w:rsidP="009B55DD">
      <w:pPr>
        <w:ind w:firstLine="708"/>
        <w:rPr>
          <w:sz w:val="28"/>
          <w:szCs w:val="28"/>
        </w:rPr>
      </w:pPr>
      <w:r w:rsidRPr="009B55DD">
        <w:rPr>
          <w:color w:val="000000"/>
          <w:sz w:val="28"/>
          <w:szCs w:val="28"/>
        </w:rPr>
        <w:t>4) в приложении 1:</w:t>
      </w:r>
    </w:p>
    <w:p w:rsidR="009B55DD" w:rsidRPr="009B55DD" w:rsidRDefault="009B55DD" w:rsidP="009B55DD">
      <w:pPr>
        <w:ind w:firstLine="708"/>
        <w:rPr>
          <w:sz w:val="28"/>
          <w:szCs w:val="28"/>
        </w:rPr>
      </w:pPr>
      <w:r w:rsidRPr="009B55DD">
        <w:rPr>
          <w:sz w:val="28"/>
          <w:szCs w:val="28"/>
        </w:rPr>
        <w:t xml:space="preserve">а) строки </w:t>
      </w:r>
    </w:p>
    <w:tbl>
      <w:tblPr>
        <w:tblStyle w:val="aa"/>
        <w:tblW w:w="1403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5528"/>
        <w:gridCol w:w="1701"/>
        <w:gridCol w:w="1843"/>
        <w:gridCol w:w="1843"/>
      </w:tblGrid>
      <w:tr w:rsidR="009B55DD" w:rsidRPr="009B55DD" w:rsidTr="009B55DD">
        <w:trPr>
          <w:trHeight w:val="277"/>
        </w:trPr>
        <w:tc>
          <w:tcPr>
            <w:tcW w:w="3119" w:type="dxa"/>
            <w:hideMark/>
          </w:tcPr>
          <w:p w:rsidR="009B55DD" w:rsidRPr="009B55DD" w:rsidRDefault="009B55DD" w:rsidP="009B55DD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9B55DD">
              <w:rPr>
                <w:bCs/>
                <w:sz w:val="24"/>
                <w:szCs w:val="24"/>
              </w:rPr>
              <w:t>«</w:t>
            </w:r>
            <w:r w:rsidRPr="009B55DD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5528" w:type="dxa"/>
            <w:hideMark/>
          </w:tcPr>
          <w:p w:rsidR="009B55DD" w:rsidRPr="009B55DD" w:rsidRDefault="009B55DD" w:rsidP="009B55DD">
            <w:pPr>
              <w:rPr>
                <w:b/>
                <w:bCs/>
                <w:caps/>
                <w:sz w:val="24"/>
                <w:szCs w:val="24"/>
              </w:rPr>
            </w:pPr>
            <w:r w:rsidRPr="009B55DD">
              <w:rPr>
                <w:b/>
                <w:bCs/>
                <w:cap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01" w:type="dxa"/>
            <w:vAlign w:val="bottom"/>
            <w:hideMark/>
          </w:tcPr>
          <w:p w:rsidR="009B55DD" w:rsidRPr="009B55DD" w:rsidRDefault="009B55DD" w:rsidP="009B55DD">
            <w:pPr>
              <w:ind w:left="-108"/>
              <w:jc w:val="right"/>
              <w:rPr>
                <w:b/>
                <w:bCs/>
                <w:kern w:val="24"/>
                <w:sz w:val="24"/>
                <w:szCs w:val="24"/>
              </w:rPr>
            </w:pPr>
            <w:r w:rsidRPr="009B55DD">
              <w:rPr>
                <w:b/>
                <w:bCs/>
                <w:kern w:val="24"/>
                <w:sz w:val="24"/>
                <w:szCs w:val="24"/>
              </w:rPr>
              <w:t>71665117,3</w:t>
            </w:r>
          </w:p>
        </w:tc>
        <w:tc>
          <w:tcPr>
            <w:tcW w:w="1843" w:type="dxa"/>
            <w:vAlign w:val="bottom"/>
            <w:hideMark/>
          </w:tcPr>
          <w:p w:rsidR="009B55DD" w:rsidRPr="009B55DD" w:rsidRDefault="009B55DD" w:rsidP="009B55DD">
            <w:pPr>
              <w:ind w:left="-108"/>
              <w:jc w:val="right"/>
              <w:rPr>
                <w:b/>
                <w:bCs/>
                <w:kern w:val="24"/>
                <w:sz w:val="24"/>
                <w:szCs w:val="24"/>
                <w:lang w:val="en-US"/>
              </w:rPr>
            </w:pPr>
            <w:r w:rsidRPr="009B55DD">
              <w:rPr>
                <w:b/>
                <w:bCs/>
                <w:kern w:val="24"/>
                <w:sz w:val="24"/>
                <w:szCs w:val="24"/>
              </w:rPr>
              <w:t>71520517,3</w:t>
            </w:r>
          </w:p>
        </w:tc>
        <w:tc>
          <w:tcPr>
            <w:tcW w:w="1843" w:type="dxa"/>
            <w:vAlign w:val="bottom"/>
            <w:hideMark/>
          </w:tcPr>
          <w:p w:rsidR="009B55DD" w:rsidRPr="009B55DD" w:rsidRDefault="009B55DD" w:rsidP="009B55DD">
            <w:pPr>
              <w:ind w:left="-108"/>
              <w:jc w:val="right"/>
              <w:rPr>
                <w:b/>
                <w:bCs/>
                <w:kern w:val="24"/>
                <w:sz w:val="24"/>
                <w:szCs w:val="24"/>
              </w:rPr>
            </w:pPr>
            <w:r w:rsidRPr="009B55DD">
              <w:rPr>
                <w:b/>
                <w:bCs/>
                <w:kern w:val="24"/>
                <w:sz w:val="24"/>
                <w:szCs w:val="24"/>
              </w:rPr>
              <w:t>71520517,3</w:t>
            </w:r>
            <w:r w:rsidRPr="009B55DD">
              <w:rPr>
                <w:b/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  <w:tr w:rsidR="009B55DD" w:rsidRPr="009B55DD" w:rsidTr="009B55DD">
        <w:trPr>
          <w:trHeight w:val="277"/>
        </w:trPr>
        <w:tc>
          <w:tcPr>
            <w:tcW w:w="3119" w:type="dxa"/>
            <w:hideMark/>
          </w:tcPr>
          <w:p w:rsidR="009B55DD" w:rsidRPr="009B55DD" w:rsidRDefault="009B55DD" w:rsidP="009B55D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9B55DD">
              <w:rPr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5528" w:type="dxa"/>
            <w:hideMark/>
          </w:tcPr>
          <w:p w:rsidR="009B55DD" w:rsidRPr="009B55DD" w:rsidRDefault="009B55DD" w:rsidP="009B55DD">
            <w:pPr>
              <w:rPr>
                <w:bCs/>
                <w:sz w:val="24"/>
                <w:szCs w:val="24"/>
              </w:rPr>
            </w:pPr>
            <w:r w:rsidRPr="009B55DD">
              <w:rPr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701" w:type="dxa"/>
            <w:hideMark/>
          </w:tcPr>
          <w:p w:rsidR="009B55DD" w:rsidRPr="009B55DD" w:rsidRDefault="009B55DD" w:rsidP="009B55DD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9B55DD">
              <w:rPr>
                <w:bCs/>
                <w:kern w:val="24"/>
                <w:sz w:val="24"/>
                <w:szCs w:val="24"/>
              </w:rPr>
              <w:t>44780448,5</w:t>
            </w:r>
          </w:p>
        </w:tc>
        <w:tc>
          <w:tcPr>
            <w:tcW w:w="1843" w:type="dxa"/>
            <w:hideMark/>
          </w:tcPr>
          <w:p w:rsidR="009B55DD" w:rsidRPr="009B55DD" w:rsidRDefault="009B55DD" w:rsidP="009B55DD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9B55DD">
              <w:rPr>
                <w:bCs/>
                <w:kern w:val="24"/>
                <w:sz w:val="24"/>
                <w:szCs w:val="24"/>
              </w:rPr>
              <w:t>44635848,5</w:t>
            </w:r>
            <w:r w:rsidRPr="009B55DD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43" w:type="dxa"/>
            <w:hideMark/>
          </w:tcPr>
          <w:p w:rsidR="009B55DD" w:rsidRPr="009B55DD" w:rsidRDefault="009B55DD" w:rsidP="009B55DD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9B55DD">
              <w:rPr>
                <w:bCs/>
                <w:kern w:val="24"/>
                <w:sz w:val="24"/>
                <w:szCs w:val="24"/>
              </w:rPr>
              <w:t>44635848,5</w:t>
            </w:r>
            <w:r w:rsidRPr="009B55DD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  <w:tr w:rsidR="009B55DD" w:rsidRPr="009B55DD" w:rsidTr="009B55DD">
        <w:trPr>
          <w:trHeight w:val="277"/>
        </w:trPr>
        <w:tc>
          <w:tcPr>
            <w:tcW w:w="3119" w:type="dxa"/>
            <w:hideMark/>
          </w:tcPr>
          <w:p w:rsidR="009B55DD" w:rsidRPr="009B55DD" w:rsidRDefault="009B55DD" w:rsidP="009B55D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9B55DD">
              <w:rPr>
                <w:bCs/>
                <w:sz w:val="24"/>
                <w:szCs w:val="24"/>
              </w:rPr>
              <w:t>1 01 01000 00 0000 000</w:t>
            </w:r>
          </w:p>
        </w:tc>
        <w:tc>
          <w:tcPr>
            <w:tcW w:w="5528" w:type="dxa"/>
            <w:hideMark/>
          </w:tcPr>
          <w:p w:rsidR="009B55DD" w:rsidRPr="009B55DD" w:rsidRDefault="009B55DD" w:rsidP="009B55DD">
            <w:pPr>
              <w:jc w:val="both"/>
              <w:rPr>
                <w:bCs/>
                <w:sz w:val="24"/>
                <w:szCs w:val="24"/>
              </w:rPr>
            </w:pPr>
            <w:r w:rsidRPr="009B55DD">
              <w:rPr>
                <w:bCs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701" w:type="dxa"/>
            <w:hideMark/>
          </w:tcPr>
          <w:p w:rsidR="009B55DD" w:rsidRPr="009B55DD" w:rsidRDefault="009B55DD" w:rsidP="009B55DD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9B55DD">
              <w:rPr>
                <w:bCs/>
                <w:kern w:val="24"/>
                <w:sz w:val="24"/>
                <w:szCs w:val="24"/>
              </w:rPr>
              <w:t>18473881,0</w:t>
            </w:r>
          </w:p>
        </w:tc>
        <w:tc>
          <w:tcPr>
            <w:tcW w:w="1843" w:type="dxa"/>
            <w:hideMark/>
          </w:tcPr>
          <w:p w:rsidR="009B55DD" w:rsidRPr="009B55DD" w:rsidRDefault="009B55DD" w:rsidP="009B55DD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9B55DD">
              <w:rPr>
                <w:bCs/>
                <w:kern w:val="24"/>
                <w:sz w:val="24"/>
                <w:szCs w:val="24"/>
              </w:rPr>
              <w:t>17179612,2</w:t>
            </w:r>
            <w:r w:rsidRPr="009B55DD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43" w:type="dxa"/>
            <w:hideMark/>
          </w:tcPr>
          <w:p w:rsidR="009B55DD" w:rsidRPr="009B55DD" w:rsidRDefault="009B55DD" w:rsidP="009B55DD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9B55DD">
              <w:rPr>
                <w:bCs/>
                <w:kern w:val="24"/>
                <w:sz w:val="24"/>
                <w:szCs w:val="24"/>
              </w:rPr>
              <w:t>18409196,1»</w:t>
            </w:r>
            <w:r w:rsidRPr="009B55DD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9B55DD" w:rsidRPr="009B55DD" w:rsidRDefault="009B55DD" w:rsidP="009B55DD">
      <w:pPr>
        <w:ind w:firstLine="708"/>
        <w:rPr>
          <w:sz w:val="28"/>
          <w:szCs w:val="28"/>
        </w:rPr>
      </w:pPr>
      <w:r w:rsidRPr="009B55DD">
        <w:rPr>
          <w:sz w:val="28"/>
          <w:szCs w:val="28"/>
        </w:rPr>
        <w:t>изложить в следующей редакции:</w:t>
      </w:r>
    </w:p>
    <w:tbl>
      <w:tblPr>
        <w:tblStyle w:val="aa"/>
        <w:tblW w:w="1403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5528"/>
        <w:gridCol w:w="1701"/>
        <w:gridCol w:w="1843"/>
        <w:gridCol w:w="1843"/>
      </w:tblGrid>
      <w:tr w:rsidR="009B55DD" w:rsidRPr="009B55DD" w:rsidTr="009B55DD">
        <w:trPr>
          <w:trHeight w:val="277"/>
        </w:trPr>
        <w:tc>
          <w:tcPr>
            <w:tcW w:w="3119" w:type="dxa"/>
            <w:hideMark/>
          </w:tcPr>
          <w:p w:rsidR="009B55DD" w:rsidRPr="009B55DD" w:rsidRDefault="009B55DD" w:rsidP="009B55DD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9B55DD">
              <w:rPr>
                <w:bCs/>
                <w:sz w:val="24"/>
                <w:szCs w:val="24"/>
              </w:rPr>
              <w:t>«</w:t>
            </w:r>
            <w:r w:rsidRPr="009B55DD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5528" w:type="dxa"/>
            <w:hideMark/>
          </w:tcPr>
          <w:p w:rsidR="009B55DD" w:rsidRPr="009B55DD" w:rsidRDefault="009B55DD" w:rsidP="009B55DD">
            <w:pPr>
              <w:rPr>
                <w:b/>
                <w:bCs/>
                <w:caps/>
                <w:sz w:val="24"/>
                <w:szCs w:val="24"/>
              </w:rPr>
            </w:pPr>
            <w:r w:rsidRPr="009B55DD">
              <w:rPr>
                <w:b/>
                <w:bCs/>
                <w:cap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01" w:type="dxa"/>
            <w:vAlign w:val="bottom"/>
            <w:hideMark/>
          </w:tcPr>
          <w:p w:rsidR="009B55DD" w:rsidRPr="009B55DD" w:rsidRDefault="009B55DD" w:rsidP="009B55DD">
            <w:pPr>
              <w:ind w:left="-108"/>
              <w:jc w:val="right"/>
              <w:rPr>
                <w:b/>
                <w:bCs/>
                <w:kern w:val="24"/>
                <w:sz w:val="24"/>
                <w:szCs w:val="24"/>
              </w:rPr>
            </w:pPr>
            <w:r w:rsidRPr="009B55DD">
              <w:rPr>
                <w:b/>
                <w:bCs/>
                <w:kern w:val="24"/>
                <w:sz w:val="24"/>
                <w:szCs w:val="24"/>
              </w:rPr>
              <w:t>71946817,3</w:t>
            </w:r>
          </w:p>
        </w:tc>
        <w:tc>
          <w:tcPr>
            <w:tcW w:w="1843" w:type="dxa"/>
            <w:vAlign w:val="bottom"/>
            <w:hideMark/>
          </w:tcPr>
          <w:p w:rsidR="009B55DD" w:rsidRPr="009B55DD" w:rsidRDefault="009B55DD" w:rsidP="009B55DD">
            <w:pPr>
              <w:ind w:left="-108"/>
              <w:jc w:val="right"/>
              <w:rPr>
                <w:b/>
                <w:bCs/>
                <w:kern w:val="24"/>
                <w:sz w:val="24"/>
                <w:szCs w:val="24"/>
                <w:lang w:val="en-US"/>
              </w:rPr>
            </w:pPr>
            <w:r w:rsidRPr="009B55DD">
              <w:rPr>
                <w:b/>
                <w:bCs/>
                <w:kern w:val="24"/>
                <w:sz w:val="24"/>
                <w:szCs w:val="24"/>
              </w:rPr>
              <w:t>73522416,3</w:t>
            </w:r>
            <w:r w:rsidRPr="009B55DD">
              <w:rPr>
                <w:b/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43" w:type="dxa"/>
            <w:vAlign w:val="bottom"/>
            <w:hideMark/>
          </w:tcPr>
          <w:p w:rsidR="009B55DD" w:rsidRPr="009B55DD" w:rsidRDefault="009B55DD" w:rsidP="009B55DD">
            <w:pPr>
              <w:ind w:left="-108"/>
              <w:jc w:val="right"/>
              <w:rPr>
                <w:b/>
                <w:bCs/>
                <w:kern w:val="24"/>
                <w:sz w:val="24"/>
                <w:szCs w:val="24"/>
                <w:lang w:val="en-US"/>
              </w:rPr>
            </w:pPr>
            <w:r w:rsidRPr="009B55DD">
              <w:rPr>
                <w:b/>
                <w:bCs/>
                <w:kern w:val="24"/>
                <w:sz w:val="24"/>
                <w:szCs w:val="24"/>
              </w:rPr>
              <w:t>80130028,2</w:t>
            </w:r>
            <w:r w:rsidRPr="009B55DD">
              <w:rPr>
                <w:b/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  <w:tr w:rsidR="009B55DD" w:rsidRPr="009B55DD" w:rsidTr="009B55DD">
        <w:trPr>
          <w:trHeight w:val="277"/>
        </w:trPr>
        <w:tc>
          <w:tcPr>
            <w:tcW w:w="3119" w:type="dxa"/>
            <w:hideMark/>
          </w:tcPr>
          <w:p w:rsidR="009B55DD" w:rsidRPr="009B55DD" w:rsidRDefault="009B55DD" w:rsidP="009B55D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9B55DD">
              <w:rPr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5528" w:type="dxa"/>
            <w:hideMark/>
          </w:tcPr>
          <w:p w:rsidR="009B55DD" w:rsidRPr="009B55DD" w:rsidRDefault="009B55DD" w:rsidP="009B55DD">
            <w:pPr>
              <w:rPr>
                <w:bCs/>
                <w:sz w:val="24"/>
                <w:szCs w:val="24"/>
              </w:rPr>
            </w:pPr>
            <w:r w:rsidRPr="009B55DD">
              <w:rPr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701" w:type="dxa"/>
            <w:vAlign w:val="bottom"/>
            <w:hideMark/>
          </w:tcPr>
          <w:p w:rsidR="009B55DD" w:rsidRPr="009B55DD" w:rsidRDefault="009B55DD" w:rsidP="009B55DD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9B55DD">
              <w:rPr>
                <w:bCs/>
                <w:kern w:val="24"/>
                <w:sz w:val="24"/>
                <w:szCs w:val="24"/>
              </w:rPr>
              <w:t>45062148,5</w:t>
            </w:r>
          </w:p>
        </w:tc>
        <w:tc>
          <w:tcPr>
            <w:tcW w:w="1843" w:type="dxa"/>
            <w:vAlign w:val="bottom"/>
            <w:hideMark/>
          </w:tcPr>
          <w:p w:rsidR="009B55DD" w:rsidRPr="009B55DD" w:rsidRDefault="009B55DD" w:rsidP="009B55DD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9B55DD">
              <w:rPr>
                <w:bCs/>
                <w:kern w:val="24"/>
                <w:sz w:val="24"/>
                <w:szCs w:val="24"/>
              </w:rPr>
              <w:t>45009650,1</w:t>
            </w:r>
            <w:r w:rsidRPr="009B55DD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43" w:type="dxa"/>
            <w:vAlign w:val="bottom"/>
            <w:hideMark/>
          </w:tcPr>
          <w:p w:rsidR="009B55DD" w:rsidRPr="009B55DD" w:rsidRDefault="009B55DD" w:rsidP="009B55DD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9B55DD">
              <w:rPr>
                <w:bCs/>
                <w:kern w:val="24"/>
                <w:sz w:val="24"/>
                <w:szCs w:val="24"/>
              </w:rPr>
              <w:t>48343116,1</w:t>
            </w:r>
            <w:r w:rsidRPr="009B55DD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  <w:tr w:rsidR="009B55DD" w:rsidRPr="009B55DD" w:rsidTr="009B55DD">
        <w:trPr>
          <w:trHeight w:val="277"/>
        </w:trPr>
        <w:tc>
          <w:tcPr>
            <w:tcW w:w="3119" w:type="dxa"/>
            <w:hideMark/>
          </w:tcPr>
          <w:p w:rsidR="009B55DD" w:rsidRPr="009B55DD" w:rsidRDefault="009B55DD" w:rsidP="009B55D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9B55DD">
              <w:rPr>
                <w:bCs/>
                <w:sz w:val="24"/>
                <w:szCs w:val="24"/>
              </w:rPr>
              <w:t>1 01 01000 00 0000 110</w:t>
            </w:r>
          </w:p>
        </w:tc>
        <w:tc>
          <w:tcPr>
            <w:tcW w:w="5528" w:type="dxa"/>
            <w:hideMark/>
          </w:tcPr>
          <w:p w:rsidR="009B55DD" w:rsidRPr="009B55DD" w:rsidRDefault="009B55DD" w:rsidP="009B55DD">
            <w:pPr>
              <w:jc w:val="both"/>
              <w:rPr>
                <w:bCs/>
                <w:sz w:val="24"/>
                <w:szCs w:val="24"/>
              </w:rPr>
            </w:pPr>
            <w:r w:rsidRPr="009B55DD">
              <w:rPr>
                <w:bCs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701" w:type="dxa"/>
            <w:vAlign w:val="bottom"/>
            <w:hideMark/>
          </w:tcPr>
          <w:p w:rsidR="009B55DD" w:rsidRPr="009B55DD" w:rsidRDefault="009B55DD" w:rsidP="009B55DD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9B55DD">
              <w:rPr>
                <w:bCs/>
                <w:kern w:val="24"/>
                <w:sz w:val="24"/>
                <w:szCs w:val="24"/>
              </w:rPr>
              <w:t>18755581,0</w:t>
            </w:r>
          </w:p>
        </w:tc>
        <w:tc>
          <w:tcPr>
            <w:tcW w:w="1843" w:type="dxa"/>
            <w:vAlign w:val="bottom"/>
            <w:hideMark/>
          </w:tcPr>
          <w:p w:rsidR="009B55DD" w:rsidRPr="009B55DD" w:rsidRDefault="009B55DD" w:rsidP="009B55DD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9B55DD">
              <w:rPr>
                <w:bCs/>
                <w:kern w:val="24"/>
                <w:sz w:val="24"/>
                <w:szCs w:val="24"/>
              </w:rPr>
              <w:t>17179612,2</w:t>
            </w:r>
            <w:r w:rsidRPr="009B55DD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43" w:type="dxa"/>
            <w:vAlign w:val="bottom"/>
            <w:hideMark/>
          </w:tcPr>
          <w:p w:rsidR="009B55DD" w:rsidRPr="009B55DD" w:rsidRDefault="009B55DD" w:rsidP="009B55DD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9B55DD">
              <w:rPr>
                <w:bCs/>
                <w:kern w:val="24"/>
                <w:sz w:val="24"/>
                <w:szCs w:val="24"/>
              </w:rPr>
              <w:t>18409196,1»;</w:t>
            </w:r>
          </w:p>
        </w:tc>
      </w:tr>
    </w:tbl>
    <w:p w:rsidR="009B55DD" w:rsidRPr="009B55DD" w:rsidRDefault="009B55DD" w:rsidP="009B55DD">
      <w:pPr>
        <w:ind w:firstLine="709"/>
        <w:jc w:val="both"/>
        <w:rPr>
          <w:sz w:val="28"/>
          <w:szCs w:val="28"/>
          <w:lang w:val="en-US"/>
        </w:rPr>
      </w:pPr>
    </w:p>
    <w:p w:rsidR="009B55DD" w:rsidRPr="009B55DD" w:rsidRDefault="009B55DD" w:rsidP="009B55DD">
      <w:pPr>
        <w:ind w:firstLine="709"/>
        <w:jc w:val="both"/>
        <w:rPr>
          <w:sz w:val="28"/>
          <w:szCs w:val="28"/>
        </w:rPr>
      </w:pPr>
      <w:r w:rsidRPr="009B55DD">
        <w:rPr>
          <w:sz w:val="28"/>
          <w:szCs w:val="28"/>
        </w:rPr>
        <w:t>б) строку</w:t>
      </w:r>
    </w:p>
    <w:tbl>
      <w:tblPr>
        <w:tblStyle w:val="11"/>
        <w:tblW w:w="1403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839"/>
        <w:gridCol w:w="5390"/>
        <w:gridCol w:w="1843"/>
        <w:gridCol w:w="1843"/>
      </w:tblGrid>
      <w:tr w:rsidR="009B55DD" w:rsidRPr="009B55DD" w:rsidTr="009B55DD">
        <w:trPr>
          <w:trHeight w:val="277"/>
        </w:trPr>
        <w:tc>
          <w:tcPr>
            <w:tcW w:w="3119" w:type="dxa"/>
            <w:vAlign w:val="bottom"/>
            <w:hideMark/>
          </w:tcPr>
          <w:p w:rsidR="009B55DD" w:rsidRPr="009B55DD" w:rsidRDefault="009B55DD" w:rsidP="009B55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Pr="009B55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39" w:type="dxa"/>
            <w:vAlign w:val="bottom"/>
          </w:tcPr>
          <w:p w:rsidR="009B55DD" w:rsidRPr="009B55DD" w:rsidRDefault="009B55DD" w:rsidP="009B55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90" w:type="dxa"/>
            <w:vAlign w:val="center"/>
            <w:hideMark/>
          </w:tcPr>
          <w:p w:rsidR="009B55DD" w:rsidRPr="009B55DD" w:rsidRDefault="009B55DD" w:rsidP="009B55D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123669720,9</w:t>
            </w:r>
          </w:p>
        </w:tc>
        <w:tc>
          <w:tcPr>
            <w:tcW w:w="1843" w:type="dxa"/>
            <w:vAlign w:val="center"/>
            <w:hideMark/>
          </w:tcPr>
          <w:p w:rsidR="009B55DD" w:rsidRPr="009B55DD" w:rsidRDefault="009B55DD" w:rsidP="009B55D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113783102,7</w:t>
            </w:r>
          </w:p>
        </w:tc>
        <w:tc>
          <w:tcPr>
            <w:tcW w:w="1843" w:type="dxa"/>
            <w:vAlign w:val="center"/>
            <w:hideMark/>
          </w:tcPr>
          <w:p w:rsidR="009B55DD" w:rsidRPr="009B55DD" w:rsidRDefault="009B55DD" w:rsidP="009B55D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115915245,4</w:t>
            </w:r>
            <w:r w:rsidRPr="009B55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</w:tc>
      </w:tr>
    </w:tbl>
    <w:p w:rsidR="009B55DD" w:rsidRPr="009B55DD" w:rsidRDefault="009B55DD" w:rsidP="009B55DD">
      <w:pPr>
        <w:ind w:firstLine="709"/>
        <w:rPr>
          <w:sz w:val="28"/>
          <w:szCs w:val="28"/>
        </w:rPr>
      </w:pPr>
      <w:r w:rsidRPr="009B55DD">
        <w:rPr>
          <w:sz w:val="28"/>
          <w:szCs w:val="28"/>
        </w:rPr>
        <w:t>изложить в следующей редакции:</w:t>
      </w:r>
    </w:p>
    <w:tbl>
      <w:tblPr>
        <w:tblStyle w:val="11"/>
        <w:tblW w:w="1403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839"/>
        <w:gridCol w:w="5390"/>
        <w:gridCol w:w="1843"/>
        <w:gridCol w:w="1843"/>
      </w:tblGrid>
      <w:tr w:rsidR="009B55DD" w:rsidRPr="009B55DD" w:rsidTr="009B55DD">
        <w:trPr>
          <w:trHeight w:val="277"/>
        </w:trPr>
        <w:tc>
          <w:tcPr>
            <w:tcW w:w="3119" w:type="dxa"/>
            <w:vAlign w:val="bottom"/>
            <w:hideMark/>
          </w:tcPr>
          <w:p w:rsidR="009B55DD" w:rsidRPr="009B55DD" w:rsidRDefault="009B55DD" w:rsidP="009B55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Pr="009B55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39" w:type="dxa"/>
            <w:vAlign w:val="bottom"/>
          </w:tcPr>
          <w:p w:rsidR="009B55DD" w:rsidRPr="009B55DD" w:rsidRDefault="009B55DD" w:rsidP="009B55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90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123951420,9</w:t>
            </w:r>
          </w:p>
        </w:tc>
        <w:tc>
          <w:tcPr>
            <w:tcW w:w="1843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113783102,7</w:t>
            </w:r>
          </w:p>
        </w:tc>
        <w:tc>
          <w:tcPr>
            <w:tcW w:w="1843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115915245,4</w:t>
            </w:r>
            <w:r w:rsidRPr="009B55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»; </w:t>
            </w:r>
          </w:p>
        </w:tc>
      </w:tr>
    </w:tbl>
    <w:p w:rsidR="009B55DD" w:rsidRDefault="009B55DD" w:rsidP="009B55DD">
      <w:pPr>
        <w:ind w:firstLine="709"/>
        <w:rPr>
          <w:sz w:val="28"/>
          <w:szCs w:val="28"/>
        </w:rPr>
      </w:pPr>
    </w:p>
    <w:p w:rsidR="009B55DD" w:rsidRPr="009B55DD" w:rsidRDefault="009B55DD" w:rsidP="009B55DD">
      <w:pPr>
        <w:ind w:firstLine="709"/>
        <w:rPr>
          <w:sz w:val="28"/>
          <w:szCs w:val="28"/>
        </w:rPr>
      </w:pPr>
    </w:p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lastRenderedPageBreak/>
        <w:t>5) в приложении 6:</w:t>
      </w:r>
    </w:p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а) строку</w:t>
      </w:r>
    </w:p>
    <w:tbl>
      <w:tblPr>
        <w:tblStyle w:val="aa"/>
        <w:tblW w:w="1460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709"/>
        <w:gridCol w:w="708"/>
        <w:gridCol w:w="851"/>
        <w:gridCol w:w="1844"/>
        <w:gridCol w:w="847"/>
        <w:gridCol w:w="1418"/>
        <w:gridCol w:w="1275"/>
        <w:gridCol w:w="1560"/>
      </w:tblGrid>
      <w:tr w:rsidR="009B55DD" w:rsidRPr="007E0CF4" w:rsidTr="009B55DD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b/>
                <w:bCs/>
                <w:sz w:val="24"/>
                <w:szCs w:val="24"/>
              </w:rPr>
            </w:pPr>
            <w:r w:rsidRPr="007E0CF4">
              <w:rPr>
                <w:bCs/>
                <w:sz w:val="24"/>
                <w:szCs w:val="24"/>
              </w:rPr>
              <w:t>«</w:t>
            </w:r>
            <w:r w:rsidRPr="007E0CF4">
              <w:rPr>
                <w:b/>
                <w:bCs/>
                <w:sz w:val="24"/>
                <w:szCs w:val="24"/>
              </w:rPr>
              <w:t>Министерство строительства и жилищно-коммунального хозяйства Саратовской обл</w:t>
            </w:r>
            <w:r w:rsidRPr="007E0CF4">
              <w:rPr>
                <w:b/>
                <w:bCs/>
                <w:sz w:val="24"/>
                <w:szCs w:val="24"/>
              </w:rPr>
              <w:t>а</w:t>
            </w:r>
            <w:r w:rsidRPr="007E0CF4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4" w:type="dxa"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9751323,0</w:t>
            </w:r>
          </w:p>
        </w:tc>
        <w:tc>
          <w:tcPr>
            <w:tcW w:w="1275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4703314,0</w:t>
            </w:r>
          </w:p>
        </w:tc>
        <w:tc>
          <w:tcPr>
            <w:tcW w:w="1560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4619768,2</w:t>
            </w:r>
            <w:r w:rsidRPr="007E0CF4">
              <w:rPr>
                <w:bCs/>
                <w:sz w:val="24"/>
                <w:szCs w:val="24"/>
              </w:rPr>
              <w:t>»</w:t>
            </w: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изложить в следующей редакции:</w:t>
      </w:r>
    </w:p>
    <w:tbl>
      <w:tblPr>
        <w:tblStyle w:val="aa"/>
        <w:tblW w:w="1460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709"/>
        <w:gridCol w:w="708"/>
        <w:gridCol w:w="851"/>
        <w:gridCol w:w="1844"/>
        <w:gridCol w:w="847"/>
        <w:gridCol w:w="1418"/>
        <w:gridCol w:w="1275"/>
        <w:gridCol w:w="1560"/>
      </w:tblGrid>
      <w:tr w:rsidR="009B55DD" w:rsidRPr="007E0CF4" w:rsidTr="009B55DD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b/>
                <w:bCs/>
                <w:sz w:val="24"/>
                <w:szCs w:val="24"/>
              </w:rPr>
            </w:pPr>
            <w:r w:rsidRPr="007E0CF4">
              <w:rPr>
                <w:bCs/>
                <w:sz w:val="24"/>
                <w:szCs w:val="24"/>
              </w:rPr>
              <w:t>«</w:t>
            </w:r>
            <w:r w:rsidRPr="007E0CF4">
              <w:rPr>
                <w:b/>
                <w:bCs/>
                <w:sz w:val="24"/>
                <w:szCs w:val="24"/>
              </w:rPr>
              <w:t>Министерство строительства и жилищно-коммунального хозяйства Саратовской обл</w:t>
            </w:r>
            <w:r w:rsidRPr="007E0CF4">
              <w:rPr>
                <w:b/>
                <w:bCs/>
                <w:sz w:val="24"/>
                <w:szCs w:val="24"/>
              </w:rPr>
              <w:t>а</w:t>
            </w:r>
            <w:r w:rsidRPr="007E0CF4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4" w:type="dxa"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 xml:space="preserve">10033023,0 </w:t>
            </w:r>
          </w:p>
        </w:tc>
        <w:tc>
          <w:tcPr>
            <w:tcW w:w="1275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 xml:space="preserve">4703314,0 </w:t>
            </w:r>
          </w:p>
        </w:tc>
        <w:tc>
          <w:tcPr>
            <w:tcW w:w="1560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4619768,2</w:t>
            </w:r>
            <w:r w:rsidRPr="007E0CF4">
              <w:rPr>
                <w:bCs/>
                <w:sz w:val="24"/>
                <w:szCs w:val="24"/>
              </w:rPr>
              <w:t>»;</w:t>
            </w:r>
            <w:r w:rsidRPr="007E0CF4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B55DD" w:rsidRPr="007E0CF4" w:rsidRDefault="009B55DD" w:rsidP="009B55DD">
      <w:pPr>
        <w:rPr>
          <w:sz w:val="24"/>
          <w:szCs w:val="24"/>
        </w:rPr>
      </w:pPr>
    </w:p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б) строку</w:t>
      </w:r>
    </w:p>
    <w:tbl>
      <w:tblPr>
        <w:tblStyle w:val="aa"/>
        <w:tblW w:w="1460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709"/>
        <w:gridCol w:w="708"/>
        <w:gridCol w:w="851"/>
        <w:gridCol w:w="1844"/>
        <w:gridCol w:w="847"/>
        <w:gridCol w:w="1418"/>
        <w:gridCol w:w="1275"/>
        <w:gridCol w:w="1560"/>
      </w:tblGrid>
      <w:tr w:rsidR="009B55DD" w:rsidRPr="007E0CF4" w:rsidTr="009B55DD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«Жилищно-коммунальное хозяйство</w:t>
            </w:r>
          </w:p>
        </w:tc>
        <w:tc>
          <w:tcPr>
            <w:tcW w:w="709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7062008,0</w:t>
            </w:r>
          </w:p>
        </w:tc>
        <w:tc>
          <w:tcPr>
            <w:tcW w:w="1275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2030108,2</w:t>
            </w:r>
          </w:p>
        </w:tc>
        <w:tc>
          <w:tcPr>
            <w:tcW w:w="1560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2163536,4»</w:t>
            </w: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изложить в следующей редакции:</w:t>
      </w:r>
    </w:p>
    <w:tbl>
      <w:tblPr>
        <w:tblStyle w:val="aa"/>
        <w:tblW w:w="1460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709"/>
        <w:gridCol w:w="708"/>
        <w:gridCol w:w="851"/>
        <w:gridCol w:w="1844"/>
        <w:gridCol w:w="847"/>
        <w:gridCol w:w="1418"/>
        <w:gridCol w:w="1275"/>
        <w:gridCol w:w="1560"/>
      </w:tblGrid>
      <w:tr w:rsidR="009B55DD" w:rsidRPr="007E0CF4" w:rsidTr="009B55DD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«Жилищно-коммунальное хозяйство</w:t>
            </w:r>
          </w:p>
        </w:tc>
        <w:tc>
          <w:tcPr>
            <w:tcW w:w="709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6441834,2 </w:t>
            </w:r>
          </w:p>
        </w:tc>
        <w:tc>
          <w:tcPr>
            <w:tcW w:w="1275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2030108,2 </w:t>
            </w:r>
          </w:p>
        </w:tc>
        <w:tc>
          <w:tcPr>
            <w:tcW w:w="1560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2163536,4»; </w:t>
            </w:r>
          </w:p>
        </w:tc>
      </w:tr>
    </w:tbl>
    <w:p w:rsidR="009B55DD" w:rsidRPr="007E0CF4" w:rsidRDefault="009B55DD" w:rsidP="009B55DD">
      <w:pPr>
        <w:rPr>
          <w:sz w:val="24"/>
          <w:szCs w:val="24"/>
        </w:rPr>
      </w:pPr>
    </w:p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в) строку</w:t>
      </w:r>
    </w:p>
    <w:tbl>
      <w:tblPr>
        <w:tblStyle w:val="aa"/>
        <w:tblW w:w="1460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709"/>
        <w:gridCol w:w="708"/>
        <w:gridCol w:w="851"/>
        <w:gridCol w:w="1844"/>
        <w:gridCol w:w="847"/>
        <w:gridCol w:w="1418"/>
        <w:gridCol w:w="1275"/>
        <w:gridCol w:w="1560"/>
      </w:tblGrid>
      <w:tr w:rsidR="009B55DD" w:rsidRPr="007E0CF4" w:rsidTr="009B55DD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«Благоустройство</w:t>
            </w:r>
          </w:p>
        </w:tc>
        <w:tc>
          <w:tcPr>
            <w:tcW w:w="709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844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1916463,3</w:t>
            </w:r>
          </w:p>
        </w:tc>
        <w:tc>
          <w:tcPr>
            <w:tcW w:w="1275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813974,2</w:t>
            </w:r>
          </w:p>
        </w:tc>
        <w:tc>
          <w:tcPr>
            <w:tcW w:w="1560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818291,5»</w:t>
            </w: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изложить в следующей редакции:</w:t>
      </w:r>
    </w:p>
    <w:tbl>
      <w:tblPr>
        <w:tblStyle w:val="aa"/>
        <w:tblW w:w="1460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709"/>
        <w:gridCol w:w="708"/>
        <w:gridCol w:w="851"/>
        <w:gridCol w:w="1844"/>
        <w:gridCol w:w="847"/>
        <w:gridCol w:w="1418"/>
        <w:gridCol w:w="1275"/>
        <w:gridCol w:w="1560"/>
      </w:tblGrid>
      <w:tr w:rsidR="009B55DD" w:rsidRPr="007E0CF4" w:rsidTr="009B55DD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«Благоустройство</w:t>
            </w:r>
          </w:p>
        </w:tc>
        <w:tc>
          <w:tcPr>
            <w:tcW w:w="709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844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1296289,5 </w:t>
            </w:r>
          </w:p>
        </w:tc>
        <w:tc>
          <w:tcPr>
            <w:tcW w:w="1275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813974,2 </w:t>
            </w:r>
          </w:p>
        </w:tc>
        <w:tc>
          <w:tcPr>
            <w:tcW w:w="1560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818291,5»;  </w:t>
            </w:r>
          </w:p>
        </w:tc>
      </w:tr>
    </w:tbl>
    <w:p w:rsidR="009B55DD" w:rsidRPr="007E0CF4" w:rsidRDefault="009B55DD" w:rsidP="009B55DD">
      <w:pPr>
        <w:rPr>
          <w:sz w:val="24"/>
          <w:szCs w:val="24"/>
        </w:rPr>
      </w:pPr>
    </w:p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г) строку</w:t>
      </w:r>
    </w:p>
    <w:tbl>
      <w:tblPr>
        <w:tblStyle w:val="aa"/>
        <w:tblW w:w="1460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709"/>
        <w:gridCol w:w="708"/>
        <w:gridCol w:w="851"/>
        <w:gridCol w:w="1844"/>
        <w:gridCol w:w="847"/>
        <w:gridCol w:w="1418"/>
        <w:gridCol w:w="1275"/>
        <w:gridCol w:w="1560"/>
      </w:tblGrid>
      <w:tr w:rsidR="009B55DD" w:rsidRPr="007E0CF4" w:rsidTr="007E0CF4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«Государственная программа Саратовской обл</w:t>
            </w:r>
            <w:r w:rsidRPr="007E0CF4">
              <w:rPr>
                <w:sz w:val="24"/>
                <w:szCs w:val="24"/>
              </w:rPr>
              <w:t>а</w:t>
            </w:r>
            <w:r w:rsidRPr="007E0CF4">
              <w:rPr>
                <w:sz w:val="24"/>
                <w:szCs w:val="24"/>
              </w:rPr>
              <w:t>сти «Формирование комфортной городской ср</w:t>
            </w:r>
            <w:r w:rsidRPr="007E0CF4">
              <w:rPr>
                <w:sz w:val="24"/>
                <w:szCs w:val="24"/>
              </w:rPr>
              <w:t>е</w:t>
            </w:r>
            <w:r w:rsidRPr="007E0CF4">
              <w:rPr>
                <w:sz w:val="24"/>
                <w:szCs w:val="24"/>
              </w:rPr>
              <w:t>ды»</w:t>
            </w:r>
          </w:p>
        </w:tc>
        <w:tc>
          <w:tcPr>
            <w:tcW w:w="709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844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69 0 00 00000</w:t>
            </w:r>
          </w:p>
        </w:tc>
        <w:tc>
          <w:tcPr>
            <w:tcW w:w="847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1803943,2</w:t>
            </w:r>
          </w:p>
        </w:tc>
        <w:tc>
          <w:tcPr>
            <w:tcW w:w="1275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697290,9</w:t>
            </w:r>
          </w:p>
        </w:tc>
        <w:tc>
          <w:tcPr>
            <w:tcW w:w="1560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697290,9»</w:t>
            </w: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изложить в следующей редакции:</w:t>
      </w:r>
    </w:p>
    <w:tbl>
      <w:tblPr>
        <w:tblStyle w:val="aa"/>
        <w:tblW w:w="1460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709"/>
        <w:gridCol w:w="708"/>
        <w:gridCol w:w="851"/>
        <w:gridCol w:w="1844"/>
        <w:gridCol w:w="847"/>
        <w:gridCol w:w="1418"/>
        <w:gridCol w:w="1275"/>
        <w:gridCol w:w="1560"/>
      </w:tblGrid>
      <w:tr w:rsidR="009B55DD" w:rsidRPr="007E0CF4" w:rsidTr="007E0CF4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«Государственная программа Саратовской обл</w:t>
            </w:r>
            <w:r w:rsidRPr="007E0CF4">
              <w:rPr>
                <w:sz w:val="24"/>
                <w:szCs w:val="24"/>
              </w:rPr>
              <w:t>а</w:t>
            </w:r>
            <w:r w:rsidRPr="007E0CF4">
              <w:rPr>
                <w:sz w:val="24"/>
                <w:szCs w:val="24"/>
              </w:rPr>
              <w:t>сти «Формирование комфортной городской ср</w:t>
            </w:r>
            <w:r w:rsidRPr="007E0CF4">
              <w:rPr>
                <w:sz w:val="24"/>
                <w:szCs w:val="24"/>
              </w:rPr>
              <w:t>е</w:t>
            </w:r>
            <w:r w:rsidRPr="007E0CF4">
              <w:rPr>
                <w:sz w:val="24"/>
                <w:szCs w:val="24"/>
              </w:rPr>
              <w:t>ды»</w:t>
            </w:r>
          </w:p>
        </w:tc>
        <w:tc>
          <w:tcPr>
            <w:tcW w:w="709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844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69 0 00 00000</w:t>
            </w:r>
          </w:p>
        </w:tc>
        <w:tc>
          <w:tcPr>
            <w:tcW w:w="847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1183769,4 </w:t>
            </w:r>
          </w:p>
        </w:tc>
        <w:tc>
          <w:tcPr>
            <w:tcW w:w="1275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560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697290,9»;  </w:t>
            </w: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</w:p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д) строки</w:t>
      </w:r>
    </w:p>
    <w:tbl>
      <w:tblPr>
        <w:tblStyle w:val="aa"/>
        <w:tblW w:w="1460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709"/>
        <w:gridCol w:w="708"/>
        <w:gridCol w:w="851"/>
        <w:gridCol w:w="1844"/>
        <w:gridCol w:w="847"/>
        <w:gridCol w:w="1418"/>
        <w:gridCol w:w="1275"/>
        <w:gridCol w:w="1560"/>
      </w:tblGrid>
      <w:tr w:rsidR="009B55DD" w:rsidRPr="007E0CF4" w:rsidTr="007E0CF4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«Подпрограмма «Развитие современной горо</w:t>
            </w:r>
            <w:r w:rsidRPr="007E0CF4">
              <w:rPr>
                <w:sz w:val="24"/>
                <w:szCs w:val="24"/>
              </w:rPr>
              <w:t>д</w:t>
            </w:r>
            <w:r w:rsidRPr="007E0CF4">
              <w:rPr>
                <w:sz w:val="24"/>
                <w:szCs w:val="24"/>
              </w:rPr>
              <w:t>ской среды»</w:t>
            </w:r>
          </w:p>
        </w:tc>
        <w:tc>
          <w:tcPr>
            <w:tcW w:w="709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844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69 2 00 00000</w:t>
            </w:r>
          </w:p>
        </w:tc>
        <w:tc>
          <w:tcPr>
            <w:tcW w:w="847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1096538,2</w:t>
            </w:r>
          </w:p>
        </w:tc>
        <w:tc>
          <w:tcPr>
            <w:tcW w:w="1275" w:type="dxa"/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</w:tr>
      <w:tr w:rsidR="009B55DD" w:rsidRPr="007E0CF4" w:rsidTr="007E0CF4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lastRenderedPageBreak/>
              <w:t>Мероприятие «Реализация мероприятий по бл</w:t>
            </w:r>
            <w:r w:rsidRPr="007E0CF4">
              <w:rPr>
                <w:sz w:val="24"/>
                <w:szCs w:val="24"/>
              </w:rPr>
              <w:t>а</w:t>
            </w:r>
            <w:r w:rsidRPr="007E0CF4">
              <w:rPr>
                <w:sz w:val="24"/>
                <w:szCs w:val="24"/>
              </w:rPr>
              <w:t>гоустройству территорий»</w:t>
            </w:r>
          </w:p>
        </w:tc>
        <w:tc>
          <w:tcPr>
            <w:tcW w:w="709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844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69 2 04 00000</w:t>
            </w:r>
          </w:p>
        </w:tc>
        <w:tc>
          <w:tcPr>
            <w:tcW w:w="847" w:type="dxa"/>
            <w:vAlign w:val="bottom"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756538,2»</w:t>
            </w:r>
          </w:p>
        </w:tc>
        <w:tc>
          <w:tcPr>
            <w:tcW w:w="1275" w:type="dxa"/>
            <w:vAlign w:val="bottom"/>
          </w:tcPr>
          <w:p w:rsidR="009B55DD" w:rsidRPr="007E0CF4" w:rsidRDefault="009B55DD" w:rsidP="007E0CF4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B55DD" w:rsidRPr="007E0CF4" w:rsidRDefault="009B55DD" w:rsidP="007E0CF4">
            <w:pPr>
              <w:spacing w:line="235" w:lineRule="auto"/>
              <w:rPr>
                <w:sz w:val="24"/>
                <w:szCs w:val="24"/>
              </w:rPr>
            </w:pPr>
          </w:p>
        </w:tc>
      </w:tr>
    </w:tbl>
    <w:p w:rsidR="009B55DD" w:rsidRPr="007E0CF4" w:rsidRDefault="009B55DD" w:rsidP="007E0CF4">
      <w:pPr>
        <w:spacing w:line="235" w:lineRule="auto"/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изложить в следующей редакции:</w:t>
      </w:r>
    </w:p>
    <w:tbl>
      <w:tblPr>
        <w:tblStyle w:val="aa"/>
        <w:tblW w:w="1460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709"/>
        <w:gridCol w:w="708"/>
        <w:gridCol w:w="851"/>
        <w:gridCol w:w="1844"/>
        <w:gridCol w:w="847"/>
        <w:gridCol w:w="1418"/>
        <w:gridCol w:w="1275"/>
        <w:gridCol w:w="1560"/>
      </w:tblGrid>
      <w:tr w:rsidR="009B55DD" w:rsidRPr="007E0CF4" w:rsidTr="007E0CF4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«Подпрограмма «Развитие современной горо</w:t>
            </w:r>
            <w:r w:rsidRPr="007E0CF4">
              <w:rPr>
                <w:sz w:val="24"/>
                <w:szCs w:val="24"/>
              </w:rPr>
              <w:t>д</w:t>
            </w:r>
            <w:r w:rsidRPr="007E0CF4">
              <w:rPr>
                <w:sz w:val="24"/>
                <w:szCs w:val="24"/>
              </w:rPr>
              <w:t>ской среды»</w:t>
            </w:r>
          </w:p>
        </w:tc>
        <w:tc>
          <w:tcPr>
            <w:tcW w:w="709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844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69 2 00 00000</w:t>
            </w:r>
          </w:p>
        </w:tc>
        <w:tc>
          <w:tcPr>
            <w:tcW w:w="847" w:type="dxa"/>
            <w:vAlign w:val="bottom"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476364,4 </w:t>
            </w:r>
          </w:p>
        </w:tc>
        <w:tc>
          <w:tcPr>
            <w:tcW w:w="1275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rPr>
                <w:sz w:val="18"/>
                <w:szCs w:val="18"/>
              </w:rPr>
            </w:pPr>
            <w:r w:rsidRPr="007E0CF4">
              <w:rPr>
                <w:sz w:val="18"/>
                <w:szCs w:val="1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rPr>
                <w:sz w:val="18"/>
                <w:szCs w:val="18"/>
              </w:rPr>
            </w:pPr>
            <w:r w:rsidRPr="007E0CF4">
              <w:rPr>
                <w:sz w:val="18"/>
                <w:szCs w:val="18"/>
              </w:rPr>
              <w:t> </w:t>
            </w:r>
          </w:p>
        </w:tc>
      </w:tr>
      <w:tr w:rsidR="009B55DD" w:rsidRPr="007E0CF4" w:rsidTr="007E0CF4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Мероприятие «Реализация мероприятий по бл</w:t>
            </w:r>
            <w:r w:rsidRPr="007E0CF4">
              <w:rPr>
                <w:sz w:val="24"/>
                <w:szCs w:val="24"/>
              </w:rPr>
              <w:t>а</w:t>
            </w:r>
            <w:r w:rsidRPr="007E0CF4">
              <w:rPr>
                <w:sz w:val="24"/>
                <w:szCs w:val="24"/>
              </w:rPr>
              <w:t>гоустройству территорий»</w:t>
            </w:r>
          </w:p>
        </w:tc>
        <w:tc>
          <w:tcPr>
            <w:tcW w:w="709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844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69 2 04 00000</w:t>
            </w:r>
          </w:p>
        </w:tc>
        <w:tc>
          <w:tcPr>
            <w:tcW w:w="847" w:type="dxa"/>
            <w:vAlign w:val="bottom"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136364,4»;  </w:t>
            </w:r>
          </w:p>
        </w:tc>
        <w:tc>
          <w:tcPr>
            <w:tcW w:w="1275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rPr>
                <w:sz w:val="18"/>
                <w:szCs w:val="18"/>
              </w:rPr>
            </w:pPr>
            <w:r w:rsidRPr="007E0CF4">
              <w:rPr>
                <w:sz w:val="18"/>
                <w:szCs w:val="1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rPr>
                <w:sz w:val="18"/>
                <w:szCs w:val="18"/>
              </w:rPr>
            </w:pPr>
            <w:r w:rsidRPr="007E0CF4">
              <w:rPr>
                <w:sz w:val="18"/>
                <w:szCs w:val="18"/>
              </w:rPr>
              <w:t> </w:t>
            </w:r>
          </w:p>
        </w:tc>
      </w:tr>
    </w:tbl>
    <w:p w:rsidR="009B55DD" w:rsidRPr="007E0CF4" w:rsidRDefault="009B55DD" w:rsidP="007E0CF4">
      <w:pPr>
        <w:spacing w:line="235" w:lineRule="auto"/>
        <w:ind w:firstLine="709"/>
        <w:rPr>
          <w:sz w:val="28"/>
          <w:szCs w:val="28"/>
        </w:rPr>
      </w:pPr>
    </w:p>
    <w:p w:rsidR="009B55DD" w:rsidRPr="007E0CF4" w:rsidRDefault="009B55DD" w:rsidP="007E0CF4">
      <w:pPr>
        <w:spacing w:line="235" w:lineRule="auto"/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е) строки</w:t>
      </w:r>
    </w:p>
    <w:tbl>
      <w:tblPr>
        <w:tblStyle w:val="aa"/>
        <w:tblW w:w="1460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709"/>
        <w:gridCol w:w="708"/>
        <w:gridCol w:w="851"/>
        <w:gridCol w:w="1844"/>
        <w:gridCol w:w="847"/>
        <w:gridCol w:w="1418"/>
        <w:gridCol w:w="1275"/>
        <w:gridCol w:w="1560"/>
      </w:tblGrid>
      <w:tr w:rsidR="009B55DD" w:rsidRPr="007E0CF4" w:rsidTr="007E0CF4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«Реализация мероприятий по благоустройству территорий</w:t>
            </w:r>
          </w:p>
        </w:tc>
        <w:tc>
          <w:tcPr>
            <w:tcW w:w="709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844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69 2 04 78120</w:t>
            </w:r>
          </w:p>
        </w:tc>
        <w:tc>
          <w:tcPr>
            <w:tcW w:w="847" w:type="dxa"/>
            <w:vAlign w:val="bottom"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620173,8</w:t>
            </w:r>
          </w:p>
        </w:tc>
        <w:tc>
          <w:tcPr>
            <w:tcW w:w="1275" w:type="dxa"/>
            <w:vAlign w:val="bottom"/>
          </w:tcPr>
          <w:p w:rsidR="009B55DD" w:rsidRPr="007E0CF4" w:rsidRDefault="009B55DD" w:rsidP="007E0CF4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B55DD" w:rsidRPr="007E0CF4" w:rsidRDefault="009B55DD" w:rsidP="007E0CF4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9B55DD" w:rsidRPr="007E0CF4" w:rsidTr="007E0CF4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844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69 2 04 78120</w:t>
            </w:r>
          </w:p>
        </w:tc>
        <w:tc>
          <w:tcPr>
            <w:tcW w:w="847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335EF1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620173,8»</w:t>
            </w:r>
          </w:p>
        </w:tc>
        <w:tc>
          <w:tcPr>
            <w:tcW w:w="1275" w:type="dxa"/>
            <w:vAlign w:val="bottom"/>
          </w:tcPr>
          <w:p w:rsidR="009B55DD" w:rsidRPr="007E0CF4" w:rsidRDefault="009B55DD" w:rsidP="007E0CF4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B55DD" w:rsidRPr="007E0CF4" w:rsidRDefault="009B55DD" w:rsidP="007E0CF4">
            <w:pPr>
              <w:spacing w:line="235" w:lineRule="auto"/>
              <w:rPr>
                <w:sz w:val="24"/>
                <w:szCs w:val="24"/>
              </w:rPr>
            </w:pPr>
          </w:p>
        </w:tc>
      </w:tr>
    </w:tbl>
    <w:p w:rsidR="009B55DD" w:rsidRPr="007E0CF4" w:rsidRDefault="009B55DD" w:rsidP="007E0CF4">
      <w:pPr>
        <w:spacing w:line="235" w:lineRule="auto"/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исключить;</w:t>
      </w:r>
    </w:p>
    <w:p w:rsidR="009B55DD" w:rsidRPr="007E0CF4" w:rsidRDefault="009B55DD" w:rsidP="007E0CF4">
      <w:pPr>
        <w:spacing w:line="235" w:lineRule="auto"/>
        <w:rPr>
          <w:sz w:val="24"/>
          <w:szCs w:val="24"/>
        </w:rPr>
      </w:pPr>
    </w:p>
    <w:p w:rsidR="009B55DD" w:rsidRPr="007E0CF4" w:rsidRDefault="009B55DD" w:rsidP="007E0CF4">
      <w:pPr>
        <w:spacing w:line="235" w:lineRule="auto"/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ж) строки</w:t>
      </w:r>
    </w:p>
    <w:tbl>
      <w:tblPr>
        <w:tblStyle w:val="aa"/>
        <w:tblW w:w="1460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709"/>
        <w:gridCol w:w="708"/>
        <w:gridCol w:w="851"/>
        <w:gridCol w:w="1844"/>
        <w:gridCol w:w="847"/>
        <w:gridCol w:w="1418"/>
        <w:gridCol w:w="1275"/>
        <w:gridCol w:w="1560"/>
      </w:tblGrid>
      <w:tr w:rsidR="009B55DD" w:rsidRPr="007E0CF4" w:rsidTr="007E0CF4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«Межбюджетные трансферты общего характера бюджетам бюджетной системы Российской Ф</w:t>
            </w:r>
            <w:r w:rsidRPr="007E0CF4">
              <w:rPr>
                <w:sz w:val="24"/>
                <w:szCs w:val="24"/>
              </w:rPr>
              <w:t>е</w:t>
            </w:r>
            <w:r w:rsidRPr="007E0CF4">
              <w:rPr>
                <w:sz w:val="24"/>
                <w:szCs w:val="24"/>
              </w:rPr>
              <w:t>дерации</w:t>
            </w:r>
          </w:p>
        </w:tc>
        <w:tc>
          <w:tcPr>
            <w:tcW w:w="709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  <w:vAlign w:val="bottom"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dxa"/>
            <w:vAlign w:val="bottom"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238883,7</w:t>
            </w:r>
          </w:p>
        </w:tc>
        <w:tc>
          <w:tcPr>
            <w:tcW w:w="1275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654471,6</w:t>
            </w:r>
          </w:p>
        </w:tc>
        <w:tc>
          <w:tcPr>
            <w:tcW w:w="1560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461624,8</w:t>
            </w:r>
          </w:p>
        </w:tc>
      </w:tr>
      <w:tr w:rsidR="009B55DD" w:rsidRPr="007E0CF4" w:rsidTr="007E0CF4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Прочие межбюджетные трансферты общего х</w:t>
            </w:r>
            <w:r w:rsidRPr="007E0CF4">
              <w:rPr>
                <w:sz w:val="24"/>
                <w:szCs w:val="24"/>
              </w:rPr>
              <w:t>а</w:t>
            </w:r>
            <w:r w:rsidRPr="007E0CF4">
              <w:rPr>
                <w:sz w:val="24"/>
                <w:szCs w:val="24"/>
              </w:rPr>
              <w:t>рактера</w:t>
            </w:r>
          </w:p>
        </w:tc>
        <w:tc>
          <w:tcPr>
            <w:tcW w:w="709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844" w:type="dxa"/>
            <w:vAlign w:val="bottom"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dxa"/>
            <w:vAlign w:val="bottom"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238883,7</w:t>
            </w:r>
          </w:p>
        </w:tc>
        <w:tc>
          <w:tcPr>
            <w:tcW w:w="1275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654471,6</w:t>
            </w:r>
          </w:p>
        </w:tc>
        <w:tc>
          <w:tcPr>
            <w:tcW w:w="1560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461624,8»</w:t>
            </w:r>
          </w:p>
        </w:tc>
      </w:tr>
    </w:tbl>
    <w:p w:rsidR="009B55DD" w:rsidRPr="007E0CF4" w:rsidRDefault="009B55DD" w:rsidP="007E0CF4">
      <w:pPr>
        <w:spacing w:line="235" w:lineRule="auto"/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изложить в следующей редакции:</w:t>
      </w:r>
    </w:p>
    <w:tbl>
      <w:tblPr>
        <w:tblStyle w:val="aa"/>
        <w:tblW w:w="1460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709"/>
        <w:gridCol w:w="708"/>
        <w:gridCol w:w="851"/>
        <w:gridCol w:w="1844"/>
        <w:gridCol w:w="847"/>
        <w:gridCol w:w="1418"/>
        <w:gridCol w:w="1275"/>
        <w:gridCol w:w="1560"/>
      </w:tblGrid>
      <w:tr w:rsidR="009B55DD" w:rsidRPr="007E0CF4" w:rsidTr="007E0CF4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«Межбюджетные трансферты общего характера бюджетам бюджетной системы Российской Ф</w:t>
            </w:r>
            <w:r w:rsidRPr="007E0CF4">
              <w:rPr>
                <w:sz w:val="24"/>
                <w:szCs w:val="24"/>
              </w:rPr>
              <w:t>е</w:t>
            </w:r>
            <w:r w:rsidRPr="007E0CF4">
              <w:rPr>
                <w:sz w:val="24"/>
                <w:szCs w:val="24"/>
              </w:rPr>
              <w:t>дерации</w:t>
            </w:r>
          </w:p>
        </w:tc>
        <w:tc>
          <w:tcPr>
            <w:tcW w:w="709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  <w:vAlign w:val="bottom"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dxa"/>
            <w:vAlign w:val="bottom"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1140757,5 </w:t>
            </w:r>
          </w:p>
        </w:tc>
        <w:tc>
          <w:tcPr>
            <w:tcW w:w="1275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654471,6 </w:t>
            </w:r>
          </w:p>
        </w:tc>
        <w:tc>
          <w:tcPr>
            <w:tcW w:w="1560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461624,8 </w:t>
            </w:r>
          </w:p>
        </w:tc>
      </w:tr>
      <w:tr w:rsidR="009B55DD" w:rsidRPr="007E0CF4" w:rsidTr="007E0CF4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Прочие межбюджетные трансферты общего х</w:t>
            </w:r>
            <w:r w:rsidRPr="007E0CF4">
              <w:rPr>
                <w:sz w:val="24"/>
                <w:szCs w:val="24"/>
              </w:rPr>
              <w:t>а</w:t>
            </w:r>
            <w:r w:rsidRPr="007E0CF4">
              <w:rPr>
                <w:sz w:val="24"/>
                <w:szCs w:val="24"/>
              </w:rPr>
              <w:t>рактера</w:t>
            </w:r>
          </w:p>
        </w:tc>
        <w:tc>
          <w:tcPr>
            <w:tcW w:w="709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844" w:type="dxa"/>
            <w:vAlign w:val="bottom"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dxa"/>
            <w:vAlign w:val="bottom"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1140757,5 </w:t>
            </w:r>
          </w:p>
        </w:tc>
        <w:tc>
          <w:tcPr>
            <w:tcW w:w="1275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654471,6 </w:t>
            </w:r>
          </w:p>
        </w:tc>
        <w:tc>
          <w:tcPr>
            <w:tcW w:w="1560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461624,8»;  </w:t>
            </w:r>
          </w:p>
        </w:tc>
      </w:tr>
    </w:tbl>
    <w:p w:rsidR="009B55DD" w:rsidRPr="007E0CF4" w:rsidRDefault="009B55DD" w:rsidP="007E0CF4">
      <w:pPr>
        <w:spacing w:line="235" w:lineRule="auto"/>
        <w:rPr>
          <w:sz w:val="24"/>
          <w:szCs w:val="24"/>
        </w:rPr>
      </w:pPr>
    </w:p>
    <w:p w:rsidR="009B55DD" w:rsidRPr="007E0CF4" w:rsidRDefault="009B55DD" w:rsidP="007E0CF4">
      <w:pPr>
        <w:spacing w:line="235" w:lineRule="auto"/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з) после строки</w:t>
      </w:r>
    </w:p>
    <w:tbl>
      <w:tblPr>
        <w:tblStyle w:val="aa"/>
        <w:tblW w:w="1460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709"/>
        <w:gridCol w:w="708"/>
        <w:gridCol w:w="851"/>
        <w:gridCol w:w="1844"/>
        <w:gridCol w:w="847"/>
        <w:gridCol w:w="1418"/>
        <w:gridCol w:w="1275"/>
        <w:gridCol w:w="1560"/>
      </w:tblGrid>
      <w:tr w:rsidR="009B55DD" w:rsidRPr="007E0CF4" w:rsidTr="007E0CF4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«Межбюджетные трансферты</w:t>
            </w:r>
          </w:p>
        </w:tc>
        <w:tc>
          <w:tcPr>
            <w:tcW w:w="709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844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63 2 11 79Б00</w:t>
            </w:r>
          </w:p>
        </w:tc>
        <w:tc>
          <w:tcPr>
            <w:tcW w:w="847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100000,0»</w:t>
            </w:r>
          </w:p>
        </w:tc>
      </w:tr>
    </w:tbl>
    <w:p w:rsidR="009B55DD" w:rsidRPr="007E0CF4" w:rsidRDefault="009B55DD" w:rsidP="007E0CF4">
      <w:pPr>
        <w:spacing w:line="235" w:lineRule="auto"/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дополнить строками следующего содержания:</w:t>
      </w:r>
    </w:p>
    <w:tbl>
      <w:tblPr>
        <w:tblStyle w:val="aa"/>
        <w:tblW w:w="1460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709"/>
        <w:gridCol w:w="708"/>
        <w:gridCol w:w="851"/>
        <w:gridCol w:w="1844"/>
        <w:gridCol w:w="847"/>
        <w:gridCol w:w="1418"/>
        <w:gridCol w:w="1275"/>
        <w:gridCol w:w="1560"/>
      </w:tblGrid>
      <w:tr w:rsidR="009B55DD" w:rsidRPr="007E0CF4" w:rsidTr="007E0CF4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«Государственная программа Саратовской обл</w:t>
            </w:r>
            <w:r w:rsidRPr="007E0CF4">
              <w:rPr>
                <w:sz w:val="24"/>
                <w:szCs w:val="24"/>
              </w:rPr>
              <w:t>а</w:t>
            </w:r>
            <w:r w:rsidRPr="007E0CF4">
              <w:rPr>
                <w:sz w:val="24"/>
                <w:szCs w:val="24"/>
              </w:rPr>
              <w:t>сти «Формирование комфортной городской ср</w:t>
            </w:r>
            <w:r w:rsidRPr="007E0CF4">
              <w:rPr>
                <w:sz w:val="24"/>
                <w:szCs w:val="24"/>
              </w:rPr>
              <w:t>е</w:t>
            </w:r>
            <w:r w:rsidRPr="007E0CF4">
              <w:rPr>
                <w:sz w:val="24"/>
                <w:szCs w:val="24"/>
              </w:rPr>
              <w:t>ды»</w:t>
            </w:r>
          </w:p>
        </w:tc>
        <w:tc>
          <w:tcPr>
            <w:tcW w:w="709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844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69 0 00 00000</w:t>
            </w:r>
          </w:p>
        </w:tc>
        <w:tc>
          <w:tcPr>
            <w:tcW w:w="847" w:type="dxa"/>
            <w:vAlign w:val="bottom"/>
          </w:tcPr>
          <w:p w:rsidR="009B55DD" w:rsidRPr="007E0CF4" w:rsidRDefault="009B55DD" w:rsidP="007E0CF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7E0CF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275" w:type="dxa"/>
            <w:vAlign w:val="bottom"/>
          </w:tcPr>
          <w:p w:rsidR="009B55DD" w:rsidRPr="007E0CF4" w:rsidRDefault="009B55DD" w:rsidP="007E0CF4">
            <w:pPr>
              <w:spacing w:line="235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B55DD" w:rsidRPr="007E0CF4" w:rsidRDefault="009B55DD" w:rsidP="007E0CF4">
            <w:pPr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9B55DD" w:rsidRPr="007E0CF4" w:rsidTr="007E0CF4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lastRenderedPageBreak/>
              <w:t>Подпрограмма «Развитие современной городской среды»</w:t>
            </w:r>
          </w:p>
        </w:tc>
        <w:tc>
          <w:tcPr>
            <w:tcW w:w="709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844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69 2 00 00000</w:t>
            </w:r>
          </w:p>
        </w:tc>
        <w:tc>
          <w:tcPr>
            <w:tcW w:w="847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275" w:type="dxa"/>
            <w:vAlign w:val="bottom"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</w:p>
        </w:tc>
      </w:tr>
      <w:tr w:rsidR="009B55DD" w:rsidRPr="007E0CF4" w:rsidTr="007E0CF4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Мероприятие «Реализация мероприятий по бл</w:t>
            </w:r>
            <w:r w:rsidRPr="007E0CF4">
              <w:rPr>
                <w:sz w:val="24"/>
                <w:szCs w:val="24"/>
              </w:rPr>
              <w:t>а</w:t>
            </w:r>
            <w:r w:rsidRPr="007E0CF4">
              <w:rPr>
                <w:sz w:val="24"/>
                <w:szCs w:val="24"/>
              </w:rPr>
              <w:t>гоустройству территорий»</w:t>
            </w:r>
          </w:p>
        </w:tc>
        <w:tc>
          <w:tcPr>
            <w:tcW w:w="709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844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69 2 04 00000</w:t>
            </w:r>
          </w:p>
        </w:tc>
        <w:tc>
          <w:tcPr>
            <w:tcW w:w="847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275" w:type="dxa"/>
            <w:vAlign w:val="bottom"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</w:p>
        </w:tc>
      </w:tr>
      <w:tr w:rsidR="009B55DD" w:rsidRPr="007E0CF4" w:rsidTr="007E0CF4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Реализация мероприятий по благоустройству те</w:t>
            </w:r>
            <w:r w:rsidRPr="007E0CF4">
              <w:rPr>
                <w:sz w:val="24"/>
                <w:szCs w:val="24"/>
              </w:rPr>
              <w:t>р</w:t>
            </w:r>
            <w:r w:rsidRPr="007E0CF4">
              <w:rPr>
                <w:sz w:val="24"/>
                <w:szCs w:val="24"/>
              </w:rPr>
              <w:t>риторий</w:t>
            </w:r>
          </w:p>
        </w:tc>
        <w:tc>
          <w:tcPr>
            <w:tcW w:w="709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844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69 2 04 78120</w:t>
            </w:r>
          </w:p>
        </w:tc>
        <w:tc>
          <w:tcPr>
            <w:tcW w:w="847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275" w:type="dxa"/>
            <w:vAlign w:val="bottom"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</w:p>
        </w:tc>
      </w:tr>
      <w:tr w:rsidR="009B55DD" w:rsidRPr="007E0CF4" w:rsidTr="007E0CF4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844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69 2 04 78120</w:t>
            </w:r>
          </w:p>
        </w:tc>
        <w:tc>
          <w:tcPr>
            <w:tcW w:w="847" w:type="dxa"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901873,8»;  </w:t>
            </w:r>
          </w:p>
        </w:tc>
        <w:tc>
          <w:tcPr>
            <w:tcW w:w="1275" w:type="dxa"/>
            <w:vAlign w:val="bottom"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</w:p>
        </w:tc>
      </w:tr>
    </w:tbl>
    <w:p w:rsidR="009B55DD" w:rsidRPr="007E0CF4" w:rsidRDefault="009B55DD" w:rsidP="009B55DD">
      <w:pPr>
        <w:rPr>
          <w:sz w:val="24"/>
          <w:szCs w:val="24"/>
        </w:rPr>
      </w:pPr>
    </w:p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и) строку</w:t>
      </w:r>
    </w:p>
    <w:tbl>
      <w:tblPr>
        <w:tblStyle w:val="aa"/>
        <w:tblW w:w="1474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709"/>
        <w:gridCol w:w="708"/>
        <w:gridCol w:w="851"/>
        <w:gridCol w:w="1844"/>
        <w:gridCol w:w="847"/>
        <w:gridCol w:w="1418"/>
        <w:gridCol w:w="1417"/>
        <w:gridCol w:w="1559"/>
      </w:tblGrid>
      <w:tr w:rsidR="009B55DD" w:rsidRPr="007E0CF4" w:rsidTr="007E0CF4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bCs/>
                <w:sz w:val="24"/>
                <w:szCs w:val="24"/>
              </w:rPr>
              <w:t>«</w:t>
            </w:r>
            <w:r w:rsidRPr="007E0C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9B55DD">
            <w:pPr>
              <w:ind w:left="-116"/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137161702,4</w:t>
            </w:r>
          </w:p>
        </w:tc>
        <w:tc>
          <w:tcPr>
            <w:tcW w:w="1417" w:type="dxa"/>
            <w:vAlign w:val="bottom"/>
            <w:hideMark/>
          </w:tcPr>
          <w:p w:rsidR="009B55DD" w:rsidRPr="007E0CF4" w:rsidRDefault="009B55DD" w:rsidP="009B55DD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 xml:space="preserve">119707902,7 </w:t>
            </w:r>
          </w:p>
        </w:tc>
        <w:tc>
          <w:tcPr>
            <w:tcW w:w="1559" w:type="dxa"/>
            <w:vAlign w:val="bottom"/>
            <w:hideMark/>
          </w:tcPr>
          <w:p w:rsidR="009B55DD" w:rsidRPr="007E0CF4" w:rsidRDefault="009B55DD" w:rsidP="007E0CF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116463545,4</w:t>
            </w:r>
            <w:r w:rsidRPr="007E0CF4">
              <w:rPr>
                <w:bCs/>
                <w:sz w:val="24"/>
                <w:szCs w:val="24"/>
              </w:rPr>
              <w:t>»</w:t>
            </w:r>
            <w:r w:rsidRPr="007E0CF4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изложить в следующей редакции:</w:t>
      </w:r>
    </w:p>
    <w:tbl>
      <w:tblPr>
        <w:tblStyle w:val="aa"/>
        <w:tblW w:w="1474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709"/>
        <w:gridCol w:w="708"/>
        <w:gridCol w:w="851"/>
        <w:gridCol w:w="1844"/>
        <w:gridCol w:w="847"/>
        <w:gridCol w:w="1418"/>
        <w:gridCol w:w="1417"/>
        <w:gridCol w:w="1559"/>
      </w:tblGrid>
      <w:tr w:rsidR="009B55DD" w:rsidRPr="007E0CF4" w:rsidTr="007E0CF4">
        <w:trPr>
          <w:trHeight w:val="145"/>
        </w:trPr>
        <w:tc>
          <w:tcPr>
            <w:tcW w:w="5389" w:type="dxa"/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bCs/>
                <w:sz w:val="24"/>
                <w:szCs w:val="24"/>
              </w:rPr>
              <w:t>«</w:t>
            </w:r>
            <w:r w:rsidRPr="007E0C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dxa"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9B55DD" w:rsidRPr="007E0CF4" w:rsidRDefault="009B55DD" w:rsidP="009B55DD">
            <w:pPr>
              <w:ind w:left="-116"/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 xml:space="preserve">137443402,4 </w:t>
            </w:r>
          </w:p>
        </w:tc>
        <w:tc>
          <w:tcPr>
            <w:tcW w:w="1417" w:type="dxa"/>
            <w:vAlign w:val="bottom"/>
            <w:hideMark/>
          </w:tcPr>
          <w:p w:rsidR="009B55DD" w:rsidRPr="007E0CF4" w:rsidRDefault="009B55DD" w:rsidP="009B55DD">
            <w:pPr>
              <w:ind w:left="-116"/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 xml:space="preserve">119707902,7 </w:t>
            </w:r>
          </w:p>
        </w:tc>
        <w:tc>
          <w:tcPr>
            <w:tcW w:w="1559" w:type="dxa"/>
            <w:vAlign w:val="bottom"/>
            <w:hideMark/>
          </w:tcPr>
          <w:p w:rsidR="009B55DD" w:rsidRPr="007E0CF4" w:rsidRDefault="009B55DD" w:rsidP="007E0CF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116463545,4</w:t>
            </w:r>
            <w:r w:rsidRPr="007E0CF4">
              <w:rPr>
                <w:bCs/>
                <w:sz w:val="24"/>
                <w:szCs w:val="24"/>
              </w:rPr>
              <w:t xml:space="preserve">»; </w:t>
            </w:r>
          </w:p>
        </w:tc>
      </w:tr>
    </w:tbl>
    <w:p w:rsidR="009B55DD" w:rsidRPr="007E0CF4" w:rsidRDefault="009B55DD" w:rsidP="009B55DD">
      <w:pPr>
        <w:rPr>
          <w:sz w:val="24"/>
          <w:szCs w:val="24"/>
        </w:rPr>
      </w:pPr>
    </w:p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6) в приложении 7:</w:t>
      </w:r>
    </w:p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а) строку</w:t>
      </w:r>
    </w:p>
    <w:tbl>
      <w:tblPr>
        <w:tblStyle w:val="aa"/>
        <w:tblW w:w="14742" w:type="dxa"/>
        <w:tblInd w:w="108" w:type="dxa"/>
        <w:tblLook w:val="04A0" w:firstRow="1" w:lastRow="0" w:firstColumn="1" w:lastColumn="0" w:noHBand="0" w:noVBand="1"/>
      </w:tblPr>
      <w:tblGrid>
        <w:gridCol w:w="5387"/>
        <w:gridCol w:w="769"/>
        <w:gridCol w:w="993"/>
        <w:gridCol w:w="1984"/>
        <w:gridCol w:w="1215"/>
        <w:gridCol w:w="1337"/>
        <w:gridCol w:w="1498"/>
        <w:gridCol w:w="1559"/>
      </w:tblGrid>
      <w:tr w:rsidR="009B55DD" w:rsidRPr="007E0CF4" w:rsidTr="007E0CF4">
        <w:trPr>
          <w:trHeight w:val="25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b/>
                <w:bCs/>
                <w:sz w:val="24"/>
                <w:szCs w:val="24"/>
              </w:rPr>
            </w:pPr>
            <w:r w:rsidRPr="007E0CF4">
              <w:rPr>
                <w:bCs/>
                <w:sz w:val="24"/>
                <w:szCs w:val="24"/>
              </w:rPr>
              <w:t>«</w:t>
            </w:r>
            <w:r w:rsidRPr="007E0CF4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7529467,5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2126397,9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2192270,6</w:t>
            </w:r>
            <w:r w:rsidRPr="007E0CF4">
              <w:rPr>
                <w:bCs/>
                <w:sz w:val="24"/>
                <w:szCs w:val="24"/>
              </w:rPr>
              <w:t>»</w:t>
            </w: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изложить в следующей редакции:</w:t>
      </w:r>
    </w:p>
    <w:tbl>
      <w:tblPr>
        <w:tblStyle w:val="aa"/>
        <w:tblW w:w="14742" w:type="dxa"/>
        <w:tblInd w:w="108" w:type="dxa"/>
        <w:tblLook w:val="04A0" w:firstRow="1" w:lastRow="0" w:firstColumn="1" w:lastColumn="0" w:noHBand="0" w:noVBand="1"/>
      </w:tblPr>
      <w:tblGrid>
        <w:gridCol w:w="5387"/>
        <w:gridCol w:w="702"/>
        <w:gridCol w:w="993"/>
        <w:gridCol w:w="1984"/>
        <w:gridCol w:w="1282"/>
        <w:gridCol w:w="1418"/>
        <w:gridCol w:w="1417"/>
        <w:gridCol w:w="1559"/>
      </w:tblGrid>
      <w:tr w:rsidR="009B55DD" w:rsidRPr="007E0CF4" w:rsidTr="007E0CF4">
        <w:trPr>
          <w:trHeight w:val="25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b/>
                <w:bCs/>
                <w:sz w:val="24"/>
                <w:szCs w:val="24"/>
              </w:rPr>
            </w:pPr>
            <w:r w:rsidRPr="007E0CF4">
              <w:rPr>
                <w:bCs/>
                <w:sz w:val="24"/>
                <w:szCs w:val="24"/>
              </w:rPr>
              <w:t>«</w:t>
            </w:r>
            <w:r w:rsidRPr="007E0CF4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 xml:space="preserve">6909293,7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 xml:space="preserve">2126397,9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2192270,6</w:t>
            </w:r>
            <w:r w:rsidRPr="007E0CF4">
              <w:rPr>
                <w:bCs/>
                <w:sz w:val="24"/>
                <w:szCs w:val="24"/>
              </w:rPr>
              <w:t>»;</w:t>
            </w:r>
            <w:r w:rsidRPr="007E0CF4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</w:p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б) строку</w:t>
      </w:r>
    </w:p>
    <w:tbl>
      <w:tblPr>
        <w:tblStyle w:val="aa"/>
        <w:tblW w:w="14884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417"/>
        <w:gridCol w:w="1559"/>
      </w:tblGrid>
      <w:tr w:rsidR="009B55DD" w:rsidRPr="007E0CF4" w:rsidTr="007E0CF4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1957926,8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857177,4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846491,0»</w:t>
            </w: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изложить в следующей редакции:</w:t>
      </w:r>
    </w:p>
    <w:tbl>
      <w:tblPr>
        <w:tblStyle w:val="aa"/>
        <w:tblW w:w="14884" w:type="dxa"/>
        <w:tblInd w:w="-34" w:type="dxa"/>
        <w:tblLook w:val="04A0" w:firstRow="1" w:lastRow="0" w:firstColumn="1" w:lastColumn="0" w:noHBand="0" w:noVBand="1"/>
      </w:tblPr>
      <w:tblGrid>
        <w:gridCol w:w="5501"/>
        <w:gridCol w:w="850"/>
        <w:gridCol w:w="993"/>
        <w:gridCol w:w="1984"/>
        <w:gridCol w:w="992"/>
        <w:gridCol w:w="1560"/>
        <w:gridCol w:w="1445"/>
        <w:gridCol w:w="1559"/>
      </w:tblGrid>
      <w:tr w:rsidR="009B55DD" w:rsidRPr="007E0CF4" w:rsidTr="007E0CF4">
        <w:trPr>
          <w:trHeight w:val="255"/>
        </w:trPr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1337753,0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857177,4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846491,0»;  </w:t>
            </w: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</w:p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в) строку</w:t>
      </w:r>
    </w:p>
    <w:tbl>
      <w:tblPr>
        <w:tblStyle w:val="aa"/>
        <w:tblW w:w="14884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417"/>
        <w:gridCol w:w="1559"/>
      </w:tblGrid>
      <w:tr w:rsidR="009B55DD" w:rsidRPr="007E0CF4" w:rsidTr="007E0CF4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1803943,2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697290,9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697290,9»</w:t>
            </w: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изложить в следующей редакции:</w:t>
      </w:r>
    </w:p>
    <w:tbl>
      <w:tblPr>
        <w:tblStyle w:val="aa"/>
        <w:tblW w:w="14884" w:type="dxa"/>
        <w:tblInd w:w="-34" w:type="dxa"/>
        <w:tblLook w:val="04A0" w:firstRow="1" w:lastRow="0" w:firstColumn="1" w:lastColumn="0" w:noHBand="0" w:noVBand="1"/>
      </w:tblPr>
      <w:tblGrid>
        <w:gridCol w:w="5501"/>
        <w:gridCol w:w="850"/>
        <w:gridCol w:w="993"/>
        <w:gridCol w:w="1984"/>
        <w:gridCol w:w="992"/>
        <w:gridCol w:w="1560"/>
        <w:gridCol w:w="1445"/>
        <w:gridCol w:w="1559"/>
      </w:tblGrid>
      <w:tr w:rsidR="009B55DD" w:rsidRPr="007E0CF4" w:rsidTr="007E0CF4">
        <w:trPr>
          <w:trHeight w:val="255"/>
        </w:trPr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1183769,4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697290,9»;  </w:t>
            </w:r>
          </w:p>
        </w:tc>
      </w:tr>
    </w:tbl>
    <w:p w:rsidR="007E0CF4" w:rsidRDefault="007E0CF4" w:rsidP="009B55DD">
      <w:pPr>
        <w:ind w:firstLine="709"/>
        <w:rPr>
          <w:sz w:val="28"/>
          <w:szCs w:val="28"/>
        </w:rPr>
      </w:pPr>
    </w:p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lastRenderedPageBreak/>
        <w:t>г) строки</w:t>
      </w:r>
    </w:p>
    <w:tbl>
      <w:tblPr>
        <w:tblStyle w:val="aa"/>
        <w:tblW w:w="14884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275"/>
      </w:tblGrid>
      <w:tr w:rsidR="009B55DD" w:rsidRPr="007E0CF4" w:rsidTr="007E0CF4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«Подпрограмма «Развитие современной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1096538,2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</w:tr>
      <w:tr w:rsidR="009B55DD" w:rsidRPr="007E0CF4" w:rsidTr="007E0CF4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Мероприятие «Реализация мероприятий по благ</w:t>
            </w:r>
            <w:r w:rsidRPr="007E0CF4">
              <w:rPr>
                <w:sz w:val="24"/>
                <w:szCs w:val="24"/>
              </w:rPr>
              <w:t>о</w:t>
            </w:r>
            <w:r w:rsidRPr="007E0CF4">
              <w:rPr>
                <w:sz w:val="24"/>
                <w:szCs w:val="24"/>
              </w:rPr>
              <w:t>устройству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502F25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756538,2»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изложить в следующей редакции:</w:t>
      </w:r>
    </w:p>
    <w:tbl>
      <w:tblPr>
        <w:tblStyle w:val="aa"/>
        <w:tblW w:w="14884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275"/>
      </w:tblGrid>
      <w:tr w:rsidR="009B55DD" w:rsidRPr="007E0CF4" w:rsidTr="007E0CF4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«Подпрограмма «Развитие современной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476364,4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</w:tr>
      <w:tr w:rsidR="009B55DD" w:rsidRPr="007E0CF4" w:rsidTr="007E0CF4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Мероприятие «Реализация мероприятий по благ</w:t>
            </w:r>
            <w:r w:rsidRPr="007E0CF4">
              <w:rPr>
                <w:sz w:val="24"/>
                <w:szCs w:val="24"/>
              </w:rPr>
              <w:t>о</w:t>
            </w:r>
            <w:r w:rsidRPr="007E0CF4">
              <w:rPr>
                <w:sz w:val="24"/>
                <w:szCs w:val="24"/>
              </w:rPr>
              <w:t>устройству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335EF1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136364,4»</w:t>
            </w:r>
            <w:r w:rsidR="00502F25">
              <w:rPr>
                <w:sz w:val="24"/>
                <w:szCs w:val="24"/>
              </w:rPr>
              <w:t>;</w:t>
            </w:r>
            <w:r w:rsidRPr="007E0CF4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</w:p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д) строки</w:t>
      </w:r>
    </w:p>
    <w:tbl>
      <w:tblPr>
        <w:tblStyle w:val="aa"/>
        <w:tblW w:w="14884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275"/>
      </w:tblGrid>
      <w:tr w:rsidR="009B55DD" w:rsidRPr="007E0CF4" w:rsidTr="007E0CF4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«Реализация мероприятий по благоустройству те</w:t>
            </w:r>
            <w:r w:rsidRPr="007E0CF4">
              <w:rPr>
                <w:sz w:val="24"/>
                <w:szCs w:val="24"/>
              </w:rPr>
              <w:t>р</w:t>
            </w:r>
            <w:r w:rsidRPr="007E0CF4">
              <w:rPr>
                <w:sz w:val="24"/>
                <w:szCs w:val="24"/>
              </w:rPr>
              <w:t>риторий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69 2 04 78120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620173,8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</w:tr>
      <w:tr w:rsidR="009B55DD" w:rsidRPr="007E0CF4" w:rsidTr="007E0CF4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69 2 04 78120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136DF" w:rsidP="009B55D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620173,8»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исключить;</w:t>
      </w:r>
    </w:p>
    <w:p w:rsidR="009B55DD" w:rsidRPr="007E0CF4" w:rsidRDefault="009B55DD" w:rsidP="009B55DD">
      <w:pPr>
        <w:ind w:firstLine="709"/>
        <w:rPr>
          <w:sz w:val="28"/>
          <w:szCs w:val="28"/>
        </w:rPr>
      </w:pPr>
    </w:p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е) строку</w:t>
      </w:r>
    </w:p>
    <w:tbl>
      <w:tblPr>
        <w:tblStyle w:val="aa"/>
        <w:tblW w:w="14884" w:type="dxa"/>
        <w:tblInd w:w="-34" w:type="dxa"/>
        <w:tblLook w:val="04A0" w:firstRow="1" w:lastRow="0" w:firstColumn="1" w:lastColumn="0" w:noHBand="0" w:noVBand="1"/>
      </w:tblPr>
      <w:tblGrid>
        <w:gridCol w:w="5387"/>
        <w:gridCol w:w="911"/>
        <w:gridCol w:w="993"/>
        <w:gridCol w:w="1984"/>
        <w:gridCol w:w="992"/>
        <w:gridCol w:w="1560"/>
        <w:gridCol w:w="1701"/>
        <w:gridCol w:w="1356"/>
      </w:tblGrid>
      <w:tr w:rsidR="009B55DD" w:rsidRPr="007E0CF4" w:rsidTr="007E0CF4">
        <w:trPr>
          <w:trHeight w:val="25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b/>
                <w:bCs/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</w:t>
            </w:r>
            <w:r w:rsidRPr="007E0CF4">
              <w:rPr>
                <w:b/>
                <w:bCs/>
                <w:sz w:val="24"/>
                <w:szCs w:val="24"/>
              </w:rPr>
              <w:t>Межбюджетные трансферты общего характ</w:t>
            </w:r>
            <w:r w:rsidRPr="007E0CF4">
              <w:rPr>
                <w:b/>
                <w:bCs/>
                <w:sz w:val="24"/>
                <w:szCs w:val="24"/>
              </w:rPr>
              <w:t>е</w:t>
            </w:r>
            <w:r w:rsidRPr="007E0CF4">
              <w:rPr>
                <w:b/>
                <w:bCs/>
                <w:sz w:val="24"/>
                <w:szCs w:val="24"/>
              </w:rPr>
              <w:t>ра бюджетам бюджетной системы Российской Федерации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6364542,4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5265249,1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4881343,4</w:t>
            </w:r>
            <w:r w:rsidRPr="007E0CF4">
              <w:rPr>
                <w:bCs/>
                <w:sz w:val="24"/>
                <w:szCs w:val="24"/>
              </w:rPr>
              <w:t>»</w:t>
            </w: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изложить в следующей редакции:</w:t>
      </w:r>
    </w:p>
    <w:tbl>
      <w:tblPr>
        <w:tblStyle w:val="aa"/>
        <w:tblW w:w="14884" w:type="dxa"/>
        <w:tblInd w:w="-34" w:type="dxa"/>
        <w:tblLook w:val="04A0" w:firstRow="1" w:lastRow="0" w:firstColumn="1" w:lastColumn="0" w:noHBand="0" w:noVBand="1"/>
      </w:tblPr>
      <w:tblGrid>
        <w:gridCol w:w="5381"/>
        <w:gridCol w:w="850"/>
        <w:gridCol w:w="993"/>
        <w:gridCol w:w="1984"/>
        <w:gridCol w:w="992"/>
        <w:gridCol w:w="1560"/>
        <w:gridCol w:w="1701"/>
        <w:gridCol w:w="1423"/>
      </w:tblGrid>
      <w:tr w:rsidR="009B55DD" w:rsidRPr="007E0CF4" w:rsidTr="007E0CF4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b/>
                <w:sz w:val="24"/>
                <w:szCs w:val="24"/>
              </w:rPr>
            </w:pPr>
            <w:r w:rsidRPr="007E0CF4">
              <w:rPr>
                <w:b/>
                <w:sz w:val="24"/>
                <w:szCs w:val="24"/>
              </w:rPr>
              <w:t>«Межбюджетные трансферты общего характ</w:t>
            </w:r>
            <w:r w:rsidRPr="007E0CF4">
              <w:rPr>
                <w:b/>
                <w:sz w:val="24"/>
                <w:szCs w:val="24"/>
              </w:rPr>
              <w:t>е</w:t>
            </w:r>
            <w:r w:rsidRPr="007E0CF4">
              <w:rPr>
                <w:b/>
                <w:sz w:val="24"/>
                <w:szCs w:val="24"/>
              </w:rPr>
              <w:t>ра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 xml:space="preserve">7266416,2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 xml:space="preserve">5265249,1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4881343,4</w:t>
            </w:r>
            <w:r w:rsidRPr="007E0CF4">
              <w:rPr>
                <w:bCs/>
                <w:sz w:val="24"/>
                <w:szCs w:val="24"/>
              </w:rPr>
              <w:t>»;</w:t>
            </w:r>
            <w:r w:rsidRPr="007E0CF4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</w:p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ж) строку</w:t>
      </w:r>
    </w:p>
    <w:tbl>
      <w:tblPr>
        <w:tblStyle w:val="aa"/>
        <w:tblW w:w="14884" w:type="dxa"/>
        <w:tblInd w:w="-34" w:type="dxa"/>
        <w:tblLook w:val="04A0" w:firstRow="1" w:lastRow="0" w:firstColumn="1" w:lastColumn="0" w:noHBand="0" w:noVBand="1"/>
      </w:tblPr>
      <w:tblGrid>
        <w:gridCol w:w="5387"/>
        <w:gridCol w:w="911"/>
        <w:gridCol w:w="993"/>
        <w:gridCol w:w="1984"/>
        <w:gridCol w:w="992"/>
        <w:gridCol w:w="1560"/>
        <w:gridCol w:w="1701"/>
        <w:gridCol w:w="1356"/>
      </w:tblGrid>
      <w:tr w:rsidR="009B55DD" w:rsidRPr="007E0CF4" w:rsidTr="007E0CF4">
        <w:trPr>
          <w:trHeight w:val="25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«Прочие межбюджетные трансферты общего х</w:t>
            </w:r>
            <w:r w:rsidRPr="007E0CF4">
              <w:rPr>
                <w:sz w:val="24"/>
                <w:szCs w:val="24"/>
              </w:rPr>
              <w:t>а</w:t>
            </w:r>
            <w:r w:rsidRPr="007E0CF4">
              <w:rPr>
                <w:sz w:val="24"/>
                <w:szCs w:val="24"/>
              </w:rPr>
              <w:t>рактера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1597378,9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1804263,1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1692024,1»</w:t>
            </w: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изложить в следующей редакции:</w:t>
      </w:r>
    </w:p>
    <w:tbl>
      <w:tblPr>
        <w:tblStyle w:val="aa"/>
        <w:tblW w:w="14884" w:type="dxa"/>
        <w:tblInd w:w="-34" w:type="dxa"/>
        <w:tblLook w:val="04A0" w:firstRow="1" w:lastRow="0" w:firstColumn="1" w:lastColumn="0" w:noHBand="0" w:noVBand="1"/>
      </w:tblPr>
      <w:tblGrid>
        <w:gridCol w:w="5381"/>
        <w:gridCol w:w="850"/>
        <w:gridCol w:w="993"/>
        <w:gridCol w:w="1984"/>
        <w:gridCol w:w="992"/>
        <w:gridCol w:w="1560"/>
        <w:gridCol w:w="1701"/>
        <w:gridCol w:w="1423"/>
      </w:tblGrid>
      <w:tr w:rsidR="009B55DD" w:rsidRPr="007E0CF4" w:rsidTr="007E0CF4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«Прочие межбюджетные трансферты общего х</w:t>
            </w:r>
            <w:r w:rsidRPr="007E0CF4">
              <w:rPr>
                <w:sz w:val="24"/>
                <w:szCs w:val="24"/>
              </w:rPr>
              <w:t>а</w:t>
            </w:r>
            <w:r w:rsidRPr="007E0CF4">
              <w:rPr>
                <w:sz w:val="24"/>
                <w:szCs w:val="24"/>
              </w:rPr>
              <w:t>рактера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2499252,7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1804263,1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1692024,1»;  </w:t>
            </w: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lastRenderedPageBreak/>
        <w:t>з) после строки</w:t>
      </w:r>
    </w:p>
    <w:tbl>
      <w:tblPr>
        <w:tblStyle w:val="aa"/>
        <w:tblW w:w="14884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559"/>
        <w:gridCol w:w="1417"/>
      </w:tblGrid>
      <w:tr w:rsidR="009B55DD" w:rsidRPr="007E0CF4" w:rsidTr="007E0CF4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80705,0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84957,4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87995,4»</w:t>
            </w: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дополнить строками следующего содержания</w:t>
      </w:r>
      <w:r w:rsidR="00335EF1">
        <w:rPr>
          <w:sz w:val="28"/>
          <w:szCs w:val="28"/>
        </w:rPr>
        <w:t>:</w:t>
      </w:r>
    </w:p>
    <w:tbl>
      <w:tblPr>
        <w:tblStyle w:val="aa"/>
        <w:tblW w:w="1488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275"/>
      </w:tblGrid>
      <w:tr w:rsidR="009B55DD" w:rsidRPr="007E0CF4" w:rsidTr="007E0CF4">
        <w:trPr>
          <w:trHeight w:val="255"/>
        </w:trPr>
        <w:tc>
          <w:tcPr>
            <w:tcW w:w="5529" w:type="dxa"/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«Государственная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0" w:type="dxa"/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18"/>
                <w:szCs w:val="18"/>
              </w:rPr>
            </w:pPr>
            <w:r w:rsidRPr="007E0CF4">
              <w:rPr>
                <w:sz w:val="18"/>
                <w:szCs w:val="18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701" w:type="dxa"/>
            <w:noWrap/>
            <w:vAlign w:val="bottom"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bottom"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</w:tr>
      <w:tr w:rsidR="009B55DD" w:rsidRPr="007E0CF4" w:rsidTr="007E0CF4">
        <w:trPr>
          <w:trHeight w:val="255"/>
        </w:trPr>
        <w:tc>
          <w:tcPr>
            <w:tcW w:w="5529" w:type="dxa"/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850" w:type="dxa"/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18"/>
                <w:szCs w:val="18"/>
              </w:rPr>
            </w:pPr>
            <w:r w:rsidRPr="007E0CF4">
              <w:rPr>
                <w:sz w:val="18"/>
                <w:szCs w:val="18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701" w:type="dxa"/>
            <w:noWrap/>
            <w:vAlign w:val="bottom"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bottom"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</w:tr>
      <w:tr w:rsidR="009B55DD" w:rsidRPr="007E0CF4" w:rsidTr="007E0CF4">
        <w:trPr>
          <w:trHeight w:val="255"/>
        </w:trPr>
        <w:tc>
          <w:tcPr>
            <w:tcW w:w="5529" w:type="dxa"/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Мероприятие «Реализация мероприятий по благ</w:t>
            </w:r>
            <w:r w:rsidRPr="007E0CF4">
              <w:rPr>
                <w:sz w:val="24"/>
                <w:szCs w:val="24"/>
              </w:rPr>
              <w:t>о</w:t>
            </w:r>
            <w:r w:rsidRPr="007E0CF4">
              <w:rPr>
                <w:sz w:val="24"/>
                <w:szCs w:val="24"/>
              </w:rPr>
              <w:t>устройству территорий»</w:t>
            </w:r>
          </w:p>
        </w:tc>
        <w:tc>
          <w:tcPr>
            <w:tcW w:w="850" w:type="dxa"/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18"/>
                <w:szCs w:val="18"/>
              </w:rPr>
            </w:pPr>
            <w:r w:rsidRPr="007E0CF4">
              <w:rPr>
                <w:sz w:val="18"/>
                <w:szCs w:val="18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701" w:type="dxa"/>
            <w:noWrap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noWrap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</w:tr>
      <w:tr w:rsidR="009B55DD" w:rsidRPr="007E0CF4" w:rsidTr="007E0CF4">
        <w:trPr>
          <w:trHeight w:val="255"/>
        </w:trPr>
        <w:tc>
          <w:tcPr>
            <w:tcW w:w="5529" w:type="dxa"/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Реализация мероприятий по благоустройству те</w:t>
            </w:r>
            <w:r w:rsidRPr="007E0CF4">
              <w:rPr>
                <w:sz w:val="24"/>
                <w:szCs w:val="24"/>
              </w:rPr>
              <w:t>р</w:t>
            </w:r>
            <w:r w:rsidRPr="007E0CF4">
              <w:rPr>
                <w:sz w:val="24"/>
                <w:szCs w:val="24"/>
              </w:rPr>
              <w:t>риторий</w:t>
            </w:r>
          </w:p>
        </w:tc>
        <w:tc>
          <w:tcPr>
            <w:tcW w:w="850" w:type="dxa"/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69 2 04 78120</w:t>
            </w:r>
          </w:p>
        </w:tc>
        <w:tc>
          <w:tcPr>
            <w:tcW w:w="992" w:type="dxa"/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18"/>
                <w:szCs w:val="18"/>
              </w:rPr>
            </w:pPr>
            <w:r w:rsidRPr="007E0CF4">
              <w:rPr>
                <w:sz w:val="18"/>
                <w:szCs w:val="18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701" w:type="dxa"/>
            <w:noWrap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noWrap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</w:tr>
      <w:tr w:rsidR="009B55DD" w:rsidRPr="007E0CF4" w:rsidTr="007E0CF4">
        <w:trPr>
          <w:trHeight w:val="255"/>
        </w:trPr>
        <w:tc>
          <w:tcPr>
            <w:tcW w:w="5529" w:type="dxa"/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69 2 04 78120</w:t>
            </w:r>
          </w:p>
        </w:tc>
        <w:tc>
          <w:tcPr>
            <w:tcW w:w="992" w:type="dxa"/>
            <w:noWrap/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18"/>
                <w:szCs w:val="18"/>
              </w:rPr>
            </w:pPr>
            <w:r w:rsidRPr="007E0CF4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 xml:space="preserve">901873,8»;  </w:t>
            </w:r>
          </w:p>
        </w:tc>
        <w:tc>
          <w:tcPr>
            <w:tcW w:w="1701" w:type="dxa"/>
            <w:noWrap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noWrap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</w:p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и) строку</w:t>
      </w:r>
    </w:p>
    <w:tbl>
      <w:tblPr>
        <w:tblStyle w:val="aa"/>
        <w:tblW w:w="14884" w:type="dxa"/>
        <w:tblInd w:w="-34" w:type="dxa"/>
        <w:tblLook w:val="04A0" w:firstRow="1" w:lastRow="0" w:firstColumn="1" w:lastColumn="0" w:noHBand="0" w:noVBand="1"/>
      </w:tblPr>
      <w:tblGrid>
        <w:gridCol w:w="5208"/>
        <w:gridCol w:w="850"/>
        <w:gridCol w:w="993"/>
        <w:gridCol w:w="1984"/>
        <w:gridCol w:w="992"/>
        <w:gridCol w:w="1560"/>
        <w:gridCol w:w="1701"/>
        <w:gridCol w:w="1596"/>
      </w:tblGrid>
      <w:tr w:rsidR="009B55DD" w:rsidRPr="007E0CF4" w:rsidTr="007E0CF4">
        <w:trPr>
          <w:trHeight w:val="255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bCs/>
                <w:sz w:val="24"/>
                <w:szCs w:val="24"/>
              </w:rPr>
              <w:t>«</w:t>
            </w:r>
            <w:r w:rsidRPr="007E0C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137161702,4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119707902,7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116463545,4</w:t>
            </w:r>
            <w:r w:rsidRPr="007E0CF4">
              <w:rPr>
                <w:bCs/>
                <w:sz w:val="24"/>
                <w:szCs w:val="24"/>
              </w:rPr>
              <w:t>»</w:t>
            </w: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изложить в следующей редакции:</w:t>
      </w:r>
    </w:p>
    <w:tbl>
      <w:tblPr>
        <w:tblStyle w:val="aa"/>
        <w:tblW w:w="14884" w:type="dxa"/>
        <w:tblInd w:w="-34" w:type="dxa"/>
        <w:tblLook w:val="04A0" w:firstRow="1" w:lastRow="0" w:firstColumn="1" w:lastColumn="0" w:noHBand="0" w:noVBand="1"/>
      </w:tblPr>
      <w:tblGrid>
        <w:gridCol w:w="5141"/>
        <w:gridCol w:w="850"/>
        <w:gridCol w:w="993"/>
        <w:gridCol w:w="1984"/>
        <w:gridCol w:w="992"/>
        <w:gridCol w:w="1560"/>
        <w:gridCol w:w="1701"/>
        <w:gridCol w:w="1663"/>
      </w:tblGrid>
      <w:tr w:rsidR="009B55DD" w:rsidRPr="007E0CF4" w:rsidTr="007E0CF4">
        <w:trPr>
          <w:trHeight w:val="76"/>
        </w:trPr>
        <w:tc>
          <w:tcPr>
            <w:tcW w:w="54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bCs/>
                <w:sz w:val="24"/>
                <w:szCs w:val="24"/>
              </w:rPr>
              <w:t>«</w:t>
            </w:r>
            <w:r w:rsidRPr="007E0C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 xml:space="preserve">137443402,4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 xml:space="preserve">119707902,7 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116463545,4</w:t>
            </w:r>
            <w:r w:rsidRPr="007E0CF4">
              <w:rPr>
                <w:bCs/>
                <w:sz w:val="24"/>
                <w:szCs w:val="24"/>
              </w:rPr>
              <w:t>»;</w:t>
            </w:r>
            <w:r w:rsidRPr="007E0CF4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B55DD" w:rsidRPr="007E0CF4" w:rsidRDefault="009B55DD" w:rsidP="009B55DD">
      <w:pPr>
        <w:rPr>
          <w:sz w:val="24"/>
          <w:szCs w:val="24"/>
        </w:rPr>
      </w:pPr>
    </w:p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7) в приложении 8:</w:t>
      </w:r>
    </w:p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а) строку</w:t>
      </w:r>
    </w:p>
    <w:tbl>
      <w:tblPr>
        <w:tblStyle w:val="aa"/>
        <w:tblW w:w="14884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559"/>
      </w:tblGrid>
      <w:tr w:rsidR="009B55DD" w:rsidRPr="007E0CF4" w:rsidTr="007E0CF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b/>
                <w:bCs/>
                <w:sz w:val="24"/>
                <w:szCs w:val="24"/>
              </w:rPr>
            </w:pPr>
            <w:r w:rsidRPr="007E0CF4">
              <w:rPr>
                <w:bCs/>
                <w:sz w:val="24"/>
                <w:szCs w:val="24"/>
              </w:rPr>
              <w:t>«</w:t>
            </w:r>
            <w:r w:rsidRPr="007E0CF4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7E0CF4">
              <w:rPr>
                <w:b/>
                <w:bCs/>
                <w:sz w:val="24"/>
                <w:szCs w:val="24"/>
              </w:rPr>
              <w:t>р</w:t>
            </w:r>
            <w:r w:rsidRPr="007E0CF4">
              <w:rPr>
                <w:b/>
                <w:bCs/>
                <w:sz w:val="24"/>
                <w:szCs w:val="24"/>
              </w:rPr>
              <w:t>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1823232,6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697290,9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697290,9</w:t>
            </w:r>
            <w:r w:rsidRPr="007E0CF4">
              <w:rPr>
                <w:bCs/>
                <w:sz w:val="24"/>
                <w:szCs w:val="24"/>
              </w:rPr>
              <w:t>»</w:t>
            </w: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изложить в следующей редакции:</w:t>
      </w:r>
    </w:p>
    <w:tbl>
      <w:tblPr>
        <w:tblStyle w:val="aa"/>
        <w:tblW w:w="14884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559"/>
      </w:tblGrid>
      <w:tr w:rsidR="009B55DD" w:rsidRPr="007E0CF4" w:rsidTr="000E0F62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b/>
                <w:bCs/>
                <w:sz w:val="24"/>
                <w:szCs w:val="24"/>
              </w:rPr>
            </w:pPr>
            <w:r w:rsidRPr="000E0F62">
              <w:rPr>
                <w:bCs/>
                <w:sz w:val="24"/>
                <w:szCs w:val="24"/>
              </w:rPr>
              <w:t>«</w:t>
            </w:r>
            <w:r w:rsidRPr="007E0CF4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7E0CF4">
              <w:rPr>
                <w:b/>
                <w:bCs/>
                <w:sz w:val="24"/>
                <w:szCs w:val="24"/>
              </w:rPr>
              <w:t>р</w:t>
            </w:r>
            <w:r w:rsidRPr="007E0CF4">
              <w:rPr>
                <w:b/>
                <w:bCs/>
                <w:sz w:val="24"/>
                <w:szCs w:val="24"/>
              </w:rPr>
              <w:t>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2104932,6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697290,9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697290,9</w:t>
            </w:r>
            <w:r w:rsidRPr="000E0F62">
              <w:rPr>
                <w:bCs/>
                <w:sz w:val="24"/>
                <w:szCs w:val="24"/>
              </w:rPr>
              <w:t>»;</w:t>
            </w: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</w:p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б) строки</w:t>
      </w:r>
    </w:p>
    <w:tbl>
      <w:tblPr>
        <w:tblStyle w:val="aa"/>
        <w:tblW w:w="14884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559"/>
      </w:tblGrid>
      <w:tr w:rsidR="009B55DD" w:rsidRPr="007E0CF4" w:rsidTr="000E0F62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b/>
                <w:bCs/>
                <w:sz w:val="24"/>
                <w:szCs w:val="24"/>
              </w:rPr>
            </w:pPr>
            <w:r w:rsidRPr="000E0F62">
              <w:rPr>
                <w:bCs/>
                <w:sz w:val="24"/>
                <w:szCs w:val="24"/>
              </w:rPr>
              <w:t>«</w:t>
            </w:r>
            <w:r w:rsidRPr="007E0CF4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1096538,2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B55DD" w:rsidRPr="007E0CF4" w:rsidTr="000E0F62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756538,2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</w:tr>
      <w:tr w:rsidR="009B55DD" w:rsidRPr="007E0CF4" w:rsidTr="000E0F62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Реализация мероприятий по благоустройству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620173,8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</w:tr>
      <w:tr w:rsidR="009B55DD" w:rsidRPr="007E0CF4" w:rsidTr="000E0F62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620173,8»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lastRenderedPageBreak/>
        <w:t>изложить в следующей редакции:</w:t>
      </w:r>
    </w:p>
    <w:tbl>
      <w:tblPr>
        <w:tblStyle w:val="aa"/>
        <w:tblW w:w="14884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559"/>
      </w:tblGrid>
      <w:tr w:rsidR="009B55DD" w:rsidRPr="007E0CF4" w:rsidTr="000E0F62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b/>
                <w:bCs/>
                <w:sz w:val="24"/>
                <w:szCs w:val="24"/>
              </w:rPr>
            </w:pPr>
            <w:r w:rsidRPr="000E0F62">
              <w:rPr>
                <w:bCs/>
                <w:sz w:val="24"/>
                <w:szCs w:val="24"/>
              </w:rPr>
              <w:t>«</w:t>
            </w:r>
            <w:r w:rsidRPr="007E0CF4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1378238,2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B55DD" w:rsidRPr="007E0CF4" w:rsidTr="000E0F62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Cs/>
                <w:sz w:val="24"/>
                <w:szCs w:val="24"/>
              </w:rPr>
            </w:pPr>
            <w:r w:rsidRPr="007E0CF4">
              <w:rPr>
                <w:bCs/>
                <w:sz w:val="24"/>
                <w:szCs w:val="24"/>
              </w:rPr>
              <w:t>1038238,2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</w:tr>
      <w:tr w:rsidR="009B55DD" w:rsidRPr="007E0CF4" w:rsidTr="000E0F62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Реализация мероприятий по благоустройству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Cs/>
                <w:sz w:val="24"/>
                <w:szCs w:val="24"/>
              </w:rPr>
            </w:pPr>
            <w:r w:rsidRPr="007E0CF4">
              <w:rPr>
                <w:bCs/>
                <w:sz w:val="24"/>
                <w:szCs w:val="24"/>
              </w:rPr>
              <w:t>901873,8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</w:tr>
      <w:tr w:rsidR="009B55DD" w:rsidRPr="007E0CF4" w:rsidTr="000E0F62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  <w:r w:rsidRPr="007E0CF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Cs/>
                <w:sz w:val="24"/>
                <w:szCs w:val="24"/>
              </w:rPr>
            </w:pPr>
            <w:r w:rsidRPr="007E0CF4">
              <w:rPr>
                <w:bCs/>
                <w:sz w:val="24"/>
                <w:szCs w:val="24"/>
              </w:rPr>
              <w:t>901873,8»;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rPr>
                <w:sz w:val="24"/>
                <w:szCs w:val="24"/>
              </w:rPr>
            </w:pP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</w:p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в) строку</w:t>
      </w:r>
    </w:p>
    <w:tbl>
      <w:tblPr>
        <w:tblStyle w:val="aa"/>
        <w:tblW w:w="14921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596"/>
      </w:tblGrid>
      <w:tr w:rsidR="009B55DD" w:rsidRPr="007E0CF4" w:rsidTr="000E0F62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0E0F62">
              <w:rPr>
                <w:bCs/>
                <w:sz w:val="24"/>
                <w:szCs w:val="24"/>
              </w:rPr>
              <w:t>«</w:t>
            </w:r>
            <w:r w:rsidRPr="007E0C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137161702,4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119707902,7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116463545,4</w:t>
            </w:r>
            <w:r w:rsidRPr="000E0F62">
              <w:rPr>
                <w:bCs/>
                <w:sz w:val="24"/>
                <w:szCs w:val="24"/>
              </w:rPr>
              <w:t>»</w:t>
            </w:r>
          </w:p>
        </w:tc>
      </w:tr>
    </w:tbl>
    <w:p w:rsidR="009B55DD" w:rsidRPr="007E0CF4" w:rsidRDefault="009B55DD" w:rsidP="009B55DD">
      <w:pPr>
        <w:ind w:firstLine="709"/>
        <w:rPr>
          <w:sz w:val="28"/>
          <w:szCs w:val="28"/>
        </w:rPr>
      </w:pPr>
      <w:r w:rsidRPr="007E0CF4">
        <w:rPr>
          <w:sz w:val="28"/>
          <w:szCs w:val="28"/>
        </w:rPr>
        <w:t>изложить в следующей редакции:</w:t>
      </w:r>
    </w:p>
    <w:tbl>
      <w:tblPr>
        <w:tblStyle w:val="aa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559"/>
      </w:tblGrid>
      <w:tr w:rsidR="009B55DD" w:rsidRPr="007E0CF4" w:rsidTr="000E0F62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both"/>
              <w:rPr>
                <w:sz w:val="24"/>
                <w:szCs w:val="24"/>
              </w:rPr>
            </w:pPr>
            <w:r w:rsidRPr="000E0F62">
              <w:rPr>
                <w:bCs/>
                <w:sz w:val="24"/>
                <w:szCs w:val="24"/>
              </w:rPr>
              <w:t>«</w:t>
            </w:r>
            <w:r w:rsidRPr="007E0C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5DD" w:rsidRPr="007E0CF4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137443402,4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9B55DD">
            <w:pPr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119707902,7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B55DD" w:rsidRPr="007E0CF4" w:rsidRDefault="009B55DD" w:rsidP="000E0F62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E0CF4">
              <w:rPr>
                <w:b/>
                <w:bCs/>
                <w:sz w:val="24"/>
                <w:szCs w:val="24"/>
              </w:rPr>
              <w:t>116463545,4</w:t>
            </w:r>
            <w:r w:rsidRPr="000E0F62">
              <w:rPr>
                <w:bCs/>
                <w:sz w:val="24"/>
                <w:szCs w:val="24"/>
              </w:rPr>
              <w:t>»;</w:t>
            </w:r>
          </w:p>
        </w:tc>
      </w:tr>
    </w:tbl>
    <w:p w:rsidR="009B55DD" w:rsidRPr="009B55DD" w:rsidRDefault="009B55DD" w:rsidP="009B55DD">
      <w:pPr>
        <w:ind w:firstLine="709"/>
        <w:rPr>
          <w:sz w:val="28"/>
          <w:szCs w:val="28"/>
        </w:rPr>
      </w:pPr>
    </w:p>
    <w:p w:rsidR="009B55DD" w:rsidRPr="000E0F62" w:rsidRDefault="009B55DD" w:rsidP="009B55DD">
      <w:pPr>
        <w:ind w:firstLine="709"/>
        <w:rPr>
          <w:sz w:val="28"/>
          <w:szCs w:val="28"/>
        </w:rPr>
      </w:pPr>
      <w:r w:rsidRPr="009B55DD">
        <w:rPr>
          <w:sz w:val="28"/>
          <w:szCs w:val="28"/>
        </w:rPr>
        <w:t>8</w:t>
      </w:r>
      <w:r w:rsidRPr="000E0F62">
        <w:rPr>
          <w:sz w:val="28"/>
          <w:szCs w:val="28"/>
        </w:rPr>
        <w:t>) в приложении 10:</w:t>
      </w:r>
    </w:p>
    <w:p w:rsidR="009B55DD" w:rsidRPr="000E0F62" w:rsidRDefault="009B55DD" w:rsidP="009B55DD">
      <w:pPr>
        <w:ind w:firstLine="709"/>
        <w:rPr>
          <w:sz w:val="28"/>
          <w:szCs w:val="28"/>
        </w:rPr>
      </w:pPr>
      <w:r w:rsidRPr="000E0F62">
        <w:rPr>
          <w:sz w:val="28"/>
          <w:szCs w:val="28"/>
        </w:rPr>
        <w:t xml:space="preserve">а) строку 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9"/>
        <w:gridCol w:w="1985"/>
        <w:gridCol w:w="1984"/>
        <w:gridCol w:w="1843"/>
        <w:gridCol w:w="2552"/>
      </w:tblGrid>
      <w:tr w:rsidR="009B55DD" w:rsidRPr="000E0F62" w:rsidTr="000E0F62">
        <w:trPr>
          <w:trHeight w:val="13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E0F62">
              <w:rPr>
                <w:bCs/>
                <w:sz w:val="24"/>
                <w:szCs w:val="24"/>
              </w:rPr>
              <w:t>«</w:t>
            </w:r>
            <w:r w:rsidRPr="000E0F6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0E0F62">
              <w:rPr>
                <w:b/>
                <w:bCs/>
                <w:sz w:val="24"/>
                <w:szCs w:val="24"/>
              </w:rPr>
              <w:t>42626835,1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0E0F62">
              <w:rPr>
                <w:b/>
                <w:bCs/>
                <w:sz w:val="24"/>
                <w:szCs w:val="24"/>
              </w:rPr>
              <w:t>32756112,9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0E0F62">
              <w:rPr>
                <w:b/>
                <w:bCs/>
                <w:sz w:val="24"/>
                <w:szCs w:val="24"/>
              </w:rPr>
              <w:t>32082705,2</w:t>
            </w:r>
            <w:r w:rsidRPr="000E0F62">
              <w:rPr>
                <w:bCs/>
                <w:sz w:val="24"/>
                <w:szCs w:val="24"/>
              </w:rPr>
              <w:t>»</w:t>
            </w:r>
          </w:p>
        </w:tc>
      </w:tr>
    </w:tbl>
    <w:p w:rsidR="009B55DD" w:rsidRPr="000E0F62" w:rsidRDefault="009B55DD" w:rsidP="009B55DD">
      <w:pPr>
        <w:ind w:firstLine="709"/>
        <w:rPr>
          <w:sz w:val="28"/>
          <w:szCs w:val="28"/>
        </w:rPr>
      </w:pPr>
      <w:r w:rsidRPr="000E0F62">
        <w:rPr>
          <w:sz w:val="28"/>
          <w:szCs w:val="28"/>
        </w:rPr>
        <w:t>изложить в следующей редакции: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9"/>
        <w:gridCol w:w="1985"/>
        <w:gridCol w:w="1984"/>
        <w:gridCol w:w="1843"/>
        <w:gridCol w:w="2552"/>
      </w:tblGrid>
      <w:tr w:rsidR="009B55DD" w:rsidRPr="000E0F62" w:rsidTr="000E0F62">
        <w:trPr>
          <w:trHeight w:val="13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E0F62">
              <w:rPr>
                <w:bCs/>
                <w:sz w:val="24"/>
                <w:szCs w:val="24"/>
              </w:rPr>
              <w:t>«</w:t>
            </w:r>
            <w:r w:rsidRPr="000E0F6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0E0F62">
              <w:rPr>
                <w:b/>
                <w:bCs/>
                <w:sz w:val="24"/>
                <w:szCs w:val="24"/>
              </w:rPr>
              <w:t xml:space="preserve">42908535,1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0E0F62">
              <w:rPr>
                <w:b/>
                <w:bCs/>
                <w:sz w:val="24"/>
                <w:szCs w:val="24"/>
              </w:rPr>
              <w:t xml:space="preserve">32756112,9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0E0F62">
              <w:rPr>
                <w:b/>
                <w:bCs/>
                <w:sz w:val="24"/>
                <w:szCs w:val="24"/>
              </w:rPr>
              <w:t>32082705,2</w:t>
            </w:r>
            <w:r w:rsidRPr="000E0F62">
              <w:rPr>
                <w:bCs/>
                <w:sz w:val="24"/>
                <w:szCs w:val="24"/>
              </w:rPr>
              <w:t>»;</w:t>
            </w:r>
            <w:r w:rsidRPr="000E0F6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B55DD" w:rsidRPr="000E0F62" w:rsidRDefault="009B55DD" w:rsidP="009B55DD"/>
    <w:p w:rsidR="009B55DD" w:rsidRPr="000E0F62" w:rsidRDefault="009B55DD" w:rsidP="009B55DD">
      <w:pPr>
        <w:ind w:firstLine="709"/>
        <w:rPr>
          <w:sz w:val="28"/>
          <w:szCs w:val="28"/>
        </w:rPr>
      </w:pPr>
      <w:r w:rsidRPr="000E0F62">
        <w:rPr>
          <w:sz w:val="28"/>
          <w:szCs w:val="28"/>
        </w:rPr>
        <w:t xml:space="preserve">б) строку 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9"/>
        <w:gridCol w:w="1985"/>
        <w:gridCol w:w="1984"/>
        <w:gridCol w:w="1843"/>
        <w:gridCol w:w="2552"/>
      </w:tblGrid>
      <w:tr w:rsidR="009B55DD" w:rsidRPr="000E0F62" w:rsidTr="000E0F62">
        <w:trPr>
          <w:trHeight w:val="13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0E0F62">
              <w:rPr>
                <w:bCs/>
                <w:sz w:val="24"/>
                <w:szCs w:val="24"/>
              </w:rPr>
              <w:t>«</w:t>
            </w:r>
            <w:r w:rsidRPr="000E0F62">
              <w:rPr>
                <w:b/>
                <w:bCs/>
                <w:sz w:val="24"/>
                <w:szCs w:val="24"/>
              </w:rPr>
              <w:t>Раздел IV. Иные межбюджетные трансферты бюдж</w:t>
            </w:r>
            <w:r w:rsidRPr="000E0F62">
              <w:rPr>
                <w:b/>
                <w:bCs/>
                <w:sz w:val="24"/>
                <w:szCs w:val="24"/>
              </w:rPr>
              <w:t>е</w:t>
            </w:r>
            <w:r w:rsidRPr="000E0F62">
              <w:rPr>
                <w:b/>
                <w:bCs/>
                <w:sz w:val="24"/>
                <w:szCs w:val="24"/>
              </w:rPr>
              <w:t>там муниципальных образований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0E0F62">
              <w:rPr>
                <w:b/>
                <w:bCs/>
                <w:sz w:val="24"/>
                <w:szCs w:val="24"/>
              </w:rPr>
              <w:t>3617706,7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0E0F62">
              <w:rPr>
                <w:b/>
                <w:bCs/>
                <w:sz w:val="24"/>
                <w:szCs w:val="24"/>
              </w:rPr>
              <w:t>222233,4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0E0F62">
              <w:rPr>
                <w:b/>
                <w:bCs/>
                <w:sz w:val="24"/>
                <w:szCs w:val="24"/>
              </w:rPr>
              <w:t>257233,4</w:t>
            </w:r>
            <w:r w:rsidRPr="000E0F62">
              <w:rPr>
                <w:bCs/>
                <w:sz w:val="24"/>
                <w:szCs w:val="24"/>
              </w:rPr>
              <w:t>»</w:t>
            </w:r>
          </w:p>
        </w:tc>
      </w:tr>
    </w:tbl>
    <w:p w:rsidR="009B55DD" w:rsidRPr="000E0F62" w:rsidRDefault="009B55DD" w:rsidP="009B55DD">
      <w:pPr>
        <w:ind w:firstLine="709"/>
        <w:rPr>
          <w:sz w:val="28"/>
          <w:szCs w:val="28"/>
        </w:rPr>
      </w:pPr>
      <w:r w:rsidRPr="000E0F62">
        <w:rPr>
          <w:sz w:val="28"/>
          <w:szCs w:val="28"/>
        </w:rPr>
        <w:t>изложить в следующей редакции: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9"/>
        <w:gridCol w:w="1985"/>
        <w:gridCol w:w="1984"/>
        <w:gridCol w:w="1843"/>
        <w:gridCol w:w="2552"/>
      </w:tblGrid>
      <w:tr w:rsidR="009B55DD" w:rsidRPr="000E0F62" w:rsidTr="000E0F62">
        <w:trPr>
          <w:trHeight w:val="13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0E0F62">
              <w:rPr>
                <w:bCs/>
                <w:sz w:val="24"/>
                <w:szCs w:val="24"/>
              </w:rPr>
              <w:t>«</w:t>
            </w:r>
            <w:r w:rsidRPr="000E0F62">
              <w:rPr>
                <w:b/>
                <w:bCs/>
                <w:sz w:val="24"/>
                <w:szCs w:val="24"/>
              </w:rPr>
              <w:t>Раздел IV. Иные межбюджетные трансферты бюдж</w:t>
            </w:r>
            <w:r w:rsidRPr="000E0F62">
              <w:rPr>
                <w:b/>
                <w:bCs/>
                <w:sz w:val="24"/>
                <w:szCs w:val="24"/>
              </w:rPr>
              <w:t>е</w:t>
            </w:r>
            <w:r w:rsidRPr="000E0F62">
              <w:rPr>
                <w:b/>
                <w:bCs/>
                <w:sz w:val="24"/>
                <w:szCs w:val="24"/>
              </w:rPr>
              <w:t>там муниципальных образований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0E0F62">
              <w:rPr>
                <w:b/>
                <w:bCs/>
                <w:sz w:val="24"/>
                <w:szCs w:val="24"/>
              </w:rPr>
              <w:t xml:space="preserve">3899406,7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0E0F62">
              <w:rPr>
                <w:b/>
                <w:bCs/>
                <w:sz w:val="24"/>
                <w:szCs w:val="24"/>
              </w:rPr>
              <w:t xml:space="preserve">222233,4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0E0F62">
              <w:rPr>
                <w:b/>
                <w:bCs/>
                <w:sz w:val="24"/>
                <w:szCs w:val="24"/>
              </w:rPr>
              <w:t>257233,4</w:t>
            </w:r>
            <w:r w:rsidRPr="000E0F62">
              <w:rPr>
                <w:bCs/>
                <w:sz w:val="24"/>
                <w:szCs w:val="24"/>
              </w:rPr>
              <w:t xml:space="preserve">»; </w:t>
            </w:r>
          </w:p>
        </w:tc>
      </w:tr>
    </w:tbl>
    <w:p w:rsidR="009B55DD" w:rsidRPr="000E0F62" w:rsidRDefault="009B55DD" w:rsidP="009B55DD"/>
    <w:p w:rsidR="009B55DD" w:rsidRPr="000E0F62" w:rsidRDefault="009B55DD" w:rsidP="009B55DD">
      <w:pPr>
        <w:ind w:firstLine="709"/>
        <w:rPr>
          <w:sz w:val="28"/>
          <w:szCs w:val="28"/>
        </w:rPr>
      </w:pPr>
      <w:r w:rsidRPr="000E0F62">
        <w:rPr>
          <w:sz w:val="28"/>
          <w:szCs w:val="28"/>
        </w:rPr>
        <w:t>в) строки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9"/>
        <w:gridCol w:w="1985"/>
        <w:gridCol w:w="1984"/>
        <w:gridCol w:w="1843"/>
        <w:gridCol w:w="2552"/>
      </w:tblGrid>
      <w:tr w:rsidR="009B55DD" w:rsidRPr="000E0F62" w:rsidTr="000E0F62">
        <w:trPr>
          <w:trHeight w:val="13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0E0F62">
              <w:rPr>
                <w:bCs/>
                <w:sz w:val="24"/>
                <w:szCs w:val="24"/>
              </w:rPr>
              <w:t>«</w:t>
            </w:r>
            <w:r w:rsidRPr="000E0F62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0E0F62">
              <w:rPr>
                <w:b/>
                <w:bCs/>
                <w:sz w:val="24"/>
                <w:szCs w:val="24"/>
              </w:rPr>
              <w:t>1096538,2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B55DD" w:rsidRPr="000E0F62" w:rsidRDefault="009B55DD" w:rsidP="009B55DD">
            <w:pPr>
              <w:overflowPunct/>
              <w:autoSpaceDE/>
              <w:adjustRightInd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overflowPunct/>
              <w:autoSpaceDE/>
              <w:adjustRightInd/>
              <w:rPr>
                <w:b/>
                <w:bCs/>
                <w:sz w:val="24"/>
                <w:szCs w:val="24"/>
              </w:rPr>
            </w:pPr>
          </w:p>
        </w:tc>
      </w:tr>
      <w:tr w:rsidR="009B55DD" w:rsidRPr="000E0F62" w:rsidTr="000E0F62">
        <w:trPr>
          <w:trHeight w:val="13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E0F62">
              <w:rPr>
                <w:sz w:val="24"/>
                <w:szCs w:val="24"/>
              </w:rPr>
              <w:t>Реализация мероприятий по благоустройству территорий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0E0F62">
              <w:rPr>
                <w:sz w:val="24"/>
                <w:szCs w:val="24"/>
              </w:rPr>
              <w:t>69 2 04 78120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0E0F62">
              <w:rPr>
                <w:sz w:val="24"/>
                <w:szCs w:val="24"/>
              </w:rPr>
              <w:t>620173,8»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B55DD" w:rsidRPr="000E0F62" w:rsidRDefault="009B55DD" w:rsidP="009B55DD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</w:tbl>
    <w:p w:rsidR="000E0F62" w:rsidRDefault="000E0F62" w:rsidP="009B55DD">
      <w:pPr>
        <w:ind w:firstLine="709"/>
        <w:rPr>
          <w:sz w:val="28"/>
          <w:szCs w:val="28"/>
        </w:rPr>
      </w:pPr>
    </w:p>
    <w:p w:rsidR="000E0F62" w:rsidRDefault="000E0F62" w:rsidP="009B55DD">
      <w:pPr>
        <w:ind w:firstLine="709"/>
        <w:rPr>
          <w:sz w:val="28"/>
          <w:szCs w:val="28"/>
        </w:rPr>
      </w:pPr>
    </w:p>
    <w:p w:rsidR="009B55DD" w:rsidRPr="000E0F62" w:rsidRDefault="009B55DD" w:rsidP="009B55DD">
      <w:pPr>
        <w:ind w:firstLine="709"/>
        <w:rPr>
          <w:sz w:val="28"/>
          <w:szCs w:val="28"/>
        </w:rPr>
      </w:pPr>
      <w:r w:rsidRPr="000E0F62">
        <w:rPr>
          <w:sz w:val="28"/>
          <w:szCs w:val="28"/>
        </w:rPr>
        <w:lastRenderedPageBreak/>
        <w:t>изложить в следующей редакции: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9"/>
        <w:gridCol w:w="1985"/>
        <w:gridCol w:w="1984"/>
        <w:gridCol w:w="1843"/>
        <w:gridCol w:w="2552"/>
      </w:tblGrid>
      <w:tr w:rsidR="009B55DD" w:rsidRPr="000E0F62" w:rsidTr="000E0F62">
        <w:trPr>
          <w:trHeight w:val="13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0E0F62">
              <w:rPr>
                <w:bCs/>
                <w:sz w:val="24"/>
                <w:szCs w:val="24"/>
              </w:rPr>
              <w:t>«</w:t>
            </w:r>
            <w:r w:rsidRPr="000E0F62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0E0F62">
              <w:rPr>
                <w:b/>
                <w:bCs/>
                <w:sz w:val="24"/>
                <w:szCs w:val="24"/>
              </w:rPr>
              <w:t xml:space="preserve">1378238,2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B55DD" w:rsidRPr="000E0F62" w:rsidRDefault="009B55DD" w:rsidP="009B55DD">
            <w:pPr>
              <w:overflowPunct/>
              <w:autoSpaceDE/>
              <w:adjustRightInd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overflowPunct/>
              <w:autoSpaceDE/>
              <w:adjustRightInd/>
              <w:rPr>
                <w:b/>
                <w:bCs/>
                <w:sz w:val="24"/>
                <w:szCs w:val="24"/>
              </w:rPr>
            </w:pPr>
          </w:p>
        </w:tc>
      </w:tr>
      <w:tr w:rsidR="009B55DD" w:rsidRPr="000E0F62" w:rsidTr="000E0F62">
        <w:trPr>
          <w:trHeight w:val="13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0E0F62">
              <w:rPr>
                <w:sz w:val="24"/>
                <w:szCs w:val="24"/>
              </w:rPr>
              <w:t>Реализация мероприятий по благоустройству территорий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0E0F62">
              <w:rPr>
                <w:sz w:val="24"/>
                <w:szCs w:val="24"/>
              </w:rPr>
              <w:t>69 2 04 78120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djustRightInd/>
              <w:jc w:val="right"/>
              <w:rPr>
                <w:bCs/>
                <w:sz w:val="24"/>
                <w:szCs w:val="24"/>
              </w:rPr>
            </w:pPr>
            <w:r w:rsidRPr="000E0F62">
              <w:rPr>
                <w:bCs/>
                <w:sz w:val="24"/>
                <w:szCs w:val="24"/>
              </w:rPr>
              <w:t xml:space="preserve">901873,8»;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B55DD" w:rsidRPr="000E0F62" w:rsidRDefault="009B55DD" w:rsidP="009B55DD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</w:tbl>
    <w:p w:rsidR="009B55DD" w:rsidRPr="009B55DD" w:rsidRDefault="009B55DD" w:rsidP="009B55DD">
      <w:pPr>
        <w:ind w:firstLine="709"/>
        <w:rPr>
          <w:sz w:val="28"/>
          <w:szCs w:val="28"/>
        </w:rPr>
      </w:pPr>
    </w:p>
    <w:p w:rsidR="009B55DD" w:rsidRPr="009B55DD" w:rsidRDefault="009B55DD" w:rsidP="009B55DD">
      <w:pPr>
        <w:ind w:firstLine="709"/>
        <w:rPr>
          <w:sz w:val="28"/>
          <w:szCs w:val="28"/>
        </w:rPr>
      </w:pPr>
      <w:r w:rsidRPr="009B55DD">
        <w:rPr>
          <w:sz w:val="28"/>
          <w:szCs w:val="28"/>
        </w:rPr>
        <w:t>9) таблицу 16 приложения 15 изложить в следующей редакции:</w:t>
      </w:r>
    </w:p>
    <w:p w:rsidR="009B55DD" w:rsidRPr="009B55DD" w:rsidRDefault="009B55DD" w:rsidP="000E0F62">
      <w:pPr>
        <w:pStyle w:val="af1"/>
        <w:ind w:left="8789" w:firstLine="0"/>
        <w:rPr>
          <w:rFonts w:ascii="Times New Roman" w:hAnsi="Times New Roman" w:cs="Times New Roman"/>
          <w:sz w:val="28"/>
          <w:szCs w:val="28"/>
        </w:rPr>
      </w:pPr>
      <w:r w:rsidRPr="009B55DD">
        <w:rPr>
          <w:rFonts w:ascii="Times New Roman" w:hAnsi="Times New Roman" w:cs="Times New Roman"/>
          <w:sz w:val="28"/>
          <w:szCs w:val="28"/>
        </w:rPr>
        <w:t>«Таблица 16</w:t>
      </w:r>
    </w:p>
    <w:p w:rsidR="009B55DD" w:rsidRPr="009B55DD" w:rsidRDefault="009B55DD" w:rsidP="000E0F62">
      <w:pPr>
        <w:pStyle w:val="af1"/>
        <w:ind w:left="8789" w:firstLine="0"/>
        <w:rPr>
          <w:rFonts w:ascii="Times New Roman" w:hAnsi="Times New Roman" w:cs="Times New Roman"/>
          <w:sz w:val="28"/>
          <w:szCs w:val="28"/>
        </w:rPr>
      </w:pPr>
      <w:r w:rsidRPr="009B55DD">
        <w:rPr>
          <w:rFonts w:ascii="Times New Roman" w:hAnsi="Times New Roman" w:cs="Times New Roman"/>
          <w:sz w:val="28"/>
          <w:szCs w:val="28"/>
        </w:rPr>
        <w:t>приложения 15 к Закону Саратовской о</w:t>
      </w:r>
      <w:r w:rsidRPr="009B55DD">
        <w:rPr>
          <w:rFonts w:ascii="Times New Roman" w:hAnsi="Times New Roman" w:cs="Times New Roman"/>
          <w:sz w:val="28"/>
          <w:szCs w:val="28"/>
        </w:rPr>
        <w:t>б</w:t>
      </w:r>
      <w:r w:rsidRPr="009B55DD">
        <w:rPr>
          <w:rFonts w:ascii="Times New Roman" w:hAnsi="Times New Roman" w:cs="Times New Roman"/>
          <w:sz w:val="28"/>
          <w:szCs w:val="28"/>
        </w:rPr>
        <w:t>ласти «Об областном бюджете на 2021 год и на плановый период 2022 и 2023 годов»</w:t>
      </w:r>
    </w:p>
    <w:p w:rsidR="009B55DD" w:rsidRPr="009B55DD" w:rsidRDefault="009B55DD" w:rsidP="009B55DD">
      <w:pPr>
        <w:rPr>
          <w:sz w:val="28"/>
          <w:szCs w:val="28"/>
        </w:rPr>
      </w:pPr>
    </w:p>
    <w:p w:rsidR="000E0F62" w:rsidRDefault="009B55DD" w:rsidP="009B55DD">
      <w:pPr>
        <w:tabs>
          <w:tab w:val="left" w:pos="3417"/>
        </w:tabs>
        <w:jc w:val="center"/>
        <w:rPr>
          <w:rFonts w:eastAsia="Calibri"/>
          <w:b/>
          <w:bCs/>
          <w:sz w:val="28"/>
          <w:szCs w:val="28"/>
        </w:rPr>
      </w:pPr>
      <w:r w:rsidRPr="009B55DD">
        <w:rPr>
          <w:b/>
          <w:bCs/>
          <w:sz w:val="28"/>
          <w:szCs w:val="28"/>
        </w:rPr>
        <w:t xml:space="preserve">Распределение на 2021 год </w:t>
      </w:r>
      <w:r w:rsidRPr="009B55DD">
        <w:rPr>
          <w:rFonts w:eastAsia="Calibri"/>
          <w:b/>
          <w:sz w:val="28"/>
          <w:szCs w:val="28"/>
        </w:rPr>
        <w:t xml:space="preserve">иных межбюджетных трансфертов </w:t>
      </w:r>
      <w:r w:rsidRPr="009B55DD">
        <w:rPr>
          <w:rFonts w:eastAsia="Calibri"/>
          <w:b/>
          <w:bCs/>
          <w:sz w:val="28"/>
          <w:szCs w:val="28"/>
        </w:rPr>
        <w:t xml:space="preserve">бюджетам городских округов </w:t>
      </w:r>
    </w:p>
    <w:p w:rsidR="009B55DD" w:rsidRPr="009B55DD" w:rsidRDefault="009B55DD" w:rsidP="009B55DD">
      <w:pPr>
        <w:tabs>
          <w:tab w:val="left" w:pos="3417"/>
        </w:tabs>
        <w:jc w:val="center"/>
        <w:rPr>
          <w:b/>
          <w:bCs/>
          <w:spacing w:val="-6"/>
          <w:sz w:val="28"/>
          <w:szCs w:val="28"/>
        </w:rPr>
      </w:pPr>
      <w:r w:rsidRPr="009B55DD">
        <w:rPr>
          <w:rFonts w:eastAsia="Calibri"/>
          <w:b/>
          <w:bCs/>
          <w:sz w:val="28"/>
          <w:szCs w:val="28"/>
        </w:rPr>
        <w:t xml:space="preserve">и поселений области </w:t>
      </w:r>
      <w:r w:rsidRPr="009B55DD">
        <w:rPr>
          <w:rFonts w:eastAsia="Calibri"/>
          <w:b/>
          <w:sz w:val="28"/>
          <w:szCs w:val="28"/>
        </w:rPr>
        <w:t>на реализацию мероприятий по благоустройству территорий</w:t>
      </w:r>
    </w:p>
    <w:p w:rsidR="009B55DD" w:rsidRPr="009B55DD" w:rsidRDefault="009B55DD" w:rsidP="000E0F62">
      <w:pPr>
        <w:ind w:right="-596"/>
        <w:jc w:val="right"/>
        <w:rPr>
          <w:rFonts w:eastAsia="Calibri"/>
          <w:sz w:val="24"/>
          <w:szCs w:val="28"/>
          <w:lang w:eastAsia="en-US"/>
        </w:rPr>
      </w:pPr>
      <w:r w:rsidRPr="009B55DD">
        <w:rPr>
          <w:rFonts w:eastAsia="Calibri"/>
          <w:sz w:val="24"/>
          <w:szCs w:val="28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394"/>
        <w:gridCol w:w="6237"/>
        <w:gridCol w:w="3261"/>
      </w:tblGrid>
      <w:tr w:rsidR="009B55DD" w:rsidRPr="009B55DD" w:rsidTr="000E0F62">
        <w:trPr>
          <w:trHeight w:val="2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9B55DD" w:rsidRDefault="009B55DD" w:rsidP="009B55DD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9B55DD">
              <w:rPr>
                <w:rFonts w:eastAsia="Calibri"/>
                <w:bCs/>
                <w:sz w:val="24"/>
                <w:szCs w:val="24"/>
              </w:rPr>
              <w:t>№</w:t>
            </w:r>
          </w:p>
          <w:p w:rsidR="009B55DD" w:rsidRPr="009B55DD" w:rsidRDefault="009B55DD" w:rsidP="009B55DD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proofErr w:type="gramStart"/>
            <w:r w:rsidRPr="009B55DD">
              <w:rPr>
                <w:rFonts w:eastAsia="Calibri"/>
                <w:bCs/>
                <w:sz w:val="24"/>
                <w:szCs w:val="24"/>
              </w:rPr>
              <w:t>п</w:t>
            </w:r>
            <w:proofErr w:type="gramEnd"/>
            <w:r w:rsidRPr="009B55DD">
              <w:rPr>
                <w:rFonts w:eastAsia="Calibri"/>
                <w:bCs/>
                <w:sz w:val="24"/>
                <w:szCs w:val="24"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9B55DD" w:rsidRDefault="009B55DD" w:rsidP="009B55DD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9B55DD">
              <w:rPr>
                <w:rFonts w:eastAsia="Calibri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2" w:rsidRDefault="009B55DD" w:rsidP="009B55DD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9B55DD">
              <w:rPr>
                <w:rFonts w:eastAsia="Calibri"/>
                <w:bCs/>
                <w:sz w:val="24"/>
                <w:szCs w:val="24"/>
              </w:rPr>
              <w:t xml:space="preserve">Наименования поселений </w:t>
            </w:r>
          </w:p>
          <w:p w:rsidR="009B55DD" w:rsidRPr="009B55DD" w:rsidRDefault="009B55DD" w:rsidP="009B55DD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9B55DD">
              <w:rPr>
                <w:rFonts w:eastAsia="Calibri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9B55DD" w:rsidRDefault="009B55DD" w:rsidP="009B55DD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9B55DD">
              <w:rPr>
                <w:rFonts w:eastAsia="Calibri"/>
                <w:bCs/>
                <w:sz w:val="24"/>
                <w:szCs w:val="24"/>
              </w:rPr>
              <w:t>Сумма</w:t>
            </w:r>
          </w:p>
        </w:tc>
      </w:tr>
    </w:tbl>
    <w:p w:rsidR="009B55DD" w:rsidRPr="009B55DD" w:rsidRDefault="009B55DD" w:rsidP="009B55DD">
      <w:pPr>
        <w:rPr>
          <w:rFonts w:eastAsiaTheme="minorHAnsi"/>
          <w:sz w:val="4"/>
          <w:szCs w:val="4"/>
          <w:lang w:eastAsia="en-US"/>
        </w:rPr>
      </w:pPr>
    </w:p>
    <w:tbl>
      <w:tblPr>
        <w:tblW w:w="14601" w:type="dxa"/>
        <w:tblInd w:w="108" w:type="dxa"/>
        <w:tblLook w:val="04A0" w:firstRow="1" w:lastRow="0" w:firstColumn="1" w:lastColumn="0" w:noHBand="0" w:noVBand="1"/>
      </w:tblPr>
      <w:tblGrid>
        <w:gridCol w:w="709"/>
        <w:gridCol w:w="4394"/>
        <w:gridCol w:w="6237"/>
        <w:gridCol w:w="3261"/>
      </w:tblGrid>
      <w:tr w:rsidR="009B55DD" w:rsidRPr="009B55DD" w:rsidTr="000E0F62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9B55DD" w:rsidRDefault="009B55DD" w:rsidP="009B55DD">
            <w:pPr>
              <w:widowControl w:val="0"/>
              <w:jc w:val="center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9B55DD" w:rsidRDefault="009B55DD" w:rsidP="009B55DD">
            <w:pPr>
              <w:widowControl w:val="0"/>
              <w:jc w:val="center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4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  <w:hideMark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Аркадакский</w:t>
            </w:r>
            <w:proofErr w:type="spellEnd"/>
            <w:r w:rsidRPr="009B55DD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20000,0</w:t>
            </w:r>
          </w:p>
        </w:tc>
      </w:tr>
      <w:tr w:rsidR="009B55DD" w:rsidRPr="009B55DD" w:rsidTr="000E0F62">
        <w:trPr>
          <w:trHeight w:val="74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в том числе:</w:t>
            </w:r>
          </w:p>
        </w:tc>
        <w:tc>
          <w:tcPr>
            <w:tcW w:w="6237" w:type="dxa"/>
            <w:vAlign w:val="bottom"/>
          </w:tcPr>
          <w:p w:rsidR="009B55DD" w:rsidRPr="009B55DD" w:rsidRDefault="009B55DD" w:rsidP="009B55D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  <w:vAlign w:val="bottom"/>
            <w:hideMark/>
          </w:tcPr>
          <w:p w:rsidR="009B55DD" w:rsidRPr="009B55DD" w:rsidRDefault="009B55DD" w:rsidP="009B55DD">
            <w:pPr>
              <w:widowControl w:val="0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г</w:t>
            </w:r>
            <w:proofErr w:type="gramStart"/>
            <w:r w:rsidRPr="009B55DD">
              <w:rPr>
                <w:sz w:val="24"/>
                <w:szCs w:val="24"/>
              </w:rPr>
              <w:t>.А</w:t>
            </w:r>
            <w:proofErr w:type="gramEnd"/>
            <w:r w:rsidRPr="009B55DD">
              <w:rPr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20000,0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  <w:hideMark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2</w:t>
            </w: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Аткарский</w:t>
            </w:r>
            <w:proofErr w:type="spellEnd"/>
            <w:r w:rsidRPr="009B55DD">
              <w:rPr>
                <w:sz w:val="24"/>
                <w:szCs w:val="24"/>
              </w:rPr>
              <w:t xml:space="preserve"> </w:t>
            </w:r>
            <w:r w:rsidR="000E0F62" w:rsidRPr="009B55DD">
              <w:rPr>
                <w:sz w:val="24"/>
                <w:szCs w:val="24"/>
              </w:rPr>
              <w:t xml:space="preserve">– </w:t>
            </w:r>
            <w:r w:rsidRPr="009B55DD">
              <w:rPr>
                <w:sz w:val="24"/>
                <w:szCs w:val="24"/>
              </w:rPr>
              <w:t>всего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20000,0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в том числе: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г</w:t>
            </w:r>
            <w:proofErr w:type="gramStart"/>
            <w:r w:rsidRPr="009B55DD">
              <w:rPr>
                <w:sz w:val="24"/>
                <w:szCs w:val="24"/>
              </w:rPr>
              <w:t>.А</w:t>
            </w:r>
            <w:proofErr w:type="gramEnd"/>
            <w:r w:rsidRPr="009B55DD">
              <w:rPr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20000,0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  <w:hideMark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3</w:t>
            </w: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Базарно-</w:t>
            </w:r>
            <w:proofErr w:type="spellStart"/>
            <w:r w:rsidRPr="009B55DD">
              <w:rPr>
                <w:sz w:val="24"/>
                <w:szCs w:val="24"/>
              </w:rPr>
              <w:t>Карабулакский</w:t>
            </w:r>
            <w:proofErr w:type="spellEnd"/>
            <w:r w:rsidRPr="009B55DD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в том числе: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р.п</w:t>
            </w:r>
            <w:proofErr w:type="gramStart"/>
            <w:r w:rsidRPr="009B55DD">
              <w:rPr>
                <w:sz w:val="24"/>
                <w:szCs w:val="24"/>
              </w:rPr>
              <w:t>.Б</w:t>
            </w:r>
            <w:proofErr w:type="gramEnd"/>
            <w:r w:rsidRPr="009B55DD">
              <w:rPr>
                <w:sz w:val="24"/>
                <w:szCs w:val="24"/>
              </w:rPr>
              <w:t>азарный</w:t>
            </w:r>
            <w:proofErr w:type="spellEnd"/>
            <w:r w:rsidRPr="009B55DD">
              <w:rPr>
                <w:sz w:val="24"/>
                <w:szCs w:val="24"/>
              </w:rPr>
              <w:t xml:space="preserve"> Карабулак</w:t>
            </w: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  <w:hideMark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Балаковский</w:t>
            </w:r>
            <w:proofErr w:type="spellEnd"/>
            <w:r w:rsidRPr="009B55DD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166873,8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в том числе: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г</w:t>
            </w:r>
            <w:proofErr w:type="gramStart"/>
            <w:r w:rsidRPr="009B55DD">
              <w:rPr>
                <w:sz w:val="24"/>
                <w:szCs w:val="24"/>
              </w:rPr>
              <w:t>.Б</w:t>
            </w:r>
            <w:proofErr w:type="gramEnd"/>
            <w:r w:rsidRPr="009B55DD">
              <w:rPr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166873,8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  <w:hideMark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5</w:t>
            </w: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Балашовский</w:t>
            </w:r>
            <w:proofErr w:type="spellEnd"/>
            <w:r w:rsidRPr="009B55DD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30000,0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в том числе: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г</w:t>
            </w:r>
            <w:proofErr w:type="gramStart"/>
            <w:r w:rsidRPr="009B55DD">
              <w:rPr>
                <w:sz w:val="24"/>
                <w:szCs w:val="24"/>
              </w:rPr>
              <w:t>.Б</w:t>
            </w:r>
            <w:proofErr w:type="gramEnd"/>
            <w:r w:rsidRPr="009B55DD">
              <w:rPr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30000,0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  <w:hideMark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6</w:t>
            </w: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Балтайский</w:t>
            </w:r>
            <w:proofErr w:type="spellEnd"/>
            <w:r w:rsidRPr="009B55DD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в том числе: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с</w:t>
            </w:r>
            <w:proofErr w:type="gramStart"/>
            <w:r w:rsidRPr="009B55DD">
              <w:rPr>
                <w:sz w:val="24"/>
                <w:szCs w:val="24"/>
              </w:rPr>
              <w:t>.Б</w:t>
            </w:r>
            <w:proofErr w:type="gramEnd"/>
            <w:r w:rsidRPr="009B55DD">
              <w:rPr>
                <w:sz w:val="24"/>
                <w:szCs w:val="24"/>
              </w:rPr>
              <w:t>алтай</w:t>
            </w:r>
            <w:proofErr w:type="spellEnd"/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  <w:hideMark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7</w:t>
            </w: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Екатериновский</w:t>
            </w:r>
            <w:proofErr w:type="spellEnd"/>
            <w:r w:rsidRPr="009B55DD">
              <w:rPr>
                <w:sz w:val="24"/>
                <w:szCs w:val="24"/>
              </w:rPr>
              <w:t xml:space="preserve"> </w:t>
            </w:r>
            <w:r w:rsidR="000E0F62" w:rsidRPr="009B55DD">
              <w:rPr>
                <w:sz w:val="24"/>
                <w:szCs w:val="24"/>
              </w:rPr>
              <w:t xml:space="preserve">– </w:t>
            </w:r>
            <w:r w:rsidRPr="009B55DD">
              <w:rPr>
                <w:sz w:val="24"/>
                <w:szCs w:val="24"/>
              </w:rPr>
              <w:t>всего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в том числе: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р.п</w:t>
            </w:r>
            <w:proofErr w:type="gramStart"/>
            <w:r w:rsidRPr="009B55DD">
              <w:rPr>
                <w:sz w:val="24"/>
                <w:szCs w:val="24"/>
              </w:rPr>
              <w:t>.Е</w:t>
            </w:r>
            <w:proofErr w:type="gramEnd"/>
            <w:r w:rsidRPr="009B55DD">
              <w:rPr>
                <w:sz w:val="24"/>
                <w:szCs w:val="24"/>
              </w:rPr>
              <w:t>катериновка</w:t>
            </w:r>
            <w:proofErr w:type="spellEnd"/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  <w:hideMark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8</w:t>
            </w: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Ершовский</w:t>
            </w:r>
            <w:proofErr w:type="spellEnd"/>
            <w:r w:rsidRPr="009B55DD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60000,0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в том числе: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г</w:t>
            </w:r>
            <w:proofErr w:type="gramStart"/>
            <w:r w:rsidRPr="009B55DD">
              <w:rPr>
                <w:sz w:val="24"/>
                <w:szCs w:val="24"/>
              </w:rPr>
              <w:t>.Е</w:t>
            </w:r>
            <w:proofErr w:type="gramEnd"/>
            <w:r w:rsidRPr="009B55DD">
              <w:rPr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60000,0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  <w:hideMark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9</w:t>
            </w: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Краснокутский</w:t>
            </w:r>
            <w:proofErr w:type="spellEnd"/>
            <w:r w:rsidRPr="009B55DD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20000,0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в том числе: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г</w:t>
            </w:r>
            <w:proofErr w:type="gramStart"/>
            <w:r w:rsidRPr="009B55DD">
              <w:rPr>
                <w:sz w:val="24"/>
                <w:szCs w:val="24"/>
              </w:rPr>
              <w:t>.К</w:t>
            </w:r>
            <w:proofErr w:type="gramEnd"/>
            <w:r w:rsidRPr="009B55DD">
              <w:rPr>
                <w:sz w:val="24"/>
                <w:szCs w:val="24"/>
              </w:rPr>
              <w:t>расный</w:t>
            </w:r>
            <w:proofErr w:type="spellEnd"/>
            <w:r w:rsidRPr="009B55DD">
              <w:rPr>
                <w:sz w:val="24"/>
                <w:szCs w:val="24"/>
              </w:rPr>
              <w:t xml:space="preserve"> Кут</w:t>
            </w: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20000,0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  <w:hideMark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10</w:t>
            </w: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Лысогорский</w:t>
            </w:r>
            <w:proofErr w:type="spellEnd"/>
            <w:r w:rsidRPr="009B55DD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7000,0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в том числе: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р.п</w:t>
            </w:r>
            <w:proofErr w:type="gramStart"/>
            <w:r w:rsidRPr="009B55DD">
              <w:rPr>
                <w:sz w:val="24"/>
                <w:szCs w:val="24"/>
              </w:rPr>
              <w:t>.Л</w:t>
            </w:r>
            <w:proofErr w:type="gramEnd"/>
            <w:r w:rsidRPr="009B55DD">
              <w:rPr>
                <w:sz w:val="24"/>
                <w:szCs w:val="24"/>
              </w:rPr>
              <w:t>ысые</w:t>
            </w:r>
            <w:proofErr w:type="spellEnd"/>
            <w:r w:rsidRPr="009B55DD">
              <w:rPr>
                <w:sz w:val="24"/>
                <w:szCs w:val="24"/>
              </w:rPr>
              <w:t xml:space="preserve"> Горы</w:t>
            </w: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7000,0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  <w:hideMark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11</w:t>
            </w: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Новобурасский</w:t>
            </w:r>
            <w:proofErr w:type="spellEnd"/>
            <w:r w:rsidRPr="009B55DD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р.п</w:t>
            </w:r>
            <w:proofErr w:type="gramStart"/>
            <w:r w:rsidRPr="009B55DD">
              <w:rPr>
                <w:sz w:val="24"/>
                <w:szCs w:val="24"/>
              </w:rPr>
              <w:t>.Н</w:t>
            </w:r>
            <w:proofErr w:type="gramEnd"/>
            <w:r w:rsidRPr="009B55DD">
              <w:rPr>
                <w:sz w:val="24"/>
                <w:szCs w:val="24"/>
              </w:rPr>
              <w:t>овые</w:t>
            </w:r>
            <w:proofErr w:type="spellEnd"/>
            <w:r w:rsidRPr="009B55DD">
              <w:rPr>
                <w:sz w:val="24"/>
                <w:szCs w:val="24"/>
              </w:rPr>
              <w:t xml:space="preserve"> Бурасы</w:t>
            </w: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  <w:hideMark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12</w:t>
            </w: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9B55DD">
              <w:rPr>
                <w:sz w:val="24"/>
                <w:szCs w:val="24"/>
              </w:rPr>
              <w:t>Петровский</w:t>
            </w:r>
            <w:proofErr w:type="gramEnd"/>
            <w:r w:rsidRPr="009B55DD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44600,0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в том числе: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г</w:t>
            </w:r>
            <w:proofErr w:type="gramStart"/>
            <w:r w:rsidRPr="009B55DD">
              <w:rPr>
                <w:sz w:val="24"/>
                <w:szCs w:val="24"/>
              </w:rPr>
              <w:t>.П</w:t>
            </w:r>
            <w:proofErr w:type="gramEnd"/>
            <w:r w:rsidRPr="009B55DD">
              <w:rPr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44600,0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  <w:hideMark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13</w:t>
            </w: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9B55DD">
              <w:rPr>
                <w:sz w:val="24"/>
                <w:szCs w:val="24"/>
              </w:rPr>
              <w:t>Романовский</w:t>
            </w:r>
            <w:proofErr w:type="gramEnd"/>
            <w:r w:rsidRPr="009B55DD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в том числе: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р.п</w:t>
            </w:r>
            <w:proofErr w:type="gramStart"/>
            <w:r w:rsidRPr="009B55DD">
              <w:rPr>
                <w:sz w:val="24"/>
                <w:szCs w:val="24"/>
              </w:rPr>
              <w:t>.Р</w:t>
            </w:r>
            <w:proofErr w:type="gramEnd"/>
            <w:r w:rsidRPr="009B55DD">
              <w:rPr>
                <w:sz w:val="24"/>
                <w:szCs w:val="24"/>
              </w:rPr>
              <w:t>омановка</w:t>
            </w:r>
            <w:proofErr w:type="spellEnd"/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  <w:hideMark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14</w:t>
            </w:r>
          </w:p>
        </w:tc>
        <w:tc>
          <w:tcPr>
            <w:tcW w:w="4394" w:type="dxa"/>
            <w:hideMark/>
          </w:tcPr>
          <w:p w:rsidR="009B55DD" w:rsidRPr="009B55DD" w:rsidRDefault="009B55DD" w:rsidP="00335EF1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Ртищевский</w:t>
            </w:r>
            <w:proofErr w:type="spellEnd"/>
            <w:r w:rsidRPr="009B55DD">
              <w:rPr>
                <w:sz w:val="24"/>
                <w:szCs w:val="24"/>
              </w:rPr>
              <w:t xml:space="preserve"> </w:t>
            </w:r>
            <w:r w:rsidR="00335EF1">
              <w:rPr>
                <w:sz w:val="24"/>
                <w:szCs w:val="24"/>
              </w:rPr>
              <w:t>–</w:t>
            </w:r>
            <w:r w:rsidRPr="009B55DD">
              <w:rPr>
                <w:sz w:val="24"/>
                <w:szCs w:val="24"/>
              </w:rPr>
              <w:t xml:space="preserve"> всего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20000,0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в том числе: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г</w:t>
            </w:r>
            <w:proofErr w:type="gramStart"/>
            <w:r w:rsidRPr="009B55DD">
              <w:rPr>
                <w:sz w:val="24"/>
                <w:szCs w:val="24"/>
              </w:rPr>
              <w:t>.Р</w:t>
            </w:r>
            <w:proofErr w:type="gramEnd"/>
            <w:r w:rsidRPr="009B55DD">
              <w:rPr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20000,0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  <w:hideMark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15</w:t>
            </w: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Самойловский</w:t>
            </w:r>
            <w:proofErr w:type="spellEnd"/>
            <w:r w:rsidRPr="009B55DD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в том числе: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р.п</w:t>
            </w:r>
            <w:proofErr w:type="gramStart"/>
            <w:r w:rsidRPr="009B55DD">
              <w:rPr>
                <w:sz w:val="24"/>
                <w:szCs w:val="24"/>
              </w:rPr>
              <w:t>.С</w:t>
            </w:r>
            <w:proofErr w:type="gramEnd"/>
            <w:r w:rsidRPr="009B55DD">
              <w:rPr>
                <w:sz w:val="24"/>
                <w:szCs w:val="24"/>
              </w:rPr>
              <w:t>амойловка</w:t>
            </w:r>
            <w:proofErr w:type="spellEnd"/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  <w:hideMark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16</w:t>
            </w: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9B55DD">
              <w:rPr>
                <w:sz w:val="24"/>
                <w:szCs w:val="24"/>
              </w:rPr>
              <w:t>Саратовский</w:t>
            </w:r>
            <w:proofErr w:type="gramEnd"/>
            <w:r w:rsidRPr="009B55DD">
              <w:rPr>
                <w:sz w:val="24"/>
                <w:szCs w:val="24"/>
              </w:rPr>
              <w:t xml:space="preserve"> </w:t>
            </w:r>
            <w:r w:rsidR="000E0F62" w:rsidRPr="009B55DD">
              <w:rPr>
                <w:sz w:val="24"/>
                <w:szCs w:val="24"/>
              </w:rPr>
              <w:t xml:space="preserve">– </w:t>
            </w:r>
            <w:r w:rsidRPr="009B55DD">
              <w:rPr>
                <w:sz w:val="24"/>
                <w:szCs w:val="24"/>
              </w:rPr>
              <w:t>всего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р.п</w:t>
            </w:r>
            <w:proofErr w:type="gramStart"/>
            <w:r w:rsidRPr="009B55DD">
              <w:rPr>
                <w:sz w:val="24"/>
                <w:szCs w:val="24"/>
              </w:rPr>
              <w:t>.С</w:t>
            </w:r>
            <w:proofErr w:type="gramEnd"/>
            <w:r w:rsidRPr="009B55DD">
              <w:rPr>
                <w:sz w:val="24"/>
                <w:szCs w:val="24"/>
              </w:rPr>
              <w:t>околовый</w:t>
            </w:r>
            <w:proofErr w:type="spellEnd"/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  <w:hideMark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17</w:t>
            </w: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Татищевский</w:t>
            </w:r>
            <w:proofErr w:type="spellEnd"/>
            <w:r w:rsidRPr="009B55DD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в том числе: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р.п</w:t>
            </w:r>
            <w:proofErr w:type="gramStart"/>
            <w:r w:rsidRPr="009B55DD">
              <w:rPr>
                <w:sz w:val="24"/>
                <w:szCs w:val="24"/>
              </w:rPr>
              <w:t>.Т</w:t>
            </w:r>
            <w:proofErr w:type="gramEnd"/>
            <w:r w:rsidRPr="009B55DD">
              <w:rPr>
                <w:sz w:val="24"/>
                <w:szCs w:val="24"/>
              </w:rPr>
              <w:t>атищево</w:t>
            </w:r>
            <w:proofErr w:type="spellEnd"/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  <w:hideMark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18</w:t>
            </w: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Турковский</w:t>
            </w:r>
            <w:proofErr w:type="spellEnd"/>
            <w:r w:rsidRPr="009B55DD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в том числе: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р.п</w:t>
            </w:r>
            <w:proofErr w:type="gramStart"/>
            <w:r w:rsidRPr="009B55DD">
              <w:rPr>
                <w:sz w:val="24"/>
                <w:szCs w:val="24"/>
              </w:rPr>
              <w:t>.Т</w:t>
            </w:r>
            <w:proofErr w:type="gramEnd"/>
            <w:r w:rsidRPr="009B55DD">
              <w:rPr>
                <w:sz w:val="24"/>
                <w:szCs w:val="24"/>
              </w:rPr>
              <w:t>урки</w:t>
            </w:r>
            <w:proofErr w:type="spellEnd"/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  <w:hideMark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19</w:t>
            </w:r>
          </w:p>
        </w:tc>
        <w:tc>
          <w:tcPr>
            <w:tcW w:w="4394" w:type="dxa"/>
            <w:hideMark/>
          </w:tcPr>
          <w:p w:rsidR="009B55DD" w:rsidRPr="009B55DD" w:rsidRDefault="009B55DD" w:rsidP="00335EF1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Хвалынский</w:t>
            </w:r>
            <w:proofErr w:type="spellEnd"/>
            <w:r w:rsidRPr="009B55DD">
              <w:rPr>
                <w:sz w:val="24"/>
                <w:szCs w:val="24"/>
              </w:rPr>
              <w:t xml:space="preserve"> </w:t>
            </w:r>
            <w:r w:rsidR="00335EF1">
              <w:rPr>
                <w:sz w:val="24"/>
                <w:szCs w:val="24"/>
              </w:rPr>
              <w:t>–</w:t>
            </w:r>
            <w:r w:rsidRPr="009B55DD">
              <w:rPr>
                <w:sz w:val="24"/>
                <w:szCs w:val="24"/>
              </w:rPr>
              <w:t xml:space="preserve"> всего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20000,0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в том числе: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  <w:hideMark/>
          </w:tcPr>
          <w:p w:rsidR="009B55DD" w:rsidRPr="009B55DD" w:rsidRDefault="009B55DD" w:rsidP="009B55D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г</w:t>
            </w:r>
            <w:proofErr w:type="gramStart"/>
            <w:r w:rsidRPr="009B55DD">
              <w:rPr>
                <w:sz w:val="24"/>
                <w:szCs w:val="24"/>
              </w:rPr>
              <w:t>.Х</w:t>
            </w:r>
            <w:proofErr w:type="gramEnd"/>
            <w:r w:rsidRPr="009B55DD">
              <w:rPr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20000,0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rPr>
                <w:b/>
                <w:sz w:val="24"/>
                <w:szCs w:val="24"/>
              </w:rPr>
            </w:pPr>
            <w:r w:rsidRPr="009B55DD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b/>
                <w:sz w:val="24"/>
                <w:szCs w:val="24"/>
              </w:rPr>
            </w:pPr>
            <w:r w:rsidRPr="009B55DD">
              <w:rPr>
                <w:b/>
                <w:sz w:val="24"/>
                <w:szCs w:val="24"/>
              </w:rPr>
              <w:t>498473,8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  <w:hideMark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20</w:t>
            </w: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rPr>
                <w:sz w:val="24"/>
                <w:szCs w:val="24"/>
              </w:rPr>
            </w:pPr>
            <w:proofErr w:type="spellStart"/>
            <w:r w:rsidRPr="009B55DD">
              <w:rPr>
                <w:sz w:val="24"/>
                <w:szCs w:val="24"/>
              </w:rPr>
              <w:t>г</w:t>
            </w:r>
            <w:proofErr w:type="gramStart"/>
            <w:r w:rsidRPr="009B55DD">
              <w:rPr>
                <w:sz w:val="24"/>
                <w:szCs w:val="24"/>
              </w:rPr>
              <w:t>.С</w:t>
            </w:r>
            <w:proofErr w:type="gramEnd"/>
            <w:r w:rsidRPr="009B55DD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sz w:val="24"/>
                <w:szCs w:val="24"/>
              </w:rPr>
            </w:pPr>
            <w:r w:rsidRPr="009B55DD">
              <w:rPr>
                <w:sz w:val="24"/>
                <w:szCs w:val="24"/>
              </w:rPr>
              <w:t>403400,0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rPr>
                <w:b/>
                <w:spacing w:val="-6"/>
                <w:sz w:val="24"/>
                <w:szCs w:val="24"/>
              </w:rPr>
            </w:pPr>
            <w:r w:rsidRPr="009B55DD">
              <w:rPr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6237" w:type="dxa"/>
          </w:tcPr>
          <w:p w:rsidR="009B55DD" w:rsidRPr="009B55DD" w:rsidRDefault="009B55DD" w:rsidP="009B55DD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b/>
                <w:sz w:val="24"/>
                <w:szCs w:val="24"/>
              </w:rPr>
            </w:pPr>
            <w:r w:rsidRPr="009B55DD">
              <w:rPr>
                <w:b/>
                <w:sz w:val="24"/>
                <w:szCs w:val="24"/>
              </w:rPr>
              <w:t>403400,0</w:t>
            </w:r>
          </w:p>
        </w:tc>
      </w:tr>
      <w:tr w:rsidR="009B55DD" w:rsidRPr="009B55DD" w:rsidTr="000E0F62">
        <w:trPr>
          <w:trHeight w:val="229"/>
        </w:trPr>
        <w:tc>
          <w:tcPr>
            <w:tcW w:w="709" w:type="dxa"/>
          </w:tcPr>
          <w:p w:rsidR="009B55DD" w:rsidRPr="009B55DD" w:rsidRDefault="009B55DD" w:rsidP="009B5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9B55DD" w:rsidRPr="009B55DD" w:rsidRDefault="009B55DD" w:rsidP="009B55DD">
            <w:pPr>
              <w:widowControl w:val="0"/>
              <w:rPr>
                <w:b/>
                <w:sz w:val="24"/>
                <w:szCs w:val="24"/>
              </w:rPr>
            </w:pPr>
            <w:r w:rsidRPr="009B55D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6237" w:type="dxa"/>
            <w:vAlign w:val="bottom"/>
          </w:tcPr>
          <w:p w:rsidR="009B55DD" w:rsidRPr="009B55DD" w:rsidRDefault="009B55DD" w:rsidP="009B55DD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vAlign w:val="bottom"/>
            <w:hideMark/>
          </w:tcPr>
          <w:p w:rsidR="009B55DD" w:rsidRPr="009B55DD" w:rsidRDefault="009B55DD" w:rsidP="009B55DD">
            <w:pPr>
              <w:jc w:val="right"/>
              <w:rPr>
                <w:b/>
                <w:sz w:val="24"/>
                <w:szCs w:val="24"/>
              </w:rPr>
            </w:pPr>
            <w:r w:rsidRPr="009B55DD">
              <w:rPr>
                <w:b/>
                <w:sz w:val="24"/>
                <w:szCs w:val="24"/>
              </w:rPr>
              <w:t>901873,8</w:t>
            </w:r>
            <w:r w:rsidRPr="000E0F62">
              <w:rPr>
                <w:sz w:val="24"/>
                <w:szCs w:val="24"/>
              </w:rPr>
              <w:t>»;</w:t>
            </w:r>
          </w:p>
        </w:tc>
      </w:tr>
    </w:tbl>
    <w:p w:rsidR="009B55DD" w:rsidRPr="009B55DD" w:rsidRDefault="009B55DD" w:rsidP="009B55DD">
      <w:pPr>
        <w:ind w:firstLine="709"/>
        <w:rPr>
          <w:sz w:val="28"/>
          <w:szCs w:val="28"/>
        </w:rPr>
      </w:pPr>
    </w:p>
    <w:p w:rsidR="009B55DD" w:rsidRPr="009B55DD" w:rsidRDefault="009B55DD" w:rsidP="009B55DD">
      <w:pPr>
        <w:pStyle w:val="ConsPlusNormal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9B55DD">
        <w:rPr>
          <w:rFonts w:ascii="Times New Roman" w:hAnsi="Times New Roman" w:cs="Times New Roman"/>
          <w:sz w:val="28"/>
          <w:szCs w:val="28"/>
        </w:rPr>
        <w:t>10) приложение 16 изложить в следующей редакции:</w:t>
      </w:r>
    </w:p>
    <w:p w:rsidR="009B55DD" w:rsidRPr="009B55DD" w:rsidRDefault="009B55DD" w:rsidP="000E0F62">
      <w:pPr>
        <w:pStyle w:val="2"/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B55DD">
        <w:rPr>
          <w:rFonts w:ascii="Times New Roman" w:hAnsi="Times New Roman" w:cs="Times New Roman"/>
          <w:b w:val="0"/>
          <w:bCs w:val="0"/>
          <w:i w:val="0"/>
          <w:iCs w:val="0"/>
        </w:rPr>
        <w:t>«Приложение 16 к Закону Саратовской обл</w:t>
      </w:r>
      <w:r w:rsidRPr="009B55DD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9B55DD">
        <w:rPr>
          <w:rFonts w:ascii="Times New Roman" w:hAnsi="Times New Roman" w:cs="Times New Roman"/>
          <w:b w:val="0"/>
          <w:bCs w:val="0"/>
          <w:i w:val="0"/>
          <w:iCs w:val="0"/>
        </w:rPr>
        <w:t>сти «Об областном бюджете на 2021 год и на плановый период 2022 и 2023 годов»</w:t>
      </w:r>
    </w:p>
    <w:p w:rsidR="009B55DD" w:rsidRPr="009B55DD" w:rsidRDefault="009B55DD" w:rsidP="009B55DD">
      <w:pPr>
        <w:overflowPunct/>
        <w:jc w:val="center"/>
        <w:rPr>
          <w:rFonts w:eastAsiaTheme="minorHAnsi"/>
          <w:sz w:val="28"/>
          <w:szCs w:val="28"/>
          <w:lang w:eastAsia="en-US"/>
        </w:rPr>
      </w:pPr>
    </w:p>
    <w:p w:rsidR="000E0F62" w:rsidRDefault="009B55DD" w:rsidP="009B55DD">
      <w:pPr>
        <w:overflowPunct/>
        <w:jc w:val="center"/>
        <w:rPr>
          <w:rFonts w:eastAsiaTheme="minorHAnsi"/>
          <w:b/>
          <w:sz w:val="28"/>
          <w:szCs w:val="28"/>
          <w:lang w:eastAsia="en-US"/>
        </w:rPr>
      </w:pPr>
      <w:r w:rsidRPr="009B55DD">
        <w:rPr>
          <w:rFonts w:eastAsiaTheme="minorHAnsi"/>
          <w:b/>
          <w:sz w:val="28"/>
          <w:szCs w:val="28"/>
          <w:lang w:eastAsia="en-US"/>
        </w:rPr>
        <w:t xml:space="preserve">Источники финансирования дефицита областного бюджета на 2021 год </w:t>
      </w:r>
    </w:p>
    <w:p w:rsidR="009B55DD" w:rsidRPr="009B55DD" w:rsidRDefault="009B55DD" w:rsidP="009B55DD">
      <w:pPr>
        <w:overflowPunct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9B55DD">
        <w:rPr>
          <w:rFonts w:eastAsiaTheme="minorHAnsi"/>
          <w:b/>
          <w:sz w:val="28"/>
          <w:szCs w:val="28"/>
          <w:lang w:eastAsia="en-US"/>
        </w:rPr>
        <w:t>и на плановый период 2022 и 2023 годов</w:t>
      </w:r>
    </w:p>
    <w:p w:rsidR="009B55DD" w:rsidRPr="009B55DD" w:rsidRDefault="009B55DD" w:rsidP="009B55DD">
      <w:pPr>
        <w:pStyle w:val="ConsPlusNormal"/>
        <w:ind w:left="710" w:firstLine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B55DD" w:rsidRPr="009B55DD" w:rsidRDefault="009B55DD" w:rsidP="000E0F62">
      <w:pPr>
        <w:overflowPunct/>
        <w:ind w:right="-596"/>
        <w:jc w:val="right"/>
        <w:rPr>
          <w:b/>
          <w:sz w:val="24"/>
          <w:szCs w:val="24"/>
        </w:rPr>
      </w:pPr>
      <w:r w:rsidRPr="009B55DD">
        <w:rPr>
          <w:rFonts w:eastAsiaTheme="minorHAnsi"/>
          <w:sz w:val="24"/>
          <w:szCs w:val="24"/>
          <w:lang w:eastAsia="en-US"/>
        </w:rPr>
        <w:t>(тыс. рублей)</w:t>
      </w: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5670"/>
        <w:gridCol w:w="1842"/>
        <w:gridCol w:w="2127"/>
        <w:gridCol w:w="2268"/>
      </w:tblGrid>
      <w:tr w:rsidR="009B55DD" w:rsidRPr="009B55DD" w:rsidTr="000E0F62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55DD" w:rsidRPr="009B55DD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B55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Код </w:t>
            </w:r>
            <w:proofErr w:type="gramStart"/>
            <w:r w:rsidRPr="009B55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бюджетной</w:t>
            </w:r>
            <w:proofErr w:type="gramEnd"/>
          </w:p>
          <w:p w:rsidR="009B55DD" w:rsidRPr="009B55DD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B55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классификации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55DD" w:rsidRPr="009B55DD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B55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Наименование источника финансирования дефицита </w:t>
            </w:r>
          </w:p>
          <w:p w:rsidR="009B55DD" w:rsidRPr="009B55DD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B55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55DD" w:rsidRPr="009B55DD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B55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  <w:r w:rsidRPr="009B55D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 w:rsidRPr="009B55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55DD" w:rsidRPr="009B55DD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B55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  <w:r w:rsidRPr="009B55D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</w:t>
            </w:r>
            <w:r w:rsidRPr="009B55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55DD" w:rsidRPr="009B55DD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B55D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2023 </w:t>
            </w:r>
            <w:r w:rsidRPr="009B55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год</w:t>
            </w:r>
          </w:p>
        </w:tc>
      </w:tr>
    </w:tbl>
    <w:p w:rsidR="009B55DD" w:rsidRPr="009B55DD" w:rsidRDefault="009B55DD" w:rsidP="009B55DD">
      <w:pPr>
        <w:rPr>
          <w:sz w:val="4"/>
          <w:szCs w:val="4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5670"/>
        <w:gridCol w:w="1842"/>
        <w:gridCol w:w="2127"/>
        <w:gridCol w:w="2268"/>
      </w:tblGrid>
      <w:tr w:rsidR="009B55DD" w:rsidRPr="009B55DD" w:rsidTr="000E0F62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overflowPunct/>
              <w:jc w:val="center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overflowPunct/>
              <w:jc w:val="center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overflowPunct/>
              <w:jc w:val="center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overflowPunct/>
              <w:jc w:val="center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overflowPunct/>
              <w:jc w:val="center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Default="009B55DD" w:rsidP="009B55DD">
            <w:pPr>
              <w:shd w:val="clear" w:color="auto" w:fill="FFFFFF" w:themeFill="background1"/>
              <w:overflowPunct/>
              <w:jc w:val="both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Источники внутреннего финансирования дефицитов бюджетов</w:t>
            </w:r>
          </w:p>
          <w:p w:rsidR="000E0F62" w:rsidRPr="000E0F62" w:rsidRDefault="000E0F62" w:rsidP="009B55DD">
            <w:pPr>
              <w:shd w:val="clear" w:color="auto" w:fill="FFFFFF" w:themeFill="background1"/>
              <w:overflowPunct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Default="009B55DD" w:rsidP="009B55DD">
            <w:pPr>
              <w:shd w:val="clear" w:color="auto" w:fill="FFFFFF" w:themeFill="background1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13491981,5</w:t>
            </w:r>
          </w:p>
          <w:p w:rsidR="000E0F62" w:rsidRPr="000E0F62" w:rsidRDefault="000E0F62" w:rsidP="009B55DD">
            <w:pPr>
              <w:shd w:val="clear" w:color="auto" w:fill="FFFFFF" w:themeFill="background1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Default="009B55DD" w:rsidP="009B55DD">
            <w:pPr>
              <w:shd w:val="clear" w:color="auto" w:fill="FFFFFF" w:themeFill="background1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8269100,0</w:t>
            </w:r>
          </w:p>
          <w:p w:rsidR="000E0F62" w:rsidRPr="000E0F62" w:rsidRDefault="000E0F62" w:rsidP="009B55DD">
            <w:pPr>
              <w:shd w:val="clear" w:color="auto" w:fill="FFFFFF" w:themeFill="background1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Default="009B55DD" w:rsidP="009B55DD">
            <w:pPr>
              <w:shd w:val="clear" w:color="auto" w:fill="FFFFFF" w:themeFill="background1"/>
              <w:jc w:val="right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bCs/>
                <w:color w:val="000000"/>
                <w:sz w:val="24"/>
                <w:szCs w:val="24"/>
                <w:lang w:eastAsia="en-US"/>
              </w:rPr>
              <w:t>5425300,0</w:t>
            </w:r>
          </w:p>
          <w:p w:rsidR="000E0F62" w:rsidRPr="000E0F62" w:rsidRDefault="000E0F62" w:rsidP="009B55DD">
            <w:pPr>
              <w:shd w:val="clear" w:color="auto" w:fill="FFFFFF" w:themeFill="background1"/>
              <w:jc w:val="right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бумаг, номинальная стоимость которых указана в валюте Российской Федерации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организаций в валюте Росси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8006253,2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11274674,4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8430874,4</w:t>
            </w: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jc w:val="center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jc w:val="both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Получение кредитов от кредитных организаций в в</w:t>
            </w:r>
            <w:r w:rsidRPr="000E0F62">
              <w:rPr>
                <w:sz w:val="24"/>
                <w:szCs w:val="24"/>
                <w:lang w:eastAsia="en-US"/>
              </w:rPr>
              <w:t>а</w:t>
            </w:r>
            <w:r w:rsidRPr="000E0F62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32647217,8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22128777,8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23675524,3</w:t>
            </w:r>
          </w:p>
        </w:tc>
      </w:tr>
      <w:tr w:rsidR="009B55DD" w:rsidRPr="009B55DD" w:rsidTr="000E0F62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jc w:val="center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бюджетами субъектов Российской Федерации в в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32647217,8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22128777,8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23675524,3</w:t>
            </w: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jc w:val="center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jc w:val="both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-24640964,6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-10854103,4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-15244649,9</w:t>
            </w: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jc w:val="center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jc w:val="both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Погашение бюджетами субъектов Российской Фед</w:t>
            </w:r>
            <w:r w:rsidRPr="000E0F62">
              <w:rPr>
                <w:sz w:val="24"/>
                <w:szCs w:val="24"/>
                <w:lang w:eastAsia="en-US"/>
              </w:rPr>
              <w:t>е</w:t>
            </w:r>
            <w:r w:rsidRPr="000E0F62">
              <w:rPr>
                <w:sz w:val="24"/>
                <w:szCs w:val="24"/>
                <w:lang w:eastAsia="en-US"/>
              </w:rPr>
              <w:t>рации кредитов от кредитных организаций в валюте Российской Федерации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-24640964,6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-10854103,4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-15244649,9</w:t>
            </w: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7776699,6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из других бюдж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бюджетной системы Российской Федерации в валюте Российской Федерации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19282274,0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Default="009B55DD" w:rsidP="009B55DD">
            <w:pPr>
              <w:jc w:val="both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бюджетами субъе</w:t>
            </w:r>
            <w:r w:rsidRPr="000E0F62">
              <w:rPr>
                <w:sz w:val="24"/>
                <w:szCs w:val="24"/>
                <w:lang w:eastAsia="en-US"/>
              </w:rPr>
              <w:t>к</w:t>
            </w:r>
            <w:r w:rsidRPr="000E0F62">
              <w:rPr>
                <w:sz w:val="24"/>
                <w:szCs w:val="24"/>
                <w:lang w:eastAsia="en-US"/>
              </w:rPr>
              <w:t>тов Российской Федерации в валюте Российской Ф</w:t>
            </w:r>
            <w:r w:rsidRPr="000E0F62">
              <w:rPr>
                <w:sz w:val="24"/>
                <w:szCs w:val="24"/>
                <w:lang w:eastAsia="en-US"/>
              </w:rPr>
              <w:t>е</w:t>
            </w:r>
            <w:r w:rsidRPr="000E0F62">
              <w:rPr>
                <w:sz w:val="24"/>
                <w:szCs w:val="24"/>
                <w:lang w:eastAsia="en-US"/>
              </w:rPr>
              <w:t>дерации</w:t>
            </w:r>
          </w:p>
          <w:p w:rsidR="000E0F62" w:rsidRDefault="000E0F62" w:rsidP="009B55DD">
            <w:pPr>
              <w:jc w:val="both"/>
              <w:rPr>
                <w:sz w:val="24"/>
                <w:szCs w:val="24"/>
                <w:lang w:eastAsia="en-US"/>
              </w:rPr>
            </w:pPr>
          </w:p>
          <w:p w:rsidR="000E0F62" w:rsidRPr="000E0F62" w:rsidRDefault="000E0F62" w:rsidP="009B55DD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19282274,0</w:t>
            </w:r>
          </w:p>
          <w:p w:rsidR="000E0F62" w:rsidRDefault="000E0F62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0E0F62" w:rsidRPr="000E0F62" w:rsidRDefault="000E0F62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01 03 01 00 02 9000 710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бюджетами субъе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валюте Российской Ф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(бюджетные кредиты на пополнение остатка средств на едином счете бюджета)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субъектов Российской Фед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кредитов из других бюджетов бюджетной с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стемы Российской Федерации в валюте Российской Федерации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jc w:val="center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субъектов Российской Фед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кредитов из других бюджетов бюджетной с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стемы Российской Федерации в валюте Российской Федерации (реструктурированная задолженность по бюджетным кредитам, предоставленным из фед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рального бюджета)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0E0F62"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0E0F62"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jc w:val="center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субъектов Российской Фед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кредитов из других бюджетов бюджетной с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стемы Российской Федерации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tabs>
                <w:tab w:val="left" w:pos="2624"/>
              </w:tabs>
              <w:jc w:val="center"/>
              <w:rPr>
                <w:sz w:val="24"/>
                <w:szCs w:val="24"/>
              </w:rPr>
            </w:pPr>
            <w:r w:rsidRPr="000E0F62">
              <w:rPr>
                <w:sz w:val="24"/>
                <w:szCs w:val="24"/>
              </w:rPr>
              <w:t>01 05 00 00 00 0000 000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jc w:val="both"/>
              <w:rPr>
                <w:sz w:val="24"/>
                <w:szCs w:val="24"/>
              </w:rPr>
            </w:pPr>
            <w:r w:rsidRPr="000E0F62">
              <w:rPr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</w:rPr>
            </w:pPr>
            <w:r w:rsidRPr="000E0F62">
              <w:rPr>
                <w:color w:val="000000"/>
                <w:sz w:val="24"/>
                <w:szCs w:val="24"/>
              </w:rPr>
              <w:t>2450825,4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tabs>
                <w:tab w:val="left" w:pos="2624"/>
              </w:tabs>
              <w:jc w:val="center"/>
              <w:rPr>
                <w:sz w:val="24"/>
                <w:szCs w:val="24"/>
              </w:rPr>
            </w:pPr>
            <w:r w:rsidRPr="000E0F62">
              <w:rPr>
                <w:sz w:val="24"/>
                <w:szCs w:val="24"/>
              </w:rPr>
              <w:t>01 05 00 00 00 0000 600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jc w:val="both"/>
              <w:rPr>
                <w:sz w:val="24"/>
                <w:szCs w:val="24"/>
              </w:rPr>
            </w:pPr>
            <w:r w:rsidRPr="000E0F62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sz w:val="24"/>
                <w:szCs w:val="24"/>
              </w:rPr>
            </w:pPr>
            <w:r w:rsidRPr="000E0F62">
              <w:rPr>
                <w:color w:val="000000"/>
                <w:sz w:val="24"/>
                <w:szCs w:val="24"/>
              </w:rPr>
              <w:t>2450825,4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tabs>
                <w:tab w:val="left" w:pos="2624"/>
              </w:tabs>
              <w:jc w:val="center"/>
              <w:rPr>
                <w:sz w:val="24"/>
                <w:szCs w:val="24"/>
              </w:rPr>
            </w:pPr>
            <w:r w:rsidRPr="000E0F62">
              <w:rPr>
                <w:sz w:val="24"/>
                <w:szCs w:val="24"/>
              </w:rPr>
              <w:t>01 05 02 01 02 0000 610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jc w:val="both"/>
              <w:rPr>
                <w:sz w:val="24"/>
                <w:szCs w:val="24"/>
              </w:rPr>
            </w:pPr>
            <w:r w:rsidRPr="000E0F62">
              <w:rPr>
                <w:sz w:val="24"/>
                <w:szCs w:val="24"/>
              </w:rPr>
              <w:t xml:space="preserve">Уменьшение прочих </w:t>
            </w:r>
            <w:proofErr w:type="gramStart"/>
            <w:r w:rsidRPr="000E0F62">
              <w:rPr>
                <w:sz w:val="24"/>
                <w:szCs w:val="24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sz w:val="24"/>
                <w:szCs w:val="24"/>
              </w:rPr>
            </w:pPr>
            <w:r w:rsidRPr="000E0F62">
              <w:rPr>
                <w:color w:val="000000"/>
                <w:sz w:val="24"/>
                <w:szCs w:val="24"/>
              </w:rPr>
              <w:t>2450825,4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jc w:val="center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Иные источники внутреннего финансирования деф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цитов бюджетов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-4741796,7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кредиты, предоставленные внутри стр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 в валюте Российской Федерации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-4741796,7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01 06 05 00 00 0000 600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475856,9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др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гим бюджетам бюджетной системы Российской Ф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475856,9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др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гим бюджетам бюджетной системы Российской Ф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из бюджетов субъектов Российской Федер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Федерации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475856,9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др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гим бюджетам бюджетной системы Российской Ф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из бюджетов субъектов Российской Федер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Федерации (бюджетные кредиты, предоставленные для покрытия временных кассовых разрывов)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др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гим бюджетам бюджетной системы Российской Ф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из бюджетов субъектов Российской Федер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Федерации (бюджетные кредиты, предоставленные для частичного покрытия дефицитов)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375856,9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-5217653,6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жетам бюджетной системы Российской Федерации в валюте Российской Федерации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-5217653,6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Российской Федерации в в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  <w:p w:rsidR="000E0F62" w:rsidRDefault="000E0F62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0E0F62" w:rsidRPr="000E0F62" w:rsidRDefault="000E0F62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-5217653,6</w:t>
            </w:r>
          </w:p>
          <w:p w:rsidR="000E0F62" w:rsidRDefault="000E0F62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0E0F62" w:rsidRPr="000E0F62" w:rsidRDefault="000E0F62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-743050,5</w:t>
            </w:r>
          </w:p>
          <w:p w:rsidR="000E0F62" w:rsidRDefault="000E0F62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0E0F62" w:rsidRPr="000E0F62" w:rsidRDefault="000E0F62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Российской Федерации в в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кредиты, предоставленные для покрытия временных кассовых разрывов)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Российской Федерации в в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кредиты, предоставленные для частичного покрытия дефиц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overflowPunct/>
              <w:autoSpaceDE/>
              <w:autoSpaceDN/>
              <w:adjustRightInd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01 06 05 02 02 2800 540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9B55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Российской Федерации в в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кредиты, предоставленные для погашения муниципальных долговых обязательств в виде обязательств по мун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ципальным ценным бумагам и кредитам, получе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муниципальными образованиями Саратовской области от кредитных организаций, иностранных банков и международных финансовых организаций)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color w:val="000000"/>
                <w:sz w:val="24"/>
                <w:szCs w:val="24"/>
                <w:lang w:eastAsia="en-US"/>
              </w:rPr>
              <w:t>-5117653,6»;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9B55D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9B55DD" w:rsidRPr="009B55DD" w:rsidRDefault="009B55DD" w:rsidP="009B55DD">
      <w:pPr>
        <w:pStyle w:val="ConsPlusNormal"/>
        <w:ind w:left="710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9B55DD" w:rsidRPr="009B55DD" w:rsidRDefault="009B55DD" w:rsidP="009B55DD">
      <w:pPr>
        <w:pStyle w:val="ConsPlusNormal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9B55DD">
        <w:rPr>
          <w:rFonts w:ascii="Times New Roman" w:hAnsi="Times New Roman" w:cs="Times New Roman"/>
          <w:sz w:val="28"/>
          <w:szCs w:val="28"/>
        </w:rPr>
        <w:t>11) приложение 17 изложить в следующей редакции:</w:t>
      </w:r>
    </w:p>
    <w:p w:rsidR="009B55DD" w:rsidRPr="009B55DD" w:rsidRDefault="009B55DD" w:rsidP="000E0F62">
      <w:pPr>
        <w:pStyle w:val="2"/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B55DD">
        <w:rPr>
          <w:rFonts w:ascii="Times New Roman" w:hAnsi="Times New Roman" w:cs="Times New Roman"/>
          <w:b w:val="0"/>
          <w:bCs w:val="0"/>
          <w:i w:val="0"/>
          <w:iCs w:val="0"/>
        </w:rPr>
        <w:t>«Приложение 17 к Закону Саратовской обл</w:t>
      </w:r>
      <w:r w:rsidRPr="009B55DD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9B55DD">
        <w:rPr>
          <w:rFonts w:ascii="Times New Roman" w:hAnsi="Times New Roman" w:cs="Times New Roman"/>
          <w:b w:val="0"/>
          <w:bCs w:val="0"/>
          <w:i w:val="0"/>
          <w:iCs w:val="0"/>
        </w:rPr>
        <w:t>сти «Об областном бюджете на 2021 год и на плановый период 2022 и 2023 годов»</w:t>
      </w:r>
    </w:p>
    <w:p w:rsidR="000E0F62" w:rsidRPr="009B55DD" w:rsidRDefault="000E0F62" w:rsidP="009B55DD">
      <w:pPr>
        <w:pStyle w:val="af"/>
        <w:spacing w:after="0"/>
        <w:ind w:left="0"/>
        <w:jc w:val="center"/>
        <w:rPr>
          <w:b/>
          <w:sz w:val="28"/>
          <w:szCs w:val="28"/>
        </w:rPr>
      </w:pPr>
    </w:p>
    <w:p w:rsidR="009B55DD" w:rsidRPr="009B55DD" w:rsidRDefault="009B55DD" w:rsidP="009B55DD">
      <w:pPr>
        <w:pStyle w:val="af"/>
        <w:spacing w:after="0"/>
        <w:ind w:left="0"/>
        <w:jc w:val="center"/>
        <w:rPr>
          <w:b/>
          <w:sz w:val="28"/>
          <w:szCs w:val="28"/>
        </w:rPr>
      </w:pPr>
      <w:r w:rsidRPr="009B55DD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9B55DD" w:rsidRPr="009B55DD" w:rsidRDefault="009B55DD" w:rsidP="009B55DD">
      <w:pPr>
        <w:pStyle w:val="af"/>
        <w:spacing w:after="0"/>
        <w:ind w:left="0"/>
        <w:jc w:val="center"/>
        <w:rPr>
          <w:b/>
          <w:sz w:val="28"/>
          <w:szCs w:val="28"/>
        </w:rPr>
      </w:pPr>
      <w:r w:rsidRPr="009B55DD">
        <w:rPr>
          <w:b/>
          <w:sz w:val="28"/>
          <w:szCs w:val="28"/>
        </w:rPr>
        <w:t>на 2021 год и на плановый период 2022 и 2023 годов</w:t>
      </w:r>
    </w:p>
    <w:p w:rsidR="009B55DD" w:rsidRPr="009B55DD" w:rsidRDefault="009B55DD" w:rsidP="009B55DD">
      <w:pPr>
        <w:pStyle w:val="af"/>
        <w:spacing w:after="0"/>
        <w:ind w:left="0"/>
        <w:jc w:val="center"/>
        <w:rPr>
          <w:sz w:val="28"/>
          <w:szCs w:val="28"/>
        </w:rPr>
      </w:pPr>
    </w:p>
    <w:p w:rsidR="009B55DD" w:rsidRPr="009B55DD" w:rsidRDefault="009B55DD" w:rsidP="000E0F62">
      <w:pPr>
        <w:pStyle w:val="af"/>
        <w:spacing w:after="0"/>
        <w:ind w:left="1068" w:right="-596"/>
        <w:jc w:val="right"/>
        <w:rPr>
          <w:snapToGrid w:val="0"/>
          <w:sz w:val="24"/>
          <w:szCs w:val="24"/>
        </w:rPr>
      </w:pPr>
      <w:r w:rsidRPr="009B55DD">
        <w:rPr>
          <w:snapToGrid w:val="0"/>
          <w:sz w:val="24"/>
          <w:szCs w:val="24"/>
        </w:rPr>
        <w:lastRenderedPageBreak/>
        <w:t>(тыс. рублей)</w:t>
      </w:r>
    </w:p>
    <w:tbl>
      <w:tblPr>
        <w:tblStyle w:val="aa"/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06"/>
        <w:gridCol w:w="2126"/>
        <w:gridCol w:w="1984"/>
        <w:gridCol w:w="2127"/>
      </w:tblGrid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0E0F6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0E0F6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0E0F6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</w:tbl>
    <w:p w:rsidR="000E0F62" w:rsidRDefault="000E0F62" w:rsidP="000E0F62">
      <w:pPr>
        <w:spacing w:line="24" w:lineRule="auto"/>
      </w:pPr>
    </w:p>
    <w:tbl>
      <w:tblPr>
        <w:tblStyle w:val="aa"/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06"/>
        <w:gridCol w:w="2126"/>
        <w:gridCol w:w="1984"/>
        <w:gridCol w:w="2127"/>
      </w:tblGrid>
      <w:tr w:rsidR="000E0F62" w:rsidRPr="009B55DD" w:rsidTr="000E0F62">
        <w:trPr>
          <w:tblHeader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2" w:rsidRPr="000E0F62" w:rsidRDefault="000E0F62" w:rsidP="000E0F62">
            <w:pPr>
              <w:pStyle w:val="ConsPlusNormal"/>
              <w:spacing w:line="235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2" w:rsidRPr="000E0F62" w:rsidRDefault="000E0F62" w:rsidP="000E0F62">
            <w:pPr>
              <w:pStyle w:val="ConsPlusNormal"/>
              <w:spacing w:line="235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2" w:rsidRPr="000E0F62" w:rsidRDefault="000E0F62" w:rsidP="000E0F62">
            <w:pPr>
              <w:pStyle w:val="ConsPlusNormal"/>
              <w:spacing w:line="235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2" w:rsidRPr="000E0F62" w:rsidRDefault="000E0F62" w:rsidP="000E0F62">
            <w:pPr>
              <w:pStyle w:val="ConsPlusNormal"/>
              <w:spacing w:line="235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8006253,2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11274674,4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8430874,4</w:t>
            </w: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Привлечение, всего: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32647217,8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22128777,8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23675524,3</w:t>
            </w: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2022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18727889,1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spacing w:line="235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2023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12244649,9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3000000,0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spacing w:line="235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1674678,8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8000000,0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13675524,3</w:t>
            </w: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spacing w:line="235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11128777,8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5000000,0</w:t>
            </w: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spacing w:line="235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5000000,0</w:t>
            </w: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24640964,6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10854103,4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15244649,9</w:t>
            </w: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7776699,6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-1505574,4</w:t>
            </w: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Привлечение, всего: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19282274,0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с предельными сроками погашения не позднее 15 декабря 2021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федерального бюджета для погашения долг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вых обязательств по рыночным заимствованиям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9282274,0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Погашение, всего: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11505574,4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1505574,4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1505574,4</w:t>
            </w: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ставленным из федерального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55DD" w:rsidRPr="000E0F62" w:rsidRDefault="009B55DD" w:rsidP="000E0F62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для погашения бюджетных кредитов на пополн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ние остатков средств на счетах бюджетов субъектов Российской Фед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254000,0</w:t>
            </w: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15782952,8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 w:rsidRPr="000E0F62">
              <w:rPr>
                <w:b/>
                <w:sz w:val="24"/>
                <w:szCs w:val="24"/>
                <w:lang w:eastAsia="en-US"/>
              </w:rPr>
              <w:t>8269100,0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 w:rsidRPr="000E0F62">
              <w:rPr>
                <w:b/>
                <w:sz w:val="24"/>
                <w:szCs w:val="24"/>
                <w:lang w:eastAsia="en-US"/>
              </w:rPr>
              <w:t>5425300,0</w:t>
            </w: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51929491,8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jc w:val="right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22128777,8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jc w:val="right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23675524,3</w:t>
            </w:r>
          </w:p>
        </w:tc>
      </w:tr>
      <w:tr w:rsidR="009B55DD" w:rsidRPr="009B55DD" w:rsidTr="000E0F62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DD" w:rsidRPr="000E0F62" w:rsidRDefault="009B55DD" w:rsidP="000E0F62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F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36146539,0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jc w:val="right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13859677,8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55DD" w:rsidRPr="000E0F62" w:rsidRDefault="009B55DD" w:rsidP="000E0F62">
            <w:pPr>
              <w:jc w:val="right"/>
              <w:rPr>
                <w:sz w:val="24"/>
                <w:szCs w:val="24"/>
                <w:lang w:eastAsia="en-US"/>
              </w:rPr>
            </w:pPr>
            <w:r w:rsidRPr="000E0F62">
              <w:rPr>
                <w:sz w:val="24"/>
                <w:szCs w:val="24"/>
                <w:lang w:eastAsia="en-US"/>
              </w:rPr>
              <w:t>18250224,3».</w:t>
            </w:r>
          </w:p>
        </w:tc>
      </w:tr>
    </w:tbl>
    <w:p w:rsidR="009B55DD" w:rsidRPr="009B55DD" w:rsidRDefault="009B55DD" w:rsidP="009B55DD">
      <w:pPr>
        <w:rPr>
          <w:sz w:val="28"/>
          <w:szCs w:val="28"/>
        </w:rPr>
      </w:pPr>
    </w:p>
    <w:p w:rsidR="009B55DD" w:rsidRPr="009B55DD" w:rsidRDefault="009B55DD" w:rsidP="009B55DD">
      <w:pPr>
        <w:pStyle w:val="Aeaaaeeeacaae"/>
        <w:ind w:firstLine="720"/>
        <w:jc w:val="both"/>
        <w:outlineLvl w:val="0"/>
        <w:rPr>
          <w:i/>
          <w:sz w:val="28"/>
          <w:szCs w:val="28"/>
        </w:rPr>
      </w:pPr>
      <w:r w:rsidRPr="009B55DD">
        <w:rPr>
          <w:i/>
          <w:sz w:val="28"/>
          <w:szCs w:val="28"/>
        </w:rPr>
        <w:t>Статья 2</w:t>
      </w:r>
    </w:p>
    <w:p w:rsidR="00162982" w:rsidRDefault="009B55DD" w:rsidP="009B55DD">
      <w:pPr>
        <w:pStyle w:val="a3"/>
        <w:rPr>
          <w:bCs/>
          <w:szCs w:val="28"/>
        </w:rPr>
      </w:pPr>
      <w:r w:rsidRPr="009B55DD">
        <w:rPr>
          <w:bCs/>
          <w:szCs w:val="28"/>
        </w:rPr>
        <w:t>Настоящий Закон вступает в силу со дня его официального опубликования.</w:t>
      </w:r>
    </w:p>
    <w:p w:rsidR="002352C9" w:rsidRDefault="002352C9" w:rsidP="009B55DD">
      <w:pPr>
        <w:pStyle w:val="a3"/>
        <w:rPr>
          <w:bCs/>
          <w:szCs w:val="28"/>
        </w:rPr>
      </w:pPr>
    </w:p>
    <w:p w:rsidR="002352C9" w:rsidRDefault="002352C9" w:rsidP="002352C9">
      <w:pPr>
        <w:pStyle w:val="a3"/>
        <w:ind w:firstLine="0"/>
        <w:rPr>
          <w:b/>
        </w:rPr>
      </w:pPr>
    </w:p>
    <w:p w:rsidR="002352C9" w:rsidRPr="00A664EB" w:rsidRDefault="002352C9" w:rsidP="002352C9">
      <w:pPr>
        <w:pStyle w:val="a3"/>
        <w:ind w:firstLine="0"/>
        <w:rPr>
          <w:b/>
        </w:rPr>
      </w:pPr>
      <w:r w:rsidRPr="00A664EB">
        <w:rPr>
          <w:b/>
        </w:rPr>
        <w:t xml:space="preserve">Губернатор </w:t>
      </w:r>
    </w:p>
    <w:p w:rsidR="002352C9" w:rsidRPr="00A664EB" w:rsidRDefault="002352C9" w:rsidP="002352C9">
      <w:pPr>
        <w:pStyle w:val="a3"/>
        <w:ind w:firstLine="0"/>
        <w:rPr>
          <w:b/>
        </w:rPr>
      </w:pPr>
      <w:r w:rsidRPr="00A664EB">
        <w:rPr>
          <w:b/>
        </w:rPr>
        <w:t xml:space="preserve">Саратовской области                                                             </w:t>
      </w:r>
      <w:r>
        <w:rPr>
          <w:b/>
        </w:rPr>
        <w:t xml:space="preserve">                                 </w:t>
      </w:r>
      <w:r w:rsidRPr="00A664EB">
        <w:rPr>
          <w:b/>
        </w:rPr>
        <w:t xml:space="preserve">             </w:t>
      </w:r>
      <w:proofErr w:type="spellStart"/>
      <w:r w:rsidRPr="00A664EB">
        <w:rPr>
          <w:b/>
        </w:rPr>
        <w:t>В.В.Радаев</w:t>
      </w:r>
      <w:proofErr w:type="spellEnd"/>
    </w:p>
    <w:p w:rsidR="002352C9" w:rsidRDefault="002352C9" w:rsidP="002352C9">
      <w:pPr>
        <w:pStyle w:val="a3"/>
        <w:rPr>
          <w:b/>
        </w:rPr>
      </w:pPr>
    </w:p>
    <w:p w:rsidR="002352C9" w:rsidRDefault="002352C9" w:rsidP="002352C9">
      <w:pPr>
        <w:pStyle w:val="a3"/>
        <w:rPr>
          <w:b/>
        </w:rPr>
      </w:pPr>
    </w:p>
    <w:p w:rsidR="002352C9" w:rsidRDefault="002352C9" w:rsidP="002352C9">
      <w:pPr>
        <w:pStyle w:val="a3"/>
        <w:ind w:firstLine="0"/>
      </w:pPr>
      <w:proofErr w:type="spellStart"/>
      <w:r>
        <w:t>г</w:t>
      </w:r>
      <w:proofErr w:type="gramStart"/>
      <w:r>
        <w:t>.С</w:t>
      </w:r>
      <w:proofErr w:type="gramEnd"/>
      <w:r>
        <w:t>аратов</w:t>
      </w:r>
      <w:proofErr w:type="spellEnd"/>
    </w:p>
    <w:p w:rsidR="002352C9" w:rsidRDefault="002352C9" w:rsidP="002352C9">
      <w:pPr>
        <w:pStyle w:val="a3"/>
        <w:ind w:firstLine="0"/>
      </w:pPr>
      <w:r>
        <w:t>«</w:t>
      </w:r>
      <w:bookmarkStart w:id="0" w:name="_GoBack"/>
      <w:bookmarkEnd w:id="0"/>
      <w:r w:rsidR="00700F4E">
        <w:t>4</w:t>
      </w:r>
      <w:r>
        <w:t>»</w:t>
      </w:r>
      <w:r w:rsidR="00700F4E">
        <w:t xml:space="preserve"> августа</w:t>
      </w:r>
      <w:r>
        <w:t xml:space="preserve"> 2021 г.</w:t>
      </w:r>
    </w:p>
    <w:p w:rsidR="002352C9" w:rsidRDefault="002352C9" w:rsidP="002352C9">
      <w:pPr>
        <w:pStyle w:val="a3"/>
        <w:ind w:firstLine="0"/>
      </w:pPr>
      <w:r>
        <w:t xml:space="preserve">№ </w:t>
      </w:r>
      <w:r w:rsidR="00700F4E">
        <w:t>89</w:t>
      </w:r>
      <w:r w:rsidR="00F01FEB">
        <w:t>-</w:t>
      </w:r>
      <w:r>
        <w:t>ЗСО</w:t>
      </w:r>
    </w:p>
    <w:p w:rsidR="002352C9" w:rsidRDefault="002352C9" w:rsidP="002352C9">
      <w:pPr>
        <w:pStyle w:val="a3"/>
        <w:ind w:firstLine="0"/>
      </w:pPr>
    </w:p>
    <w:p w:rsidR="002352C9" w:rsidRPr="009B55DD" w:rsidRDefault="002352C9" w:rsidP="009B55DD">
      <w:pPr>
        <w:pStyle w:val="a3"/>
      </w:pPr>
    </w:p>
    <w:p w:rsidR="00162982" w:rsidRDefault="00162982">
      <w:pPr>
        <w:pStyle w:val="a7"/>
      </w:pPr>
    </w:p>
    <w:p w:rsidR="002352C9" w:rsidRDefault="002352C9" w:rsidP="002352C9"/>
    <w:p w:rsidR="002352C9" w:rsidRDefault="002352C9" w:rsidP="002352C9"/>
    <w:p w:rsidR="002352C9" w:rsidRDefault="002352C9" w:rsidP="002352C9"/>
    <w:p w:rsidR="002352C9" w:rsidRDefault="002352C9" w:rsidP="002352C9"/>
    <w:sectPr w:rsidR="002352C9" w:rsidSect="009B55DD">
      <w:headerReference w:type="default" r:id="rId8"/>
      <w:pgSz w:w="16840" w:h="11907" w:orient="landscape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439" w:rsidRDefault="00505439" w:rsidP="009B55DD">
      <w:r>
        <w:separator/>
      </w:r>
    </w:p>
  </w:endnote>
  <w:endnote w:type="continuationSeparator" w:id="0">
    <w:p w:rsidR="00505439" w:rsidRDefault="00505439" w:rsidP="009B5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439" w:rsidRDefault="00505439" w:rsidP="009B55DD">
      <w:r>
        <w:separator/>
      </w:r>
    </w:p>
  </w:footnote>
  <w:footnote w:type="continuationSeparator" w:id="0">
    <w:p w:rsidR="00505439" w:rsidRDefault="00505439" w:rsidP="009B55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3117314"/>
      <w:docPartObj>
        <w:docPartGallery w:val="Page Numbers (Top of Page)"/>
        <w:docPartUnique/>
      </w:docPartObj>
    </w:sdtPr>
    <w:sdtEndPr/>
    <w:sdtContent>
      <w:p w:rsidR="000E0F62" w:rsidRDefault="000E0F6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0FF6">
          <w:rPr>
            <w:noProof/>
          </w:rPr>
          <w:t>17</w:t>
        </w:r>
        <w:r>
          <w:fldChar w:fldCharType="end"/>
        </w:r>
      </w:p>
    </w:sdtContent>
  </w:sdt>
  <w:p w:rsidR="000E0F62" w:rsidRDefault="000E0F6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65F"/>
    <w:rsid w:val="0000119B"/>
    <w:rsid w:val="000E0F62"/>
    <w:rsid w:val="00162982"/>
    <w:rsid w:val="002352C9"/>
    <w:rsid w:val="00335EF1"/>
    <w:rsid w:val="003B5E1A"/>
    <w:rsid w:val="003B7A42"/>
    <w:rsid w:val="003C407E"/>
    <w:rsid w:val="00463DB5"/>
    <w:rsid w:val="00502F25"/>
    <w:rsid w:val="00505439"/>
    <w:rsid w:val="005813AF"/>
    <w:rsid w:val="005863B1"/>
    <w:rsid w:val="005E4077"/>
    <w:rsid w:val="00610A94"/>
    <w:rsid w:val="00664D30"/>
    <w:rsid w:val="006F3118"/>
    <w:rsid w:val="00700F4E"/>
    <w:rsid w:val="00734FE0"/>
    <w:rsid w:val="007E0CF4"/>
    <w:rsid w:val="008115C7"/>
    <w:rsid w:val="008D32CE"/>
    <w:rsid w:val="009108A6"/>
    <w:rsid w:val="009136DF"/>
    <w:rsid w:val="00936303"/>
    <w:rsid w:val="00955F39"/>
    <w:rsid w:val="009B55DD"/>
    <w:rsid w:val="009E0226"/>
    <w:rsid w:val="00A324D8"/>
    <w:rsid w:val="00AA4672"/>
    <w:rsid w:val="00B20F24"/>
    <w:rsid w:val="00B90FF6"/>
    <w:rsid w:val="00C04004"/>
    <w:rsid w:val="00CB565F"/>
    <w:rsid w:val="00DC019B"/>
    <w:rsid w:val="00E1071D"/>
    <w:rsid w:val="00E96266"/>
    <w:rsid w:val="00F01FEB"/>
    <w:rsid w:val="00FD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982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9B55DD"/>
    <w:pPr>
      <w:keepNext/>
      <w:spacing w:before="240" w:after="60"/>
      <w:textAlignment w:val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B55DD"/>
    <w:pPr>
      <w:keepNext/>
      <w:spacing w:before="240" w:after="60"/>
      <w:textAlignment w:val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62982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62982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62982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62982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62982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6298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9">
    <w:name w:val="Òåêñò äîêóìåíòà"/>
    <w:basedOn w:val="a"/>
    <w:uiPriority w:val="99"/>
    <w:rsid w:val="009B55DD"/>
    <w:pPr>
      <w:ind w:firstLine="720"/>
      <w:jc w:val="both"/>
      <w:textAlignment w:val="auto"/>
    </w:pPr>
    <w:rPr>
      <w:sz w:val="28"/>
    </w:rPr>
  </w:style>
  <w:style w:type="paragraph" w:customStyle="1" w:styleId="ConsPlusNormal">
    <w:name w:val="ConsPlusNormal"/>
    <w:uiPriority w:val="99"/>
    <w:rsid w:val="009B55DD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table" w:styleId="aa">
    <w:name w:val="Table Grid"/>
    <w:basedOn w:val="a1"/>
    <w:uiPriority w:val="59"/>
    <w:rsid w:val="009B55D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59"/>
    <w:rsid w:val="009B55D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B55D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B55DD"/>
  </w:style>
  <w:style w:type="paragraph" w:styleId="ad">
    <w:name w:val="footer"/>
    <w:basedOn w:val="a"/>
    <w:link w:val="ae"/>
    <w:uiPriority w:val="99"/>
    <w:unhideWhenUsed/>
    <w:rsid w:val="009B55D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B55DD"/>
  </w:style>
  <w:style w:type="character" w:customStyle="1" w:styleId="10">
    <w:name w:val="Заголовок 1 Знак"/>
    <w:basedOn w:val="a0"/>
    <w:link w:val="1"/>
    <w:uiPriority w:val="99"/>
    <w:rsid w:val="009B55DD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9B55DD"/>
    <w:rPr>
      <w:rFonts w:ascii="Arial" w:hAnsi="Arial" w:cs="Arial"/>
      <w:b/>
      <w:bCs/>
      <w:i/>
      <w:iCs/>
      <w:sz w:val="28"/>
      <w:szCs w:val="28"/>
    </w:rPr>
  </w:style>
  <w:style w:type="paragraph" w:styleId="af">
    <w:name w:val="Body Text Indent"/>
    <w:basedOn w:val="a"/>
    <w:link w:val="af0"/>
    <w:uiPriority w:val="99"/>
    <w:semiHidden/>
    <w:unhideWhenUsed/>
    <w:rsid w:val="009B55DD"/>
    <w:pPr>
      <w:spacing w:after="120"/>
      <w:ind w:left="283"/>
      <w:textAlignment w:val="auto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9B55DD"/>
  </w:style>
  <w:style w:type="paragraph" w:styleId="af1">
    <w:name w:val="No Spacing"/>
    <w:uiPriority w:val="1"/>
    <w:qFormat/>
    <w:rsid w:val="009B55DD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eaaaeeeacaae">
    <w:name w:val="Aeaaa eee ?acaae"/>
    <w:basedOn w:val="a"/>
    <w:next w:val="a"/>
    <w:uiPriority w:val="99"/>
    <w:rsid w:val="009B55DD"/>
    <w:pPr>
      <w:suppressAutoHyphens/>
      <w:jc w:val="center"/>
      <w:textAlignment w:val="auto"/>
    </w:pPr>
    <w:rPr>
      <w:b/>
      <w:sz w:val="32"/>
    </w:rPr>
  </w:style>
  <w:style w:type="paragraph" w:styleId="af2">
    <w:name w:val="Balloon Text"/>
    <w:basedOn w:val="a"/>
    <w:link w:val="af3"/>
    <w:uiPriority w:val="99"/>
    <w:semiHidden/>
    <w:unhideWhenUsed/>
    <w:rsid w:val="002352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352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982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9B55DD"/>
    <w:pPr>
      <w:keepNext/>
      <w:spacing w:before="240" w:after="60"/>
      <w:textAlignment w:val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B55DD"/>
    <w:pPr>
      <w:keepNext/>
      <w:spacing w:before="240" w:after="60"/>
      <w:textAlignment w:val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62982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62982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62982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62982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62982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6298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9">
    <w:name w:val="Òåêñò äîêóìåíòà"/>
    <w:basedOn w:val="a"/>
    <w:uiPriority w:val="99"/>
    <w:rsid w:val="009B55DD"/>
    <w:pPr>
      <w:ind w:firstLine="720"/>
      <w:jc w:val="both"/>
      <w:textAlignment w:val="auto"/>
    </w:pPr>
    <w:rPr>
      <w:sz w:val="28"/>
    </w:rPr>
  </w:style>
  <w:style w:type="paragraph" w:customStyle="1" w:styleId="ConsPlusNormal">
    <w:name w:val="ConsPlusNormal"/>
    <w:uiPriority w:val="99"/>
    <w:rsid w:val="009B55DD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table" w:styleId="aa">
    <w:name w:val="Table Grid"/>
    <w:basedOn w:val="a1"/>
    <w:uiPriority w:val="59"/>
    <w:rsid w:val="009B55D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59"/>
    <w:rsid w:val="009B55D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B55D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B55DD"/>
  </w:style>
  <w:style w:type="paragraph" w:styleId="ad">
    <w:name w:val="footer"/>
    <w:basedOn w:val="a"/>
    <w:link w:val="ae"/>
    <w:uiPriority w:val="99"/>
    <w:unhideWhenUsed/>
    <w:rsid w:val="009B55D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B55DD"/>
  </w:style>
  <w:style w:type="character" w:customStyle="1" w:styleId="10">
    <w:name w:val="Заголовок 1 Знак"/>
    <w:basedOn w:val="a0"/>
    <w:link w:val="1"/>
    <w:uiPriority w:val="99"/>
    <w:rsid w:val="009B55DD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9B55DD"/>
    <w:rPr>
      <w:rFonts w:ascii="Arial" w:hAnsi="Arial" w:cs="Arial"/>
      <w:b/>
      <w:bCs/>
      <w:i/>
      <w:iCs/>
      <w:sz w:val="28"/>
      <w:szCs w:val="28"/>
    </w:rPr>
  </w:style>
  <w:style w:type="paragraph" w:styleId="af">
    <w:name w:val="Body Text Indent"/>
    <w:basedOn w:val="a"/>
    <w:link w:val="af0"/>
    <w:uiPriority w:val="99"/>
    <w:semiHidden/>
    <w:unhideWhenUsed/>
    <w:rsid w:val="009B55DD"/>
    <w:pPr>
      <w:spacing w:after="120"/>
      <w:ind w:left="283"/>
      <w:textAlignment w:val="auto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9B55DD"/>
  </w:style>
  <w:style w:type="paragraph" w:styleId="af1">
    <w:name w:val="No Spacing"/>
    <w:uiPriority w:val="1"/>
    <w:qFormat/>
    <w:rsid w:val="009B55DD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eaaaeeeacaae">
    <w:name w:val="Aeaaa eee ?acaae"/>
    <w:basedOn w:val="a"/>
    <w:next w:val="a"/>
    <w:uiPriority w:val="99"/>
    <w:rsid w:val="009B55DD"/>
    <w:pPr>
      <w:suppressAutoHyphens/>
      <w:jc w:val="center"/>
      <w:textAlignment w:val="auto"/>
    </w:pPr>
    <w:rPr>
      <w:b/>
      <w:sz w:val="32"/>
    </w:rPr>
  </w:style>
  <w:style w:type="paragraph" w:styleId="af2">
    <w:name w:val="Balloon Text"/>
    <w:basedOn w:val="a"/>
    <w:link w:val="af3"/>
    <w:uiPriority w:val="99"/>
    <w:semiHidden/>
    <w:unhideWhenUsed/>
    <w:rsid w:val="002352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352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17</Pages>
  <Words>2762</Words>
  <Characters>18790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6</cp:revision>
  <cp:lastPrinted>2021-08-02T06:03:00Z</cp:lastPrinted>
  <dcterms:created xsi:type="dcterms:W3CDTF">2021-08-04T05:31:00Z</dcterms:created>
  <dcterms:modified xsi:type="dcterms:W3CDTF">2021-08-04T13:03:00Z</dcterms:modified>
</cp:coreProperties>
</file>