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2903" w:rsidRDefault="00B22903" w:rsidP="00B22903">
      <w:pPr>
        <w:jc w:val="center"/>
        <w:rPr>
          <w:rFonts w:ascii="Arial" w:hAnsi="Arial" w:cs="Arial"/>
          <w:sz w:val="20"/>
        </w:rPr>
      </w:pPr>
      <w:r>
        <w:rPr>
          <w:rFonts w:ascii="Arial" w:hAnsi="Arial" w:cs="Arial"/>
          <w:noProof/>
          <w:sz w:val="20"/>
          <w:lang w:eastAsia="ru-RU"/>
        </w:rPr>
        <w:drawing>
          <wp:inline distT="0" distB="0" distL="0" distR="0" wp14:anchorId="6A16EEE4" wp14:editId="0CD7A288">
            <wp:extent cx="400050" cy="762000"/>
            <wp:effectExtent l="19050" t="0" r="0" b="0"/>
            <wp:docPr id="1" name="Рисунок 1" descr="герб области один контур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бласти один контур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2903" w:rsidRPr="002D287A" w:rsidRDefault="00B22903" w:rsidP="00B22903">
      <w:pPr>
        <w:jc w:val="center"/>
        <w:rPr>
          <w:rFonts w:ascii="Arial" w:hAnsi="Arial" w:cs="Arial"/>
          <w:sz w:val="6"/>
          <w:szCs w:val="6"/>
        </w:rPr>
      </w:pPr>
    </w:p>
    <w:p w:rsidR="00B22903" w:rsidRPr="00BC18D7" w:rsidRDefault="00B22903" w:rsidP="00B22903">
      <w:pPr>
        <w:jc w:val="center"/>
        <w:rPr>
          <w:rFonts w:ascii="Arial" w:hAnsi="Arial" w:cs="Arial"/>
          <w:b/>
        </w:rPr>
      </w:pPr>
      <w:r w:rsidRPr="00966A89">
        <w:rPr>
          <w:b/>
          <w:color w:val="000000"/>
          <w:sz w:val="30"/>
          <w:szCs w:val="30"/>
        </w:rPr>
        <w:t xml:space="preserve">МИНИСТЕРСТВО </w:t>
      </w:r>
      <w:r>
        <w:rPr>
          <w:b/>
          <w:color w:val="000000"/>
          <w:sz w:val="30"/>
          <w:szCs w:val="30"/>
        </w:rPr>
        <w:t xml:space="preserve">ФИНАНСОВ </w:t>
      </w:r>
      <w:r w:rsidRPr="00966A89">
        <w:rPr>
          <w:b/>
          <w:noProof/>
          <w:sz w:val="30"/>
          <w:szCs w:val="30"/>
        </w:rPr>
        <w:t>САРАТОВСКОЙ ОБЛАСТИ</w:t>
      </w:r>
    </w:p>
    <w:p w:rsidR="00B22903" w:rsidRDefault="00B22903" w:rsidP="00B22903">
      <w:pPr>
        <w:pStyle w:val="a3"/>
        <w:spacing w:line="288" w:lineRule="auto"/>
        <w:jc w:val="center"/>
        <w:rPr>
          <w:rFonts w:ascii="Arial" w:hAnsi="Arial"/>
          <w:b/>
          <w:sz w:val="12"/>
        </w:rPr>
      </w:pPr>
      <w:r>
        <w:rPr>
          <w:rFonts w:ascii="Arial" w:hAnsi="Arial" w:cs="Arial"/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4782FEFE" wp14:editId="077D29F9">
                <wp:simplePos x="0" y="0"/>
                <wp:positionH relativeFrom="column">
                  <wp:posOffset>0</wp:posOffset>
                </wp:positionH>
                <wp:positionV relativeFrom="paragraph">
                  <wp:posOffset>92710</wp:posOffset>
                </wp:positionV>
                <wp:extent cx="5911215" cy="0"/>
                <wp:effectExtent l="9525" t="6985" r="13335" b="12065"/>
                <wp:wrapNone/>
                <wp:docPr id="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1121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line id="Line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7.3pt" to="465.45pt,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" o:allowincell="f" strokeweight=".5pt">
                <v:stroke startarrowwidth="narrow" startarrowlength="short" endarrowwidth="narrow" endarrowlength="short"/>
              </v:line>
            </w:pict>
          </mc:Fallback>
        </mc:AlternateContent>
      </w:r>
      <w:r>
        <w:rPr>
          <w:rFonts w:ascii="Arial" w:hAnsi="Arial" w:cs="Arial"/>
          <w:b/>
          <w:noProof/>
          <w:spacing w:val="14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67BFE4CF" wp14:editId="47B9D19C">
                <wp:simplePos x="0" y="0"/>
                <wp:positionH relativeFrom="column">
                  <wp:posOffset>0</wp:posOffset>
                </wp:positionH>
                <wp:positionV relativeFrom="paragraph">
                  <wp:posOffset>51435</wp:posOffset>
                </wp:positionV>
                <wp:extent cx="5911215" cy="2540"/>
                <wp:effectExtent l="19050" t="22860" r="22860" b="22225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911215" cy="2540"/>
                        </a:xfrm>
                        <a:prstGeom prst="line">
                          <a:avLst/>
                        </a:prstGeom>
                        <a:noFill/>
                        <a:ln w="3175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line id="Line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4.05pt" to="465.45pt,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" o:allowincell="f" strokeweight="2.5pt">
                <v:stroke startarrowwidth="narrow" startarrowlength="short" endarrowwidth="narrow" endarrowlength="short"/>
              </v:line>
            </w:pict>
          </mc:Fallback>
        </mc:AlternateContent>
      </w:r>
    </w:p>
    <w:p w:rsidR="00B22903" w:rsidRPr="00AB36C0" w:rsidRDefault="00B22903" w:rsidP="00B22903">
      <w:pPr>
        <w:pStyle w:val="a3"/>
        <w:jc w:val="center"/>
        <w:rPr>
          <w:b/>
        </w:rPr>
      </w:pPr>
    </w:p>
    <w:p w:rsidR="00B22903" w:rsidRPr="00654113" w:rsidRDefault="00B22903" w:rsidP="00B22903">
      <w:pPr>
        <w:pStyle w:val="a3"/>
        <w:jc w:val="center"/>
        <w:rPr>
          <w:b/>
          <w:sz w:val="30"/>
        </w:rPr>
      </w:pPr>
      <w:proofErr w:type="gramStart"/>
      <w:r>
        <w:rPr>
          <w:b/>
          <w:sz w:val="30"/>
        </w:rPr>
        <w:t>П</w:t>
      </w:r>
      <w:proofErr w:type="gramEnd"/>
      <w:r>
        <w:rPr>
          <w:b/>
          <w:sz w:val="30"/>
        </w:rPr>
        <w:t xml:space="preserve"> Р И К А З</w:t>
      </w:r>
    </w:p>
    <w:p w:rsidR="00B22903" w:rsidRPr="00AB36C0" w:rsidRDefault="00B22903" w:rsidP="00B22903">
      <w:pPr>
        <w:pStyle w:val="a3"/>
        <w:jc w:val="center"/>
        <w:rPr>
          <w:b/>
        </w:rPr>
      </w:pPr>
    </w:p>
    <w:p w:rsidR="00B22903" w:rsidRPr="00AB36C0" w:rsidRDefault="00B22903" w:rsidP="00B22903">
      <w:pPr>
        <w:pStyle w:val="a3"/>
        <w:jc w:val="center"/>
        <w:rPr>
          <w:szCs w:val="28"/>
        </w:rPr>
      </w:pPr>
      <w:r>
        <w:rPr>
          <w:sz w:val="28"/>
          <w:szCs w:val="28"/>
        </w:rPr>
        <w:t xml:space="preserve">         </w:t>
      </w:r>
      <w:r w:rsidRPr="009C6E9D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___________ </w:t>
      </w:r>
      <w:r w:rsidRPr="009C6E9D">
        <w:rPr>
          <w:sz w:val="28"/>
          <w:szCs w:val="28"/>
        </w:rPr>
        <w:t>№</w:t>
      </w:r>
      <w:r w:rsidRPr="00AB36C0">
        <w:rPr>
          <w:szCs w:val="28"/>
        </w:rPr>
        <w:t xml:space="preserve"> </w:t>
      </w:r>
      <w:r>
        <w:rPr>
          <w:szCs w:val="28"/>
        </w:rPr>
        <w:t>________________</w:t>
      </w:r>
      <w:r w:rsidRPr="00AB36C0">
        <w:rPr>
          <w:color w:val="FFFFFF"/>
          <w:szCs w:val="28"/>
        </w:rPr>
        <w:t>________</w:t>
      </w:r>
    </w:p>
    <w:p w:rsidR="00B22903" w:rsidRPr="00AB36C0" w:rsidRDefault="00B22903" w:rsidP="00B22903">
      <w:pPr>
        <w:pStyle w:val="a3"/>
        <w:jc w:val="center"/>
      </w:pPr>
    </w:p>
    <w:p w:rsidR="00B22903" w:rsidRPr="00AB36C0" w:rsidRDefault="00B22903" w:rsidP="00B22903">
      <w:pPr>
        <w:pStyle w:val="a3"/>
        <w:jc w:val="center"/>
      </w:pPr>
      <w:r>
        <w:t xml:space="preserve">г. </w:t>
      </w:r>
      <w:r w:rsidRPr="00AB36C0">
        <w:t>Саратов</w:t>
      </w:r>
    </w:p>
    <w:p w:rsidR="00654113" w:rsidRDefault="00654113" w:rsidP="00654113">
      <w:pPr>
        <w:pStyle w:val="a3"/>
        <w:tabs>
          <w:tab w:val="left" w:pos="1560"/>
          <w:tab w:val="left" w:pos="5812"/>
        </w:tabs>
        <w:spacing w:line="288" w:lineRule="auto"/>
        <w:jc w:val="center"/>
        <w:rPr>
          <w:rFonts w:ascii="Arial CYR" w:hAnsi="Arial CYR"/>
          <w:color w:val="000000"/>
          <w:sz w:val="16"/>
        </w:rPr>
      </w:pPr>
    </w:p>
    <w:p w:rsidR="00C70D41" w:rsidRPr="00E90822" w:rsidRDefault="00C70D41" w:rsidP="00983882">
      <w:pPr>
        <w:spacing w:line="223" w:lineRule="auto"/>
        <w:rPr>
          <w:rFonts w:asciiTheme="minorHAnsi" w:hAnsiTheme="minorHAnsi"/>
          <w:b/>
          <w:sz w:val="24"/>
          <w:szCs w:val="24"/>
        </w:rPr>
      </w:pPr>
    </w:p>
    <w:p w:rsidR="00837583" w:rsidRPr="00E90822" w:rsidRDefault="00837583" w:rsidP="00983882">
      <w:pPr>
        <w:spacing w:line="223" w:lineRule="auto"/>
        <w:rPr>
          <w:rFonts w:asciiTheme="minorHAnsi" w:hAnsiTheme="minorHAnsi"/>
          <w:b/>
          <w:sz w:val="24"/>
          <w:szCs w:val="24"/>
        </w:rPr>
      </w:pPr>
    </w:p>
    <w:p w:rsidR="00C70D41" w:rsidRPr="00F64E5D" w:rsidRDefault="00C70D41" w:rsidP="00983882">
      <w:pPr>
        <w:spacing w:line="223" w:lineRule="auto"/>
        <w:rPr>
          <w:rFonts w:ascii="Times New Roman Полужирный" w:hAnsi="Times New Roman Полужирный"/>
          <w:b/>
        </w:rPr>
      </w:pPr>
      <w:r w:rsidRPr="00F64E5D">
        <w:rPr>
          <w:rFonts w:ascii="Times New Roman Полужирный" w:hAnsi="Times New Roman Полужирный"/>
          <w:b/>
        </w:rPr>
        <w:t xml:space="preserve">О внесении изменений в приказ </w:t>
      </w:r>
    </w:p>
    <w:p w:rsidR="00C70D41" w:rsidRPr="00F64E5D" w:rsidRDefault="00C70D41" w:rsidP="00983882">
      <w:pPr>
        <w:spacing w:line="223" w:lineRule="auto"/>
        <w:rPr>
          <w:rFonts w:ascii="Times New Roman Полужирный" w:hAnsi="Times New Roman Полужирный"/>
          <w:b/>
        </w:rPr>
      </w:pPr>
      <w:r w:rsidRPr="00F64E5D">
        <w:rPr>
          <w:rFonts w:ascii="Times New Roman Полужирный" w:hAnsi="Times New Roman Полужирный"/>
          <w:b/>
        </w:rPr>
        <w:t xml:space="preserve">министерства финансов Саратовской области </w:t>
      </w:r>
    </w:p>
    <w:p w:rsidR="00C70D41" w:rsidRPr="00F64E5D" w:rsidRDefault="00C70D41" w:rsidP="00983882">
      <w:pPr>
        <w:spacing w:line="223" w:lineRule="auto"/>
        <w:rPr>
          <w:rFonts w:ascii="Times New Roman Полужирный" w:hAnsi="Times New Roman Полужирный"/>
          <w:b/>
        </w:rPr>
      </w:pPr>
      <w:r w:rsidRPr="00F64E5D">
        <w:rPr>
          <w:rFonts w:ascii="Times New Roman Полужирный" w:hAnsi="Times New Roman Полужирный"/>
          <w:b/>
        </w:rPr>
        <w:t xml:space="preserve">от 2 декабря 2013 года № 201 </w:t>
      </w:r>
    </w:p>
    <w:p w:rsidR="00C70D41" w:rsidRPr="00034AF6" w:rsidRDefault="00C70D41" w:rsidP="00983882">
      <w:pPr>
        <w:spacing w:line="223" w:lineRule="auto"/>
        <w:ind w:firstLine="780"/>
        <w:rPr>
          <w:b/>
          <w:sz w:val="20"/>
          <w:szCs w:val="20"/>
        </w:rPr>
      </w:pPr>
    </w:p>
    <w:p w:rsidR="00C70D41" w:rsidRPr="00810126" w:rsidRDefault="00C70D41" w:rsidP="00983882">
      <w:pPr>
        <w:spacing w:line="223" w:lineRule="auto"/>
        <w:ind w:firstLine="709"/>
        <w:rPr>
          <w:b/>
        </w:rPr>
      </w:pPr>
      <w:r w:rsidRPr="00810126">
        <w:rPr>
          <w:b/>
        </w:rPr>
        <w:t xml:space="preserve">ПРИКАЗЫВАЮ: </w:t>
      </w:r>
    </w:p>
    <w:p w:rsidR="00C70D41" w:rsidRPr="00034AF6" w:rsidRDefault="00C70D41" w:rsidP="00983882">
      <w:pPr>
        <w:spacing w:line="223" w:lineRule="auto"/>
        <w:ind w:firstLine="709"/>
        <w:rPr>
          <w:sz w:val="20"/>
          <w:szCs w:val="20"/>
        </w:rPr>
      </w:pPr>
    </w:p>
    <w:p w:rsidR="00397536" w:rsidRPr="002D05CE" w:rsidRDefault="00E248A8" w:rsidP="00E8723F">
      <w:pPr>
        <w:suppressAutoHyphens/>
        <w:spacing w:line="223" w:lineRule="auto"/>
        <w:ind w:firstLine="709"/>
      </w:pPr>
      <w:r w:rsidRPr="00F64E5D">
        <w:t>1. </w:t>
      </w:r>
      <w:proofErr w:type="gramStart"/>
      <w:r w:rsidRPr="00F64E5D">
        <w:t xml:space="preserve">Внести в приказ министерства финансов Саратовской области </w:t>
      </w:r>
      <w:r w:rsidR="00E8723F" w:rsidRPr="00E8723F">
        <w:t xml:space="preserve">                   </w:t>
      </w:r>
      <w:r w:rsidRPr="00F64E5D">
        <w:t>от</w:t>
      </w:r>
      <w:r w:rsidR="00E8723F" w:rsidRPr="00E8723F">
        <w:t xml:space="preserve"> </w:t>
      </w:r>
      <w:r w:rsidRPr="00F64E5D">
        <w:t>2 декабря 2013 года № 201 «Об утверждении порядка определения перечня и кодов целевых статей расходов бюджетов муниципальных образований области, финансовое обеспечение которых осуществляется за счет межбюджетных субсидий, субвенций и иных межбюджетных трансфертов, имеющих целевое назначение, предоставляемых из областного бюджета, и о детализации кода подвида доходов бюджетов муниципальных образований области по безвозмездным поступлениям</w:t>
      </w:r>
      <w:proofErr w:type="gramEnd"/>
      <w:r w:rsidRPr="00F64E5D">
        <w:t xml:space="preserve"> из областного бюджета» </w:t>
      </w:r>
      <w:r w:rsidR="005E3197" w:rsidRPr="00F64E5D">
        <w:t>следующ</w:t>
      </w:r>
      <w:r w:rsidR="00665252" w:rsidRPr="00F64E5D">
        <w:t>ие</w:t>
      </w:r>
      <w:r w:rsidR="005E3197" w:rsidRPr="00F64E5D">
        <w:t xml:space="preserve"> </w:t>
      </w:r>
      <w:r w:rsidRPr="00F64E5D">
        <w:t>изменени</w:t>
      </w:r>
      <w:r w:rsidR="00665252" w:rsidRPr="00F64E5D">
        <w:t>я</w:t>
      </w:r>
      <w:r w:rsidR="005E3197" w:rsidRPr="00F64E5D">
        <w:t>:</w:t>
      </w:r>
    </w:p>
    <w:p w:rsidR="002D05CE" w:rsidRDefault="002D05CE" w:rsidP="002D05CE">
      <w:pPr>
        <w:suppressAutoHyphens/>
        <w:spacing w:line="223" w:lineRule="auto"/>
        <w:ind w:firstLine="709"/>
      </w:pPr>
      <w:r>
        <w:t xml:space="preserve">в </w:t>
      </w:r>
      <w:r w:rsidRPr="00EF5936">
        <w:t>приложени</w:t>
      </w:r>
      <w:r>
        <w:t>и</w:t>
      </w:r>
      <w:r w:rsidRPr="00EF5936">
        <w:t xml:space="preserve"> № 2 к приказу</w:t>
      </w:r>
      <w:r>
        <w:t>:</w:t>
      </w:r>
      <w:r w:rsidRPr="00491E5C">
        <w:t xml:space="preserve"> </w:t>
      </w:r>
    </w:p>
    <w:p w:rsidR="002D05CE" w:rsidRPr="00B46C92" w:rsidRDefault="002D05CE" w:rsidP="002D05CE">
      <w:pPr>
        <w:suppressAutoHyphens/>
        <w:spacing w:line="223" w:lineRule="auto"/>
        <w:ind w:firstLine="709"/>
        <w:rPr>
          <w:color w:val="000000" w:themeColor="text1"/>
        </w:rPr>
      </w:pPr>
      <w:r>
        <w:t xml:space="preserve">пункт </w:t>
      </w:r>
      <w:r w:rsidR="00AC19F4" w:rsidRPr="00AC19F4">
        <w:t>3</w:t>
      </w:r>
      <w:r>
        <w:t>.1</w:t>
      </w:r>
      <w:r w:rsidR="00AC19F4" w:rsidRPr="00AC19F4">
        <w:t>7</w:t>
      </w:r>
      <w:r>
        <w:t xml:space="preserve"> изложить </w:t>
      </w:r>
      <w:r w:rsidRPr="00736F43">
        <w:rPr>
          <w:color w:val="000000" w:themeColor="text1"/>
        </w:rPr>
        <w:t>в следующей редакции</w:t>
      </w:r>
      <w:r>
        <w:rPr>
          <w:color w:val="000000" w:themeColor="text1"/>
        </w:rPr>
        <w:t>:</w:t>
      </w:r>
      <w:r w:rsidR="00B46C92" w:rsidRPr="00B46C92">
        <w:rPr>
          <w:spacing w:val="-4"/>
        </w:rPr>
        <w:t xml:space="preserve"> </w:t>
      </w:r>
    </w:p>
    <w:p w:rsidR="002D05CE" w:rsidRPr="00F64E5D" w:rsidRDefault="00745728" w:rsidP="002D05CE">
      <w:pPr>
        <w:suppressAutoHyphens/>
        <w:spacing w:line="223" w:lineRule="auto"/>
        <w:ind w:firstLine="709"/>
        <w:rPr>
          <w:color w:val="000000" w:themeColor="text1"/>
          <w:sz w:val="10"/>
          <w:szCs w:val="10"/>
        </w:rPr>
      </w:pPr>
      <w:r>
        <w:rPr>
          <w:rFonts w:eastAsia="Times New Roman"/>
          <w:noProof/>
          <w:sz w:val="21"/>
          <w:szCs w:val="21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41E9868" wp14:editId="04C9AEE4">
                <wp:simplePos x="0" y="0"/>
                <wp:positionH relativeFrom="column">
                  <wp:posOffset>-212090</wp:posOffset>
                </wp:positionH>
                <wp:positionV relativeFrom="paragraph">
                  <wp:posOffset>-4445</wp:posOffset>
                </wp:positionV>
                <wp:extent cx="73025" cy="255270"/>
                <wp:effectExtent l="0" t="0" r="22225" b="11430"/>
                <wp:wrapNone/>
                <wp:docPr id="5" name="Поле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73025" cy="2552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25D95" w:rsidRDefault="00C25D95">
                            <w:r>
                              <w:t>«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5" o:spid="_x0000_s1026" type="#_x0000_t202" style="position:absolute;left:0;text-align:left;margin-left:-16.7pt;margin-top:-.35pt;width:5.75pt;height:20.1pt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" fillcolor="white [3201]" strokecolor="white [3212]" strokeweight=".5pt">
                <v:textbox>
                  <w:txbxContent>
                    <w:p w:rsidR="00C25D95" w:rsidRDefault="00C25D95">
                      <w:r>
                        <w:t>«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711"/>
        <w:gridCol w:w="4407"/>
        <w:gridCol w:w="2694"/>
        <w:gridCol w:w="1842"/>
      </w:tblGrid>
      <w:tr w:rsidR="00AC19F4" w:rsidRPr="00837583" w:rsidTr="00C25D95">
        <w:trPr>
          <w:trHeight w:val="975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19F4" w:rsidRPr="00AC19F4" w:rsidRDefault="00AC19F4" w:rsidP="00A770AB">
            <w:pPr>
              <w:jc w:val="center"/>
              <w:rPr>
                <w:rFonts w:eastAsia="Times New Roman"/>
                <w:sz w:val="21"/>
                <w:szCs w:val="21"/>
                <w:lang w:val="en-US" w:eastAsia="ru-RU"/>
              </w:rPr>
            </w:pPr>
            <w:r>
              <w:rPr>
                <w:rFonts w:eastAsia="Times New Roman"/>
                <w:sz w:val="21"/>
                <w:szCs w:val="21"/>
                <w:lang w:val="en-US" w:eastAsia="ru-RU"/>
              </w:rPr>
              <w:t>3</w:t>
            </w:r>
            <w:r w:rsidRPr="00837583">
              <w:rPr>
                <w:rFonts w:eastAsia="Times New Roman"/>
                <w:sz w:val="21"/>
                <w:szCs w:val="21"/>
                <w:lang w:eastAsia="ru-RU"/>
              </w:rPr>
              <w:t>.1</w:t>
            </w:r>
            <w:r>
              <w:rPr>
                <w:rFonts w:eastAsia="Times New Roman"/>
                <w:sz w:val="21"/>
                <w:szCs w:val="21"/>
                <w:lang w:val="en-US" w:eastAsia="ru-RU"/>
              </w:rPr>
              <w:t>7</w:t>
            </w:r>
          </w:p>
        </w:tc>
        <w:tc>
          <w:tcPr>
            <w:tcW w:w="440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C19F4" w:rsidRPr="00AC19F4" w:rsidRDefault="00AC19F4" w:rsidP="00AC19F4">
            <w:pPr>
              <w:rPr>
                <w:rFonts w:eastAsia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eastAsia="Times New Roman"/>
                <w:color w:val="000000"/>
                <w:sz w:val="21"/>
                <w:szCs w:val="21"/>
                <w:lang w:eastAsia="ru-RU"/>
              </w:rPr>
              <w:t>Межбюджетные</w:t>
            </w:r>
            <w:r w:rsidRPr="00AC19F4">
              <w:rPr>
                <w:rFonts w:eastAsia="Times New Roman"/>
                <w:color w:val="000000"/>
                <w:sz w:val="21"/>
                <w:szCs w:val="21"/>
                <w:lang w:eastAsia="ru-RU"/>
              </w:rPr>
              <w:t xml:space="preserve"> трансферты, </w:t>
            </w:r>
            <w:r>
              <w:rPr>
                <w:rFonts w:eastAsia="Times New Roman"/>
                <w:color w:val="000000"/>
                <w:sz w:val="21"/>
                <w:szCs w:val="21"/>
                <w:lang w:eastAsia="ru-RU"/>
              </w:rPr>
              <w:t>п</w:t>
            </w:r>
            <w:r w:rsidRPr="00AC19F4">
              <w:rPr>
                <w:rFonts w:eastAsia="Times New Roman"/>
                <w:color w:val="000000"/>
                <w:sz w:val="21"/>
                <w:szCs w:val="21"/>
                <w:lang w:eastAsia="ru-RU"/>
              </w:rPr>
              <w:t>ередаваемые бюджетам городских округов области на реализацию мероприяти</w:t>
            </w:r>
            <w:r>
              <w:rPr>
                <w:rFonts w:eastAsia="Times New Roman"/>
                <w:color w:val="000000"/>
                <w:sz w:val="21"/>
                <w:szCs w:val="21"/>
                <w:lang w:eastAsia="ru-RU"/>
              </w:rPr>
              <w:t>й по благоустройству территорий</w:t>
            </w:r>
          </w:p>
          <w:p w:rsidR="00AC19F4" w:rsidRPr="00AC19F4" w:rsidRDefault="00AC19F4" w:rsidP="00AE4ED7">
            <w:pPr>
              <w:rPr>
                <w:rFonts w:eastAsia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19F4" w:rsidRPr="00837583" w:rsidRDefault="00AC19F4" w:rsidP="00AC19F4">
            <w:pPr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837583">
              <w:rPr>
                <w:rFonts w:eastAsia="Times New Roman"/>
                <w:sz w:val="21"/>
                <w:szCs w:val="21"/>
                <w:lang w:eastAsia="ru-RU"/>
              </w:rPr>
              <w:t xml:space="preserve">000 2 02 </w:t>
            </w:r>
            <w:r>
              <w:rPr>
                <w:rFonts w:eastAsia="Times New Roman"/>
                <w:sz w:val="21"/>
                <w:szCs w:val="21"/>
                <w:lang w:eastAsia="ru-RU"/>
              </w:rPr>
              <w:t>4</w:t>
            </w:r>
            <w:r w:rsidRPr="00837583">
              <w:rPr>
                <w:rFonts w:eastAsia="Times New Roman"/>
                <w:sz w:val="21"/>
                <w:szCs w:val="21"/>
                <w:lang w:eastAsia="ru-RU"/>
              </w:rPr>
              <w:t>9999 04 00</w:t>
            </w:r>
            <w:r>
              <w:rPr>
                <w:rFonts w:eastAsia="Times New Roman"/>
                <w:sz w:val="21"/>
                <w:szCs w:val="21"/>
                <w:lang w:eastAsia="ru-RU"/>
              </w:rPr>
              <w:t>32</w:t>
            </w:r>
            <w:r w:rsidRPr="00837583">
              <w:rPr>
                <w:rFonts w:eastAsia="Times New Roman"/>
                <w:sz w:val="21"/>
                <w:szCs w:val="21"/>
                <w:lang w:eastAsia="ru-RU"/>
              </w:rPr>
              <w:t xml:space="preserve"> 150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70AB" w:rsidRDefault="00A770AB" w:rsidP="00C25D95">
            <w:pPr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</w:p>
          <w:p w:rsidR="00A770AB" w:rsidRDefault="00A770AB" w:rsidP="00A770AB">
            <w:pPr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</w:p>
          <w:p w:rsidR="00A770AB" w:rsidRDefault="00A770AB" w:rsidP="00A770AB">
            <w:pPr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</w:p>
          <w:p w:rsidR="00A770AB" w:rsidRDefault="00A770AB" w:rsidP="00A770AB">
            <w:pPr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</w:p>
          <w:p w:rsidR="00A770AB" w:rsidRDefault="00A770AB" w:rsidP="00A770AB">
            <w:pPr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</w:p>
          <w:p w:rsidR="00745728" w:rsidRDefault="00745728" w:rsidP="00A770AB">
            <w:pPr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</w:p>
          <w:p w:rsidR="00745728" w:rsidRDefault="00745728" w:rsidP="00A770AB">
            <w:pPr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</w:p>
          <w:p w:rsidR="00AC19F4" w:rsidRPr="00837583" w:rsidRDefault="00A770AB" w:rsidP="00A770AB">
            <w:pPr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>
              <w:rPr>
                <w:rFonts w:eastAsia="Times New Roman"/>
                <w:noProof/>
                <w:sz w:val="21"/>
                <w:szCs w:val="21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8239" behindDoc="0" locked="0" layoutInCell="1" allowOverlap="1" wp14:anchorId="192CCA6E" wp14:editId="665EAD4F">
                      <wp:simplePos x="0" y="0"/>
                      <wp:positionH relativeFrom="column">
                        <wp:posOffset>1112520</wp:posOffset>
                      </wp:positionH>
                      <wp:positionV relativeFrom="paragraph">
                        <wp:posOffset>846455</wp:posOffset>
                      </wp:positionV>
                      <wp:extent cx="372745" cy="299720"/>
                      <wp:effectExtent l="0" t="0" r="27305" b="24130"/>
                      <wp:wrapNone/>
                      <wp:docPr id="6" name="Поле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2745" cy="2997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770AB" w:rsidRDefault="00A770AB">
                                  <w:r>
                                    <w:rPr>
                                      <w:spacing w:val="-4"/>
                                    </w:rPr>
                                    <w:t>»;</w:t>
                                  </w:r>
                                  <w:r>
                                    <w:t>»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6" o:spid="_x0000_s1027" type="#_x0000_t202" style="position:absolute;left:0;text-align:left;margin-left:87.6pt;margin-top:66.65pt;width:29.35pt;height:23.6pt;z-index:2516582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" fillcolor="white [3212]" strokecolor="white [3212]" strokeweight=".5pt">
                      <v:textbox>
                        <w:txbxContent>
                          <w:p w:rsidR="00A770AB" w:rsidRDefault="00A770AB">
                            <w:r>
                              <w:rPr>
                                <w:spacing w:val="-4"/>
                              </w:rPr>
                              <w:t>»;</w:t>
                            </w:r>
                            <w:r>
                              <w:t>»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C19F4" w:rsidRPr="00837583">
              <w:rPr>
                <w:rFonts w:eastAsia="Times New Roman"/>
                <w:sz w:val="21"/>
                <w:szCs w:val="21"/>
                <w:lang w:eastAsia="ru-RU"/>
              </w:rPr>
              <w:t>ХХ Х ХХ 7</w:t>
            </w:r>
            <w:r w:rsidR="00AC19F4">
              <w:rPr>
                <w:rFonts w:eastAsia="Times New Roman"/>
                <w:sz w:val="21"/>
                <w:szCs w:val="21"/>
                <w:lang w:eastAsia="ru-RU"/>
              </w:rPr>
              <w:t>8120</w:t>
            </w:r>
          </w:p>
        </w:tc>
      </w:tr>
      <w:tr w:rsidR="00AC19F4" w:rsidRPr="00837583" w:rsidTr="00C25D95">
        <w:trPr>
          <w:trHeight w:val="1185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19F4" w:rsidRPr="00837583" w:rsidRDefault="00AC19F4" w:rsidP="002E6D8C">
            <w:pPr>
              <w:jc w:val="left"/>
              <w:rPr>
                <w:rFonts w:eastAsia="Times New Roman"/>
                <w:sz w:val="21"/>
                <w:szCs w:val="21"/>
                <w:lang w:eastAsia="ru-RU"/>
              </w:rPr>
            </w:pPr>
          </w:p>
        </w:tc>
        <w:tc>
          <w:tcPr>
            <w:tcW w:w="44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C19F4" w:rsidRPr="00B46C92" w:rsidRDefault="00AC19F4" w:rsidP="00AE4ED7">
            <w:pPr>
              <w:rPr>
                <w:rFonts w:eastAsia="Times New Roman"/>
                <w:color w:val="000000"/>
                <w:sz w:val="21"/>
                <w:szCs w:val="21"/>
                <w:lang w:eastAsia="ru-RU"/>
              </w:rPr>
            </w:pPr>
            <w:r w:rsidRPr="00AC19F4">
              <w:rPr>
                <w:rFonts w:eastAsia="Times New Roman"/>
                <w:color w:val="000000"/>
                <w:sz w:val="21"/>
                <w:szCs w:val="21"/>
                <w:lang w:eastAsia="ru-RU"/>
              </w:rPr>
              <w:t xml:space="preserve">Межбюджетные трансферты, передаваемые бюджетам сельских поселений области на реализацию мероприятий по благоустройству территорий </w:t>
            </w:r>
          </w:p>
          <w:p w:rsidR="00AC19F4" w:rsidRPr="00B46C92" w:rsidRDefault="00AC19F4" w:rsidP="00AE4ED7">
            <w:pPr>
              <w:rPr>
                <w:rFonts w:eastAsia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19F4" w:rsidRPr="00837583" w:rsidRDefault="00AC19F4" w:rsidP="00AC19F4">
            <w:pPr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837583">
              <w:rPr>
                <w:rFonts w:eastAsia="Times New Roman"/>
                <w:sz w:val="21"/>
                <w:szCs w:val="21"/>
                <w:lang w:eastAsia="ru-RU"/>
              </w:rPr>
              <w:t xml:space="preserve">000 2 02 </w:t>
            </w:r>
            <w:r>
              <w:rPr>
                <w:rFonts w:eastAsia="Times New Roman"/>
                <w:sz w:val="21"/>
                <w:szCs w:val="21"/>
                <w:lang w:eastAsia="ru-RU"/>
              </w:rPr>
              <w:t>4</w:t>
            </w:r>
            <w:r w:rsidRPr="00837583">
              <w:rPr>
                <w:rFonts w:eastAsia="Times New Roman"/>
                <w:sz w:val="21"/>
                <w:szCs w:val="21"/>
                <w:lang w:eastAsia="ru-RU"/>
              </w:rPr>
              <w:t xml:space="preserve">9999 </w:t>
            </w:r>
            <w:r>
              <w:rPr>
                <w:rFonts w:eastAsia="Times New Roman"/>
                <w:sz w:val="21"/>
                <w:szCs w:val="21"/>
                <w:lang w:eastAsia="ru-RU"/>
              </w:rPr>
              <w:t>10</w:t>
            </w:r>
            <w:r w:rsidRPr="00837583">
              <w:rPr>
                <w:rFonts w:eastAsia="Times New Roman"/>
                <w:sz w:val="21"/>
                <w:szCs w:val="21"/>
                <w:lang w:eastAsia="ru-RU"/>
              </w:rPr>
              <w:t xml:space="preserve"> 00</w:t>
            </w:r>
            <w:r>
              <w:rPr>
                <w:rFonts w:eastAsia="Times New Roman"/>
                <w:sz w:val="21"/>
                <w:szCs w:val="21"/>
                <w:lang w:eastAsia="ru-RU"/>
              </w:rPr>
              <w:t>32</w:t>
            </w:r>
            <w:r w:rsidRPr="00837583">
              <w:rPr>
                <w:rFonts w:eastAsia="Times New Roman"/>
                <w:sz w:val="21"/>
                <w:szCs w:val="21"/>
                <w:lang w:eastAsia="ru-RU"/>
              </w:rPr>
              <w:t xml:space="preserve"> 150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19F4" w:rsidRPr="00837583" w:rsidRDefault="00AC19F4" w:rsidP="002E6D8C">
            <w:pPr>
              <w:jc w:val="left"/>
              <w:rPr>
                <w:rFonts w:eastAsia="Times New Roman"/>
                <w:sz w:val="21"/>
                <w:szCs w:val="21"/>
                <w:lang w:eastAsia="ru-RU"/>
              </w:rPr>
            </w:pPr>
          </w:p>
        </w:tc>
      </w:tr>
      <w:tr w:rsidR="00AC19F4" w:rsidRPr="00837583" w:rsidTr="00C25D95">
        <w:trPr>
          <w:trHeight w:val="960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19F4" w:rsidRPr="00837583" w:rsidRDefault="00AC19F4" w:rsidP="002E6D8C">
            <w:pPr>
              <w:jc w:val="left"/>
              <w:rPr>
                <w:rFonts w:eastAsia="Times New Roman"/>
                <w:sz w:val="21"/>
                <w:szCs w:val="21"/>
                <w:lang w:eastAsia="ru-RU"/>
              </w:rPr>
            </w:pPr>
          </w:p>
        </w:tc>
        <w:tc>
          <w:tcPr>
            <w:tcW w:w="4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19F4" w:rsidRPr="00AC19F4" w:rsidRDefault="00AC19F4" w:rsidP="00AE4ED7">
            <w:pPr>
              <w:rPr>
                <w:rFonts w:eastAsia="Times New Roman"/>
                <w:color w:val="000000"/>
                <w:sz w:val="21"/>
                <w:szCs w:val="21"/>
                <w:lang w:eastAsia="ru-RU"/>
              </w:rPr>
            </w:pPr>
            <w:r w:rsidRPr="00AC19F4">
              <w:rPr>
                <w:rFonts w:eastAsia="Times New Roman"/>
                <w:color w:val="000000"/>
                <w:sz w:val="21"/>
                <w:szCs w:val="21"/>
                <w:lang w:eastAsia="ru-RU"/>
              </w:rPr>
              <w:t xml:space="preserve">Межбюджетные трансферты, передаваемые бюджетам городских поселений области на реализацию мероприятий по благоустройству территорий 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19F4" w:rsidRPr="00837583" w:rsidRDefault="00AC19F4" w:rsidP="00AC19F4">
            <w:pPr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837583">
              <w:rPr>
                <w:rFonts w:eastAsia="Times New Roman"/>
                <w:sz w:val="21"/>
                <w:szCs w:val="21"/>
                <w:lang w:eastAsia="ru-RU"/>
              </w:rPr>
              <w:t xml:space="preserve">000 2 02 </w:t>
            </w:r>
            <w:r>
              <w:rPr>
                <w:rFonts w:eastAsia="Times New Roman"/>
                <w:sz w:val="21"/>
                <w:szCs w:val="21"/>
                <w:lang w:eastAsia="ru-RU"/>
              </w:rPr>
              <w:t>4</w:t>
            </w:r>
            <w:r w:rsidRPr="00837583">
              <w:rPr>
                <w:rFonts w:eastAsia="Times New Roman"/>
                <w:sz w:val="21"/>
                <w:szCs w:val="21"/>
                <w:lang w:eastAsia="ru-RU"/>
              </w:rPr>
              <w:t>9999 1</w:t>
            </w:r>
            <w:r>
              <w:rPr>
                <w:rFonts w:eastAsia="Times New Roman"/>
                <w:sz w:val="21"/>
                <w:szCs w:val="21"/>
                <w:lang w:eastAsia="ru-RU"/>
              </w:rPr>
              <w:t>3</w:t>
            </w:r>
            <w:r w:rsidRPr="00837583">
              <w:rPr>
                <w:rFonts w:eastAsia="Times New Roman"/>
                <w:sz w:val="21"/>
                <w:szCs w:val="21"/>
                <w:lang w:eastAsia="ru-RU"/>
              </w:rPr>
              <w:t xml:space="preserve"> 00</w:t>
            </w:r>
            <w:r>
              <w:rPr>
                <w:rFonts w:eastAsia="Times New Roman"/>
                <w:sz w:val="21"/>
                <w:szCs w:val="21"/>
                <w:lang w:eastAsia="ru-RU"/>
              </w:rPr>
              <w:t>32</w:t>
            </w:r>
            <w:r w:rsidRPr="00837583">
              <w:rPr>
                <w:rFonts w:eastAsia="Times New Roman"/>
                <w:sz w:val="21"/>
                <w:szCs w:val="21"/>
                <w:lang w:eastAsia="ru-RU"/>
              </w:rPr>
              <w:t xml:space="preserve"> 150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19F4" w:rsidRPr="00837583" w:rsidRDefault="00AC19F4" w:rsidP="002E6D8C">
            <w:pPr>
              <w:jc w:val="left"/>
              <w:rPr>
                <w:rFonts w:eastAsia="Times New Roman"/>
                <w:sz w:val="21"/>
                <w:szCs w:val="21"/>
                <w:lang w:eastAsia="ru-RU"/>
              </w:rPr>
            </w:pPr>
          </w:p>
        </w:tc>
      </w:tr>
    </w:tbl>
    <w:p w:rsidR="00DB7919" w:rsidRDefault="00DB7919" w:rsidP="00983882">
      <w:pPr>
        <w:suppressAutoHyphens/>
        <w:spacing w:line="223" w:lineRule="auto"/>
        <w:ind w:firstLine="709"/>
        <w:rPr>
          <w:lang w:val="en-US"/>
        </w:rPr>
      </w:pPr>
    </w:p>
    <w:p w:rsidR="00CF12C5" w:rsidRPr="0093261B" w:rsidRDefault="009475F7" w:rsidP="00983882">
      <w:pPr>
        <w:suppressAutoHyphens/>
        <w:spacing w:line="223" w:lineRule="auto"/>
        <w:ind w:firstLine="709"/>
      </w:pPr>
      <w:r>
        <w:rPr>
          <w:noProof/>
          <w:spacing w:val="-4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508C1FC" wp14:editId="4C06B7FD">
                <wp:simplePos x="0" y="0"/>
                <wp:positionH relativeFrom="column">
                  <wp:posOffset>-200279</wp:posOffset>
                </wp:positionH>
                <wp:positionV relativeFrom="paragraph">
                  <wp:posOffset>165735</wp:posOffset>
                </wp:positionV>
                <wp:extent cx="65837" cy="262890"/>
                <wp:effectExtent l="0" t="0" r="10795" b="22860"/>
                <wp:wrapNone/>
                <wp:docPr id="11" name="Поле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837" cy="2628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45728" w:rsidRDefault="00745728">
                            <w:r>
                              <w:t>«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1" o:spid="_x0000_s1028" type="#_x0000_t202" style="position:absolute;left:0;text-align:left;margin-left:-15.75pt;margin-top:13.05pt;width:5.2pt;height:20.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" fillcolor="white [3201]" strokecolor="white [3212]" strokeweight=".5pt">
                <v:textbox>
                  <w:txbxContent>
                    <w:p w:rsidR="00745728" w:rsidRDefault="00745728">
                      <w:r>
                        <w:t>«</w:t>
                      </w:r>
                    </w:p>
                  </w:txbxContent>
                </v:textbox>
              </v:shape>
            </w:pict>
          </mc:Fallback>
        </mc:AlternateContent>
      </w:r>
      <w:r w:rsidR="000232FD">
        <w:t>дополнить пункт</w:t>
      </w:r>
      <w:r w:rsidR="00143A88">
        <w:t>ами</w:t>
      </w:r>
      <w:r w:rsidR="000232FD">
        <w:t xml:space="preserve"> 3.</w:t>
      </w:r>
      <w:r w:rsidR="00B503A9" w:rsidRPr="00B503A9">
        <w:t>4</w:t>
      </w:r>
      <w:r w:rsidR="00112E8B">
        <w:t>6</w:t>
      </w:r>
      <w:r w:rsidR="004C7AF8" w:rsidRPr="004C7AF8">
        <w:t xml:space="preserve"> </w:t>
      </w:r>
      <w:r w:rsidR="00143A88">
        <w:t>-</w:t>
      </w:r>
      <w:r w:rsidR="004C7AF8" w:rsidRPr="004C7AF8">
        <w:t xml:space="preserve"> </w:t>
      </w:r>
      <w:r w:rsidR="00143A88">
        <w:t>3.4</w:t>
      </w:r>
      <w:r w:rsidR="00112E8B">
        <w:t>7</w:t>
      </w:r>
      <w:r w:rsidR="004C7AF8" w:rsidRPr="004C7AF8">
        <w:t xml:space="preserve"> </w:t>
      </w:r>
      <w:r w:rsidR="00B503A9" w:rsidRPr="00B503A9">
        <w:t xml:space="preserve"> </w:t>
      </w:r>
      <w:r w:rsidR="008225FC">
        <w:t>следующего содержания:</w:t>
      </w:r>
      <w:r w:rsidR="00CF12C5" w:rsidRPr="00CF12C5">
        <w:t xml:space="preserve"> </w:t>
      </w:r>
      <w:bookmarkStart w:id="0" w:name="_GoBack"/>
      <w:bookmarkEnd w:id="0"/>
    </w:p>
    <w:p w:rsidR="004C7AF8" w:rsidRPr="002F4C50" w:rsidRDefault="004C7AF8" w:rsidP="00983882">
      <w:pPr>
        <w:suppressAutoHyphens/>
        <w:spacing w:line="223" w:lineRule="auto"/>
        <w:ind w:firstLine="709"/>
        <w:rPr>
          <w:sz w:val="10"/>
          <w:szCs w:val="10"/>
        </w:rPr>
      </w:pPr>
    </w:p>
    <w:tbl>
      <w:tblPr>
        <w:tblStyle w:val="ab"/>
        <w:tblW w:w="992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84"/>
        <w:gridCol w:w="709"/>
        <w:gridCol w:w="4394"/>
        <w:gridCol w:w="2694"/>
        <w:gridCol w:w="1842"/>
      </w:tblGrid>
      <w:tr w:rsidR="004C7AF8" w:rsidTr="00B46C92"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C7AF8" w:rsidRDefault="004C7AF8" w:rsidP="006F0D6B">
            <w:pPr>
              <w:suppressAutoHyphens/>
              <w:spacing w:line="223" w:lineRule="auto"/>
              <w:jc w:val="left"/>
              <w:rPr>
                <w:spacing w:val="-4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nil"/>
            </w:tcBorders>
            <w:vAlign w:val="center"/>
          </w:tcPr>
          <w:p w:rsidR="00112E8B" w:rsidRDefault="00112E8B" w:rsidP="00112E8B">
            <w:pPr>
              <w:suppressAutoHyphens/>
              <w:spacing w:line="223" w:lineRule="auto"/>
              <w:jc w:val="left"/>
              <w:rPr>
                <w:rFonts w:eastAsia="Times New Roman"/>
                <w:sz w:val="21"/>
                <w:szCs w:val="21"/>
                <w:lang w:eastAsia="ru-RU"/>
              </w:rPr>
            </w:pPr>
          </w:p>
          <w:p w:rsidR="004C7AF8" w:rsidRDefault="004C7AF8" w:rsidP="00112E8B">
            <w:pPr>
              <w:suppressAutoHyphens/>
              <w:spacing w:line="223" w:lineRule="auto"/>
              <w:jc w:val="left"/>
              <w:rPr>
                <w:spacing w:val="-4"/>
              </w:rPr>
            </w:pPr>
            <w:r>
              <w:rPr>
                <w:rFonts w:eastAsia="Times New Roman"/>
                <w:sz w:val="21"/>
                <w:szCs w:val="21"/>
                <w:lang w:eastAsia="ru-RU"/>
              </w:rPr>
              <w:t>3.4</w:t>
            </w:r>
            <w:r w:rsidR="00112E8B">
              <w:rPr>
                <w:rFonts w:eastAsia="Times New Roman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4394" w:type="dxa"/>
            <w:tcBorders>
              <w:bottom w:val="nil"/>
            </w:tcBorders>
          </w:tcPr>
          <w:p w:rsidR="004C7AF8" w:rsidRDefault="004C7AF8" w:rsidP="00112E8B">
            <w:pPr>
              <w:rPr>
                <w:rFonts w:eastAsia="Times New Roman"/>
                <w:color w:val="000000"/>
                <w:sz w:val="21"/>
                <w:szCs w:val="21"/>
                <w:lang w:eastAsia="ru-RU"/>
              </w:rPr>
            </w:pPr>
            <w:r w:rsidRPr="00B503A9">
              <w:rPr>
                <w:rFonts w:eastAsia="Times New Roman"/>
                <w:color w:val="000000"/>
                <w:sz w:val="21"/>
                <w:szCs w:val="21"/>
                <w:lang w:eastAsia="ru-RU"/>
              </w:rPr>
              <w:t xml:space="preserve">Межбюджетные трансферты, передаваемые бюджетам городских округов области на </w:t>
            </w:r>
            <w:r w:rsidR="00112E8B">
              <w:rPr>
                <w:rFonts w:eastAsia="Times New Roman"/>
                <w:color w:val="000000"/>
                <w:sz w:val="21"/>
                <w:szCs w:val="21"/>
                <w:lang w:eastAsia="ru-RU"/>
              </w:rPr>
              <w:t xml:space="preserve">развитие системы водоснабжения для обеспечения водой населения </w:t>
            </w:r>
          </w:p>
          <w:p w:rsidR="004C7AF8" w:rsidRPr="00112E8B" w:rsidRDefault="004C7AF8" w:rsidP="004C7AF8">
            <w:pPr>
              <w:jc w:val="left"/>
              <w:rPr>
                <w:rFonts w:eastAsia="Times New Roman"/>
                <w:color w:val="000000"/>
                <w:sz w:val="21"/>
                <w:szCs w:val="21"/>
                <w:lang w:eastAsia="ru-RU"/>
              </w:rPr>
            </w:pPr>
          </w:p>
          <w:p w:rsidR="00112E8B" w:rsidRDefault="004C7AF8" w:rsidP="00112E8B">
            <w:pPr>
              <w:rPr>
                <w:rFonts w:eastAsia="Times New Roman"/>
                <w:color w:val="000000"/>
                <w:sz w:val="21"/>
                <w:szCs w:val="21"/>
                <w:lang w:eastAsia="ru-RU"/>
              </w:rPr>
            </w:pPr>
            <w:r w:rsidRPr="00B503A9">
              <w:rPr>
                <w:rFonts w:eastAsia="Times New Roman"/>
                <w:color w:val="000000"/>
                <w:sz w:val="21"/>
                <w:szCs w:val="21"/>
                <w:lang w:eastAsia="ru-RU"/>
              </w:rPr>
              <w:t>Межбюджетные трансферты, передава</w:t>
            </w:r>
            <w:r w:rsidR="008D68C7">
              <w:rPr>
                <w:rFonts w:eastAsia="Times New Roman"/>
                <w:color w:val="000000"/>
                <w:sz w:val="21"/>
                <w:szCs w:val="21"/>
                <w:lang w:eastAsia="ru-RU"/>
              </w:rPr>
              <w:t>емые бюджетам муниципальных районов</w:t>
            </w:r>
            <w:r w:rsidRPr="00B503A9">
              <w:rPr>
                <w:rFonts w:eastAsia="Times New Roman"/>
                <w:color w:val="000000"/>
                <w:sz w:val="21"/>
                <w:szCs w:val="21"/>
                <w:lang w:eastAsia="ru-RU"/>
              </w:rPr>
              <w:t xml:space="preserve"> области </w:t>
            </w:r>
            <w:r w:rsidR="00112E8B" w:rsidRPr="00B503A9">
              <w:rPr>
                <w:rFonts w:eastAsia="Times New Roman"/>
                <w:color w:val="000000"/>
                <w:sz w:val="21"/>
                <w:szCs w:val="21"/>
                <w:lang w:eastAsia="ru-RU"/>
              </w:rPr>
              <w:t xml:space="preserve">на </w:t>
            </w:r>
            <w:r w:rsidR="00112E8B">
              <w:rPr>
                <w:rFonts w:eastAsia="Times New Roman"/>
                <w:color w:val="000000"/>
                <w:sz w:val="21"/>
                <w:szCs w:val="21"/>
                <w:lang w:eastAsia="ru-RU"/>
              </w:rPr>
              <w:t xml:space="preserve">развитие системы водоснабжения для </w:t>
            </w:r>
            <w:r w:rsidR="00112E8B">
              <w:rPr>
                <w:rFonts w:eastAsia="Times New Roman"/>
                <w:color w:val="000000"/>
                <w:sz w:val="21"/>
                <w:szCs w:val="21"/>
                <w:lang w:eastAsia="ru-RU"/>
              </w:rPr>
              <w:lastRenderedPageBreak/>
              <w:t xml:space="preserve">обеспечения водой населения </w:t>
            </w:r>
          </w:p>
          <w:p w:rsidR="004C7AF8" w:rsidRPr="00112E8B" w:rsidRDefault="004C7AF8" w:rsidP="004C7AF8">
            <w:pPr>
              <w:jc w:val="left"/>
              <w:rPr>
                <w:rFonts w:eastAsia="Times New Roman"/>
                <w:color w:val="000000"/>
                <w:sz w:val="21"/>
                <w:szCs w:val="21"/>
                <w:lang w:eastAsia="ru-RU"/>
              </w:rPr>
            </w:pPr>
          </w:p>
          <w:p w:rsidR="00112E8B" w:rsidRDefault="004C7AF8" w:rsidP="00112E8B">
            <w:pPr>
              <w:rPr>
                <w:rFonts w:eastAsia="Times New Roman"/>
                <w:color w:val="000000"/>
                <w:sz w:val="21"/>
                <w:szCs w:val="21"/>
                <w:lang w:eastAsia="ru-RU"/>
              </w:rPr>
            </w:pPr>
            <w:r w:rsidRPr="00B503A9">
              <w:rPr>
                <w:rFonts w:eastAsia="Times New Roman"/>
                <w:color w:val="000000"/>
                <w:sz w:val="21"/>
                <w:szCs w:val="21"/>
                <w:lang w:eastAsia="ru-RU"/>
              </w:rPr>
              <w:t xml:space="preserve">Межбюджетные трансферты, передаваемые бюджетам </w:t>
            </w:r>
            <w:r w:rsidR="008D68C7">
              <w:rPr>
                <w:rFonts w:eastAsia="Times New Roman"/>
                <w:color w:val="000000"/>
                <w:sz w:val="21"/>
                <w:szCs w:val="21"/>
                <w:lang w:eastAsia="ru-RU"/>
              </w:rPr>
              <w:t>сельских</w:t>
            </w:r>
            <w:r w:rsidRPr="00B503A9">
              <w:rPr>
                <w:rFonts w:eastAsia="Times New Roman"/>
                <w:color w:val="000000"/>
                <w:sz w:val="21"/>
                <w:szCs w:val="21"/>
                <w:lang w:eastAsia="ru-RU"/>
              </w:rPr>
              <w:t xml:space="preserve"> поселений области </w:t>
            </w:r>
            <w:r w:rsidR="00112E8B" w:rsidRPr="00B503A9">
              <w:rPr>
                <w:rFonts w:eastAsia="Times New Roman"/>
                <w:color w:val="000000"/>
                <w:sz w:val="21"/>
                <w:szCs w:val="21"/>
                <w:lang w:eastAsia="ru-RU"/>
              </w:rPr>
              <w:t xml:space="preserve">на </w:t>
            </w:r>
            <w:r w:rsidR="00112E8B">
              <w:rPr>
                <w:rFonts w:eastAsia="Times New Roman"/>
                <w:color w:val="000000"/>
                <w:sz w:val="21"/>
                <w:szCs w:val="21"/>
                <w:lang w:eastAsia="ru-RU"/>
              </w:rPr>
              <w:t xml:space="preserve">развитие системы водоснабжения для обеспечения водой населения </w:t>
            </w:r>
          </w:p>
          <w:p w:rsidR="00112E8B" w:rsidRPr="00112E8B" w:rsidRDefault="00112E8B" w:rsidP="00112E8B">
            <w:pPr>
              <w:suppressAutoHyphens/>
              <w:spacing w:line="223" w:lineRule="auto"/>
              <w:rPr>
                <w:rFonts w:eastAsia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694" w:type="dxa"/>
            <w:tcBorders>
              <w:bottom w:val="nil"/>
            </w:tcBorders>
            <w:vAlign w:val="center"/>
          </w:tcPr>
          <w:p w:rsidR="004C7AF8" w:rsidRDefault="004C7AF8" w:rsidP="004C7AF8">
            <w:pPr>
              <w:jc w:val="center"/>
              <w:rPr>
                <w:sz w:val="21"/>
                <w:szCs w:val="21"/>
              </w:rPr>
            </w:pPr>
          </w:p>
          <w:p w:rsidR="004C7AF8" w:rsidRDefault="004C7AF8" w:rsidP="004C7AF8">
            <w:pPr>
              <w:jc w:val="center"/>
              <w:rPr>
                <w:sz w:val="21"/>
                <w:szCs w:val="21"/>
              </w:rPr>
            </w:pPr>
            <w:r w:rsidRPr="00B503A9">
              <w:rPr>
                <w:sz w:val="21"/>
                <w:szCs w:val="21"/>
              </w:rPr>
              <w:t>000 2 02 49999 04 00</w:t>
            </w:r>
            <w:r w:rsidR="008D68C7">
              <w:rPr>
                <w:sz w:val="21"/>
                <w:szCs w:val="21"/>
              </w:rPr>
              <w:t>61</w:t>
            </w:r>
            <w:r w:rsidRPr="00B503A9">
              <w:rPr>
                <w:sz w:val="21"/>
                <w:szCs w:val="21"/>
              </w:rPr>
              <w:t xml:space="preserve"> 150</w:t>
            </w:r>
          </w:p>
          <w:p w:rsidR="004C7AF8" w:rsidRDefault="004C7AF8" w:rsidP="004C7AF8">
            <w:pPr>
              <w:jc w:val="center"/>
              <w:rPr>
                <w:sz w:val="21"/>
                <w:szCs w:val="21"/>
              </w:rPr>
            </w:pPr>
          </w:p>
          <w:p w:rsidR="004C7AF8" w:rsidRDefault="004C7AF8" w:rsidP="004C7AF8">
            <w:pPr>
              <w:jc w:val="center"/>
              <w:rPr>
                <w:sz w:val="21"/>
                <w:szCs w:val="21"/>
              </w:rPr>
            </w:pPr>
          </w:p>
          <w:p w:rsidR="004C7AF8" w:rsidRDefault="004C7AF8" w:rsidP="004C7AF8">
            <w:pPr>
              <w:jc w:val="center"/>
              <w:rPr>
                <w:sz w:val="21"/>
                <w:szCs w:val="21"/>
              </w:rPr>
            </w:pPr>
          </w:p>
          <w:p w:rsidR="004C7AF8" w:rsidRDefault="004C7AF8" w:rsidP="004C7AF8">
            <w:pPr>
              <w:jc w:val="center"/>
              <w:rPr>
                <w:sz w:val="21"/>
                <w:szCs w:val="21"/>
              </w:rPr>
            </w:pPr>
          </w:p>
          <w:p w:rsidR="004C7AF8" w:rsidRPr="00B503A9" w:rsidRDefault="004C7AF8" w:rsidP="004C7AF8">
            <w:pPr>
              <w:jc w:val="center"/>
              <w:rPr>
                <w:sz w:val="21"/>
                <w:szCs w:val="21"/>
              </w:rPr>
            </w:pPr>
          </w:p>
          <w:p w:rsidR="004C7AF8" w:rsidRDefault="004C7AF8" w:rsidP="004C7AF8">
            <w:pPr>
              <w:jc w:val="center"/>
              <w:rPr>
                <w:sz w:val="21"/>
                <w:szCs w:val="21"/>
              </w:rPr>
            </w:pPr>
            <w:r w:rsidRPr="00B503A9">
              <w:rPr>
                <w:sz w:val="21"/>
                <w:szCs w:val="21"/>
              </w:rPr>
              <w:t xml:space="preserve">000 2 02 49999 </w:t>
            </w:r>
            <w:r w:rsidR="008D68C7">
              <w:rPr>
                <w:sz w:val="21"/>
                <w:szCs w:val="21"/>
              </w:rPr>
              <w:t>05</w:t>
            </w:r>
            <w:r w:rsidRPr="00B503A9">
              <w:rPr>
                <w:sz w:val="21"/>
                <w:szCs w:val="21"/>
              </w:rPr>
              <w:t xml:space="preserve"> 00</w:t>
            </w:r>
            <w:r w:rsidR="008D68C7">
              <w:rPr>
                <w:sz w:val="21"/>
                <w:szCs w:val="21"/>
              </w:rPr>
              <w:t>61</w:t>
            </w:r>
            <w:r w:rsidRPr="00B503A9">
              <w:rPr>
                <w:sz w:val="21"/>
                <w:szCs w:val="21"/>
              </w:rPr>
              <w:t xml:space="preserve"> 150</w:t>
            </w:r>
          </w:p>
          <w:p w:rsidR="004C7AF8" w:rsidRDefault="004C7AF8" w:rsidP="004C7AF8">
            <w:pPr>
              <w:jc w:val="center"/>
              <w:rPr>
                <w:sz w:val="21"/>
                <w:szCs w:val="21"/>
              </w:rPr>
            </w:pPr>
          </w:p>
          <w:p w:rsidR="004C7AF8" w:rsidRDefault="004C7AF8" w:rsidP="004C7AF8">
            <w:pPr>
              <w:jc w:val="center"/>
              <w:rPr>
                <w:sz w:val="21"/>
                <w:szCs w:val="21"/>
              </w:rPr>
            </w:pPr>
          </w:p>
          <w:p w:rsidR="004C7AF8" w:rsidRDefault="004C7AF8" w:rsidP="004C7AF8">
            <w:pPr>
              <w:jc w:val="center"/>
              <w:rPr>
                <w:sz w:val="21"/>
                <w:szCs w:val="21"/>
              </w:rPr>
            </w:pPr>
          </w:p>
          <w:p w:rsidR="004C7AF8" w:rsidRDefault="004C7AF8" w:rsidP="004C7AF8">
            <w:pPr>
              <w:jc w:val="center"/>
              <w:rPr>
                <w:sz w:val="21"/>
                <w:szCs w:val="21"/>
              </w:rPr>
            </w:pPr>
          </w:p>
          <w:p w:rsidR="004C7AF8" w:rsidRDefault="004C7AF8" w:rsidP="004C7AF8">
            <w:pPr>
              <w:jc w:val="center"/>
              <w:rPr>
                <w:sz w:val="21"/>
                <w:szCs w:val="21"/>
              </w:rPr>
            </w:pPr>
            <w:r w:rsidRPr="00B503A9">
              <w:rPr>
                <w:sz w:val="21"/>
                <w:szCs w:val="21"/>
              </w:rPr>
              <w:t>000 2 02 49999 1</w:t>
            </w:r>
            <w:r w:rsidR="008D68C7">
              <w:rPr>
                <w:sz w:val="21"/>
                <w:szCs w:val="21"/>
              </w:rPr>
              <w:t>0</w:t>
            </w:r>
            <w:r w:rsidRPr="00B503A9">
              <w:rPr>
                <w:sz w:val="21"/>
                <w:szCs w:val="21"/>
              </w:rPr>
              <w:t xml:space="preserve"> 00</w:t>
            </w:r>
            <w:r w:rsidR="008D68C7">
              <w:rPr>
                <w:sz w:val="21"/>
                <w:szCs w:val="21"/>
              </w:rPr>
              <w:t>61</w:t>
            </w:r>
            <w:r w:rsidRPr="00B503A9">
              <w:rPr>
                <w:sz w:val="21"/>
                <w:szCs w:val="21"/>
              </w:rPr>
              <w:t xml:space="preserve"> 150</w:t>
            </w:r>
          </w:p>
          <w:p w:rsidR="004C7AF8" w:rsidRDefault="004C7AF8" w:rsidP="006F0D6B">
            <w:pPr>
              <w:suppressAutoHyphens/>
              <w:spacing w:line="223" w:lineRule="auto"/>
              <w:jc w:val="center"/>
              <w:rPr>
                <w:spacing w:val="-4"/>
              </w:rPr>
            </w:pPr>
          </w:p>
        </w:tc>
        <w:tc>
          <w:tcPr>
            <w:tcW w:w="1842" w:type="dxa"/>
            <w:tcBorders>
              <w:bottom w:val="nil"/>
              <w:right w:val="single" w:sz="4" w:space="0" w:color="auto"/>
            </w:tcBorders>
            <w:vAlign w:val="center"/>
          </w:tcPr>
          <w:p w:rsidR="00112E8B" w:rsidRDefault="00112E8B" w:rsidP="006F0D6B">
            <w:pPr>
              <w:suppressAutoHyphens/>
              <w:spacing w:line="223" w:lineRule="auto"/>
              <w:jc w:val="center"/>
              <w:rPr>
                <w:sz w:val="20"/>
              </w:rPr>
            </w:pPr>
          </w:p>
          <w:p w:rsidR="00112E8B" w:rsidRDefault="00112E8B" w:rsidP="006F0D6B">
            <w:pPr>
              <w:suppressAutoHyphens/>
              <w:spacing w:line="223" w:lineRule="auto"/>
              <w:jc w:val="center"/>
              <w:rPr>
                <w:sz w:val="20"/>
              </w:rPr>
            </w:pPr>
          </w:p>
          <w:p w:rsidR="00112E8B" w:rsidRDefault="00112E8B" w:rsidP="006F0D6B">
            <w:pPr>
              <w:suppressAutoHyphens/>
              <w:spacing w:line="223" w:lineRule="auto"/>
              <w:jc w:val="center"/>
              <w:rPr>
                <w:sz w:val="20"/>
              </w:rPr>
            </w:pPr>
          </w:p>
          <w:p w:rsidR="00112E8B" w:rsidRDefault="00112E8B" w:rsidP="006F0D6B">
            <w:pPr>
              <w:suppressAutoHyphens/>
              <w:spacing w:line="223" w:lineRule="auto"/>
              <w:jc w:val="center"/>
              <w:rPr>
                <w:sz w:val="20"/>
              </w:rPr>
            </w:pPr>
          </w:p>
          <w:p w:rsidR="00AC19F4" w:rsidRDefault="00AC19F4" w:rsidP="00112E8B">
            <w:pPr>
              <w:suppressAutoHyphens/>
              <w:spacing w:line="223" w:lineRule="auto"/>
              <w:jc w:val="center"/>
              <w:rPr>
                <w:sz w:val="20"/>
              </w:rPr>
            </w:pPr>
          </w:p>
          <w:p w:rsidR="00AC19F4" w:rsidRDefault="00AC19F4" w:rsidP="00112E8B">
            <w:pPr>
              <w:suppressAutoHyphens/>
              <w:spacing w:line="223" w:lineRule="auto"/>
              <w:jc w:val="center"/>
              <w:rPr>
                <w:sz w:val="20"/>
              </w:rPr>
            </w:pPr>
          </w:p>
          <w:p w:rsidR="00AC19F4" w:rsidRDefault="00AC19F4" w:rsidP="00112E8B">
            <w:pPr>
              <w:suppressAutoHyphens/>
              <w:spacing w:line="223" w:lineRule="auto"/>
              <w:jc w:val="center"/>
              <w:rPr>
                <w:sz w:val="20"/>
              </w:rPr>
            </w:pPr>
          </w:p>
          <w:p w:rsidR="00AC19F4" w:rsidRDefault="00AC19F4" w:rsidP="00112E8B">
            <w:pPr>
              <w:suppressAutoHyphens/>
              <w:spacing w:line="223" w:lineRule="auto"/>
              <w:jc w:val="center"/>
              <w:rPr>
                <w:sz w:val="20"/>
              </w:rPr>
            </w:pPr>
          </w:p>
          <w:p w:rsidR="004C7AF8" w:rsidRDefault="004C7AF8" w:rsidP="00112E8B">
            <w:pPr>
              <w:suppressAutoHyphens/>
              <w:spacing w:line="223" w:lineRule="auto"/>
              <w:jc w:val="center"/>
              <w:rPr>
                <w:spacing w:val="-4"/>
              </w:rPr>
            </w:pPr>
            <w:r>
              <w:rPr>
                <w:sz w:val="20"/>
              </w:rPr>
              <w:t xml:space="preserve">XX X XX </w:t>
            </w:r>
            <w:r w:rsidRPr="00B503A9">
              <w:rPr>
                <w:sz w:val="20"/>
              </w:rPr>
              <w:t>7</w:t>
            </w:r>
            <w:r w:rsidR="00112E8B">
              <w:rPr>
                <w:sz w:val="20"/>
              </w:rPr>
              <w:t>8230</w:t>
            </w:r>
          </w:p>
        </w:tc>
      </w:tr>
      <w:tr w:rsidR="00112E8B" w:rsidTr="00B46C92">
        <w:trPr>
          <w:trHeight w:val="984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12E8B" w:rsidRDefault="00112E8B" w:rsidP="006F0D6B">
            <w:pPr>
              <w:suppressAutoHyphens/>
              <w:spacing w:line="223" w:lineRule="auto"/>
              <w:jc w:val="left"/>
              <w:rPr>
                <w:spacing w:val="-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</w:tcBorders>
            <w:vAlign w:val="center"/>
          </w:tcPr>
          <w:p w:rsidR="00112E8B" w:rsidRDefault="00112E8B" w:rsidP="006F0D6B">
            <w:pPr>
              <w:suppressAutoHyphens/>
              <w:spacing w:line="223" w:lineRule="auto"/>
              <w:jc w:val="left"/>
              <w:rPr>
                <w:rFonts w:eastAsia="Times New Roman"/>
                <w:sz w:val="21"/>
                <w:szCs w:val="21"/>
                <w:lang w:eastAsia="ru-RU"/>
              </w:rPr>
            </w:pPr>
          </w:p>
        </w:tc>
        <w:tc>
          <w:tcPr>
            <w:tcW w:w="4394" w:type="dxa"/>
            <w:tcBorders>
              <w:top w:val="nil"/>
            </w:tcBorders>
          </w:tcPr>
          <w:p w:rsidR="00112E8B" w:rsidRDefault="00112E8B" w:rsidP="00112E8B">
            <w:pPr>
              <w:rPr>
                <w:rFonts w:eastAsia="Times New Roman"/>
                <w:color w:val="000000"/>
                <w:sz w:val="21"/>
                <w:szCs w:val="21"/>
                <w:lang w:eastAsia="ru-RU"/>
              </w:rPr>
            </w:pPr>
            <w:r w:rsidRPr="00B503A9">
              <w:rPr>
                <w:rFonts w:eastAsia="Times New Roman"/>
                <w:color w:val="000000"/>
                <w:sz w:val="21"/>
                <w:szCs w:val="21"/>
                <w:lang w:eastAsia="ru-RU"/>
              </w:rPr>
              <w:t xml:space="preserve">Межбюджетные трансферты, передаваемые бюджетам </w:t>
            </w:r>
            <w:r w:rsidR="008D68C7">
              <w:rPr>
                <w:rFonts w:eastAsia="Times New Roman"/>
                <w:color w:val="000000"/>
                <w:sz w:val="21"/>
                <w:szCs w:val="21"/>
                <w:lang w:eastAsia="ru-RU"/>
              </w:rPr>
              <w:t>городских</w:t>
            </w:r>
            <w:r w:rsidRPr="00B503A9">
              <w:rPr>
                <w:rFonts w:eastAsia="Times New Roman"/>
                <w:color w:val="000000"/>
                <w:sz w:val="21"/>
                <w:szCs w:val="21"/>
                <w:lang w:eastAsia="ru-RU"/>
              </w:rPr>
              <w:t xml:space="preserve"> поселений области на </w:t>
            </w:r>
            <w:r>
              <w:rPr>
                <w:rFonts w:eastAsia="Times New Roman"/>
                <w:color w:val="000000"/>
                <w:sz w:val="21"/>
                <w:szCs w:val="21"/>
                <w:lang w:eastAsia="ru-RU"/>
              </w:rPr>
              <w:t xml:space="preserve">развитие системы водоснабжения для обеспечения водой населения </w:t>
            </w:r>
          </w:p>
          <w:p w:rsidR="00112E8B" w:rsidRPr="00B503A9" w:rsidRDefault="00112E8B" w:rsidP="004C7AF8">
            <w:pPr>
              <w:jc w:val="left"/>
              <w:rPr>
                <w:rFonts w:eastAsia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694" w:type="dxa"/>
            <w:tcBorders>
              <w:top w:val="nil"/>
            </w:tcBorders>
            <w:vAlign w:val="center"/>
          </w:tcPr>
          <w:p w:rsidR="00112E8B" w:rsidRDefault="00112E8B" w:rsidP="008D68C7">
            <w:pPr>
              <w:jc w:val="center"/>
              <w:rPr>
                <w:sz w:val="21"/>
                <w:szCs w:val="21"/>
              </w:rPr>
            </w:pPr>
            <w:r w:rsidRPr="00B503A9">
              <w:rPr>
                <w:sz w:val="21"/>
                <w:szCs w:val="21"/>
              </w:rPr>
              <w:t>000 2 02 49999 1</w:t>
            </w:r>
            <w:r w:rsidR="008D68C7">
              <w:rPr>
                <w:sz w:val="21"/>
                <w:szCs w:val="21"/>
              </w:rPr>
              <w:t>3</w:t>
            </w:r>
            <w:r w:rsidRPr="00B503A9">
              <w:rPr>
                <w:sz w:val="21"/>
                <w:szCs w:val="21"/>
              </w:rPr>
              <w:t xml:space="preserve"> 00</w:t>
            </w:r>
            <w:r w:rsidR="008D68C7">
              <w:rPr>
                <w:sz w:val="21"/>
                <w:szCs w:val="21"/>
              </w:rPr>
              <w:t>61</w:t>
            </w:r>
            <w:r w:rsidRPr="00B503A9">
              <w:rPr>
                <w:sz w:val="21"/>
                <w:szCs w:val="21"/>
              </w:rPr>
              <w:t xml:space="preserve"> 150</w:t>
            </w:r>
          </w:p>
        </w:tc>
        <w:tc>
          <w:tcPr>
            <w:tcW w:w="1842" w:type="dxa"/>
            <w:tcBorders>
              <w:top w:val="nil"/>
              <w:right w:val="single" w:sz="4" w:space="0" w:color="auto"/>
            </w:tcBorders>
            <w:vAlign w:val="center"/>
          </w:tcPr>
          <w:p w:rsidR="00112E8B" w:rsidRDefault="00112E8B" w:rsidP="006F0D6B">
            <w:pPr>
              <w:suppressAutoHyphens/>
              <w:spacing w:line="223" w:lineRule="auto"/>
              <w:jc w:val="center"/>
              <w:rPr>
                <w:sz w:val="20"/>
              </w:rPr>
            </w:pPr>
          </w:p>
        </w:tc>
      </w:tr>
    </w:tbl>
    <w:tbl>
      <w:tblPr>
        <w:tblW w:w="1013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4394"/>
        <w:gridCol w:w="2694"/>
        <w:gridCol w:w="1842"/>
        <w:gridCol w:w="497"/>
      </w:tblGrid>
      <w:tr w:rsidR="00A608DD" w:rsidRPr="008225FC" w:rsidTr="00AC19F4">
        <w:trPr>
          <w:trHeight w:val="1218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center"/>
          </w:tcPr>
          <w:p w:rsidR="00A608DD" w:rsidRPr="00A608DD" w:rsidRDefault="00A608DD" w:rsidP="006B2BDD">
            <w:pPr>
              <w:jc w:val="center"/>
              <w:rPr>
                <w:spacing w:val="-4"/>
              </w:rPr>
            </w:pPr>
            <w:r w:rsidRPr="00A608DD">
              <w:rPr>
                <w:rFonts w:eastAsia="Times New Roman"/>
                <w:sz w:val="21"/>
                <w:szCs w:val="21"/>
                <w:lang w:val="en-US" w:eastAsia="ru-RU"/>
              </w:rPr>
              <w:t>3</w:t>
            </w:r>
            <w:r>
              <w:rPr>
                <w:rFonts w:eastAsia="Times New Roman"/>
                <w:sz w:val="21"/>
                <w:szCs w:val="21"/>
                <w:lang w:eastAsia="ru-RU"/>
              </w:rPr>
              <w:t>.4</w:t>
            </w:r>
            <w:r w:rsidR="006B2BDD">
              <w:rPr>
                <w:rFonts w:eastAsia="Times New Roman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4394" w:type="dxa"/>
            <w:tcBorders>
              <w:top w:val="nil"/>
            </w:tcBorders>
            <w:shd w:val="clear" w:color="auto" w:fill="auto"/>
            <w:vAlign w:val="center"/>
          </w:tcPr>
          <w:p w:rsidR="006B2BDD" w:rsidRPr="006B2BDD" w:rsidRDefault="006B2BDD" w:rsidP="006B2BDD">
            <w:pPr>
              <w:suppressAutoHyphens/>
              <w:spacing w:line="223" w:lineRule="auto"/>
              <w:rPr>
                <w:rFonts w:eastAsia="Times New Roman"/>
                <w:color w:val="000000"/>
                <w:spacing w:val="-4"/>
                <w:sz w:val="21"/>
                <w:szCs w:val="21"/>
                <w:lang w:eastAsia="ru-RU"/>
              </w:rPr>
            </w:pPr>
            <w:r w:rsidRPr="006B2BDD">
              <w:rPr>
                <w:rFonts w:eastAsia="Times New Roman"/>
                <w:color w:val="000000"/>
                <w:spacing w:val="-4"/>
                <w:sz w:val="21"/>
                <w:szCs w:val="21"/>
                <w:lang w:eastAsia="ru-RU"/>
              </w:rPr>
              <w:t xml:space="preserve">Межбюджетные трансферты, передаваемые бюджетам городских округов области на </w:t>
            </w:r>
            <w:r w:rsidR="003E15D3">
              <w:rPr>
                <w:rFonts w:eastAsia="Times New Roman"/>
                <w:color w:val="000000"/>
                <w:spacing w:val="-4"/>
                <w:sz w:val="21"/>
                <w:szCs w:val="21"/>
                <w:lang w:eastAsia="ru-RU"/>
              </w:rPr>
              <w:t>осуществление работ по сохранению объектов культурного наследия</w:t>
            </w:r>
            <w:r w:rsidRPr="006B2BDD">
              <w:rPr>
                <w:rFonts w:eastAsia="Times New Roman"/>
                <w:color w:val="000000"/>
                <w:spacing w:val="-4"/>
                <w:sz w:val="21"/>
                <w:szCs w:val="21"/>
                <w:lang w:eastAsia="ru-RU"/>
              </w:rPr>
              <w:t xml:space="preserve"> </w:t>
            </w:r>
          </w:p>
          <w:p w:rsidR="006B2BDD" w:rsidRPr="006B2BDD" w:rsidRDefault="006B2BDD" w:rsidP="006B2BDD">
            <w:pPr>
              <w:suppressAutoHyphens/>
              <w:spacing w:line="223" w:lineRule="auto"/>
              <w:rPr>
                <w:rFonts w:eastAsia="Times New Roman"/>
                <w:color w:val="000000"/>
                <w:spacing w:val="-4"/>
                <w:sz w:val="21"/>
                <w:szCs w:val="21"/>
                <w:lang w:eastAsia="ru-RU"/>
              </w:rPr>
            </w:pPr>
          </w:p>
          <w:p w:rsidR="003E15D3" w:rsidRPr="006B2BDD" w:rsidRDefault="006B2BDD" w:rsidP="003E15D3">
            <w:pPr>
              <w:suppressAutoHyphens/>
              <w:spacing w:line="223" w:lineRule="auto"/>
              <w:rPr>
                <w:rFonts w:eastAsia="Times New Roman"/>
                <w:color w:val="000000"/>
                <w:spacing w:val="-4"/>
                <w:sz w:val="21"/>
                <w:szCs w:val="21"/>
                <w:lang w:eastAsia="ru-RU"/>
              </w:rPr>
            </w:pPr>
            <w:r w:rsidRPr="006B2BDD">
              <w:rPr>
                <w:rFonts w:eastAsia="Times New Roman"/>
                <w:color w:val="000000"/>
                <w:spacing w:val="-4"/>
                <w:sz w:val="21"/>
                <w:szCs w:val="21"/>
                <w:lang w:eastAsia="ru-RU"/>
              </w:rPr>
              <w:t xml:space="preserve">Межбюджетные трансферты, передаваемые бюджетам сельских поселений области </w:t>
            </w:r>
            <w:r w:rsidR="003E15D3" w:rsidRPr="006B2BDD">
              <w:rPr>
                <w:rFonts w:eastAsia="Times New Roman"/>
                <w:color w:val="000000"/>
                <w:spacing w:val="-4"/>
                <w:sz w:val="21"/>
                <w:szCs w:val="21"/>
                <w:lang w:eastAsia="ru-RU"/>
              </w:rPr>
              <w:t xml:space="preserve">на </w:t>
            </w:r>
            <w:r w:rsidR="003E15D3">
              <w:rPr>
                <w:rFonts w:eastAsia="Times New Roman"/>
                <w:color w:val="000000"/>
                <w:spacing w:val="-4"/>
                <w:sz w:val="21"/>
                <w:szCs w:val="21"/>
                <w:lang w:eastAsia="ru-RU"/>
              </w:rPr>
              <w:t>осуществление работ по сохранению объектов культурного наследия</w:t>
            </w:r>
            <w:r w:rsidR="003E15D3" w:rsidRPr="006B2BDD">
              <w:rPr>
                <w:rFonts w:eastAsia="Times New Roman"/>
                <w:color w:val="000000"/>
                <w:spacing w:val="-4"/>
                <w:sz w:val="21"/>
                <w:szCs w:val="21"/>
                <w:lang w:eastAsia="ru-RU"/>
              </w:rPr>
              <w:t xml:space="preserve"> </w:t>
            </w:r>
          </w:p>
          <w:p w:rsidR="006B2BDD" w:rsidRPr="006B2BDD" w:rsidRDefault="006B2BDD" w:rsidP="006B2BDD">
            <w:pPr>
              <w:suppressAutoHyphens/>
              <w:spacing w:line="223" w:lineRule="auto"/>
              <w:rPr>
                <w:rFonts w:eastAsia="Times New Roman"/>
                <w:color w:val="000000"/>
                <w:spacing w:val="-4"/>
                <w:sz w:val="21"/>
                <w:szCs w:val="21"/>
                <w:lang w:eastAsia="ru-RU"/>
              </w:rPr>
            </w:pPr>
          </w:p>
          <w:p w:rsidR="003E15D3" w:rsidRPr="006B2BDD" w:rsidRDefault="006B2BDD" w:rsidP="003E15D3">
            <w:pPr>
              <w:suppressAutoHyphens/>
              <w:spacing w:line="223" w:lineRule="auto"/>
              <w:rPr>
                <w:rFonts w:eastAsia="Times New Roman"/>
                <w:color w:val="000000"/>
                <w:spacing w:val="-4"/>
                <w:sz w:val="21"/>
                <w:szCs w:val="21"/>
                <w:lang w:eastAsia="ru-RU"/>
              </w:rPr>
            </w:pPr>
            <w:r w:rsidRPr="006B2BDD">
              <w:rPr>
                <w:rFonts w:eastAsia="Times New Roman"/>
                <w:color w:val="000000"/>
                <w:spacing w:val="-4"/>
                <w:sz w:val="21"/>
                <w:szCs w:val="21"/>
                <w:lang w:eastAsia="ru-RU"/>
              </w:rPr>
              <w:t xml:space="preserve">Межбюджетные трансферты, передаваемые бюджетам городских поселений области </w:t>
            </w:r>
            <w:r w:rsidR="003E15D3" w:rsidRPr="006B2BDD">
              <w:rPr>
                <w:rFonts w:eastAsia="Times New Roman"/>
                <w:color w:val="000000"/>
                <w:spacing w:val="-4"/>
                <w:sz w:val="21"/>
                <w:szCs w:val="21"/>
                <w:lang w:eastAsia="ru-RU"/>
              </w:rPr>
              <w:t xml:space="preserve">на </w:t>
            </w:r>
            <w:r w:rsidR="003E15D3">
              <w:rPr>
                <w:rFonts w:eastAsia="Times New Roman"/>
                <w:color w:val="000000"/>
                <w:spacing w:val="-4"/>
                <w:sz w:val="21"/>
                <w:szCs w:val="21"/>
                <w:lang w:eastAsia="ru-RU"/>
              </w:rPr>
              <w:t>осуществление работ по сохранению объектов культурного наследия</w:t>
            </w:r>
            <w:r w:rsidR="003E15D3" w:rsidRPr="006B2BDD">
              <w:rPr>
                <w:rFonts w:eastAsia="Times New Roman"/>
                <w:color w:val="000000"/>
                <w:spacing w:val="-4"/>
                <w:sz w:val="21"/>
                <w:szCs w:val="21"/>
                <w:lang w:eastAsia="ru-RU"/>
              </w:rPr>
              <w:t xml:space="preserve"> </w:t>
            </w:r>
          </w:p>
          <w:p w:rsidR="006B2BDD" w:rsidRPr="006B2BDD" w:rsidRDefault="006B2BDD" w:rsidP="006B2BDD">
            <w:pPr>
              <w:suppressAutoHyphens/>
              <w:spacing w:line="223" w:lineRule="auto"/>
              <w:rPr>
                <w:rFonts w:eastAsia="Times New Roman"/>
                <w:color w:val="000000"/>
                <w:spacing w:val="-4"/>
                <w:sz w:val="21"/>
                <w:szCs w:val="21"/>
                <w:lang w:eastAsia="ru-RU"/>
              </w:rPr>
            </w:pPr>
          </w:p>
          <w:p w:rsidR="003E15D3" w:rsidRPr="006B2BDD" w:rsidRDefault="006B2BDD" w:rsidP="003E15D3">
            <w:pPr>
              <w:suppressAutoHyphens/>
              <w:spacing w:line="223" w:lineRule="auto"/>
              <w:rPr>
                <w:rFonts w:eastAsia="Times New Roman"/>
                <w:color w:val="000000"/>
                <w:spacing w:val="-4"/>
                <w:sz w:val="21"/>
                <w:szCs w:val="21"/>
                <w:lang w:eastAsia="ru-RU"/>
              </w:rPr>
            </w:pPr>
            <w:r w:rsidRPr="006B2BDD">
              <w:rPr>
                <w:rFonts w:eastAsia="Times New Roman"/>
                <w:color w:val="000000"/>
                <w:spacing w:val="-4"/>
                <w:sz w:val="21"/>
                <w:szCs w:val="21"/>
                <w:lang w:eastAsia="ru-RU"/>
              </w:rPr>
              <w:t xml:space="preserve">Межбюджетные трансферты, передаваемые бюджетам городских поселений области </w:t>
            </w:r>
            <w:r w:rsidR="003E15D3" w:rsidRPr="006B2BDD">
              <w:rPr>
                <w:rFonts w:eastAsia="Times New Roman"/>
                <w:color w:val="000000"/>
                <w:spacing w:val="-4"/>
                <w:sz w:val="21"/>
                <w:szCs w:val="21"/>
                <w:lang w:eastAsia="ru-RU"/>
              </w:rPr>
              <w:t xml:space="preserve">на </w:t>
            </w:r>
            <w:r w:rsidR="003E15D3">
              <w:rPr>
                <w:rFonts w:eastAsia="Times New Roman"/>
                <w:color w:val="000000"/>
                <w:spacing w:val="-4"/>
                <w:sz w:val="21"/>
                <w:szCs w:val="21"/>
                <w:lang w:eastAsia="ru-RU"/>
              </w:rPr>
              <w:t>осуществление работ по сохранению объектов культурного наследия</w:t>
            </w:r>
            <w:r w:rsidR="003E15D3" w:rsidRPr="006B2BDD">
              <w:rPr>
                <w:rFonts w:eastAsia="Times New Roman"/>
                <w:color w:val="000000"/>
                <w:spacing w:val="-4"/>
                <w:sz w:val="21"/>
                <w:szCs w:val="21"/>
                <w:lang w:eastAsia="ru-RU"/>
              </w:rPr>
              <w:t xml:space="preserve"> </w:t>
            </w:r>
          </w:p>
          <w:p w:rsidR="00A608DD" w:rsidRPr="00F2202C" w:rsidRDefault="00A608DD" w:rsidP="002F4C50">
            <w:pPr>
              <w:suppressAutoHyphens/>
              <w:spacing w:line="223" w:lineRule="auto"/>
              <w:rPr>
                <w:rFonts w:eastAsia="Times New Roman"/>
                <w:color w:val="000000"/>
                <w:spacing w:val="-4"/>
                <w:sz w:val="21"/>
                <w:szCs w:val="21"/>
                <w:lang w:eastAsia="ru-RU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noWrap/>
            <w:vAlign w:val="center"/>
          </w:tcPr>
          <w:p w:rsidR="008D68C7" w:rsidRDefault="008D68C7" w:rsidP="008D68C7">
            <w:pPr>
              <w:suppressAutoHyphens/>
              <w:spacing w:line="223" w:lineRule="auto"/>
              <w:jc w:val="center"/>
              <w:rPr>
                <w:sz w:val="21"/>
                <w:szCs w:val="21"/>
              </w:rPr>
            </w:pPr>
          </w:p>
          <w:p w:rsidR="008D68C7" w:rsidRDefault="008D68C7" w:rsidP="008D68C7">
            <w:pPr>
              <w:suppressAutoHyphens/>
              <w:spacing w:line="223" w:lineRule="auto"/>
              <w:jc w:val="center"/>
              <w:rPr>
                <w:sz w:val="21"/>
                <w:szCs w:val="21"/>
              </w:rPr>
            </w:pPr>
          </w:p>
          <w:p w:rsidR="008D68C7" w:rsidRDefault="00A608DD" w:rsidP="008D68C7">
            <w:pPr>
              <w:suppressAutoHyphens/>
              <w:spacing w:line="223" w:lineRule="auto"/>
              <w:jc w:val="center"/>
              <w:rPr>
                <w:sz w:val="21"/>
                <w:szCs w:val="21"/>
              </w:rPr>
            </w:pPr>
            <w:r w:rsidRPr="000232FD">
              <w:rPr>
                <w:sz w:val="21"/>
                <w:szCs w:val="21"/>
              </w:rPr>
              <w:t xml:space="preserve">000 2 02 49999 </w:t>
            </w:r>
            <w:r>
              <w:rPr>
                <w:sz w:val="21"/>
                <w:szCs w:val="21"/>
              </w:rPr>
              <w:t>0</w:t>
            </w:r>
            <w:r w:rsidR="008D68C7">
              <w:rPr>
                <w:sz w:val="21"/>
                <w:szCs w:val="21"/>
              </w:rPr>
              <w:t>4</w:t>
            </w:r>
            <w:r w:rsidRPr="000232FD">
              <w:rPr>
                <w:sz w:val="21"/>
                <w:szCs w:val="21"/>
              </w:rPr>
              <w:t xml:space="preserve"> 00</w:t>
            </w:r>
            <w:r>
              <w:rPr>
                <w:sz w:val="21"/>
                <w:szCs w:val="21"/>
              </w:rPr>
              <w:t>6</w:t>
            </w:r>
            <w:r w:rsidR="008D68C7">
              <w:rPr>
                <w:sz w:val="21"/>
                <w:szCs w:val="21"/>
              </w:rPr>
              <w:t>2</w:t>
            </w:r>
            <w:r w:rsidRPr="000232FD">
              <w:rPr>
                <w:sz w:val="21"/>
                <w:szCs w:val="21"/>
              </w:rPr>
              <w:t xml:space="preserve"> 150</w:t>
            </w:r>
          </w:p>
          <w:p w:rsidR="008D68C7" w:rsidRDefault="008D68C7" w:rsidP="008D68C7">
            <w:pPr>
              <w:suppressAutoHyphens/>
              <w:spacing w:line="223" w:lineRule="auto"/>
              <w:jc w:val="center"/>
              <w:rPr>
                <w:sz w:val="21"/>
                <w:szCs w:val="21"/>
              </w:rPr>
            </w:pPr>
          </w:p>
          <w:p w:rsidR="008D68C7" w:rsidRDefault="008D68C7" w:rsidP="008D68C7">
            <w:pPr>
              <w:suppressAutoHyphens/>
              <w:spacing w:line="223" w:lineRule="auto"/>
              <w:jc w:val="center"/>
              <w:rPr>
                <w:sz w:val="21"/>
                <w:szCs w:val="21"/>
              </w:rPr>
            </w:pPr>
          </w:p>
          <w:p w:rsidR="008D68C7" w:rsidRDefault="008D68C7" w:rsidP="008D68C7">
            <w:pPr>
              <w:suppressAutoHyphens/>
              <w:spacing w:line="223" w:lineRule="auto"/>
              <w:jc w:val="center"/>
              <w:rPr>
                <w:sz w:val="21"/>
                <w:szCs w:val="21"/>
              </w:rPr>
            </w:pPr>
          </w:p>
          <w:p w:rsidR="008D68C7" w:rsidRDefault="008D68C7" w:rsidP="008D68C7">
            <w:pPr>
              <w:suppressAutoHyphens/>
              <w:spacing w:line="223" w:lineRule="auto"/>
              <w:jc w:val="center"/>
              <w:rPr>
                <w:sz w:val="21"/>
                <w:szCs w:val="21"/>
              </w:rPr>
            </w:pPr>
          </w:p>
          <w:p w:rsidR="008D68C7" w:rsidRDefault="008D68C7" w:rsidP="008D68C7">
            <w:pPr>
              <w:suppressAutoHyphens/>
              <w:spacing w:line="223" w:lineRule="auto"/>
              <w:jc w:val="center"/>
              <w:rPr>
                <w:sz w:val="21"/>
                <w:szCs w:val="21"/>
              </w:rPr>
            </w:pPr>
            <w:r w:rsidRPr="000232FD">
              <w:rPr>
                <w:sz w:val="21"/>
                <w:szCs w:val="21"/>
              </w:rPr>
              <w:t xml:space="preserve">000 2 02 49999 </w:t>
            </w:r>
            <w:r>
              <w:rPr>
                <w:sz w:val="21"/>
                <w:szCs w:val="21"/>
              </w:rPr>
              <w:t>05</w:t>
            </w:r>
            <w:r w:rsidRPr="000232FD">
              <w:rPr>
                <w:sz w:val="21"/>
                <w:szCs w:val="21"/>
              </w:rPr>
              <w:t xml:space="preserve"> 00</w:t>
            </w:r>
            <w:r>
              <w:rPr>
                <w:sz w:val="21"/>
                <w:szCs w:val="21"/>
              </w:rPr>
              <w:t>62</w:t>
            </w:r>
            <w:r w:rsidRPr="000232FD">
              <w:rPr>
                <w:sz w:val="21"/>
                <w:szCs w:val="21"/>
              </w:rPr>
              <w:t xml:space="preserve"> 150</w:t>
            </w:r>
          </w:p>
          <w:p w:rsidR="008D68C7" w:rsidRDefault="008D68C7" w:rsidP="008D68C7">
            <w:pPr>
              <w:suppressAutoHyphens/>
              <w:spacing w:line="223" w:lineRule="auto"/>
              <w:jc w:val="center"/>
              <w:rPr>
                <w:sz w:val="21"/>
                <w:szCs w:val="21"/>
              </w:rPr>
            </w:pPr>
          </w:p>
          <w:p w:rsidR="008D68C7" w:rsidRDefault="008D68C7" w:rsidP="008D68C7">
            <w:pPr>
              <w:suppressAutoHyphens/>
              <w:spacing w:line="223" w:lineRule="auto"/>
              <w:jc w:val="center"/>
              <w:rPr>
                <w:sz w:val="21"/>
                <w:szCs w:val="21"/>
              </w:rPr>
            </w:pPr>
          </w:p>
          <w:p w:rsidR="008D68C7" w:rsidRDefault="008D68C7" w:rsidP="008D68C7">
            <w:pPr>
              <w:suppressAutoHyphens/>
              <w:spacing w:line="223" w:lineRule="auto"/>
              <w:jc w:val="center"/>
              <w:rPr>
                <w:sz w:val="21"/>
                <w:szCs w:val="21"/>
              </w:rPr>
            </w:pPr>
          </w:p>
          <w:p w:rsidR="008D68C7" w:rsidRDefault="008D68C7" w:rsidP="008D68C7">
            <w:pPr>
              <w:suppressAutoHyphens/>
              <w:spacing w:line="223" w:lineRule="auto"/>
              <w:jc w:val="center"/>
              <w:rPr>
                <w:sz w:val="21"/>
                <w:szCs w:val="21"/>
              </w:rPr>
            </w:pPr>
          </w:p>
          <w:p w:rsidR="008D68C7" w:rsidRDefault="008D68C7" w:rsidP="008D68C7">
            <w:pPr>
              <w:suppressAutoHyphens/>
              <w:spacing w:line="223" w:lineRule="auto"/>
              <w:jc w:val="center"/>
              <w:rPr>
                <w:sz w:val="21"/>
                <w:szCs w:val="21"/>
              </w:rPr>
            </w:pPr>
            <w:r w:rsidRPr="000232FD">
              <w:rPr>
                <w:sz w:val="21"/>
                <w:szCs w:val="21"/>
              </w:rPr>
              <w:t xml:space="preserve">000 2 02 49999 </w:t>
            </w:r>
            <w:r>
              <w:rPr>
                <w:sz w:val="21"/>
                <w:szCs w:val="21"/>
              </w:rPr>
              <w:t>10</w:t>
            </w:r>
            <w:r w:rsidRPr="000232FD">
              <w:rPr>
                <w:sz w:val="21"/>
                <w:szCs w:val="21"/>
              </w:rPr>
              <w:t xml:space="preserve"> 00</w:t>
            </w:r>
            <w:r>
              <w:rPr>
                <w:sz w:val="21"/>
                <w:szCs w:val="21"/>
              </w:rPr>
              <w:t>62</w:t>
            </w:r>
            <w:r w:rsidRPr="000232FD">
              <w:rPr>
                <w:sz w:val="21"/>
                <w:szCs w:val="21"/>
              </w:rPr>
              <w:t xml:space="preserve"> 150</w:t>
            </w:r>
          </w:p>
          <w:p w:rsidR="008D68C7" w:rsidRDefault="008D68C7" w:rsidP="008D68C7">
            <w:pPr>
              <w:suppressAutoHyphens/>
              <w:spacing w:line="223" w:lineRule="auto"/>
              <w:jc w:val="center"/>
              <w:rPr>
                <w:sz w:val="21"/>
                <w:szCs w:val="21"/>
              </w:rPr>
            </w:pPr>
          </w:p>
          <w:p w:rsidR="008D68C7" w:rsidRDefault="008D68C7" w:rsidP="008D68C7">
            <w:pPr>
              <w:suppressAutoHyphens/>
              <w:spacing w:line="223" w:lineRule="auto"/>
              <w:jc w:val="center"/>
              <w:rPr>
                <w:sz w:val="21"/>
                <w:szCs w:val="21"/>
              </w:rPr>
            </w:pPr>
          </w:p>
          <w:p w:rsidR="008D68C7" w:rsidRDefault="008D68C7" w:rsidP="008D68C7">
            <w:pPr>
              <w:suppressAutoHyphens/>
              <w:spacing w:line="223" w:lineRule="auto"/>
              <w:jc w:val="center"/>
              <w:rPr>
                <w:sz w:val="21"/>
                <w:szCs w:val="21"/>
              </w:rPr>
            </w:pPr>
          </w:p>
          <w:p w:rsidR="008D68C7" w:rsidRDefault="008D68C7" w:rsidP="008D68C7">
            <w:pPr>
              <w:suppressAutoHyphens/>
              <w:spacing w:line="223" w:lineRule="auto"/>
              <w:jc w:val="center"/>
              <w:rPr>
                <w:sz w:val="21"/>
                <w:szCs w:val="21"/>
              </w:rPr>
            </w:pPr>
          </w:p>
          <w:p w:rsidR="00A608DD" w:rsidRPr="00F2202C" w:rsidRDefault="008D68C7" w:rsidP="008D68C7">
            <w:pPr>
              <w:suppressAutoHyphens/>
              <w:spacing w:line="223" w:lineRule="auto"/>
              <w:jc w:val="center"/>
              <w:rPr>
                <w:spacing w:val="-4"/>
              </w:rPr>
            </w:pPr>
            <w:r w:rsidRPr="000232FD">
              <w:rPr>
                <w:sz w:val="21"/>
                <w:szCs w:val="21"/>
              </w:rPr>
              <w:t xml:space="preserve">000 2 02 49999 </w:t>
            </w:r>
            <w:r>
              <w:rPr>
                <w:sz w:val="21"/>
                <w:szCs w:val="21"/>
              </w:rPr>
              <w:t>13</w:t>
            </w:r>
            <w:r w:rsidRPr="000232FD">
              <w:rPr>
                <w:sz w:val="21"/>
                <w:szCs w:val="21"/>
              </w:rPr>
              <w:t xml:space="preserve"> 00</w:t>
            </w:r>
            <w:r>
              <w:rPr>
                <w:sz w:val="21"/>
                <w:szCs w:val="21"/>
              </w:rPr>
              <w:t>62</w:t>
            </w:r>
            <w:r w:rsidRPr="000232FD">
              <w:rPr>
                <w:sz w:val="21"/>
                <w:szCs w:val="21"/>
              </w:rPr>
              <w:t xml:space="preserve"> 150</w:t>
            </w:r>
          </w:p>
        </w:tc>
        <w:tc>
          <w:tcPr>
            <w:tcW w:w="1842" w:type="dxa"/>
            <w:tcBorders>
              <w:top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68C7" w:rsidRDefault="008D68C7" w:rsidP="00147379">
            <w:pPr>
              <w:suppressAutoHyphens/>
              <w:spacing w:line="223" w:lineRule="auto"/>
              <w:jc w:val="center"/>
              <w:rPr>
                <w:sz w:val="20"/>
              </w:rPr>
            </w:pPr>
          </w:p>
          <w:p w:rsidR="00A608DD" w:rsidRPr="00F2202C" w:rsidRDefault="00147379" w:rsidP="003E15D3">
            <w:pPr>
              <w:suppressAutoHyphens/>
              <w:spacing w:line="223" w:lineRule="auto"/>
              <w:jc w:val="center"/>
              <w:rPr>
                <w:spacing w:val="-4"/>
              </w:rPr>
            </w:pPr>
            <w:r w:rsidRPr="00D90079">
              <w:rPr>
                <w:sz w:val="20"/>
              </w:rPr>
              <w:t>ХХ Х ХХ 78</w:t>
            </w:r>
            <w:r w:rsidR="003E15D3">
              <w:rPr>
                <w:sz w:val="20"/>
              </w:rPr>
              <w:t>24</w:t>
            </w:r>
            <w:r w:rsidRPr="00D90079">
              <w:rPr>
                <w:sz w:val="20"/>
              </w:rPr>
              <w:t>0</w:t>
            </w: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608DD" w:rsidRDefault="00A608DD" w:rsidP="006F0D6B">
            <w:pPr>
              <w:suppressAutoHyphens/>
              <w:spacing w:line="223" w:lineRule="auto"/>
              <w:rPr>
                <w:spacing w:val="-4"/>
              </w:rPr>
            </w:pPr>
          </w:p>
          <w:p w:rsidR="00A608DD" w:rsidRDefault="00A608DD" w:rsidP="006F0D6B">
            <w:pPr>
              <w:suppressAutoHyphens/>
              <w:spacing w:line="223" w:lineRule="auto"/>
              <w:rPr>
                <w:spacing w:val="-4"/>
              </w:rPr>
            </w:pPr>
          </w:p>
          <w:p w:rsidR="00A608DD" w:rsidRDefault="00A608DD" w:rsidP="006F0D6B">
            <w:pPr>
              <w:suppressAutoHyphens/>
              <w:spacing w:line="223" w:lineRule="auto"/>
              <w:rPr>
                <w:spacing w:val="-4"/>
              </w:rPr>
            </w:pPr>
          </w:p>
          <w:p w:rsidR="006B2BDD" w:rsidRDefault="006B2BDD" w:rsidP="006F0D6B">
            <w:pPr>
              <w:suppressAutoHyphens/>
              <w:spacing w:line="223" w:lineRule="auto"/>
              <w:rPr>
                <w:spacing w:val="-4"/>
              </w:rPr>
            </w:pPr>
          </w:p>
          <w:p w:rsidR="006B2BDD" w:rsidRDefault="006B2BDD" w:rsidP="006F0D6B">
            <w:pPr>
              <w:suppressAutoHyphens/>
              <w:spacing w:line="223" w:lineRule="auto"/>
              <w:rPr>
                <w:spacing w:val="-4"/>
              </w:rPr>
            </w:pPr>
          </w:p>
          <w:p w:rsidR="006B2BDD" w:rsidRDefault="006B2BDD" w:rsidP="006F0D6B">
            <w:pPr>
              <w:suppressAutoHyphens/>
              <w:spacing w:line="223" w:lineRule="auto"/>
              <w:rPr>
                <w:spacing w:val="-4"/>
              </w:rPr>
            </w:pPr>
          </w:p>
          <w:p w:rsidR="006B2BDD" w:rsidRDefault="006B2BDD" w:rsidP="006F0D6B">
            <w:pPr>
              <w:suppressAutoHyphens/>
              <w:spacing w:line="223" w:lineRule="auto"/>
              <w:rPr>
                <w:spacing w:val="-4"/>
              </w:rPr>
            </w:pPr>
          </w:p>
          <w:p w:rsidR="006B2BDD" w:rsidRDefault="006B2BDD" w:rsidP="006F0D6B">
            <w:pPr>
              <w:suppressAutoHyphens/>
              <w:spacing w:line="223" w:lineRule="auto"/>
              <w:rPr>
                <w:spacing w:val="-4"/>
              </w:rPr>
            </w:pPr>
          </w:p>
          <w:p w:rsidR="006B2BDD" w:rsidRDefault="006B2BDD" w:rsidP="006F0D6B">
            <w:pPr>
              <w:suppressAutoHyphens/>
              <w:spacing w:line="223" w:lineRule="auto"/>
              <w:rPr>
                <w:spacing w:val="-4"/>
              </w:rPr>
            </w:pPr>
          </w:p>
          <w:p w:rsidR="006B2BDD" w:rsidRDefault="006B2BDD" w:rsidP="006F0D6B">
            <w:pPr>
              <w:suppressAutoHyphens/>
              <w:spacing w:line="223" w:lineRule="auto"/>
              <w:rPr>
                <w:spacing w:val="-4"/>
              </w:rPr>
            </w:pPr>
          </w:p>
          <w:p w:rsidR="006B2BDD" w:rsidRDefault="006B2BDD" w:rsidP="006F0D6B">
            <w:pPr>
              <w:suppressAutoHyphens/>
              <w:spacing w:line="223" w:lineRule="auto"/>
              <w:rPr>
                <w:spacing w:val="-4"/>
              </w:rPr>
            </w:pPr>
          </w:p>
          <w:p w:rsidR="006B2BDD" w:rsidRDefault="006B2BDD" w:rsidP="006F0D6B">
            <w:pPr>
              <w:suppressAutoHyphens/>
              <w:spacing w:line="223" w:lineRule="auto"/>
              <w:rPr>
                <w:spacing w:val="-4"/>
              </w:rPr>
            </w:pPr>
          </w:p>
          <w:p w:rsidR="006B2BDD" w:rsidRDefault="006B2BDD" w:rsidP="006F0D6B">
            <w:pPr>
              <w:suppressAutoHyphens/>
              <w:spacing w:line="223" w:lineRule="auto"/>
              <w:rPr>
                <w:spacing w:val="-4"/>
              </w:rPr>
            </w:pPr>
          </w:p>
          <w:p w:rsidR="006B2BDD" w:rsidRDefault="006B2BDD" w:rsidP="006F0D6B">
            <w:pPr>
              <w:suppressAutoHyphens/>
              <w:spacing w:line="223" w:lineRule="auto"/>
              <w:rPr>
                <w:spacing w:val="-4"/>
              </w:rPr>
            </w:pPr>
          </w:p>
          <w:p w:rsidR="00A608DD" w:rsidRDefault="00A608DD" w:rsidP="006F0D6B">
            <w:pPr>
              <w:suppressAutoHyphens/>
              <w:spacing w:line="223" w:lineRule="auto"/>
              <w:rPr>
                <w:spacing w:val="-4"/>
              </w:rPr>
            </w:pPr>
            <w:r>
              <w:rPr>
                <w:spacing w:val="-4"/>
              </w:rPr>
              <w:t>».</w:t>
            </w:r>
          </w:p>
        </w:tc>
      </w:tr>
    </w:tbl>
    <w:p w:rsidR="00E7020B" w:rsidRPr="004C7AF8" w:rsidRDefault="00E7020B" w:rsidP="00983882">
      <w:pPr>
        <w:suppressAutoHyphens/>
        <w:spacing w:line="223" w:lineRule="auto"/>
        <w:ind w:firstLine="709"/>
        <w:rPr>
          <w:sz w:val="10"/>
          <w:szCs w:val="10"/>
        </w:rPr>
      </w:pPr>
    </w:p>
    <w:p w:rsidR="00357578" w:rsidRPr="00357578" w:rsidRDefault="00B00266" w:rsidP="00F44B7B">
      <w:pPr>
        <w:spacing w:line="228" w:lineRule="auto"/>
        <w:ind w:firstLine="709"/>
        <w:rPr>
          <w:sz w:val="10"/>
          <w:szCs w:val="10"/>
        </w:rPr>
      </w:pPr>
      <w:r w:rsidRPr="00357578">
        <w:t xml:space="preserve">  </w:t>
      </w:r>
    </w:p>
    <w:p w:rsidR="00F44B7B" w:rsidRPr="00810126" w:rsidRDefault="003E15D3" w:rsidP="00F44B7B">
      <w:pPr>
        <w:spacing w:line="228" w:lineRule="auto"/>
        <w:ind w:firstLine="709"/>
        <w:rPr>
          <w:spacing w:val="-4"/>
        </w:rPr>
      </w:pPr>
      <w:r>
        <w:rPr>
          <w:spacing w:val="-6"/>
        </w:rPr>
        <w:t xml:space="preserve">2. </w:t>
      </w:r>
      <w:r>
        <w:rPr>
          <w:spacing w:val="-4"/>
        </w:rPr>
        <w:t>Н</w:t>
      </w:r>
      <w:r w:rsidR="00F44B7B" w:rsidRPr="00810126">
        <w:rPr>
          <w:spacing w:val="-4"/>
        </w:rPr>
        <w:t>ачальник</w:t>
      </w:r>
      <w:r>
        <w:rPr>
          <w:spacing w:val="-4"/>
        </w:rPr>
        <w:t>у</w:t>
      </w:r>
      <w:r w:rsidR="00F44B7B" w:rsidRPr="00810126">
        <w:rPr>
          <w:spacing w:val="-4"/>
        </w:rPr>
        <w:t xml:space="preserve"> организационно-хозяйственного отдела управления информатизации министерства финансов области </w:t>
      </w:r>
      <w:proofErr w:type="spellStart"/>
      <w:r>
        <w:rPr>
          <w:spacing w:val="-4"/>
        </w:rPr>
        <w:t>Корогодову</w:t>
      </w:r>
      <w:proofErr w:type="spellEnd"/>
      <w:r w:rsidR="00E7020B">
        <w:rPr>
          <w:spacing w:val="-4"/>
        </w:rPr>
        <w:t xml:space="preserve"> </w:t>
      </w:r>
      <w:r>
        <w:rPr>
          <w:spacing w:val="-4"/>
        </w:rPr>
        <w:t>М</w:t>
      </w:r>
      <w:r w:rsidR="00E7020B">
        <w:rPr>
          <w:spacing w:val="-4"/>
        </w:rPr>
        <w:t>.</w:t>
      </w:r>
      <w:r>
        <w:rPr>
          <w:spacing w:val="-4"/>
        </w:rPr>
        <w:t>А</w:t>
      </w:r>
      <w:r w:rsidR="00E7020B">
        <w:rPr>
          <w:spacing w:val="-4"/>
        </w:rPr>
        <w:t>.</w:t>
      </w:r>
      <w:r w:rsidR="00F44B7B" w:rsidRPr="00810126">
        <w:rPr>
          <w:spacing w:val="-4"/>
        </w:rPr>
        <w:t xml:space="preserve"> не позднее одного рабочего дня после подписания настоящего приказа обеспечить </w:t>
      </w:r>
      <w:r w:rsidR="00837583">
        <w:rPr>
          <w:spacing w:val="-4"/>
        </w:rPr>
        <w:t xml:space="preserve">                    </w:t>
      </w:r>
      <w:r w:rsidR="00F44B7B" w:rsidRPr="00810126">
        <w:rPr>
          <w:spacing w:val="-4"/>
        </w:rPr>
        <w:t>его направление в министерство информации и печати области для официального опубликования.</w:t>
      </w:r>
    </w:p>
    <w:p w:rsidR="00175144" w:rsidRPr="00B46C92" w:rsidRDefault="00E248A8" w:rsidP="00175144">
      <w:pPr>
        <w:autoSpaceDE w:val="0"/>
        <w:autoSpaceDN w:val="0"/>
        <w:adjustRightInd w:val="0"/>
        <w:ind w:firstLine="709"/>
        <w:rPr>
          <w:rFonts w:eastAsiaTheme="minorHAnsi"/>
        </w:rPr>
      </w:pPr>
      <w:r w:rsidRPr="00E94EEE">
        <w:t>3. </w:t>
      </w:r>
      <w:r w:rsidR="00E130FE">
        <w:t>Н</w:t>
      </w:r>
      <w:r w:rsidR="00E130FE" w:rsidRPr="00E130FE">
        <w:t>астоящий приказ вступает в силу со дня его подписания</w:t>
      </w:r>
      <w:r w:rsidR="00B46C92" w:rsidRPr="00B46C92">
        <w:t>.</w:t>
      </w:r>
    </w:p>
    <w:p w:rsidR="00E61563" w:rsidRPr="00E94EEE" w:rsidRDefault="00E61563" w:rsidP="00983882">
      <w:pPr>
        <w:spacing w:line="223" w:lineRule="auto"/>
        <w:ind w:right="-5"/>
        <w:rPr>
          <w:b/>
          <w:spacing w:val="-6"/>
        </w:rPr>
      </w:pPr>
    </w:p>
    <w:p w:rsidR="00983882" w:rsidRPr="004C7AF8" w:rsidRDefault="00983882" w:rsidP="00983882">
      <w:pPr>
        <w:spacing w:line="223" w:lineRule="auto"/>
        <w:ind w:right="-5"/>
        <w:rPr>
          <w:b/>
          <w:spacing w:val="-6"/>
        </w:rPr>
      </w:pPr>
    </w:p>
    <w:p w:rsidR="004C7AF8" w:rsidRPr="004C7AF8" w:rsidRDefault="004C7AF8" w:rsidP="00983882">
      <w:pPr>
        <w:spacing w:line="223" w:lineRule="auto"/>
        <w:ind w:right="-5"/>
        <w:rPr>
          <w:b/>
          <w:spacing w:val="-6"/>
        </w:rPr>
      </w:pPr>
    </w:p>
    <w:p w:rsidR="004D239E" w:rsidRPr="00D90079" w:rsidRDefault="004D239E" w:rsidP="00F64E5D">
      <w:pPr>
        <w:widowControl w:val="0"/>
        <w:autoSpaceDE w:val="0"/>
        <w:autoSpaceDN w:val="0"/>
        <w:adjustRightInd w:val="0"/>
        <w:rPr>
          <w:b/>
        </w:rPr>
      </w:pPr>
      <w:r>
        <w:rPr>
          <w:b/>
        </w:rPr>
        <w:t xml:space="preserve">       </w:t>
      </w:r>
      <w:r w:rsidRPr="00D90079">
        <w:rPr>
          <w:b/>
        </w:rPr>
        <w:t>Исполняющий</w:t>
      </w:r>
    </w:p>
    <w:p w:rsidR="00BA69CD" w:rsidRPr="00D90079" w:rsidRDefault="004D239E" w:rsidP="00F64E5D">
      <w:pPr>
        <w:widowControl w:val="0"/>
        <w:autoSpaceDE w:val="0"/>
        <w:autoSpaceDN w:val="0"/>
        <w:adjustRightInd w:val="0"/>
        <w:rPr>
          <w:b/>
        </w:rPr>
      </w:pPr>
      <w:r w:rsidRPr="00D90079">
        <w:rPr>
          <w:b/>
        </w:rPr>
        <w:t>обязанности м</w:t>
      </w:r>
      <w:r w:rsidR="00BA69CD" w:rsidRPr="00D90079">
        <w:rPr>
          <w:b/>
        </w:rPr>
        <w:t>инистр</w:t>
      </w:r>
      <w:r w:rsidRPr="00D90079">
        <w:rPr>
          <w:b/>
        </w:rPr>
        <w:t>а</w:t>
      </w:r>
      <w:r w:rsidR="00ED44CB" w:rsidRPr="00D90079">
        <w:rPr>
          <w:b/>
        </w:rPr>
        <w:t xml:space="preserve">                               </w:t>
      </w:r>
      <w:r w:rsidR="00D90079" w:rsidRPr="00D90079">
        <w:rPr>
          <w:b/>
        </w:rPr>
        <w:t xml:space="preserve">  </w:t>
      </w:r>
      <w:r w:rsidR="00D90079" w:rsidRPr="00D90079">
        <w:rPr>
          <w:b/>
        </w:rPr>
        <w:tab/>
      </w:r>
      <w:r w:rsidR="00D90079" w:rsidRPr="00D90079">
        <w:rPr>
          <w:b/>
        </w:rPr>
        <w:tab/>
        <w:t xml:space="preserve">               </w:t>
      </w:r>
      <w:r w:rsidR="00120B04" w:rsidRPr="00D90079">
        <w:rPr>
          <w:b/>
        </w:rPr>
        <w:t xml:space="preserve"> </w:t>
      </w:r>
      <w:r w:rsidR="00D90079">
        <w:rPr>
          <w:b/>
        </w:rPr>
        <w:t>И.С. Бегинина</w:t>
      </w:r>
    </w:p>
    <w:p w:rsidR="00F64E5D" w:rsidRDefault="00F64E5D" w:rsidP="007501BB">
      <w:pPr>
        <w:rPr>
          <w:bCs/>
          <w:szCs w:val="26"/>
        </w:rPr>
        <w:sectPr w:rsidR="00F64E5D" w:rsidSect="00E8723F">
          <w:headerReference w:type="even" r:id="rId9"/>
          <w:headerReference w:type="default" r:id="rId10"/>
          <w:pgSz w:w="11906" w:h="16838"/>
          <w:pgMar w:top="425" w:right="851" w:bottom="1134" w:left="1701" w:header="709" w:footer="709" w:gutter="0"/>
          <w:cols w:space="708"/>
          <w:titlePg/>
          <w:docGrid w:linePitch="381"/>
        </w:sectPr>
      </w:pPr>
    </w:p>
    <w:p w:rsidR="00943011" w:rsidRDefault="00943011" w:rsidP="007501BB">
      <w:pPr>
        <w:rPr>
          <w:bCs/>
          <w:szCs w:val="26"/>
        </w:rPr>
      </w:pPr>
    </w:p>
    <w:p w:rsidR="00943011" w:rsidRDefault="00943011" w:rsidP="007501BB">
      <w:pPr>
        <w:rPr>
          <w:bCs/>
          <w:szCs w:val="26"/>
        </w:rPr>
      </w:pPr>
    </w:p>
    <w:p w:rsidR="00E771E7" w:rsidRDefault="00E771E7" w:rsidP="007501BB">
      <w:pPr>
        <w:rPr>
          <w:bCs/>
          <w:szCs w:val="26"/>
        </w:rPr>
      </w:pPr>
    </w:p>
    <w:p w:rsidR="0087231E" w:rsidRDefault="0087231E" w:rsidP="00E771E7">
      <w:pPr>
        <w:rPr>
          <w:bCs/>
          <w:szCs w:val="26"/>
        </w:rPr>
      </w:pPr>
    </w:p>
    <w:p w:rsidR="0087231E" w:rsidRDefault="0087231E" w:rsidP="00E771E7">
      <w:pPr>
        <w:rPr>
          <w:bCs/>
          <w:szCs w:val="26"/>
        </w:rPr>
      </w:pPr>
    </w:p>
    <w:p w:rsidR="00837583" w:rsidRPr="00397536" w:rsidRDefault="00837583" w:rsidP="00E771E7">
      <w:pPr>
        <w:rPr>
          <w:bCs/>
          <w:szCs w:val="26"/>
        </w:rPr>
      </w:pPr>
    </w:p>
    <w:p w:rsidR="00E94EEE" w:rsidRPr="008E2A35" w:rsidRDefault="00E94EEE" w:rsidP="00E771E7">
      <w:pPr>
        <w:rPr>
          <w:bCs/>
          <w:szCs w:val="26"/>
        </w:rPr>
      </w:pPr>
    </w:p>
    <w:p w:rsidR="002F4C50" w:rsidRPr="008E2A35" w:rsidRDefault="002F4C50" w:rsidP="00E771E7">
      <w:pPr>
        <w:rPr>
          <w:bCs/>
          <w:szCs w:val="26"/>
        </w:rPr>
      </w:pPr>
    </w:p>
    <w:p w:rsidR="002F4C50" w:rsidRPr="008E2A35" w:rsidRDefault="002F4C50" w:rsidP="00E771E7">
      <w:pPr>
        <w:rPr>
          <w:bCs/>
          <w:szCs w:val="26"/>
        </w:rPr>
      </w:pPr>
    </w:p>
    <w:p w:rsidR="002F4C50" w:rsidRPr="008E2A35" w:rsidRDefault="002F4C50" w:rsidP="00E771E7">
      <w:pPr>
        <w:rPr>
          <w:bCs/>
          <w:szCs w:val="26"/>
        </w:rPr>
      </w:pPr>
    </w:p>
    <w:p w:rsidR="002F4C50" w:rsidRPr="008E2A35" w:rsidRDefault="002F4C50" w:rsidP="00E771E7">
      <w:pPr>
        <w:rPr>
          <w:bCs/>
          <w:szCs w:val="26"/>
        </w:rPr>
      </w:pPr>
    </w:p>
    <w:p w:rsidR="002F4C50" w:rsidRPr="008E2A35" w:rsidRDefault="002F4C50" w:rsidP="00E771E7">
      <w:pPr>
        <w:rPr>
          <w:bCs/>
          <w:szCs w:val="26"/>
        </w:rPr>
      </w:pPr>
    </w:p>
    <w:p w:rsidR="002F4C50" w:rsidRPr="008E2A35" w:rsidRDefault="002F4C50" w:rsidP="00E771E7">
      <w:pPr>
        <w:rPr>
          <w:bCs/>
          <w:szCs w:val="26"/>
        </w:rPr>
      </w:pPr>
    </w:p>
    <w:p w:rsidR="002F4C50" w:rsidRPr="008E2A35" w:rsidRDefault="002F4C50" w:rsidP="00E771E7">
      <w:pPr>
        <w:rPr>
          <w:bCs/>
          <w:szCs w:val="26"/>
        </w:rPr>
      </w:pPr>
    </w:p>
    <w:p w:rsidR="002F4C50" w:rsidRPr="008E2A35" w:rsidRDefault="002F4C50" w:rsidP="00E771E7">
      <w:pPr>
        <w:rPr>
          <w:bCs/>
          <w:szCs w:val="26"/>
        </w:rPr>
      </w:pPr>
    </w:p>
    <w:p w:rsidR="002F4C50" w:rsidRPr="008E2A35" w:rsidRDefault="002F4C50" w:rsidP="00E771E7">
      <w:pPr>
        <w:rPr>
          <w:bCs/>
          <w:szCs w:val="26"/>
        </w:rPr>
      </w:pPr>
    </w:p>
    <w:p w:rsidR="002F4C50" w:rsidRPr="008E2A35" w:rsidRDefault="002F4C50" w:rsidP="00E771E7">
      <w:pPr>
        <w:rPr>
          <w:bCs/>
          <w:szCs w:val="26"/>
        </w:rPr>
      </w:pPr>
    </w:p>
    <w:p w:rsidR="002F4C50" w:rsidRPr="008E2A35" w:rsidRDefault="002F4C50" w:rsidP="00E771E7">
      <w:pPr>
        <w:rPr>
          <w:bCs/>
          <w:szCs w:val="26"/>
        </w:rPr>
      </w:pPr>
    </w:p>
    <w:p w:rsidR="002F4C50" w:rsidRPr="008E2A35" w:rsidRDefault="002F4C50" w:rsidP="00E771E7">
      <w:pPr>
        <w:rPr>
          <w:bCs/>
          <w:szCs w:val="26"/>
        </w:rPr>
      </w:pPr>
    </w:p>
    <w:p w:rsidR="002F4C50" w:rsidRPr="008E2A35" w:rsidRDefault="002F4C50" w:rsidP="00E771E7">
      <w:pPr>
        <w:rPr>
          <w:bCs/>
          <w:szCs w:val="26"/>
        </w:rPr>
      </w:pPr>
    </w:p>
    <w:p w:rsidR="002F4C50" w:rsidRPr="008E2A35" w:rsidRDefault="002F4C50" w:rsidP="00E771E7">
      <w:pPr>
        <w:rPr>
          <w:bCs/>
          <w:szCs w:val="26"/>
        </w:rPr>
      </w:pPr>
    </w:p>
    <w:p w:rsidR="00E8723F" w:rsidRPr="008E2A35" w:rsidRDefault="00E8723F" w:rsidP="00E771E7">
      <w:pPr>
        <w:rPr>
          <w:bCs/>
          <w:sz w:val="10"/>
          <w:szCs w:val="10"/>
        </w:rPr>
      </w:pPr>
    </w:p>
    <w:p w:rsidR="008E2A35" w:rsidRPr="00112E8B" w:rsidRDefault="008E2A35" w:rsidP="00017DC5">
      <w:pPr>
        <w:rPr>
          <w:bCs/>
          <w:sz w:val="26"/>
          <w:szCs w:val="26"/>
        </w:rPr>
      </w:pPr>
    </w:p>
    <w:p w:rsidR="008E2A35" w:rsidRPr="00112E8B" w:rsidRDefault="008E2A35" w:rsidP="00017DC5">
      <w:pPr>
        <w:rPr>
          <w:bCs/>
          <w:sz w:val="26"/>
          <w:szCs w:val="26"/>
        </w:rPr>
      </w:pPr>
    </w:p>
    <w:p w:rsidR="00017DC5" w:rsidRDefault="00017DC5" w:rsidP="00017DC5">
      <w:pPr>
        <w:rPr>
          <w:bCs/>
          <w:sz w:val="26"/>
          <w:szCs w:val="26"/>
          <w:lang w:val="en-US"/>
        </w:rPr>
      </w:pPr>
      <w:r w:rsidRPr="00017DC5">
        <w:rPr>
          <w:bCs/>
          <w:sz w:val="26"/>
          <w:szCs w:val="26"/>
        </w:rPr>
        <w:t>СОГЛАСОВАНО:</w:t>
      </w:r>
    </w:p>
    <w:p w:rsidR="002F4C50" w:rsidRDefault="002F4C50" w:rsidP="00017DC5">
      <w:pPr>
        <w:rPr>
          <w:bCs/>
          <w:sz w:val="26"/>
          <w:szCs w:val="26"/>
          <w:lang w:val="en-US"/>
        </w:rPr>
      </w:pPr>
    </w:p>
    <w:p w:rsidR="002F4C50" w:rsidRDefault="002F4C50" w:rsidP="00017DC5">
      <w:pPr>
        <w:rPr>
          <w:bCs/>
          <w:sz w:val="26"/>
          <w:szCs w:val="26"/>
          <w:lang w:val="en-US"/>
        </w:rPr>
      </w:pPr>
    </w:p>
    <w:p w:rsidR="002F4C50" w:rsidRDefault="002F4C50" w:rsidP="00017DC5">
      <w:pPr>
        <w:rPr>
          <w:bCs/>
          <w:sz w:val="26"/>
          <w:szCs w:val="26"/>
          <w:lang w:val="en-US"/>
        </w:rPr>
      </w:pPr>
    </w:p>
    <w:tbl>
      <w:tblPr>
        <w:tblStyle w:val="ab"/>
        <w:tblW w:w="10206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3"/>
        <w:gridCol w:w="4853"/>
        <w:gridCol w:w="1134"/>
        <w:gridCol w:w="2126"/>
      </w:tblGrid>
      <w:tr w:rsidR="002F4C50" w:rsidRPr="002F4C50" w:rsidTr="002F4C50">
        <w:tc>
          <w:tcPr>
            <w:tcW w:w="2093" w:type="dxa"/>
          </w:tcPr>
          <w:p w:rsidR="002F4C50" w:rsidRPr="002F4C50" w:rsidRDefault="002F4C50" w:rsidP="00463CC7">
            <w:pPr>
              <w:rPr>
                <w:sz w:val="26"/>
                <w:szCs w:val="26"/>
                <w:lang w:val="en-US"/>
              </w:rPr>
            </w:pPr>
          </w:p>
          <w:p w:rsidR="002F4C50" w:rsidRPr="002F4C50" w:rsidRDefault="002F4C50" w:rsidP="00463CC7">
            <w:pPr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>______ _______</w:t>
            </w:r>
          </w:p>
        </w:tc>
        <w:tc>
          <w:tcPr>
            <w:tcW w:w="4853" w:type="dxa"/>
          </w:tcPr>
          <w:p w:rsidR="002F4C50" w:rsidRPr="002F4C50" w:rsidRDefault="002F4C50" w:rsidP="00463CC7">
            <w:pPr>
              <w:jc w:val="left"/>
              <w:rPr>
                <w:sz w:val="26"/>
                <w:szCs w:val="26"/>
                <w:lang w:val="en-US"/>
              </w:rPr>
            </w:pPr>
          </w:p>
          <w:p w:rsidR="002F4C50" w:rsidRPr="002F4C50" w:rsidRDefault="002F4C50" w:rsidP="00463CC7">
            <w:pPr>
              <w:jc w:val="left"/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>Начальник управления информатизации</w:t>
            </w:r>
          </w:p>
        </w:tc>
        <w:tc>
          <w:tcPr>
            <w:tcW w:w="1134" w:type="dxa"/>
          </w:tcPr>
          <w:p w:rsidR="002F4C50" w:rsidRPr="002F4C50" w:rsidRDefault="002F4C50" w:rsidP="00463CC7">
            <w:pPr>
              <w:rPr>
                <w:sz w:val="26"/>
                <w:szCs w:val="26"/>
              </w:rPr>
            </w:pPr>
          </w:p>
        </w:tc>
        <w:tc>
          <w:tcPr>
            <w:tcW w:w="2126" w:type="dxa"/>
          </w:tcPr>
          <w:p w:rsidR="002F4C50" w:rsidRPr="002F4C50" w:rsidRDefault="002F4C50" w:rsidP="002F4C50">
            <w:pPr>
              <w:jc w:val="left"/>
              <w:rPr>
                <w:sz w:val="26"/>
                <w:szCs w:val="26"/>
                <w:lang w:val="en-US"/>
              </w:rPr>
            </w:pPr>
          </w:p>
          <w:p w:rsidR="002F4C50" w:rsidRPr="002F4C50" w:rsidRDefault="002F4C50" w:rsidP="002F4C50">
            <w:pPr>
              <w:jc w:val="left"/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>Л.В. Беляева</w:t>
            </w:r>
          </w:p>
        </w:tc>
      </w:tr>
      <w:tr w:rsidR="002F4C50" w:rsidRPr="002F4C50" w:rsidTr="002F4C50">
        <w:tc>
          <w:tcPr>
            <w:tcW w:w="2093" w:type="dxa"/>
          </w:tcPr>
          <w:p w:rsidR="002F4C50" w:rsidRPr="002F4C50" w:rsidRDefault="002F4C50" w:rsidP="00463CC7">
            <w:pPr>
              <w:rPr>
                <w:sz w:val="26"/>
                <w:szCs w:val="26"/>
                <w:lang w:val="en-US"/>
              </w:rPr>
            </w:pPr>
          </w:p>
          <w:p w:rsidR="002F4C50" w:rsidRPr="002F4C50" w:rsidRDefault="002F4C50" w:rsidP="00463CC7">
            <w:pPr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>______ _______</w:t>
            </w:r>
          </w:p>
        </w:tc>
        <w:tc>
          <w:tcPr>
            <w:tcW w:w="4853" w:type="dxa"/>
          </w:tcPr>
          <w:p w:rsidR="002F4C50" w:rsidRPr="002F4C50" w:rsidRDefault="002F4C50" w:rsidP="00463CC7">
            <w:pPr>
              <w:jc w:val="left"/>
              <w:rPr>
                <w:sz w:val="26"/>
                <w:szCs w:val="26"/>
                <w:lang w:val="en-US"/>
              </w:rPr>
            </w:pPr>
          </w:p>
          <w:p w:rsidR="002F4C50" w:rsidRPr="002F4C50" w:rsidRDefault="002F4C50" w:rsidP="00463CC7">
            <w:pPr>
              <w:jc w:val="left"/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>Начальник бюджетного управления</w:t>
            </w:r>
          </w:p>
        </w:tc>
        <w:tc>
          <w:tcPr>
            <w:tcW w:w="1134" w:type="dxa"/>
          </w:tcPr>
          <w:p w:rsidR="002F4C50" w:rsidRPr="002F4C50" w:rsidRDefault="002F4C50" w:rsidP="00463CC7">
            <w:pPr>
              <w:rPr>
                <w:sz w:val="26"/>
                <w:szCs w:val="26"/>
              </w:rPr>
            </w:pPr>
          </w:p>
        </w:tc>
        <w:tc>
          <w:tcPr>
            <w:tcW w:w="2126" w:type="dxa"/>
          </w:tcPr>
          <w:p w:rsidR="002F4C50" w:rsidRPr="002F4C50" w:rsidRDefault="002F4C50" w:rsidP="00463CC7">
            <w:pPr>
              <w:jc w:val="left"/>
              <w:rPr>
                <w:sz w:val="26"/>
                <w:szCs w:val="26"/>
                <w:lang w:val="en-US"/>
              </w:rPr>
            </w:pPr>
          </w:p>
          <w:p w:rsidR="002F4C50" w:rsidRPr="002F4C50" w:rsidRDefault="002F4C50" w:rsidP="002F4C50">
            <w:pPr>
              <w:rPr>
                <w:sz w:val="26"/>
                <w:szCs w:val="26"/>
                <w:lang w:val="en-US"/>
              </w:rPr>
            </w:pPr>
            <w:r w:rsidRPr="002F4C50">
              <w:rPr>
                <w:sz w:val="26"/>
                <w:szCs w:val="26"/>
              </w:rPr>
              <w:t>Е.В. Гудкова</w:t>
            </w:r>
          </w:p>
        </w:tc>
      </w:tr>
      <w:tr w:rsidR="002F4C50" w:rsidRPr="002F4C50" w:rsidTr="002F4C50">
        <w:tc>
          <w:tcPr>
            <w:tcW w:w="2093" w:type="dxa"/>
          </w:tcPr>
          <w:p w:rsidR="002F4C50" w:rsidRPr="002F4C50" w:rsidRDefault="002F4C50" w:rsidP="00463CC7">
            <w:pPr>
              <w:rPr>
                <w:sz w:val="26"/>
                <w:szCs w:val="26"/>
                <w:lang w:val="en-US"/>
              </w:rPr>
            </w:pPr>
          </w:p>
          <w:p w:rsidR="002F4C50" w:rsidRPr="002F4C50" w:rsidRDefault="002F4C50" w:rsidP="00463CC7">
            <w:pPr>
              <w:rPr>
                <w:sz w:val="26"/>
                <w:szCs w:val="26"/>
                <w:lang w:val="en-US"/>
              </w:rPr>
            </w:pPr>
          </w:p>
          <w:p w:rsidR="002F4C50" w:rsidRPr="002F4C50" w:rsidRDefault="002F4C50" w:rsidP="00463CC7">
            <w:pPr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>______ _______</w:t>
            </w:r>
          </w:p>
        </w:tc>
        <w:tc>
          <w:tcPr>
            <w:tcW w:w="4853" w:type="dxa"/>
          </w:tcPr>
          <w:p w:rsidR="002F4C50" w:rsidRPr="002F4C50" w:rsidRDefault="002F4C50" w:rsidP="00463CC7">
            <w:pPr>
              <w:jc w:val="left"/>
              <w:rPr>
                <w:sz w:val="26"/>
                <w:szCs w:val="26"/>
              </w:rPr>
            </w:pPr>
          </w:p>
          <w:p w:rsidR="002F4C50" w:rsidRPr="002F4C50" w:rsidRDefault="002F4C50" w:rsidP="00463CC7">
            <w:pPr>
              <w:jc w:val="left"/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>Начальник управления государственного долга и правового обеспечения</w:t>
            </w:r>
          </w:p>
        </w:tc>
        <w:tc>
          <w:tcPr>
            <w:tcW w:w="1134" w:type="dxa"/>
          </w:tcPr>
          <w:p w:rsidR="002F4C50" w:rsidRPr="002F4C50" w:rsidRDefault="002F4C50" w:rsidP="00463CC7">
            <w:pPr>
              <w:rPr>
                <w:sz w:val="26"/>
                <w:szCs w:val="26"/>
              </w:rPr>
            </w:pPr>
          </w:p>
        </w:tc>
        <w:tc>
          <w:tcPr>
            <w:tcW w:w="2126" w:type="dxa"/>
          </w:tcPr>
          <w:p w:rsidR="002F4C50" w:rsidRPr="002F4C50" w:rsidRDefault="002F4C50" w:rsidP="00463CC7">
            <w:pPr>
              <w:jc w:val="left"/>
              <w:rPr>
                <w:sz w:val="26"/>
                <w:szCs w:val="26"/>
              </w:rPr>
            </w:pPr>
          </w:p>
          <w:p w:rsidR="002F4C50" w:rsidRPr="008E2A35" w:rsidRDefault="002F4C50" w:rsidP="00463CC7">
            <w:pPr>
              <w:rPr>
                <w:sz w:val="26"/>
                <w:szCs w:val="26"/>
              </w:rPr>
            </w:pPr>
          </w:p>
          <w:p w:rsidR="002F4C50" w:rsidRPr="002F4C50" w:rsidRDefault="002F4C50" w:rsidP="002F4C50">
            <w:pPr>
              <w:jc w:val="left"/>
              <w:rPr>
                <w:bCs/>
                <w:sz w:val="26"/>
                <w:szCs w:val="26"/>
                <w:lang w:val="en-US"/>
              </w:rPr>
            </w:pPr>
            <w:r w:rsidRPr="002F4C50">
              <w:rPr>
                <w:bCs/>
                <w:sz w:val="26"/>
                <w:szCs w:val="26"/>
              </w:rPr>
              <w:t>К.А. Краснов</w:t>
            </w:r>
          </w:p>
        </w:tc>
      </w:tr>
      <w:tr w:rsidR="002F4C50" w:rsidRPr="002F4C50" w:rsidTr="002F4C50">
        <w:tc>
          <w:tcPr>
            <w:tcW w:w="2093" w:type="dxa"/>
          </w:tcPr>
          <w:p w:rsidR="002F4C50" w:rsidRPr="002F4C50" w:rsidRDefault="002F4C50" w:rsidP="00463CC7">
            <w:pPr>
              <w:rPr>
                <w:sz w:val="26"/>
                <w:szCs w:val="26"/>
                <w:lang w:val="en-US"/>
              </w:rPr>
            </w:pPr>
          </w:p>
          <w:p w:rsidR="002F4C50" w:rsidRPr="002F4C50" w:rsidRDefault="002F4C50" w:rsidP="00463CC7">
            <w:pPr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>______ _______</w:t>
            </w:r>
          </w:p>
        </w:tc>
        <w:tc>
          <w:tcPr>
            <w:tcW w:w="4853" w:type="dxa"/>
          </w:tcPr>
          <w:p w:rsidR="002F4C50" w:rsidRPr="002F4C50" w:rsidRDefault="002F4C50" w:rsidP="00463CC7">
            <w:pPr>
              <w:jc w:val="left"/>
              <w:rPr>
                <w:sz w:val="26"/>
                <w:szCs w:val="26"/>
                <w:lang w:val="en-US"/>
              </w:rPr>
            </w:pPr>
          </w:p>
          <w:p w:rsidR="002F4C50" w:rsidRPr="002F4C50" w:rsidRDefault="002F4C50" w:rsidP="00463CC7">
            <w:pPr>
              <w:jc w:val="left"/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>Начальник правового отдела</w:t>
            </w:r>
          </w:p>
        </w:tc>
        <w:tc>
          <w:tcPr>
            <w:tcW w:w="1134" w:type="dxa"/>
          </w:tcPr>
          <w:p w:rsidR="002F4C50" w:rsidRPr="002F4C50" w:rsidRDefault="002F4C50" w:rsidP="00463CC7">
            <w:pPr>
              <w:rPr>
                <w:sz w:val="26"/>
                <w:szCs w:val="26"/>
              </w:rPr>
            </w:pPr>
          </w:p>
        </w:tc>
        <w:tc>
          <w:tcPr>
            <w:tcW w:w="2126" w:type="dxa"/>
          </w:tcPr>
          <w:p w:rsidR="002F4C50" w:rsidRPr="002F4C50" w:rsidRDefault="002F4C50" w:rsidP="00463CC7">
            <w:pPr>
              <w:jc w:val="left"/>
              <w:rPr>
                <w:sz w:val="26"/>
                <w:szCs w:val="26"/>
                <w:lang w:val="en-US"/>
              </w:rPr>
            </w:pPr>
          </w:p>
          <w:p w:rsidR="002F4C50" w:rsidRPr="002F4C50" w:rsidRDefault="002F4C50" w:rsidP="00463CC7">
            <w:pPr>
              <w:rPr>
                <w:sz w:val="26"/>
                <w:szCs w:val="26"/>
                <w:lang w:val="en-US"/>
              </w:rPr>
            </w:pPr>
            <w:r w:rsidRPr="002F4C50">
              <w:rPr>
                <w:sz w:val="26"/>
                <w:szCs w:val="26"/>
              </w:rPr>
              <w:t>С.И. Бондаренко</w:t>
            </w:r>
          </w:p>
        </w:tc>
      </w:tr>
      <w:tr w:rsidR="002F4C50" w:rsidRPr="002F4C50" w:rsidTr="002F4C50">
        <w:tc>
          <w:tcPr>
            <w:tcW w:w="2093" w:type="dxa"/>
          </w:tcPr>
          <w:p w:rsidR="002F4C50" w:rsidRPr="002F4C50" w:rsidRDefault="002F4C50" w:rsidP="00463CC7">
            <w:pPr>
              <w:rPr>
                <w:sz w:val="26"/>
                <w:szCs w:val="26"/>
                <w:lang w:val="en-US"/>
              </w:rPr>
            </w:pPr>
          </w:p>
          <w:p w:rsidR="002F4C50" w:rsidRPr="002F4C50" w:rsidRDefault="002F4C50" w:rsidP="00463CC7">
            <w:pPr>
              <w:rPr>
                <w:sz w:val="26"/>
                <w:szCs w:val="26"/>
                <w:lang w:val="en-US"/>
              </w:rPr>
            </w:pPr>
          </w:p>
          <w:p w:rsidR="002F4C50" w:rsidRPr="002F4C50" w:rsidRDefault="002F4C50" w:rsidP="00463CC7">
            <w:pPr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>______ _______</w:t>
            </w:r>
          </w:p>
        </w:tc>
        <w:tc>
          <w:tcPr>
            <w:tcW w:w="4853" w:type="dxa"/>
          </w:tcPr>
          <w:p w:rsidR="002F4C50" w:rsidRPr="002F4C50" w:rsidRDefault="002F4C50" w:rsidP="00463CC7">
            <w:pPr>
              <w:jc w:val="left"/>
              <w:rPr>
                <w:sz w:val="26"/>
                <w:szCs w:val="26"/>
              </w:rPr>
            </w:pPr>
          </w:p>
          <w:p w:rsidR="002F4C50" w:rsidRPr="002F4C50" w:rsidRDefault="002F4C50" w:rsidP="00463CC7">
            <w:pPr>
              <w:jc w:val="left"/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>Начальник отдела производственной сферы и инвестиций</w:t>
            </w:r>
          </w:p>
        </w:tc>
        <w:tc>
          <w:tcPr>
            <w:tcW w:w="1134" w:type="dxa"/>
          </w:tcPr>
          <w:p w:rsidR="002F4C50" w:rsidRPr="002F4C50" w:rsidRDefault="002F4C50" w:rsidP="00463CC7">
            <w:pPr>
              <w:rPr>
                <w:sz w:val="26"/>
                <w:szCs w:val="26"/>
              </w:rPr>
            </w:pPr>
          </w:p>
        </w:tc>
        <w:tc>
          <w:tcPr>
            <w:tcW w:w="2126" w:type="dxa"/>
          </w:tcPr>
          <w:p w:rsidR="002F4C50" w:rsidRPr="002F4C50" w:rsidRDefault="002F4C50" w:rsidP="00463CC7">
            <w:pPr>
              <w:jc w:val="left"/>
              <w:rPr>
                <w:sz w:val="26"/>
                <w:szCs w:val="26"/>
              </w:rPr>
            </w:pPr>
          </w:p>
          <w:p w:rsidR="002F4C50" w:rsidRPr="008E2A35" w:rsidRDefault="002F4C50" w:rsidP="00463CC7">
            <w:pPr>
              <w:rPr>
                <w:sz w:val="26"/>
                <w:szCs w:val="26"/>
              </w:rPr>
            </w:pPr>
          </w:p>
          <w:p w:rsidR="002F4C50" w:rsidRPr="002F4C50" w:rsidRDefault="002F4C50" w:rsidP="00463CC7">
            <w:pPr>
              <w:rPr>
                <w:sz w:val="26"/>
                <w:szCs w:val="26"/>
                <w:lang w:val="en-US"/>
              </w:rPr>
            </w:pPr>
            <w:r w:rsidRPr="002F4C50">
              <w:rPr>
                <w:sz w:val="26"/>
                <w:szCs w:val="26"/>
              </w:rPr>
              <w:t>Л.М. Мигачева</w:t>
            </w:r>
          </w:p>
        </w:tc>
      </w:tr>
      <w:tr w:rsidR="002F4C50" w:rsidRPr="002F4C50" w:rsidTr="002F4C50">
        <w:tc>
          <w:tcPr>
            <w:tcW w:w="2093" w:type="dxa"/>
          </w:tcPr>
          <w:p w:rsidR="002F4C50" w:rsidRPr="002F4C50" w:rsidRDefault="002F4C50" w:rsidP="00463CC7">
            <w:pPr>
              <w:rPr>
                <w:sz w:val="26"/>
                <w:szCs w:val="26"/>
                <w:lang w:val="en-US"/>
              </w:rPr>
            </w:pPr>
          </w:p>
          <w:p w:rsidR="002F4C50" w:rsidRPr="002F4C50" w:rsidRDefault="002F4C50" w:rsidP="00463CC7">
            <w:pPr>
              <w:rPr>
                <w:sz w:val="26"/>
                <w:szCs w:val="26"/>
                <w:lang w:val="en-US"/>
              </w:rPr>
            </w:pPr>
          </w:p>
          <w:p w:rsidR="002F4C50" w:rsidRPr="002F4C50" w:rsidRDefault="002F4C50" w:rsidP="00463CC7">
            <w:pPr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>______ _______</w:t>
            </w:r>
          </w:p>
        </w:tc>
        <w:tc>
          <w:tcPr>
            <w:tcW w:w="4853" w:type="dxa"/>
          </w:tcPr>
          <w:p w:rsidR="002F4C50" w:rsidRPr="002F4C50" w:rsidRDefault="002F4C50" w:rsidP="00463CC7">
            <w:pPr>
              <w:jc w:val="left"/>
              <w:rPr>
                <w:sz w:val="26"/>
                <w:szCs w:val="26"/>
              </w:rPr>
            </w:pPr>
          </w:p>
          <w:p w:rsidR="002F4C50" w:rsidRPr="002F4C50" w:rsidRDefault="00EB67E4" w:rsidP="00EB67E4">
            <w:pPr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</w:t>
            </w:r>
            <w:r w:rsidR="002F4C50" w:rsidRPr="002F4C50">
              <w:rPr>
                <w:sz w:val="26"/>
                <w:szCs w:val="26"/>
              </w:rPr>
              <w:t>ачальник организационно-хозяйственного отдела</w:t>
            </w:r>
          </w:p>
        </w:tc>
        <w:tc>
          <w:tcPr>
            <w:tcW w:w="1134" w:type="dxa"/>
          </w:tcPr>
          <w:p w:rsidR="002F4C50" w:rsidRPr="002F4C50" w:rsidRDefault="002F4C50" w:rsidP="00463CC7">
            <w:pPr>
              <w:rPr>
                <w:sz w:val="26"/>
                <w:szCs w:val="26"/>
              </w:rPr>
            </w:pPr>
          </w:p>
        </w:tc>
        <w:tc>
          <w:tcPr>
            <w:tcW w:w="2126" w:type="dxa"/>
          </w:tcPr>
          <w:p w:rsidR="002F4C50" w:rsidRPr="002F4C50" w:rsidRDefault="002F4C50" w:rsidP="00463CC7">
            <w:pPr>
              <w:jc w:val="left"/>
              <w:rPr>
                <w:sz w:val="26"/>
                <w:szCs w:val="26"/>
              </w:rPr>
            </w:pPr>
          </w:p>
          <w:p w:rsidR="002F4C50" w:rsidRPr="008E2A35" w:rsidRDefault="002F4C50" w:rsidP="00463CC7">
            <w:pPr>
              <w:rPr>
                <w:sz w:val="26"/>
                <w:szCs w:val="26"/>
              </w:rPr>
            </w:pPr>
          </w:p>
          <w:p w:rsidR="002F4C50" w:rsidRDefault="00EB67E4" w:rsidP="00463CC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</w:t>
            </w:r>
            <w:r w:rsidR="002F4C50" w:rsidRPr="002F4C50">
              <w:rPr>
                <w:sz w:val="26"/>
                <w:szCs w:val="26"/>
              </w:rPr>
              <w:t>.</w:t>
            </w:r>
            <w:r>
              <w:rPr>
                <w:sz w:val="26"/>
                <w:szCs w:val="26"/>
              </w:rPr>
              <w:t>А</w:t>
            </w:r>
            <w:r w:rsidR="002F4C50" w:rsidRPr="002F4C50">
              <w:rPr>
                <w:sz w:val="26"/>
                <w:szCs w:val="26"/>
              </w:rPr>
              <w:t xml:space="preserve">. </w:t>
            </w:r>
            <w:proofErr w:type="spellStart"/>
            <w:r>
              <w:rPr>
                <w:sz w:val="26"/>
                <w:szCs w:val="26"/>
              </w:rPr>
              <w:t>Корогодов</w:t>
            </w:r>
            <w:proofErr w:type="spellEnd"/>
          </w:p>
          <w:p w:rsidR="00EB67E4" w:rsidRPr="002F4C50" w:rsidRDefault="00EB67E4" w:rsidP="00463CC7">
            <w:pPr>
              <w:rPr>
                <w:sz w:val="26"/>
                <w:szCs w:val="26"/>
                <w:lang w:val="en-US"/>
              </w:rPr>
            </w:pPr>
          </w:p>
        </w:tc>
      </w:tr>
      <w:tr w:rsidR="00EB67E4" w:rsidRPr="002F4C50" w:rsidTr="00BF0944">
        <w:tc>
          <w:tcPr>
            <w:tcW w:w="2093" w:type="dxa"/>
            <w:vAlign w:val="bottom"/>
          </w:tcPr>
          <w:p w:rsidR="00EB67E4" w:rsidRPr="007E6E57" w:rsidRDefault="00EB67E4" w:rsidP="002E6D8C">
            <w:pPr>
              <w:jc w:val="center"/>
              <w:rPr>
                <w:sz w:val="26"/>
                <w:szCs w:val="26"/>
              </w:rPr>
            </w:pPr>
            <w:r w:rsidRPr="007E6E57">
              <w:rPr>
                <w:sz w:val="26"/>
                <w:szCs w:val="26"/>
              </w:rPr>
              <w:t>______ _______</w:t>
            </w:r>
          </w:p>
        </w:tc>
        <w:tc>
          <w:tcPr>
            <w:tcW w:w="4853" w:type="dxa"/>
            <w:vAlign w:val="bottom"/>
          </w:tcPr>
          <w:p w:rsidR="00EB67E4" w:rsidRPr="007E6E57" w:rsidRDefault="00EB67E4" w:rsidP="002E6D8C">
            <w:pPr>
              <w:jc w:val="left"/>
              <w:rPr>
                <w:sz w:val="26"/>
                <w:szCs w:val="26"/>
              </w:rPr>
            </w:pPr>
            <w:r w:rsidRPr="007E6E57">
              <w:rPr>
                <w:sz w:val="26"/>
                <w:szCs w:val="26"/>
              </w:rPr>
              <w:t xml:space="preserve">Первый заместитель начальника </w:t>
            </w:r>
          </w:p>
          <w:p w:rsidR="00EB67E4" w:rsidRPr="007E6E57" w:rsidRDefault="00EB67E4" w:rsidP="002E6D8C">
            <w:pPr>
              <w:jc w:val="left"/>
              <w:rPr>
                <w:sz w:val="26"/>
                <w:szCs w:val="26"/>
              </w:rPr>
            </w:pPr>
            <w:r w:rsidRPr="007E6E57">
              <w:rPr>
                <w:sz w:val="26"/>
                <w:szCs w:val="26"/>
              </w:rPr>
              <w:t>бюджетного управления, начальник</w:t>
            </w:r>
          </w:p>
          <w:p w:rsidR="00EB67E4" w:rsidRPr="007E6E57" w:rsidRDefault="00EB67E4" w:rsidP="002E6D8C">
            <w:pPr>
              <w:jc w:val="left"/>
              <w:rPr>
                <w:sz w:val="26"/>
                <w:szCs w:val="26"/>
              </w:rPr>
            </w:pPr>
            <w:r w:rsidRPr="007E6E57">
              <w:rPr>
                <w:sz w:val="26"/>
                <w:szCs w:val="26"/>
              </w:rPr>
              <w:t>отдела межбюджетных отношений</w:t>
            </w:r>
          </w:p>
        </w:tc>
        <w:tc>
          <w:tcPr>
            <w:tcW w:w="1134" w:type="dxa"/>
          </w:tcPr>
          <w:p w:rsidR="00EB67E4" w:rsidRPr="007E6E57" w:rsidRDefault="00EB67E4" w:rsidP="002E6D8C">
            <w:pPr>
              <w:rPr>
                <w:bCs/>
                <w:sz w:val="26"/>
                <w:szCs w:val="26"/>
              </w:rPr>
            </w:pPr>
          </w:p>
        </w:tc>
        <w:tc>
          <w:tcPr>
            <w:tcW w:w="2126" w:type="dxa"/>
            <w:vAlign w:val="bottom"/>
          </w:tcPr>
          <w:p w:rsidR="00EB67E4" w:rsidRPr="007E6E57" w:rsidRDefault="00EB67E4" w:rsidP="002E6D8C">
            <w:pPr>
              <w:jc w:val="left"/>
              <w:rPr>
                <w:bCs/>
                <w:sz w:val="26"/>
                <w:szCs w:val="26"/>
              </w:rPr>
            </w:pPr>
            <w:r w:rsidRPr="007E6E57">
              <w:rPr>
                <w:bCs/>
                <w:sz w:val="26"/>
                <w:szCs w:val="26"/>
              </w:rPr>
              <w:t>Т.А. Коченюк</w:t>
            </w:r>
          </w:p>
        </w:tc>
      </w:tr>
    </w:tbl>
    <w:p w:rsidR="002F4C50" w:rsidRPr="002F4C50" w:rsidRDefault="002F4C50" w:rsidP="00017DC5">
      <w:pPr>
        <w:rPr>
          <w:bCs/>
          <w:sz w:val="26"/>
          <w:szCs w:val="26"/>
          <w:lang w:val="en-US"/>
        </w:rPr>
      </w:pPr>
    </w:p>
    <w:p w:rsidR="00120B04" w:rsidRPr="002F4C50" w:rsidRDefault="00120B04" w:rsidP="002F4C50">
      <w:pPr>
        <w:rPr>
          <w:bCs/>
          <w:sz w:val="26"/>
          <w:szCs w:val="26"/>
          <w:lang w:val="en-US"/>
        </w:rPr>
      </w:pPr>
    </w:p>
    <w:sectPr w:rsidR="00120B04" w:rsidRPr="002F4C50" w:rsidSect="00120B04">
      <w:pgSz w:w="11906" w:h="16838"/>
      <w:pgMar w:top="425" w:right="851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5631" w:rsidRDefault="00DF5631" w:rsidP="005A5250">
      <w:r>
        <w:separator/>
      </w:r>
    </w:p>
  </w:endnote>
  <w:endnote w:type="continuationSeparator" w:id="0">
    <w:p w:rsidR="00DF5631" w:rsidRDefault="00DF5631" w:rsidP="005A52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Полужирный">
    <w:panose1 w:val="02020803070505020304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5631" w:rsidRDefault="00DF5631" w:rsidP="005A5250">
      <w:r>
        <w:separator/>
      </w:r>
    </w:p>
  </w:footnote>
  <w:footnote w:type="continuationSeparator" w:id="0">
    <w:p w:rsidR="00DF5631" w:rsidRDefault="00DF5631" w:rsidP="005A525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41" w:rsidRDefault="00C70D41">
    <w:pPr>
      <w:pStyle w:val="a3"/>
      <w:framePr w:wrap="around" w:vAnchor="text" w:hAnchor="margin" w:xAlign="center" w:y="1"/>
      <w:rPr>
        <w:rStyle w:val="a8"/>
        <w:rFonts w:eastAsia="Calibri"/>
      </w:rPr>
    </w:pPr>
    <w:r>
      <w:rPr>
        <w:rStyle w:val="a8"/>
        <w:rFonts w:eastAsia="Calibri"/>
      </w:rPr>
      <w:fldChar w:fldCharType="begin"/>
    </w:r>
    <w:r>
      <w:rPr>
        <w:rStyle w:val="a8"/>
        <w:rFonts w:eastAsia="Calibri"/>
      </w:rPr>
      <w:instrText xml:space="preserve">PAGE  </w:instrText>
    </w:r>
    <w:r>
      <w:rPr>
        <w:rStyle w:val="a8"/>
        <w:rFonts w:eastAsia="Calibri"/>
      </w:rPr>
      <w:fldChar w:fldCharType="separate"/>
    </w:r>
    <w:r>
      <w:rPr>
        <w:rStyle w:val="a8"/>
        <w:rFonts w:eastAsia="Calibri"/>
        <w:noProof/>
      </w:rPr>
      <w:t>2</w:t>
    </w:r>
    <w:r>
      <w:rPr>
        <w:rStyle w:val="a8"/>
        <w:rFonts w:eastAsia="Calibri"/>
      </w:rPr>
      <w:fldChar w:fldCharType="end"/>
    </w:r>
  </w:p>
  <w:p w:rsidR="00C70D41" w:rsidRDefault="00C70D4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23433809"/>
      <w:docPartObj>
        <w:docPartGallery w:val="Page Numbers (Top of Page)"/>
        <w:docPartUnique/>
      </w:docPartObj>
    </w:sdtPr>
    <w:sdtEndPr/>
    <w:sdtContent>
      <w:p w:rsidR="00F64E5D" w:rsidRDefault="00F64E5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475F7">
          <w:rPr>
            <w:noProof/>
          </w:rPr>
          <w:t>2</w:t>
        </w:r>
        <w:r>
          <w:fldChar w:fldCharType="end"/>
        </w:r>
      </w:p>
    </w:sdtContent>
  </w:sdt>
  <w:p w:rsidR="00C70D41" w:rsidRDefault="00C70D41" w:rsidP="000E08C5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4113"/>
    <w:rsid w:val="00005BF4"/>
    <w:rsid w:val="000118BE"/>
    <w:rsid w:val="00012D94"/>
    <w:rsid w:val="00017DC5"/>
    <w:rsid w:val="000232FD"/>
    <w:rsid w:val="00027861"/>
    <w:rsid w:val="000304EA"/>
    <w:rsid w:val="00032F36"/>
    <w:rsid w:val="00034AF6"/>
    <w:rsid w:val="00046D20"/>
    <w:rsid w:val="00050C7B"/>
    <w:rsid w:val="0006387A"/>
    <w:rsid w:val="0007308B"/>
    <w:rsid w:val="0007652B"/>
    <w:rsid w:val="000A0BAA"/>
    <w:rsid w:val="000A0DB3"/>
    <w:rsid w:val="000A1CA2"/>
    <w:rsid w:val="000E6883"/>
    <w:rsid w:val="000E7870"/>
    <w:rsid w:val="000F4ED1"/>
    <w:rsid w:val="000F4F62"/>
    <w:rsid w:val="00103702"/>
    <w:rsid w:val="001073A4"/>
    <w:rsid w:val="00112E8B"/>
    <w:rsid w:val="00120B04"/>
    <w:rsid w:val="0012460E"/>
    <w:rsid w:val="00143A88"/>
    <w:rsid w:val="00147379"/>
    <w:rsid w:val="00161A57"/>
    <w:rsid w:val="00167C1C"/>
    <w:rsid w:val="00175144"/>
    <w:rsid w:val="00183FD1"/>
    <w:rsid w:val="001B50A0"/>
    <w:rsid w:val="001C11B2"/>
    <w:rsid w:val="001C2529"/>
    <w:rsid w:val="001D5A8F"/>
    <w:rsid w:val="001D5FE1"/>
    <w:rsid w:val="001D6767"/>
    <w:rsid w:val="0020131F"/>
    <w:rsid w:val="00203FCD"/>
    <w:rsid w:val="0020416E"/>
    <w:rsid w:val="00206F83"/>
    <w:rsid w:val="00246CD8"/>
    <w:rsid w:val="002601EC"/>
    <w:rsid w:val="00263E3D"/>
    <w:rsid w:val="00272405"/>
    <w:rsid w:val="002876B3"/>
    <w:rsid w:val="0029239F"/>
    <w:rsid w:val="002A7BF8"/>
    <w:rsid w:val="002B060A"/>
    <w:rsid w:val="002B7656"/>
    <w:rsid w:val="002C6183"/>
    <w:rsid w:val="002D05CE"/>
    <w:rsid w:val="002D4FFC"/>
    <w:rsid w:val="002E2CED"/>
    <w:rsid w:val="002E640F"/>
    <w:rsid w:val="002F29F1"/>
    <w:rsid w:val="002F3003"/>
    <w:rsid w:val="002F4C50"/>
    <w:rsid w:val="002F651B"/>
    <w:rsid w:val="0032138F"/>
    <w:rsid w:val="0032285F"/>
    <w:rsid w:val="0032339D"/>
    <w:rsid w:val="003513A0"/>
    <w:rsid w:val="00351936"/>
    <w:rsid w:val="00357578"/>
    <w:rsid w:val="003640AB"/>
    <w:rsid w:val="00380110"/>
    <w:rsid w:val="003865BF"/>
    <w:rsid w:val="00394F41"/>
    <w:rsid w:val="00397536"/>
    <w:rsid w:val="003B1DDD"/>
    <w:rsid w:val="003B3893"/>
    <w:rsid w:val="003C1E75"/>
    <w:rsid w:val="003C53DE"/>
    <w:rsid w:val="003D0659"/>
    <w:rsid w:val="003D4565"/>
    <w:rsid w:val="003D521C"/>
    <w:rsid w:val="003E15D3"/>
    <w:rsid w:val="003E496C"/>
    <w:rsid w:val="003E571D"/>
    <w:rsid w:val="003F2B96"/>
    <w:rsid w:val="0040353C"/>
    <w:rsid w:val="00411504"/>
    <w:rsid w:val="004350F7"/>
    <w:rsid w:val="00437AF3"/>
    <w:rsid w:val="00452431"/>
    <w:rsid w:val="004607C1"/>
    <w:rsid w:val="00464F5B"/>
    <w:rsid w:val="00472405"/>
    <w:rsid w:val="00475E6A"/>
    <w:rsid w:val="004825CF"/>
    <w:rsid w:val="0048758D"/>
    <w:rsid w:val="00491E5C"/>
    <w:rsid w:val="00496F30"/>
    <w:rsid w:val="004A50EE"/>
    <w:rsid w:val="004A7C26"/>
    <w:rsid w:val="004B11D3"/>
    <w:rsid w:val="004B3F14"/>
    <w:rsid w:val="004B7226"/>
    <w:rsid w:val="004C7AF8"/>
    <w:rsid w:val="004D239E"/>
    <w:rsid w:val="004E28F5"/>
    <w:rsid w:val="004F1AA4"/>
    <w:rsid w:val="0050426E"/>
    <w:rsid w:val="00516EB8"/>
    <w:rsid w:val="00523C1A"/>
    <w:rsid w:val="00567BD9"/>
    <w:rsid w:val="005749AF"/>
    <w:rsid w:val="00577605"/>
    <w:rsid w:val="00577B52"/>
    <w:rsid w:val="00581C55"/>
    <w:rsid w:val="00583AAF"/>
    <w:rsid w:val="005A2D8B"/>
    <w:rsid w:val="005A5250"/>
    <w:rsid w:val="005A7EF5"/>
    <w:rsid w:val="005C7CD4"/>
    <w:rsid w:val="005D1902"/>
    <w:rsid w:val="005D6FED"/>
    <w:rsid w:val="005E0F05"/>
    <w:rsid w:val="005E3197"/>
    <w:rsid w:val="005E57FA"/>
    <w:rsid w:val="005F1E2D"/>
    <w:rsid w:val="006106B9"/>
    <w:rsid w:val="00615905"/>
    <w:rsid w:val="00632982"/>
    <w:rsid w:val="006355D0"/>
    <w:rsid w:val="00650BFD"/>
    <w:rsid w:val="00652AB3"/>
    <w:rsid w:val="00654113"/>
    <w:rsid w:val="00656A05"/>
    <w:rsid w:val="006641DF"/>
    <w:rsid w:val="00664BAE"/>
    <w:rsid w:val="00665252"/>
    <w:rsid w:val="00665831"/>
    <w:rsid w:val="00673484"/>
    <w:rsid w:val="00673BFA"/>
    <w:rsid w:val="00685402"/>
    <w:rsid w:val="00691535"/>
    <w:rsid w:val="0069362A"/>
    <w:rsid w:val="006A48D8"/>
    <w:rsid w:val="006A6683"/>
    <w:rsid w:val="006B2BDD"/>
    <w:rsid w:val="006C56E6"/>
    <w:rsid w:val="006E0DE1"/>
    <w:rsid w:val="006F1203"/>
    <w:rsid w:val="006F477E"/>
    <w:rsid w:val="00706EBB"/>
    <w:rsid w:val="00714445"/>
    <w:rsid w:val="007263EE"/>
    <w:rsid w:val="0072697A"/>
    <w:rsid w:val="00735BF0"/>
    <w:rsid w:val="00745728"/>
    <w:rsid w:val="007501BB"/>
    <w:rsid w:val="00764B8C"/>
    <w:rsid w:val="0076524D"/>
    <w:rsid w:val="0076682C"/>
    <w:rsid w:val="00770718"/>
    <w:rsid w:val="00772C08"/>
    <w:rsid w:val="0077670E"/>
    <w:rsid w:val="00782C10"/>
    <w:rsid w:val="007B0577"/>
    <w:rsid w:val="007B3B57"/>
    <w:rsid w:val="007E1976"/>
    <w:rsid w:val="007E6E57"/>
    <w:rsid w:val="00800C55"/>
    <w:rsid w:val="00807003"/>
    <w:rsid w:val="00810126"/>
    <w:rsid w:val="008224D5"/>
    <w:rsid w:val="008225FC"/>
    <w:rsid w:val="0083116B"/>
    <w:rsid w:val="0083314D"/>
    <w:rsid w:val="00837583"/>
    <w:rsid w:val="00837CEF"/>
    <w:rsid w:val="00846FC1"/>
    <w:rsid w:val="008502C8"/>
    <w:rsid w:val="00853564"/>
    <w:rsid w:val="0085678B"/>
    <w:rsid w:val="00860902"/>
    <w:rsid w:val="0086454B"/>
    <w:rsid w:val="00871CFD"/>
    <w:rsid w:val="0087231E"/>
    <w:rsid w:val="008A0A65"/>
    <w:rsid w:val="008B3883"/>
    <w:rsid w:val="008B4A67"/>
    <w:rsid w:val="008C33E7"/>
    <w:rsid w:val="008C584B"/>
    <w:rsid w:val="008D21DC"/>
    <w:rsid w:val="008D2B0A"/>
    <w:rsid w:val="008D68C7"/>
    <w:rsid w:val="008E2A35"/>
    <w:rsid w:val="0090538A"/>
    <w:rsid w:val="00907537"/>
    <w:rsid w:val="00912EEC"/>
    <w:rsid w:val="009166E0"/>
    <w:rsid w:val="00921E32"/>
    <w:rsid w:val="009228EB"/>
    <w:rsid w:val="0093261B"/>
    <w:rsid w:val="00943011"/>
    <w:rsid w:val="009460E4"/>
    <w:rsid w:val="009475F7"/>
    <w:rsid w:val="00965344"/>
    <w:rsid w:val="00966A89"/>
    <w:rsid w:val="00970AD0"/>
    <w:rsid w:val="00983882"/>
    <w:rsid w:val="009A3A6C"/>
    <w:rsid w:val="009B2564"/>
    <w:rsid w:val="009C067C"/>
    <w:rsid w:val="009C45F0"/>
    <w:rsid w:val="009D43DD"/>
    <w:rsid w:val="009E1F2B"/>
    <w:rsid w:val="009E3FDC"/>
    <w:rsid w:val="009E70BA"/>
    <w:rsid w:val="009F040D"/>
    <w:rsid w:val="00A10182"/>
    <w:rsid w:val="00A31994"/>
    <w:rsid w:val="00A35FB9"/>
    <w:rsid w:val="00A40749"/>
    <w:rsid w:val="00A433BB"/>
    <w:rsid w:val="00A51B7B"/>
    <w:rsid w:val="00A523E6"/>
    <w:rsid w:val="00A53BD6"/>
    <w:rsid w:val="00A55CA7"/>
    <w:rsid w:val="00A602AE"/>
    <w:rsid w:val="00A608DD"/>
    <w:rsid w:val="00A62630"/>
    <w:rsid w:val="00A71768"/>
    <w:rsid w:val="00A75B3A"/>
    <w:rsid w:val="00A765F0"/>
    <w:rsid w:val="00A770AB"/>
    <w:rsid w:val="00A86FB6"/>
    <w:rsid w:val="00A96907"/>
    <w:rsid w:val="00AA7D46"/>
    <w:rsid w:val="00AB17DF"/>
    <w:rsid w:val="00AB66C7"/>
    <w:rsid w:val="00AC19F4"/>
    <w:rsid w:val="00AD0BC4"/>
    <w:rsid w:val="00AD65BC"/>
    <w:rsid w:val="00AF3A95"/>
    <w:rsid w:val="00B00266"/>
    <w:rsid w:val="00B17D2F"/>
    <w:rsid w:val="00B20CE8"/>
    <w:rsid w:val="00B21161"/>
    <w:rsid w:val="00B22903"/>
    <w:rsid w:val="00B30114"/>
    <w:rsid w:val="00B319F7"/>
    <w:rsid w:val="00B437A8"/>
    <w:rsid w:val="00B4584D"/>
    <w:rsid w:val="00B46C92"/>
    <w:rsid w:val="00B503A9"/>
    <w:rsid w:val="00B51E11"/>
    <w:rsid w:val="00B8392C"/>
    <w:rsid w:val="00B94B22"/>
    <w:rsid w:val="00B9762B"/>
    <w:rsid w:val="00BA1C89"/>
    <w:rsid w:val="00BA69CD"/>
    <w:rsid w:val="00BB0F7E"/>
    <w:rsid w:val="00BB7FA1"/>
    <w:rsid w:val="00BC0093"/>
    <w:rsid w:val="00BE5CA7"/>
    <w:rsid w:val="00BE6A60"/>
    <w:rsid w:val="00BF1E0A"/>
    <w:rsid w:val="00C0370E"/>
    <w:rsid w:val="00C11A21"/>
    <w:rsid w:val="00C254F9"/>
    <w:rsid w:val="00C25D95"/>
    <w:rsid w:val="00C41408"/>
    <w:rsid w:val="00C453CC"/>
    <w:rsid w:val="00C5161A"/>
    <w:rsid w:val="00C64594"/>
    <w:rsid w:val="00C70D41"/>
    <w:rsid w:val="00C7247B"/>
    <w:rsid w:val="00C76504"/>
    <w:rsid w:val="00CA0F44"/>
    <w:rsid w:val="00CC6E0F"/>
    <w:rsid w:val="00CD6A18"/>
    <w:rsid w:val="00CE2EB3"/>
    <w:rsid w:val="00CE59B7"/>
    <w:rsid w:val="00CF12C5"/>
    <w:rsid w:val="00CF28BD"/>
    <w:rsid w:val="00D15C79"/>
    <w:rsid w:val="00D2786C"/>
    <w:rsid w:val="00D5566C"/>
    <w:rsid w:val="00D6782B"/>
    <w:rsid w:val="00D767C9"/>
    <w:rsid w:val="00D82A5B"/>
    <w:rsid w:val="00D85DD5"/>
    <w:rsid w:val="00D90079"/>
    <w:rsid w:val="00DA1346"/>
    <w:rsid w:val="00DA1D22"/>
    <w:rsid w:val="00DA2958"/>
    <w:rsid w:val="00DA4B8C"/>
    <w:rsid w:val="00DB3233"/>
    <w:rsid w:val="00DB7919"/>
    <w:rsid w:val="00DB7936"/>
    <w:rsid w:val="00DC3C4B"/>
    <w:rsid w:val="00DD392A"/>
    <w:rsid w:val="00DD4D06"/>
    <w:rsid w:val="00DD7819"/>
    <w:rsid w:val="00DE5CCF"/>
    <w:rsid w:val="00DF5631"/>
    <w:rsid w:val="00E022AA"/>
    <w:rsid w:val="00E1255F"/>
    <w:rsid w:val="00E130FE"/>
    <w:rsid w:val="00E22E64"/>
    <w:rsid w:val="00E248A8"/>
    <w:rsid w:val="00E27A97"/>
    <w:rsid w:val="00E32E2A"/>
    <w:rsid w:val="00E33DB7"/>
    <w:rsid w:val="00E34F00"/>
    <w:rsid w:val="00E35419"/>
    <w:rsid w:val="00E402AF"/>
    <w:rsid w:val="00E60751"/>
    <w:rsid w:val="00E610F7"/>
    <w:rsid w:val="00E61563"/>
    <w:rsid w:val="00E7020B"/>
    <w:rsid w:val="00E71BA0"/>
    <w:rsid w:val="00E73A57"/>
    <w:rsid w:val="00E74CE0"/>
    <w:rsid w:val="00E771E7"/>
    <w:rsid w:val="00E8723F"/>
    <w:rsid w:val="00E90822"/>
    <w:rsid w:val="00E94EEE"/>
    <w:rsid w:val="00EA1319"/>
    <w:rsid w:val="00EB22EC"/>
    <w:rsid w:val="00EB67E4"/>
    <w:rsid w:val="00EC1058"/>
    <w:rsid w:val="00EC12AD"/>
    <w:rsid w:val="00EC2C99"/>
    <w:rsid w:val="00ED2211"/>
    <w:rsid w:val="00ED44CB"/>
    <w:rsid w:val="00EF2897"/>
    <w:rsid w:val="00EF436F"/>
    <w:rsid w:val="00EF75CF"/>
    <w:rsid w:val="00F04A56"/>
    <w:rsid w:val="00F053A5"/>
    <w:rsid w:val="00F06C8B"/>
    <w:rsid w:val="00F15DFB"/>
    <w:rsid w:val="00F277C6"/>
    <w:rsid w:val="00F34B34"/>
    <w:rsid w:val="00F368FE"/>
    <w:rsid w:val="00F44B7B"/>
    <w:rsid w:val="00F47100"/>
    <w:rsid w:val="00F47F4A"/>
    <w:rsid w:val="00F64E5D"/>
    <w:rsid w:val="00F70849"/>
    <w:rsid w:val="00F75934"/>
    <w:rsid w:val="00F94B1E"/>
    <w:rsid w:val="00F94EE2"/>
    <w:rsid w:val="00F97364"/>
    <w:rsid w:val="00FA74E5"/>
    <w:rsid w:val="00FB075E"/>
    <w:rsid w:val="00FB5E2F"/>
    <w:rsid w:val="00FC1217"/>
    <w:rsid w:val="00FD5C6D"/>
    <w:rsid w:val="00FD759C"/>
    <w:rsid w:val="00FE2C11"/>
    <w:rsid w:val="00FF067C"/>
    <w:rsid w:val="00FF4ED4"/>
    <w:rsid w:val="00FF5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113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,Знак Знак Знак Знак Знак Знак Знак,Знак Знак Знак Знак Знак Знак Знак Знак,Знак1"/>
    <w:basedOn w:val="a"/>
    <w:link w:val="a4"/>
    <w:uiPriority w:val="99"/>
    <w:rsid w:val="00654113"/>
    <w:pPr>
      <w:tabs>
        <w:tab w:val="center" w:pos="4844"/>
        <w:tab w:val="right" w:pos="9689"/>
      </w:tabs>
      <w:jc w:val="left"/>
    </w:pPr>
    <w:rPr>
      <w:rFonts w:eastAsia="Times New Roman"/>
      <w:sz w:val="20"/>
      <w:szCs w:val="24"/>
      <w:lang w:eastAsia="ru-RU"/>
    </w:rPr>
  </w:style>
  <w:style w:type="character" w:customStyle="1" w:styleId="a4">
    <w:name w:val="Верхний колонтитул Знак"/>
    <w:aliases w:val="Знак Знак1,Знак Знак Знак Знак Знак Знак Знак1,Знак Знак Знак,Знак Знак Знак Знак Знак Знак Знак Знак1,Знак Знак Знак Знак Знак Знак Знак Знак Знак,Знак1 Знак"/>
    <w:basedOn w:val="a0"/>
    <w:link w:val="a3"/>
    <w:uiPriority w:val="99"/>
    <w:rsid w:val="00654113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5411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54113"/>
    <w:rPr>
      <w:rFonts w:ascii="Tahoma" w:eastAsia="Calibri" w:hAnsi="Tahoma" w:cs="Tahoma"/>
      <w:sz w:val="16"/>
      <w:szCs w:val="16"/>
    </w:rPr>
  </w:style>
  <w:style w:type="character" w:styleId="a7">
    <w:name w:val="Hyperlink"/>
    <w:basedOn w:val="a0"/>
    <w:unhideWhenUsed/>
    <w:rsid w:val="00EC12AD"/>
    <w:rPr>
      <w:color w:val="0000FF"/>
      <w:u w:val="single"/>
    </w:rPr>
  </w:style>
  <w:style w:type="character" w:styleId="a8">
    <w:name w:val="page number"/>
    <w:basedOn w:val="a0"/>
    <w:rsid w:val="00C70D41"/>
  </w:style>
  <w:style w:type="paragraph" w:styleId="a9">
    <w:name w:val="footer"/>
    <w:basedOn w:val="a"/>
    <w:link w:val="aa"/>
    <w:uiPriority w:val="99"/>
    <w:unhideWhenUsed/>
    <w:rsid w:val="005A525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A5250"/>
    <w:rPr>
      <w:rFonts w:ascii="Times New Roman" w:eastAsia="Calibri" w:hAnsi="Times New Roman" w:cs="Times New Roman"/>
      <w:sz w:val="28"/>
      <w:szCs w:val="28"/>
    </w:rPr>
  </w:style>
  <w:style w:type="table" w:styleId="ab">
    <w:name w:val="Table Grid"/>
    <w:basedOn w:val="a1"/>
    <w:uiPriority w:val="59"/>
    <w:rsid w:val="00C45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D767C9"/>
    <w:pPr>
      <w:ind w:left="720"/>
      <w:contextualSpacing/>
    </w:pPr>
  </w:style>
  <w:style w:type="table" w:customStyle="1" w:styleId="1">
    <w:name w:val="Сетка таблицы1"/>
    <w:basedOn w:val="a1"/>
    <w:next w:val="ab"/>
    <w:uiPriority w:val="59"/>
    <w:rsid w:val="00017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b"/>
    <w:uiPriority w:val="59"/>
    <w:rsid w:val="00017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1"/>
    <w:next w:val="ab"/>
    <w:uiPriority w:val="59"/>
    <w:rsid w:val="00017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113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,Знак Знак Знак Знак Знак Знак Знак,Знак Знак Знак Знак Знак Знак Знак Знак,Знак1"/>
    <w:basedOn w:val="a"/>
    <w:link w:val="a4"/>
    <w:uiPriority w:val="99"/>
    <w:rsid w:val="00654113"/>
    <w:pPr>
      <w:tabs>
        <w:tab w:val="center" w:pos="4844"/>
        <w:tab w:val="right" w:pos="9689"/>
      </w:tabs>
      <w:jc w:val="left"/>
    </w:pPr>
    <w:rPr>
      <w:rFonts w:eastAsia="Times New Roman"/>
      <w:sz w:val="20"/>
      <w:szCs w:val="24"/>
      <w:lang w:eastAsia="ru-RU"/>
    </w:rPr>
  </w:style>
  <w:style w:type="character" w:customStyle="1" w:styleId="a4">
    <w:name w:val="Верхний колонтитул Знак"/>
    <w:aliases w:val="Знак Знак1,Знак Знак Знак Знак Знак Знак Знак1,Знак Знак Знак,Знак Знак Знак Знак Знак Знак Знак Знак1,Знак Знак Знак Знак Знак Знак Знак Знак Знак,Знак1 Знак"/>
    <w:basedOn w:val="a0"/>
    <w:link w:val="a3"/>
    <w:uiPriority w:val="99"/>
    <w:rsid w:val="00654113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5411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54113"/>
    <w:rPr>
      <w:rFonts w:ascii="Tahoma" w:eastAsia="Calibri" w:hAnsi="Tahoma" w:cs="Tahoma"/>
      <w:sz w:val="16"/>
      <w:szCs w:val="16"/>
    </w:rPr>
  </w:style>
  <w:style w:type="character" w:styleId="a7">
    <w:name w:val="Hyperlink"/>
    <w:basedOn w:val="a0"/>
    <w:unhideWhenUsed/>
    <w:rsid w:val="00EC12AD"/>
    <w:rPr>
      <w:color w:val="0000FF"/>
      <w:u w:val="single"/>
    </w:rPr>
  </w:style>
  <w:style w:type="character" w:styleId="a8">
    <w:name w:val="page number"/>
    <w:basedOn w:val="a0"/>
    <w:rsid w:val="00C70D41"/>
  </w:style>
  <w:style w:type="paragraph" w:styleId="a9">
    <w:name w:val="footer"/>
    <w:basedOn w:val="a"/>
    <w:link w:val="aa"/>
    <w:uiPriority w:val="99"/>
    <w:unhideWhenUsed/>
    <w:rsid w:val="005A525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A5250"/>
    <w:rPr>
      <w:rFonts w:ascii="Times New Roman" w:eastAsia="Calibri" w:hAnsi="Times New Roman" w:cs="Times New Roman"/>
      <w:sz w:val="28"/>
      <w:szCs w:val="28"/>
    </w:rPr>
  </w:style>
  <w:style w:type="table" w:styleId="ab">
    <w:name w:val="Table Grid"/>
    <w:basedOn w:val="a1"/>
    <w:uiPriority w:val="59"/>
    <w:rsid w:val="00C45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D767C9"/>
    <w:pPr>
      <w:ind w:left="720"/>
      <w:contextualSpacing/>
    </w:pPr>
  </w:style>
  <w:style w:type="table" w:customStyle="1" w:styleId="1">
    <w:name w:val="Сетка таблицы1"/>
    <w:basedOn w:val="a1"/>
    <w:next w:val="ab"/>
    <w:uiPriority w:val="59"/>
    <w:rsid w:val="00017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b"/>
    <w:uiPriority w:val="59"/>
    <w:rsid w:val="00017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1"/>
    <w:next w:val="ab"/>
    <w:uiPriority w:val="59"/>
    <w:rsid w:val="00017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27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3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03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5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2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96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9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3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4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940A19-BE1D-4732-B540-658697AB0B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2531</TotalTime>
  <Pages>3</Pages>
  <Words>602</Words>
  <Characters>3437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L.Leontyeva</dc:creator>
  <cp:lastModifiedBy>Симакина Анастасия Александровна</cp:lastModifiedBy>
  <cp:revision>128</cp:revision>
  <cp:lastPrinted>2021-07-19T11:09:00Z</cp:lastPrinted>
  <dcterms:created xsi:type="dcterms:W3CDTF">2020-04-02T11:15:00Z</dcterms:created>
  <dcterms:modified xsi:type="dcterms:W3CDTF">2021-07-19T11:10:00Z</dcterms:modified>
</cp:coreProperties>
</file>