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0135AB" w:rsidRDefault="00177A4A" w:rsidP="00177A4A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0135AB">
        <w:rPr>
          <w:rFonts w:ascii="Times New Roman" w:hAnsi="Times New Roman" w:cs="Times New Roman"/>
          <w:sz w:val="28"/>
          <w:szCs w:val="28"/>
        </w:rPr>
        <w:t>Приложение 1</w:t>
      </w:r>
      <w:r w:rsidR="00F470B2" w:rsidRPr="000135AB">
        <w:rPr>
          <w:rFonts w:ascii="Times New Roman" w:hAnsi="Times New Roman" w:cs="Times New Roman"/>
          <w:sz w:val="28"/>
          <w:szCs w:val="28"/>
        </w:rPr>
        <w:t>6</w:t>
      </w:r>
      <w:r w:rsidRPr="000135AB">
        <w:rPr>
          <w:rFonts w:ascii="Times New Roman" w:hAnsi="Times New Roman" w:cs="Times New Roman"/>
          <w:sz w:val="28"/>
          <w:szCs w:val="28"/>
        </w:rPr>
        <w:t xml:space="preserve"> к </w:t>
      </w:r>
      <w:hyperlink r:id="rId8" w:history="1">
        <w:r w:rsidRPr="000135AB">
          <w:rPr>
            <w:rFonts w:ascii="Times New Roman" w:hAnsi="Times New Roman" w:cs="Times New Roman"/>
            <w:sz w:val="28"/>
            <w:szCs w:val="28"/>
          </w:rPr>
          <w:t>Закону Сарато</w:t>
        </w:r>
        <w:r w:rsidRPr="000135AB">
          <w:rPr>
            <w:rFonts w:ascii="Times New Roman" w:hAnsi="Times New Roman" w:cs="Times New Roman"/>
            <w:sz w:val="28"/>
            <w:szCs w:val="28"/>
          </w:rPr>
          <w:t>в</w:t>
        </w:r>
        <w:r w:rsidRPr="000135AB">
          <w:rPr>
            <w:rFonts w:ascii="Times New Roman" w:hAnsi="Times New Roman" w:cs="Times New Roman"/>
            <w:sz w:val="28"/>
            <w:szCs w:val="28"/>
          </w:rPr>
          <w:t>ской области «Об областном бю</w:t>
        </w:r>
        <w:r w:rsidRPr="000135AB">
          <w:rPr>
            <w:rFonts w:ascii="Times New Roman" w:hAnsi="Times New Roman" w:cs="Times New Roman"/>
            <w:sz w:val="28"/>
            <w:szCs w:val="28"/>
          </w:rPr>
          <w:t>д</w:t>
        </w:r>
        <w:r w:rsidRPr="000135AB">
          <w:rPr>
            <w:rFonts w:ascii="Times New Roman" w:hAnsi="Times New Roman" w:cs="Times New Roman"/>
            <w:sz w:val="28"/>
            <w:szCs w:val="28"/>
          </w:rPr>
          <w:t>жете на 20</w:t>
        </w:r>
        <w:r w:rsidR="00991B92" w:rsidRPr="000135AB">
          <w:rPr>
            <w:rFonts w:ascii="Times New Roman" w:hAnsi="Times New Roman" w:cs="Times New Roman"/>
            <w:sz w:val="28"/>
            <w:szCs w:val="28"/>
          </w:rPr>
          <w:t>2</w:t>
        </w:r>
        <w:r w:rsidR="002528E7" w:rsidRPr="000135AB">
          <w:rPr>
            <w:rFonts w:ascii="Times New Roman" w:hAnsi="Times New Roman" w:cs="Times New Roman"/>
            <w:sz w:val="28"/>
            <w:szCs w:val="28"/>
          </w:rPr>
          <w:t>1</w:t>
        </w:r>
        <w:r w:rsidRPr="000135AB">
          <w:rPr>
            <w:rFonts w:ascii="Times New Roman" w:hAnsi="Times New Roman" w:cs="Times New Roman"/>
            <w:sz w:val="28"/>
            <w:szCs w:val="28"/>
          </w:rPr>
          <w:t xml:space="preserve"> год и на плановый период 202</w:t>
        </w:r>
        <w:r w:rsidR="002528E7" w:rsidRPr="000135AB">
          <w:rPr>
            <w:rFonts w:ascii="Times New Roman" w:hAnsi="Times New Roman" w:cs="Times New Roman"/>
            <w:sz w:val="28"/>
            <w:szCs w:val="28"/>
          </w:rPr>
          <w:t>2</w:t>
        </w:r>
        <w:r w:rsidRPr="000135AB">
          <w:rPr>
            <w:rFonts w:ascii="Times New Roman" w:hAnsi="Times New Roman" w:cs="Times New Roman"/>
            <w:sz w:val="28"/>
            <w:szCs w:val="28"/>
          </w:rPr>
          <w:t xml:space="preserve"> и 202</w:t>
        </w:r>
        <w:r w:rsidR="002528E7" w:rsidRPr="000135AB">
          <w:rPr>
            <w:rFonts w:ascii="Times New Roman" w:hAnsi="Times New Roman" w:cs="Times New Roman"/>
            <w:sz w:val="28"/>
            <w:szCs w:val="28"/>
          </w:rPr>
          <w:t>3</w:t>
        </w:r>
        <w:r w:rsidRPr="000135AB">
          <w:rPr>
            <w:rFonts w:ascii="Times New Roman" w:hAnsi="Times New Roman" w:cs="Times New Roman"/>
            <w:sz w:val="28"/>
            <w:szCs w:val="28"/>
          </w:rPr>
          <w:t xml:space="preserve"> годов»</w:t>
        </w:r>
      </w:hyperlink>
    </w:p>
    <w:p w:rsidR="00177A4A" w:rsidRPr="000135AB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</w:p>
    <w:p w:rsidR="00177A4A" w:rsidRPr="000135AB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  <w:r w:rsidRPr="000135AB">
        <w:rPr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0135AB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  <w:r w:rsidRPr="000135AB">
        <w:rPr>
          <w:b/>
          <w:sz w:val="28"/>
          <w:szCs w:val="28"/>
        </w:rPr>
        <w:t>на 20</w:t>
      </w:r>
      <w:r w:rsidR="00991B92" w:rsidRPr="000135AB">
        <w:rPr>
          <w:b/>
          <w:sz w:val="28"/>
          <w:szCs w:val="28"/>
        </w:rPr>
        <w:t>2</w:t>
      </w:r>
      <w:r w:rsidR="002528E7" w:rsidRPr="000135AB">
        <w:rPr>
          <w:b/>
          <w:sz w:val="28"/>
          <w:szCs w:val="28"/>
        </w:rPr>
        <w:t>1</w:t>
      </w:r>
      <w:r w:rsidRPr="000135AB">
        <w:rPr>
          <w:b/>
          <w:sz w:val="28"/>
          <w:szCs w:val="28"/>
        </w:rPr>
        <w:t xml:space="preserve"> год и на плановый период 202</w:t>
      </w:r>
      <w:r w:rsidR="002528E7" w:rsidRPr="000135AB">
        <w:rPr>
          <w:b/>
          <w:sz w:val="28"/>
          <w:szCs w:val="28"/>
        </w:rPr>
        <w:t>2</w:t>
      </w:r>
      <w:r w:rsidRPr="000135AB">
        <w:rPr>
          <w:b/>
          <w:sz w:val="28"/>
          <w:szCs w:val="28"/>
        </w:rPr>
        <w:t xml:space="preserve"> и 202</w:t>
      </w:r>
      <w:r w:rsidR="002528E7" w:rsidRPr="000135AB">
        <w:rPr>
          <w:b/>
          <w:sz w:val="28"/>
          <w:szCs w:val="28"/>
        </w:rPr>
        <w:t>3</w:t>
      </w:r>
      <w:r w:rsidRPr="000135AB">
        <w:rPr>
          <w:b/>
          <w:sz w:val="28"/>
          <w:szCs w:val="28"/>
        </w:rPr>
        <w:t xml:space="preserve"> годов</w:t>
      </w:r>
    </w:p>
    <w:p w:rsidR="002915B3" w:rsidRPr="000135AB" w:rsidRDefault="002915B3" w:rsidP="002915B3">
      <w:pPr>
        <w:spacing w:line="216" w:lineRule="auto"/>
        <w:jc w:val="center"/>
        <w:rPr>
          <w:sz w:val="28"/>
          <w:szCs w:val="28"/>
        </w:rPr>
      </w:pPr>
    </w:p>
    <w:p w:rsidR="000107B8" w:rsidRPr="000135AB" w:rsidRDefault="000107B8" w:rsidP="000107B8">
      <w:pPr>
        <w:jc w:val="center"/>
        <w:rPr>
          <w:sz w:val="28"/>
          <w:szCs w:val="28"/>
        </w:rPr>
      </w:pPr>
      <w:r w:rsidRPr="000135AB">
        <w:rPr>
          <w:sz w:val="28"/>
          <w:szCs w:val="28"/>
        </w:rPr>
        <w:t xml:space="preserve">(с изменениями от </w:t>
      </w:r>
      <w:r w:rsidR="007831C6" w:rsidRPr="000135AB">
        <w:rPr>
          <w:sz w:val="28"/>
          <w:szCs w:val="28"/>
        </w:rPr>
        <w:t>27</w:t>
      </w:r>
      <w:r w:rsidRPr="000135AB">
        <w:rPr>
          <w:sz w:val="28"/>
          <w:szCs w:val="28"/>
        </w:rPr>
        <w:t xml:space="preserve"> мая 2021 года № </w:t>
      </w:r>
      <w:r w:rsidR="007831C6" w:rsidRPr="000135AB">
        <w:rPr>
          <w:sz w:val="28"/>
          <w:szCs w:val="28"/>
        </w:rPr>
        <w:t>56</w:t>
      </w:r>
      <w:r w:rsidRPr="000135AB">
        <w:rPr>
          <w:sz w:val="28"/>
          <w:szCs w:val="28"/>
        </w:rPr>
        <w:t>-ЗСО)</w:t>
      </w:r>
    </w:p>
    <w:p w:rsidR="008A1653" w:rsidRPr="000135AB" w:rsidRDefault="008A1653" w:rsidP="002915B3">
      <w:pPr>
        <w:spacing w:line="216" w:lineRule="auto"/>
        <w:jc w:val="center"/>
        <w:rPr>
          <w:sz w:val="28"/>
          <w:szCs w:val="28"/>
        </w:rPr>
      </w:pPr>
    </w:p>
    <w:p w:rsidR="00177A4A" w:rsidRPr="000135AB" w:rsidRDefault="00177A4A" w:rsidP="00177A4A">
      <w:pPr>
        <w:widowControl w:val="0"/>
        <w:ind w:right="-567"/>
        <w:jc w:val="right"/>
        <w:rPr>
          <w:bCs/>
          <w:sz w:val="24"/>
          <w:szCs w:val="24"/>
        </w:rPr>
      </w:pPr>
      <w:r w:rsidRPr="000135AB">
        <w:rPr>
          <w:bCs/>
          <w:color w:val="000000"/>
          <w:sz w:val="24"/>
          <w:szCs w:val="24"/>
        </w:rPr>
        <w:t>(</w:t>
      </w:r>
      <w:r w:rsidRPr="000135AB">
        <w:rPr>
          <w:bCs/>
          <w:sz w:val="24"/>
          <w:szCs w:val="24"/>
        </w:rPr>
        <w:t>тыс. рублей)</w:t>
      </w: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177A4A" w:rsidRPr="000135AB" w:rsidTr="007815D9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0135AB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5AB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0135AB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0135AB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5AB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0135AB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5A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0135AB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5AB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0135AB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5AB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0135AB" w:rsidRDefault="00177A4A" w:rsidP="002528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5A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83E35" w:rsidRPr="000135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528E7" w:rsidRPr="000135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0135AB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0135AB" w:rsidRDefault="00177A4A" w:rsidP="002528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5A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528E7" w:rsidRPr="000135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0135AB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0135AB" w:rsidRDefault="00177A4A" w:rsidP="002528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5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2528E7" w:rsidRPr="000135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135AB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177A4A" w:rsidRPr="000135AB" w:rsidRDefault="00177A4A" w:rsidP="00177A4A">
      <w:pPr>
        <w:rPr>
          <w:sz w:val="4"/>
          <w:szCs w:val="4"/>
        </w:rPr>
      </w:pP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A32B4F" w:rsidRPr="000135AB" w:rsidTr="00832B8B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4F" w:rsidRPr="000135AB" w:rsidRDefault="00A32B4F" w:rsidP="008A1653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0135AB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4F" w:rsidRPr="000135AB" w:rsidRDefault="00A32B4F" w:rsidP="008A1653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0135AB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0135AB" w:rsidRDefault="00A32B4F" w:rsidP="008A1653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0135AB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0135AB" w:rsidRDefault="00A32B4F" w:rsidP="008A1653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0135AB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0135AB" w:rsidRDefault="00A32B4F" w:rsidP="008A1653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0135AB">
              <w:rPr>
                <w:sz w:val="24"/>
                <w:szCs w:val="24"/>
              </w:rPr>
              <w:t>5</w:t>
            </w:r>
          </w:p>
        </w:tc>
      </w:tr>
      <w:tr w:rsidR="000107B8" w:rsidRPr="000135A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B8" w:rsidRPr="000135AB" w:rsidRDefault="000107B8" w:rsidP="008A165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B8" w:rsidRPr="000135AB" w:rsidRDefault="000107B8" w:rsidP="008A1653">
            <w:pPr>
              <w:shd w:val="clear" w:color="auto" w:fill="FFFFFF" w:themeFill="background1"/>
              <w:overflowPunct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0135AB">
              <w:rPr>
                <w:sz w:val="24"/>
                <w:szCs w:val="24"/>
                <w:lang w:eastAsia="en-US"/>
              </w:rPr>
              <w:t>Источники внутреннего фина</w:t>
            </w:r>
            <w:r w:rsidRPr="000135AB">
              <w:rPr>
                <w:sz w:val="24"/>
                <w:szCs w:val="24"/>
                <w:lang w:eastAsia="en-US"/>
              </w:rPr>
              <w:t>н</w:t>
            </w:r>
            <w:r w:rsidRPr="000135AB">
              <w:rPr>
                <w:sz w:val="24"/>
                <w:szCs w:val="24"/>
                <w:lang w:eastAsia="en-US"/>
              </w:rPr>
              <w:t>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0135AB" w:rsidRDefault="000107B8" w:rsidP="005F0188">
            <w:pPr>
              <w:shd w:val="clear" w:color="auto" w:fill="FFFFFF"/>
              <w:jc w:val="right"/>
              <w:rPr>
                <w:color w:val="000000"/>
                <w:sz w:val="24"/>
                <w:szCs w:val="24"/>
              </w:rPr>
            </w:pPr>
            <w:r w:rsidRPr="000135AB">
              <w:rPr>
                <w:color w:val="000000"/>
                <w:sz w:val="24"/>
                <w:szCs w:val="24"/>
              </w:rPr>
              <w:t>13491981,5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0135AB" w:rsidRDefault="000107B8" w:rsidP="005F0188">
            <w:pPr>
              <w:jc w:val="right"/>
              <w:rPr>
                <w:sz w:val="24"/>
                <w:szCs w:val="24"/>
              </w:rPr>
            </w:pPr>
            <w:r w:rsidRPr="000135AB">
              <w:rPr>
                <w:sz w:val="24"/>
                <w:szCs w:val="24"/>
              </w:rPr>
              <w:t>8269100,0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0135AB" w:rsidRDefault="000107B8" w:rsidP="00CB6A11">
            <w:pPr>
              <w:jc w:val="right"/>
              <w:rPr>
                <w:sz w:val="24"/>
                <w:szCs w:val="24"/>
              </w:rPr>
            </w:pPr>
            <w:r w:rsidRPr="000135AB">
              <w:rPr>
                <w:sz w:val="24"/>
                <w:szCs w:val="24"/>
              </w:rPr>
              <w:t>5425300,0</w:t>
            </w:r>
          </w:p>
        </w:tc>
      </w:tr>
      <w:tr w:rsidR="008A1653" w:rsidRPr="000135A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0135AB" w:rsidRDefault="008A1653" w:rsidP="008A165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0135AB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Государственные (муниципал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ные) ценные бумаги, номинал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</w:tr>
      <w:tr w:rsidR="008A1653" w:rsidRPr="000135A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0135AB" w:rsidRDefault="008A1653" w:rsidP="008A165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0135AB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</w:tr>
      <w:tr w:rsidR="008A1653" w:rsidRPr="000135A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0135AB" w:rsidRDefault="008A1653" w:rsidP="008A165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0135AB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Федерации, номинал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</w:tr>
      <w:tr w:rsidR="000107B8" w:rsidRPr="000135A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B8" w:rsidRPr="000135AB" w:rsidRDefault="000107B8" w:rsidP="005F0188">
            <w:pPr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0135AB">
              <w:rPr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B8" w:rsidRPr="000135AB" w:rsidRDefault="000107B8" w:rsidP="005F0188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0135AB">
              <w:rPr>
                <w:sz w:val="24"/>
                <w:szCs w:val="24"/>
                <w:lang w:eastAsia="en-US"/>
              </w:rPr>
              <w:t>Кредиты кредитных организ</w:t>
            </w:r>
            <w:r w:rsidRPr="000135AB">
              <w:rPr>
                <w:sz w:val="24"/>
                <w:szCs w:val="24"/>
                <w:lang w:eastAsia="en-US"/>
              </w:rPr>
              <w:t>а</w:t>
            </w:r>
            <w:r w:rsidRPr="000135AB">
              <w:rPr>
                <w:sz w:val="24"/>
                <w:szCs w:val="24"/>
                <w:lang w:eastAsia="en-US"/>
              </w:rPr>
              <w:t>ций в валюте Российской Фед</w:t>
            </w:r>
            <w:r w:rsidRPr="000135AB">
              <w:rPr>
                <w:sz w:val="24"/>
                <w:szCs w:val="24"/>
                <w:lang w:eastAsia="en-US"/>
              </w:rPr>
              <w:t>е</w:t>
            </w:r>
            <w:r w:rsidRPr="000135AB">
              <w:rPr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0135AB" w:rsidRDefault="000107B8" w:rsidP="005F018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color w:val="000000"/>
                <w:sz w:val="24"/>
                <w:szCs w:val="24"/>
                <w:lang w:eastAsia="en-US"/>
              </w:rPr>
              <w:t>16996873,6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0135AB" w:rsidRDefault="000107B8" w:rsidP="005F018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color w:val="000000"/>
                <w:sz w:val="24"/>
                <w:szCs w:val="24"/>
                <w:lang w:eastAsia="en-US"/>
              </w:rPr>
              <w:t>11020674,4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0135AB" w:rsidRDefault="000107B8" w:rsidP="005F018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color w:val="000000"/>
                <w:sz w:val="24"/>
                <w:szCs w:val="24"/>
                <w:lang w:eastAsia="en-US"/>
              </w:rPr>
              <w:t>8176874,4</w:t>
            </w:r>
          </w:p>
        </w:tc>
      </w:tr>
      <w:tr w:rsidR="000107B8" w:rsidRPr="000135A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B8" w:rsidRPr="000135AB" w:rsidRDefault="000107B8" w:rsidP="005F0188">
            <w:pPr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0135AB">
              <w:rPr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B8" w:rsidRPr="000135AB" w:rsidRDefault="000107B8" w:rsidP="005F0188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0135AB">
              <w:rPr>
                <w:sz w:val="24"/>
                <w:szCs w:val="24"/>
                <w:lang w:eastAsia="en-US"/>
              </w:rPr>
              <w:t>Получение кредитов от креди</w:t>
            </w:r>
            <w:r w:rsidRPr="000135AB">
              <w:rPr>
                <w:sz w:val="24"/>
                <w:szCs w:val="24"/>
                <w:lang w:eastAsia="en-US"/>
              </w:rPr>
              <w:t>т</w:t>
            </w:r>
            <w:r w:rsidRPr="000135AB">
              <w:rPr>
                <w:sz w:val="24"/>
                <w:szCs w:val="24"/>
                <w:lang w:eastAsia="en-US"/>
              </w:rPr>
              <w:t>ных организаций в валюте Ро</w:t>
            </w:r>
            <w:r w:rsidRPr="000135AB">
              <w:rPr>
                <w:sz w:val="24"/>
                <w:szCs w:val="24"/>
                <w:lang w:eastAsia="en-US"/>
              </w:rPr>
              <w:t>с</w:t>
            </w:r>
            <w:r w:rsidRPr="000135AB">
              <w:rPr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0135AB" w:rsidRDefault="000107B8" w:rsidP="005F018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color w:val="000000"/>
                <w:sz w:val="24"/>
                <w:szCs w:val="24"/>
                <w:lang w:eastAsia="en-US"/>
              </w:rPr>
              <w:t>41637838,2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0135AB" w:rsidRDefault="000107B8" w:rsidP="005F018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color w:val="000000"/>
                <w:sz w:val="24"/>
                <w:szCs w:val="24"/>
                <w:lang w:eastAsia="en-US"/>
              </w:rPr>
              <w:t>21874777,8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0135AB" w:rsidRDefault="000107B8" w:rsidP="005F018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color w:val="000000"/>
                <w:sz w:val="24"/>
                <w:szCs w:val="24"/>
                <w:lang w:eastAsia="en-US"/>
              </w:rPr>
              <w:t>23421524,3</w:t>
            </w:r>
          </w:p>
        </w:tc>
      </w:tr>
      <w:tr w:rsidR="000107B8" w:rsidRPr="000135A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B8" w:rsidRPr="000135AB" w:rsidRDefault="000107B8" w:rsidP="005F0188">
            <w:pPr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0135AB">
              <w:rPr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B8" w:rsidRPr="000135AB" w:rsidRDefault="000107B8" w:rsidP="005F018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организаций бюджетами субъектов Российской Федер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в валюте Российской Фед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0135AB" w:rsidRDefault="000107B8" w:rsidP="005F018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color w:val="000000"/>
                <w:sz w:val="24"/>
                <w:szCs w:val="24"/>
                <w:lang w:eastAsia="en-US"/>
              </w:rPr>
              <w:t>41637838,2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0135AB" w:rsidRDefault="000107B8" w:rsidP="005F018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color w:val="000000"/>
                <w:sz w:val="24"/>
                <w:szCs w:val="24"/>
                <w:lang w:eastAsia="en-US"/>
              </w:rPr>
              <w:t>21874777,8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0135AB" w:rsidRDefault="000107B8" w:rsidP="005F018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color w:val="000000"/>
                <w:sz w:val="24"/>
                <w:szCs w:val="24"/>
                <w:lang w:eastAsia="en-US"/>
              </w:rPr>
              <w:t>23421524,3</w:t>
            </w:r>
          </w:p>
        </w:tc>
      </w:tr>
      <w:tr w:rsidR="000107B8" w:rsidRPr="000135A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B8" w:rsidRPr="000135AB" w:rsidRDefault="000107B8" w:rsidP="005F0188">
            <w:pPr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0135AB">
              <w:rPr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B8" w:rsidRPr="000135AB" w:rsidRDefault="000107B8" w:rsidP="005F0188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0135AB">
              <w:rPr>
                <w:sz w:val="24"/>
                <w:szCs w:val="24"/>
                <w:lang w:eastAsia="en-US"/>
              </w:rPr>
              <w:t>Погашение кредитов, пред</w:t>
            </w:r>
            <w:r w:rsidRPr="000135AB">
              <w:rPr>
                <w:sz w:val="24"/>
                <w:szCs w:val="24"/>
                <w:lang w:eastAsia="en-US"/>
              </w:rPr>
              <w:t>о</w:t>
            </w:r>
            <w:r w:rsidRPr="000135AB">
              <w:rPr>
                <w:sz w:val="24"/>
                <w:szCs w:val="24"/>
                <w:lang w:eastAsia="en-US"/>
              </w:rPr>
              <w:t>ставленных кредитными орган</w:t>
            </w:r>
            <w:r w:rsidRPr="000135AB">
              <w:rPr>
                <w:sz w:val="24"/>
                <w:szCs w:val="24"/>
                <w:lang w:eastAsia="en-US"/>
              </w:rPr>
              <w:t>и</w:t>
            </w:r>
            <w:r w:rsidRPr="000135AB">
              <w:rPr>
                <w:sz w:val="24"/>
                <w:szCs w:val="24"/>
                <w:lang w:eastAsia="en-US"/>
              </w:rPr>
              <w:t>зациями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0135AB" w:rsidRDefault="000107B8" w:rsidP="005F018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color w:val="000000"/>
                <w:sz w:val="24"/>
                <w:szCs w:val="24"/>
                <w:lang w:eastAsia="en-US"/>
              </w:rPr>
              <w:t>-24640964,6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0135AB" w:rsidRDefault="000107B8" w:rsidP="005F018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color w:val="000000"/>
                <w:sz w:val="24"/>
                <w:szCs w:val="24"/>
                <w:lang w:eastAsia="en-US"/>
              </w:rPr>
              <w:t>-10854103,4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0135AB" w:rsidRDefault="000107B8" w:rsidP="005F0188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0135AB">
              <w:rPr>
                <w:sz w:val="24"/>
                <w:szCs w:val="24"/>
                <w:lang w:eastAsia="en-US"/>
              </w:rPr>
              <w:t>-15244649,9</w:t>
            </w:r>
          </w:p>
        </w:tc>
      </w:tr>
      <w:tr w:rsidR="000107B8" w:rsidRPr="000135AB" w:rsidTr="000107B8">
        <w:trPr>
          <w:trHeight w:val="108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B8" w:rsidRPr="000135AB" w:rsidRDefault="000107B8" w:rsidP="005F0188">
            <w:pPr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0135AB">
              <w:rPr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B8" w:rsidRPr="000135AB" w:rsidRDefault="000107B8" w:rsidP="005F0188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0135AB">
              <w:rPr>
                <w:sz w:val="24"/>
                <w:szCs w:val="24"/>
                <w:lang w:eastAsia="en-US"/>
              </w:rPr>
              <w:t>Погашение бюджетами субъе</w:t>
            </w:r>
            <w:r w:rsidRPr="000135AB">
              <w:rPr>
                <w:sz w:val="24"/>
                <w:szCs w:val="24"/>
                <w:lang w:eastAsia="en-US"/>
              </w:rPr>
              <w:t>к</w:t>
            </w:r>
            <w:r w:rsidRPr="000135AB">
              <w:rPr>
                <w:sz w:val="24"/>
                <w:szCs w:val="24"/>
                <w:lang w:eastAsia="en-US"/>
              </w:rPr>
              <w:t>тов Российской Федерации кр</w:t>
            </w:r>
            <w:r w:rsidRPr="000135AB">
              <w:rPr>
                <w:sz w:val="24"/>
                <w:szCs w:val="24"/>
                <w:lang w:eastAsia="en-US"/>
              </w:rPr>
              <w:t>е</w:t>
            </w:r>
            <w:r w:rsidRPr="000135AB">
              <w:rPr>
                <w:sz w:val="24"/>
                <w:szCs w:val="24"/>
                <w:lang w:eastAsia="en-US"/>
              </w:rPr>
              <w:t>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0135AB" w:rsidRDefault="000107B8" w:rsidP="005F018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color w:val="000000"/>
                <w:sz w:val="24"/>
                <w:szCs w:val="24"/>
                <w:lang w:eastAsia="en-US"/>
              </w:rPr>
              <w:t>-24640964,6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0135AB" w:rsidRDefault="000107B8" w:rsidP="005F0188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color w:val="000000"/>
                <w:sz w:val="24"/>
                <w:szCs w:val="24"/>
                <w:lang w:eastAsia="en-US"/>
              </w:rPr>
              <w:t>-10854103,4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0135AB" w:rsidRDefault="000107B8" w:rsidP="005F0188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0135AB">
              <w:rPr>
                <w:sz w:val="24"/>
                <w:szCs w:val="24"/>
                <w:lang w:eastAsia="en-US"/>
              </w:rPr>
              <w:t>-15244649,9</w:t>
            </w:r>
          </w:p>
        </w:tc>
      </w:tr>
      <w:tr w:rsidR="008A1653" w:rsidRPr="000135A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0135AB" w:rsidRDefault="008A1653" w:rsidP="008A165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0135AB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color w:val="000000"/>
                <w:sz w:val="24"/>
                <w:szCs w:val="24"/>
                <w:lang w:eastAsia="en-US"/>
              </w:rPr>
              <w:t>-6331574,4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</w:tr>
      <w:tr w:rsidR="008A1653" w:rsidRPr="000135A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0135AB" w:rsidRDefault="008A1653" w:rsidP="008A165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01 03 01 00 00 0000 700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0135AB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0135A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0135AB" w:rsidRDefault="008A1653" w:rsidP="008A165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0135AB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из других бюджетов бюджетной системы Российской Федерации бюдж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0135A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0135AB" w:rsidRDefault="008A1653" w:rsidP="008A165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0135AB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из других бюджетов бюджетной системы Российской Федерации бюдж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 (бюджетные кредиты на пополнение остатка средств на едином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0135A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0135AB" w:rsidRDefault="008A1653" w:rsidP="008A165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0135AB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бюджетных кред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color w:val="000000"/>
                <w:sz w:val="24"/>
                <w:szCs w:val="24"/>
                <w:lang w:eastAsia="en-US"/>
              </w:rPr>
              <w:t>-16331574,4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</w:tr>
      <w:tr w:rsidR="008A1653" w:rsidRPr="000135A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0135AB" w:rsidRDefault="008A1653" w:rsidP="008A165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0135AB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из других бюджетов бю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color w:val="000000"/>
                <w:sz w:val="24"/>
                <w:szCs w:val="24"/>
                <w:lang w:eastAsia="en-US"/>
              </w:rPr>
              <w:t>-16331574,4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</w:tr>
      <w:tr w:rsidR="008A1653" w:rsidRPr="000135A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0135AB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0135AB">
              <w:rPr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0135AB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из других бюджетов бю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(реструктурирова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задолженность по бюдже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ным кредитам, предоставленным из федерального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bCs/>
                <w:color w:val="000000"/>
                <w:sz w:val="24"/>
                <w:szCs w:val="24"/>
                <w:lang w:eastAsia="en-US"/>
              </w:rPr>
              <w:t>-</w:t>
            </w:r>
            <w:r w:rsidRPr="000135AB">
              <w:rPr>
                <w:color w:val="000000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bCs/>
                <w:color w:val="000000"/>
                <w:sz w:val="24"/>
                <w:szCs w:val="24"/>
                <w:lang w:eastAsia="en-US"/>
              </w:rPr>
              <w:t>-</w:t>
            </w:r>
            <w:r w:rsidRPr="000135AB">
              <w:rPr>
                <w:color w:val="000000"/>
                <w:sz w:val="24"/>
                <w:szCs w:val="24"/>
                <w:lang w:eastAsia="en-US"/>
              </w:rPr>
              <w:t>1251574,4</w:t>
            </w:r>
          </w:p>
        </w:tc>
      </w:tr>
      <w:tr w:rsidR="008A1653" w:rsidRPr="000135A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0135AB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0135AB">
              <w:rPr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0135AB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из других бюджетов бю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(бюджетные кредиты на пополнение остатка средств на едином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0107B8" w:rsidRPr="000135A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B8" w:rsidRPr="000135AB" w:rsidRDefault="000107B8" w:rsidP="005F0188">
            <w:pPr>
              <w:tabs>
                <w:tab w:val="left" w:pos="2624"/>
              </w:tabs>
              <w:spacing w:line="235" w:lineRule="auto"/>
              <w:ind w:left="-70" w:right="-70"/>
              <w:jc w:val="center"/>
              <w:rPr>
                <w:sz w:val="24"/>
                <w:szCs w:val="24"/>
              </w:rPr>
            </w:pPr>
            <w:r w:rsidRPr="000135AB">
              <w:rPr>
                <w:sz w:val="24"/>
                <w:szCs w:val="24"/>
              </w:rPr>
              <w:t>01 05 00 00 00 0000 000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B8" w:rsidRPr="000135AB" w:rsidRDefault="000107B8" w:rsidP="005F0188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0135AB">
              <w:rPr>
                <w:sz w:val="24"/>
                <w:szCs w:val="24"/>
              </w:rPr>
              <w:t>Изменение остатков средств на счетах по учету средств бюдж</w:t>
            </w:r>
            <w:r w:rsidRPr="000135AB">
              <w:rPr>
                <w:sz w:val="24"/>
                <w:szCs w:val="24"/>
              </w:rPr>
              <w:t>е</w:t>
            </w:r>
            <w:r w:rsidRPr="000135AB">
              <w:rPr>
                <w:sz w:val="24"/>
                <w:szCs w:val="24"/>
              </w:rPr>
              <w:t>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0135AB" w:rsidRDefault="000107B8" w:rsidP="005F018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0135AB">
              <w:rPr>
                <w:color w:val="000000"/>
                <w:sz w:val="24"/>
                <w:szCs w:val="24"/>
              </w:rPr>
              <w:t>2450825,4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0135AB" w:rsidRDefault="000107B8" w:rsidP="005F018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0135AB" w:rsidRDefault="000107B8" w:rsidP="005F018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0107B8" w:rsidRPr="000135A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B8" w:rsidRPr="000135AB" w:rsidRDefault="000107B8" w:rsidP="005F0188">
            <w:pPr>
              <w:tabs>
                <w:tab w:val="left" w:pos="2624"/>
              </w:tabs>
              <w:spacing w:line="235" w:lineRule="auto"/>
              <w:ind w:left="-70" w:right="-70"/>
              <w:jc w:val="center"/>
              <w:rPr>
                <w:sz w:val="24"/>
                <w:szCs w:val="24"/>
              </w:rPr>
            </w:pPr>
            <w:r w:rsidRPr="000135AB">
              <w:rPr>
                <w:sz w:val="24"/>
                <w:szCs w:val="24"/>
              </w:rPr>
              <w:t>01 05 00 00 00 0000 600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B8" w:rsidRPr="000135AB" w:rsidRDefault="000107B8" w:rsidP="005F0188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0135AB">
              <w:rPr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0135AB" w:rsidRDefault="000107B8" w:rsidP="005F0188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135AB">
              <w:rPr>
                <w:color w:val="000000"/>
                <w:sz w:val="24"/>
                <w:szCs w:val="24"/>
              </w:rPr>
              <w:t>2450825,4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0135AB" w:rsidRDefault="000107B8" w:rsidP="005F018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0135AB" w:rsidRDefault="000107B8" w:rsidP="005F018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0107B8" w:rsidRPr="000135A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B8" w:rsidRPr="000135AB" w:rsidRDefault="000107B8" w:rsidP="005F0188">
            <w:pPr>
              <w:tabs>
                <w:tab w:val="left" w:pos="2624"/>
              </w:tabs>
              <w:spacing w:line="235" w:lineRule="auto"/>
              <w:ind w:left="-70" w:right="-70"/>
              <w:jc w:val="center"/>
              <w:rPr>
                <w:sz w:val="24"/>
                <w:szCs w:val="24"/>
              </w:rPr>
            </w:pPr>
            <w:r w:rsidRPr="000135AB">
              <w:rPr>
                <w:sz w:val="24"/>
                <w:szCs w:val="24"/>
              </w:rPr>
              <w:t>01 05 02 01 02 0000 610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B8" w:rsidRPr="000135AB" w:rsidRDefault="000107B8" w:rsidP="005F0188">
            <w:pPr>
              <w:spacing w:line="235" w:lineRule="auto"/>
              <w:jc w:val="both"/>
              <w:rPr>
                <w:spacing w:val="-6"/>
                <w:sz w:val="24"/>
                <w:szCs w:val="24"/>
              </w:rPr>
            </w:pPr>
            <w:r w:rsidRPr="000135AB">
              <w:rPr>
                <w:spacing w:val="-6"/>
                <w:sz w:val="24"/>
                <w:szCs w:val="24"/>
              </w:rPr>
              <w:t xml:space="preserve">Уменьшение прочих </w:t>
            </w:r>
            <w:proofErr w:type="gramStart"/>
            <w:r w:rsidRPr="000135AB">
              <w:rPr>
                <w:spacing w:val="-6"/>
                <w:sz w:val="24"/>
                <w:szCs w:val="24"/>
              </w:rPr>
              <w:t>остатков д</w:t>
            </w:r>
            <w:r w:rsidRPr="000135AB">
              <w:rPr>
                <w:spacing w:val="-6"/>
                <w:sz w:val="24"/>
                <w:szCs w:val="24"/>
              </w:rPr>
              <w:t>е</w:t>
            </w:r>
            <w:r w:rsidRPr="000135AB">
              <w:rPr>
                <w:spacing w:val="-6"/>
                <w:sz w:val="24"/>
                <w:szCs w:val="24"/>
              </w:rPr>
              <w:t>нежных средств бюджетов суб</w:t>
            </w:r>
            <w:r w:rsidRPr="000135AB">
              <w:rPr>
                <w:spacing w:val="-6"/>
                <w:sz w:val="24"/>
                <w:szCs w:val="24"/>
              </w:rPr>
              <w:t>ъ</w:t>
            </w:r>
            <w:r w:rsidRPr="000135AB">
              <w:rPr>
                <w:spacing w:val="-6"/>
                <w:sz w:val="24"/>
                <w:szCs w:val="24"/>
              </w:rPr>
              <w:t>ектов Российской Федерации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0135AB" w:rsidRDefault="000107B8" w:rsidP="005F0188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135AB">
              <w:rPr>
                <w:color w:val="000000"/>
                <w:sz w:val="24"/>
                <w:szCs w:val="24"/>
              </w:rPr>
              <w:t>2450825,4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0135AB" w:rsidRDefault="000107B8" w:rsidP="005F018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B8" w:rsidRPr="000135AB" w:rsidRDefault="000107B8" w:rsidP="005F0188">
            <w:pPr>
              <w:spacing w:line="235" w:lineRule="auto"/>
              <w:ind w:left="-70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363AF5" w:rsidRPr="000135A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AF5" w:rsidRPr="000135AB" w:rsidRDefault="00363AF5" w:rsidP="00280403">
            <w:pPr>
              <w:jc w:val="center"/>
              <w:rPr>
                <w:sz w:val="24"/>
                <w:szCs w:val="24"/>
                <w:lang w:eastAsia="en-US"/>
              </w:rPr>
            </w:pPr>
            <w:r w:rsidRPr="000135AB">
              <w:rPr>
                <w:color w:val="000000"/>
                <w:sz w:val="24"/>
                <w:szCs w:val="24"/>
                <w:lang w:eastAsia="en-US"/>
              </w:rPr>
              <w:lastRenderedPageBreak/>
              <w:t>01 06 00 00 00 0000 000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AF5" w:rsidRPr="000135AB" w:rsidRDefault="00363AF5" w:rsidP="00280403">
            <w:pPr>
              <w:jc w:val="both"/>
              <w:rPr>
                <w:sz w:val="24"/>
                <w:szCs w:val="24"/>
                <w:lang w:eastAsia="en-US"/>
              </w:rPr>
            </w:pPr>
            <w:r w:rsidRPr="000135AB">
              <w:rPr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0135AB" w:rsidRDefault="00363AF5" w:rsidP="00280403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rFonts w:eastAsia="Calibri"/>
                <w:color w:val="000000"/>
                <w:sz w:val="24"/>
                <w:szCs w:val="24"/>
                <w:lang w:eastAsia="en-US"/>
              </w:rPr>
              <w:t>375856,9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0135AB" w:rsidRDefault="00363AF5" w:rsidP="00280403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0135AB" w:rsidRDefault="00363AF5" w:rsidP="00280403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363AF5" w:rsidRPr="000135A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AF5" w:rsidRPr="000135AB" w:rsidRDefault="00363AF5" w:rsidP="00280403">
            <w:pPr>
              <w:ind w:left="-70" w:right="-7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color w:val="000000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AF5" w:rsidRPr="000135AB" w:rsidRDefault="00363AF5" w:rsidP="00280403">
            <w:pPr>
              <w:jc w:val="both"/>
              <w:rPr>
                <w:sz w:val="24"/>
                <w:szCs w:val="24"/>
                <w:lang w:eastAsia="en-US"/>
              </w:rPr>
            </w:pPr>
            <w:r w:rsidRPr="000135AB">
              <w:rPr>
                <w:sz w:val="24"/>
                <w:szCs w:val="24"/>
                <w:lang w:eastAsia="en-US"/>
              </w:rPr>
              <w:t>Бюджетные кредиты, предоста</w:t>
            </w:r>
            <w:r w:rsidRPr="000135AB">
              <w:rPr>
                <w:sz w:val="24"/>
                <w:szCs w:val="24"/>
                <w:lang w:eastAsia="en-US"/>
              </w:rPr>
              <w:t>в</w:t>
            </w:r>
            <w:r w:rsidRPr="000135AB">
              <w:rPr>
                <w:sz w:val="24"/>
                <w:szCs w:val="24"/>
                <w:lang w:eastAsia="en-US"/>
              </w:rPr>
              <w:t>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0135AB" w:rsidRDefault="00363AF5" w:rsidP="00280403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rFonts w:eastAsia="Calibri"/>
                <w:color w:val="000000"/>
                <w:sz w:val="24"/>
                <w:szCs w:val="24"/>
                <w:lang w:eastAsia="en-US"/>
              </w:rPr>
              <w:t>375856,9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0135AB" w:rsidRDefault="00363AF5" w:rsidP="00280403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0135AB" w:rsidRDefault="00363AF5" w:rsidP="00280403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0135A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0135AB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0135AB">
              <w:rPr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0135AB" w:rsidRDefault="008A1653" w:rsidP="008A1653">
            <w:pPr>
              <w:overflowPunct/>
              <w:autoSpaceDE/>
              <w:adjustRightInd/>
              <w:spacing w:line="228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135AB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rFonts w:eastAsia="Calibri"/>
                <w:color w:val="000000"/>
                <w:sz w:val="24"/>
                <w:szCs w:val="24"/>
                <w:lang w:eastAsia="en-US"/>
              </w:rPr>
              <w:t>475856,9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rFonts w:eastAsia="Calibri"/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0135A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0135AB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0135AB">
              <w:rPr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0135AB" w:rsidRDefault="008A1653" w:rsidP="008A1653">
            <w:pPr>
              <w:overflowPunct/>
              <w:autoSpaceDE/>
              <w:adjustRightInd/>
              <w:spacing w:line="228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135AB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0135AB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0135AB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0135AB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0135AB">
              <w:rPr>
                <w:rFonts w:eastAsia="Calibri"/>
                <w:sz w:val="24"/>
                <w:szCs w:val="24"/>
                <w:lang w:eastAsia="en-US"/>
              </w:rPr>
              <w:t>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rFonts w:eastAsia="Calibri"/>
                <w:color w:val="000000"/>
                <w:sz w:val="24"/>
                <w:szCs w:val="24"/>
                <w:lang w:eastAsia="en-US"/>
              </w:rPr>
              <w:t>475856,9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rFonts w:eastAsia="Calibri"/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0135A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0135AB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0135AB">
              <w:rPr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0135AB" w:rsidRDefault="008A1653" w:rsidP="008A1653">
            <w:pPr>
              <w:overflowPunct/>
              <w:autoSpaceDE/>
              <w:adjustRightInd/>
              <w:spacing w:line="228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135AB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0135AB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0135AB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0135AB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0135AB">
              <w:rPr>
                <w:rFonts w:eastAsia="Calibri"/>
                <w:sz w:val="24"/>
                <w:szCs w:val="24"/>
                <w:lang w:eastAsia="en-US"/>
              </w:rPr>
              <w:t>сийской Федерации из бюдж</w:t>
            </w:r>
            <w:r w:rsidRPr="000135AB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0135AB">
              <w:rPr>
                <w:rFonts w:eastAsia="Calibri"/>
                <w:sz w:val="24"/>
                <w:szCs w:val="24"/>
                <w:lang w:eastAsia="en-US"/>
              </w:rPr>
              <w:t>тов субъектов Российской Фед</w:t>
            </w:r>
            <w:r w:rsidRPr="000135AB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0135AB">
              <w:rPr>
                <w:rFonts w:eastAsia="Calibri"/>
                <w:sz w:val="24"/>
                <w:szCs w:val="24"/>
                <w:lang w:eastAsia="en-US"/>
              </w:rPr>
              <w:t>рации в валюте Российской Ф</w:t>
            </w:r>
            <w:r w:rsidRPr="000135AB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0135AB">
              <w:rPr>
                <w:rFonts w:eastAsia="Calibri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rFonts w:eastAsia="Calibri"/>
                <w:color w:val="000000"/>
                <w:sz w:val="24"/>
                <w:szCs w:val="24"/>
                <w:lang w:eastAsia="en-US"/>
              </w:rPr>
              <w:t>475856,9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rFonts w:eastAsia="Calibri"/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0135A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0135AB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0135AB">
              <w:rPr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0135AB" w:rsidRDefault="008A1653" w:rsidP="008A1653">
            <w:pPr>
              <w:overflowPunct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0135AB">
              <w:rPr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0135AB">
              <w:rPr>
                <w:sz w:val="24"/>
                <w:szCs w:val="24"/>
                <w:lang w:eastAsia="en-US"/>
              </w:rPr>
              <w:t>д</w:t>
            </w:r>
            <w:r w:rsidRPr="000135AB">
              <w:rPr>
                <w:sz w:val="24"/>
                <w:szCs w:val="24"/>
                <w:lang w:eastAsia="en-US"/>
              </w:rPr>
              <w:t>жетам бюджетной системы Ро</w:t>
            </w:r>
            <w:r w:rsidRPr="000135AB">
              <w:rPr>
                <w:sz w:val="24"/>
                <w:szCs w:val="24"/>
                <w:lang w:eastAsia="en-US"/>
              </w:rPr>
              <w:t>с</w:t>
            </w:r>
            <w:r w:rsidRPr="000135AB">
              <w:rPr>
                <w:sz w:val="24"/>
                <w:szCs w:val="24"/>
                <w:lang w:eastAsia="en-US"/>
              </w:rPr>
              <w:t>сийской Федерации из бюдж</w:t>
            </w:r>
            <w:r w:rsidRPr="000135AB">
              <w:rPr>
                <w:sz w:val="24"/>
                <w:szCs w:val="24"/>
                <w:lang w:eastAsia="en-US"/>
              </w:rPr>
              <w:t>е</w:t>
            </w:r>
            <w:r w:rsidRPr="000135AB">
              <w:rPr>
                <w:sz w:val="24"/>
                <w:szCs w:val="24"/>
                <w:lang w:eastAsia="en-US"/>
              </w:rPr>
              <w:t>тов субъектов Российской Фед</w:t>
            </w:r>
            <w:r w:rsidRPr="000135AB">
              <w:rPr>
                <w:sz w:val="24"/>
                <w:szCs w:val="24"/>
                <w:lang w:eastAsia="en-US"/>
              </w:rPr>
              <w:t>е</w:t>
            </w:r>
            <w:r w:rsidRPr="000135AB">
              <w:rPr>
                <w:sz w:val="24"/>
                <w:szCs w:val="24"/>
                <w:lang w:eastAsia="en-US"/>
              </w:rPr>
              <w:t>рации в валюте Российской Ф</w:t>
            </w:r>
            <w:r w:rsidRPr="000135AB">
              <w:rPr>
                <w:sz w:val="24"/>
                <w:szCs w:val="24"/>
                <w:lang w:eastAsia="en-US"/>
              </w:rPr>
              <w:t>е</w:t>
            </w:r>
            <w:r w:rsidRPr="000135AB">
              <w:rPr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color w:val="000000"/>
                <w:sz w:val="24"/>
                <w:szCs w:val="24"/>
                <w:lang w:eastAsia="en-US"/>
              </w:rPr>
              <w:t>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0135A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0135AB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0135AB">
              <w:rPr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0135AB" w:rsidRDefault="008A1653" w:rsidP="008A1653">
            <w:pPr>
              <w:overflowPunct/>
              <w:autoSpaceDE/>
              <w:adjustRightInd/>
              <w:spacing w:line="228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135AB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0135AB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0135AB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0135AB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0135AB">
              <w:rPr>
                <w:rFonts w:eastAsia="Calibri"/>
                <w:sz w:val="24"/>
                <w:szCs w:val="24"/>
                <w:lang w:eastAsia="en-US"/>
              </w:rPr>
              <w:t>сийской Федерации из бюдж</w:t>
            </w:r>
            <w:r w:rsidRPr="000135AB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0135AB">
              <w:rPr>
                <w:rFonts w:eastAsia="Calibri"/>
                <w:sz w:val="24"/>
                <w:szCs w:val="24"/>
                <w:lang w:eastAsia="en-US"/>
              </w:rPr>
              <w:t>тов субъектов Российской Фед</w:t>
            </w:r>
            <w:r w:rsidRPr="000135AB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0135AB">
              <w:rPr>
                <w:rFonts w:eastAsia="Calibri"/>
                <w:sz w:val="24"/>
                <w:szCs w:val="24"/>
                <w:lang w:eastAsia="en-US"/>
              </w:rPr>
              <w:t>рации в валюте Российской Ф</w:t>
            </w:r>
            <w:r w:rsidRPr="000135AB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0135AB">
              <w:rPr>
                <w:rFonts w:eastAsia="Calibri"/>
                <w:sz w:val="24"/>
                <w:szCs w:val="24"/>
                <w:lang w:eastAsia="en-US"/>
              </w:rPr>
              <w:t>дерации (бюджетные кредиты, предоставленные для частичн</w:t>
            </w:r>
            <w:r w:rsidRPr="000135AB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0135AB">
              <w:rPr>
                <w:rFonts w:eastAsia="Calibri"/>
                <w:sz w:val="24"/>
                <w:szCs w:val="24"/>
                <w:lang w:eastAsia="en-US"/>
              </w:rPr>
              <w:t>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rFonts w:eastAsia="Calibri"/>
                <w:color w:val="000000"/>
                <w:sz w:val="24"/>
                <w:szCs w:val="24"/>
                <w:lang w:eastAsia="en-US"/>
              </w:rPr>
              <w:t>375856,9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rFonts w:eastAsia="Calibri"/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363AF5" w:rsidRPr="000135A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AF5" w:rsidRPr="000135AB" w:rsidRDefault="00363AF5" w:rsidP="00363AF5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0135AB">
              <w:rPr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AF5" w:rsidRPr="000135AB" w:rsidRDefault="00363AF5" w:rsidP="00AC7762">
            <w:pPr>
              <w:overflowPunct/>
              <w:jc w:val="both"/>
              <w:rPr>
                <w:sz w:val="24"/>
                <w:szCs w:val="24"/>
                <w:lang w:eastAsia="en-US"/>
              </w:rPr>
            </w:pPr>
            <w:r w:rsidRPr="000135AB">
              <w:rPr>
                <w:sz w:val="24"/>
                <w:szCs w:val="24"/>
                <w:lang w:eastAsia="en-US"/>
              </w:rPr>
              <w:t>Предоставление бюджетных кредитов внутри страны в вал</w:t>
            </w:r>
            <w:r w:rsidRPr="000135AB">
              <w:rPr>
                <w:sz w:val="24"/>
                <w:szCs w:val="24"/>
                <w:lang w:eastAsia="en-US"/>
              </w:rPr>
              <w:t>ю</w:t>
            </w:r>
            <w:r w:rsidRPr="000135AB">
              <w:rPr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0135AB" w:rsidRDefault="00363AF5" w:rsidP="00AC7762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rFonts w:eastAsia="Calibri"/>
                <w:color w:val="000000"/>
                <w:sz w:val="24"/>
                <w:szCs w:val="24"/>
                <w:lang w:eastAsia="en-US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0135AB" w:rsidRDefault="00363AF5" w:rsidP="00AC7762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rFonts w:eastAsia="Calibri"/>
                <w:color w:val="000000"/>
                <w:sz w:val="24"/>
                <w:szCs w:val="24"/>
                <w:lang w:eastAsia="en-US"/>
              </w:rPr>
              <w:t>-743050,5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0135AB" w:rsidRDefault="00363AF5" w:rsidP="00AC7762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363AF5" w:rsidRPr="000135A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AF5" w:rsidRPr="000135AB" w:rsidRDefault="00363AF5" w:rsidP="00AC7762">
            <w:pPr>
              <w:jc w:val="center"/>
              <w:rPr>
                <w:sz w:val="24"/>
                <w:szCs w:val="24"/>
                <w:lang w:eastAsia="en-US"/>
              </w:rPr>
            </w:pPr>
            <w:r w:rsidRPr="000135AB">
              <w:rPr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AF5" w:rsidRPr="000135AB" w:rsidRDefault="00363AF5" w:rsidP="00AC7762">
            <w:pPr>
              <w:overflowPunct/>
              <w:jc w:val="both"/>
              <w:rPr>
                <w:sz w:val="24"/>
                <w:szCs w:val="24"/>
                <w:lang w:eastAsia="en-US"/>
              </w:rPr>
            </w:pPr>
            <w:r w:rsidRPr="000135AB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0135AB" w:rsidRDefault="00363AF5" w:rsidP="00AC7762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rFonts w:eastAsia="Calibri"/>
                <w:color w:val="000000"/>
                <w:sz w:val="24"/>
                <w:szCs w:val="24"/>
                <w:lang w:eastAsia="en-US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0135AB" w:rsidRDefault="00363AF5" w:rsidP="00AC7762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rFonts w:eastAsia="Calibri"/>
                <w:color w:val="000000"/>
                <w:sz w:val="24"/>
                <w:szCs w:val="24"/>
                <w:lang w:eastAsia="en-US"/>
              </w:rPr>
              <w:t>-743050,5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0135AB" w:rsidRDefault="00363AF5" w:rsidP="00AC7762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363AF5" w:rsidRPr="000135A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AF5" w:rsidRPr="000135AB" w:rsidRDefault="00363AF5" w:rsidP="00AC7762">
            <w:pPr>
              <w:jc w:val="center"/>
              <w:rPr>
                <w:sz w:val="24"/>
                <w:szCs w:val="24"/>
                <w:lang w:eastAsia="en-US"/>
              </w:rPr>
            </w:pPr>
            <w:r w:rsidRPr="000135AB">
              <w:rPr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AF5" w:rsidRPr="000135AB" w:rsidRDefault="00363AF5" w:rsidP="00AC7762">
            <w:pPr>
              <w:overflowPunct/>
              <w:jc w:val="both"/>
              <w:rPr>
                <w:sz w:val="24"/>
                <w:szCs w:val="24"/>
                <w:lang w:eastAsia="en-US"/>
              </w:rPr>
            </w:pPr>
            <w:r w:rsidRPr="000135AB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0135AB">
              <w:rPr>
                <w:sz w:val="24"/>
                <w:szCs w:val="24"/>
                <w:lang w:eastAsia="en-US"/>
              </w:rPr>
              <w:t>к</w:t>
            </w:r>
            <w:r w:rsidRPr="000135AB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0135AB">
              <w:rPr>
                <w:sz w:val="24"/>
                <w:szCs w:val="24"/>
                <w:lang w:eastAsia="en-US"/>
              </w:rPr>
              <w:t>а</w:t>
            </w:r>
            <w:r w:rsidRPr="000135AB">
              <w:rPr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0135AB" w:rsidRDefault="00363AF5" w:rsidP="00AC7762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rFonts w:eastAsia="Calibri"/>
                <w:color w:val="000000"/>
                <w:sz w:val="24"/>
                <w:szCs w:val="24"/>
                <w:lang w:eastAsia="en-US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0135AB" w:rsidRDefault="00363AF5" w:rsidP="00AC7762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rFonts w:eastAsia="Calibri"/>
                <w:color w:val="000000"/>
                <w:sz w:val="24"/>
                <w:szCs w:val="24"/>
                <w:lang w:eastAsia="en-US"/>
              </w:rPr>
              <w:t>-743050,5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0135AB" w:rsidRDefault="00363AF5" w:rsidP="00AC7762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0135A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0135AB" w:rsidRDefault="008A1653" w:rsidP="008A165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01 06 05 02 02 2600 540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0135AB" w:rsidRDefault="008A1653" w:rsidP="008A1653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0135AB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0135AB">
              <w:rPr>
                <w:sz w:val="24"/>
                <w:szCs w:val="24"/>
                <w:lang w:eastAsia="en-US"/>
              </w:rPr>
              <w:t>к</w:t>
            </w:r>
            <w:r w:rsidRPr="000135AB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0135AB">
              <w:rPr>
                <w:sz w:val="24"/>
                <w:szCs w:val="24"/>
                <w:lang w:eastAsia="en-US"/>
              </w:rPr>
              <w:t>а</w:t>
            </w:r>
            <w:r w:rsidRPr="000135AB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0135AB">
              <w:rPr>
                <w:sz w:val="24"/>
                <w:szCs w:val="24"/>
                <w:lang w:eastAsia="en-US"/>
              </w:rPr>
              <w:t>о</w:t>
            </w:r>
            <w:r w:rsidRPr="000135AB">
              <w:rPr>
                <w:sz w:val="24"/>
                <w:szCs w:val="24"/>
                <w:lang w:eastAsia="en-US"/>
              </w:rPr>
              <w:t>ставленные для покрытия вр</w:t>
            </w:r>
            <w:r w:rsidRPr="000135AB">
              <w:rPr>
                <w:sz w:val="24"/>
                <w:szCs w:val="24"/>
                <w:lang w:eastAsia="en-US"/>
              </w:rPr>
              <w:t>е</w:t>
            </w:r>
            <w:r w:rsidRPr="000135AB">
              <w:rPr>
                <w:sz w:val="24"/>
                <w:szCs w:val="24"/>
                <w:lang w:eastAsia="en-US"/>
              </w:rPr>
              <w:t>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8A1653" w:rsidRPr="000135AB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8A1653" w:rsidRPr="000135AB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8A1653" w:rsidRPr="000135AB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8A1653" w:rsidRPr="000135AB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8A1653" w:rsidRPr="000135AB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rFonts w:eastAsia="Calibri"/>
                <w:color w:val="000000"/>
                <w:sz w:val="24"/>
                <w:szCs w:val="24"/>
                <w:lang w:eastAsia="en-US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0135AB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363AF5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AF5" w:rsidRPr="000135AB" w:rsidRDefault="00363AF5" w:rsidP="00363AF5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135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AF5" w:rsidRPr="000135AB" w:rsidRDefault="00363AF5" w:rsidP="000C1F98">
            <w:pPr>
              <w:overflowPunct/>
              <w:jc w:val="both"/>
              <w:rPr>
                <w:sz w:val="24"/>
                <w:szCs w:val="24"/>
                <w:lang w:eastAsia="en-US"/>
              </w:rPr>
            </w:pPr>
            <w:r w:rsidRPr="000135AB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0135AB">
              <w:rPr>
                <w:sz w:val="24"/>
                <w:szCs w:val="24"/>
                <w:lang w:eastAsia="en-US"/>
              </w:rPr>
              <w:t>к</w:t>
            </w:r>
            <w:r w:rsidRPr="000135AB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0135AB">
              <w:rPr>
                <w:sz w:val="24"/>
                <w:szCs w:val="24"/>
                <w:lang w:eastAsia="en-US"/>
              </w:rPr>
              <w:t>а</w:t>
            </w:r>
            <w:r w:rsidRPr="000135AB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0135AB">
              <w:rPr>
                <w:sz w:val="24"/>
                <w:szCs w:val="24"/>
                <w:lang w:eastAsia="en-US"/>
              </w:rPr>
              <w:t>о</w:t>
            </w:r>
            <w:r w:rsidRPr="000135AB">
              <w:rPr>
                <w:sz w:val="24"/>
                <w:szCs w:val="24"/>
                <w:lang w:eastAsia="en-US"/>
              </w:rPr>
              <w:t>ставленные для частичного п</w:t>
            </w:r>
            <w:r w:rsidRPr="000135AB">
              <w:rPr>
                <w:sz w:val="24"/>
                <w:szCs w:val="24"/>
                <w:lang w:eastAsia="en-US"/>
              </w:rPr>
              <w:t>о</w:t>
            </w:r>
            <w:r w:rsidRPr="000135AB">
              <w:rPr>
                <w:sz w:val="24"/>
                <w:szCs w:val="24"/>
                <w:lang w:eastAsia="en-US"/>
              </w:rPr>
              <w:t>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0135AB" w:rsidRDefault="00363AF5" w:rsidP="000C1F98">
            <w:pPr>
              <w:overflowPunct/>
              <w:autoSpaceDE/>
              <w:adjustRightInd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C74B65" w:rsidRDefault="00363AF5" w:rsidP="000C1F98">
            <w:pPr>
              <w:overflowPunct/>
              <w:autoSpaceDE/>
              <w:adjustRightInd/>
              <w:ind w:left="-70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0135AB">
              <w:rPr>
                <w:rFonts w:eastAsia="Calibri"/>
                <w:color w:val="000000"/>
                <w:sz w:val="24"/>
                <w:szCs w:val="24"/>
                <w:lang w:eastAsia="en-US"/>
              </w:rPr>
              <w:t>-743050,5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AF5" w:rsidRPr="00C74B65" w:rsidRDefault="00363AF5" w:rsidP="000C1F9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</w:tbl>
    <w:p w:rsidR="008A1653" w:rsidRDefault="008A1653"/>
    <w:p w:rsidR="002528E7" w:rsidRDefault="002528E7"/>
    <w:p w:rsidR="008F05C2" w:rsidRPr="008F05C2" w:rsidRDefault="008F05C2" w:rsidP="008F05C2">
      <w:pPr>
        <w:suppressAutoHyphens/>
        <w:rPr>
          <w:sz w:val="16"/>
        </w:rPr>
      </w:pPr>
    </w:p>
    <w:sectPr w:rsidR="008F05C2" w:rsidRPr="008F05C2" w:rsidSect="00EB56A2">
      <w:headerReference w:type="default" r:id="rId9"/>
      <w:pgSz w:w="11906" w:h="16838" w:code="9"/>
      <w:pgMar w:top="993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0135AB">
          <w:rPr>
            <w:noProof/>
            <w:sz w:val="24"/>
            <w:szCs w:val="24"/>
          </w:rPr>
          <w:t>4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hdrShapeDefaults>
    <o:shapedefaults v:ext="edit" spidmax="1249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F4B"/>
    <w:rsid w:val="00050306"/>
    <w:rsid w:val="000507D7"/>
    <w:rsid w:val="000A4F92"/>
    <w:rsid w:val="000C395C"/>
    <w:rsid w:val="000C61F1"/>
    <w:rsid w:val="000F5B33"/>
    <w:rsid w:val="0010619B"/>
    <w:rsid w:val="00110E11"/>
    <w:rsid w:val="00165246"/>
    <w:rsid w:val="00177A4A"/>
    <w:rsid w:val="001806CF"/>
    <w:rsid w:val="00186B32"/>
    <w:rsid w:val="001A5B37"/>
    <w:rsid w:val="001B4963"/>
    <w:rsid w:val="001C3194"/>
    <w:rsid w:val="001F1D64"/>
    <w:rsid w:val="001F6B25"/>
    <w:rsid w:val="00203830"/>
    <w:rsid w:val="0022495F"/>
    <w:rsid w:val="00247206"/>
    <w:rsid w:val="002528E7"/>
    <w:rsid w:val="00267A5B"/>
    <w:rsid w:val="0027315A"/>
    <w:rsid w:val="00282408"/>
    <w:rsid w:val="002915B3"/>
    <w:rsid w:val="002A5293"/>
    <w:rsid w:val="002B5B2D"/>
    <w:rsid w:val="002B626E"/>
    <w:rsid w:val="002C1F53"/>
    <w:rsid w:val="002D5CD4"/>
    <w:rsid w:val="0032009A"/>
    <w:rsid w:val="003251FF"/>
    <w:rsid w:val="00332AB4"/>
    <w:rsid w:val="00363AF5"/>
    <w:rsid w:val="00386DFD"/>
    <w:rsid w:val="003919B3"/>
    <w:rsid w:val="003A2F22"/>
    <w:rsid w:val="003A310A"/>
    <w:rsid w:val="003C08A7"/>
    <w:rsid w:val="003C4A07"/>
    <w:rsid w:val="003E4CE1"/>
    <w:rsid w:val="003F4014"/>
    <w:rsid w:val="003F4C66"/>
    <w:rsid w:val="00402AB2"/>
    <w:rsid w:val="00424568"/>
    <w:rsid w:val="00443259"/>
    <w:rsid w:val="00460F49"/>
    <w:rsid w:val="00463F6C"/>
    <w:rsid w:val="0046717F"/>
    <w:rsid w:val="004A0D99"/>
    <w:rsid w:val="004B6A56"/>
    <w:rsid w:val="004C365E"/>
    <w:rsid w:val="004E04A0"/>
    <w:rsid w:val="004F5CE2"/>
    <w:rsid w:val="00502DB6"/>
    <w:rsid w:val="005066B0"/>
    <w:rsid w:val="00516404"/>
    <w:rsid w:val="00527A5C"/>
    <w:rsid w:val="00555C38"/>
    <w:rsid w:val="00595A0E"/>
    <w:rsid w:val="005D2A2E"/>
    <w:rsid w:val="005D3423"/>
    <w:rsid w:val="005D46C8"/>
    <w:rsid w:val="005F6BD1"/>
    <w:rsid w:val="00612011"/>
    <w:rsid w:val="0061485D"/>
    <w:rsid w:val="00623F5A"/>
    <w:rsid w:val="006259DC"/>
    <w:rsid w:val="006275F8"/>
    <w:rsid w:val="006325AD"/>
    <w:rsid w:val="00642079"/>
    <w:rsid w:val="006442A3"/>
    <w:rsid w:val="00655A33"/>
    <w:rsid w:val="00666731"/>
    <w:rsid w:val="00683E35"/>
    <w:rsid w:val="006B34AB"/>
    <w:rsid w:val="006B6035"/>
    <w:rsid w:val="006E52A5"/>
    <w:rsid w:val="006F6217"/>
    <w:rsid w:val="00707BC7"/>
    <w:rsid w:val="00724146"/>
    <w:rsid w:val="007242BB"/>
    <w:rsid w:val="00731FEC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F09E8"/>
    <w:rsid w:val="00801BB0"/>
    <w:rsid w:val="00825CC1"/>
    <w:rsid w:val="00830760"/>
    <w:rsid w:val="00831D33"/>
    <w:rsid w:val="008359B4"/>
    <w:rsid w:val="00840A94"/>
    <w:rsid w:val="00881702"/>
    <w:rsid w:val="008914C3"/>
    <w:rsid w:val="00891B4C"/>
    <w:rsid w:val="00895472"/>
    <w:rsid w:val="008A1653"/>
    <w:rsid w:val="008D2CF6"/>
    <w:rsid w:val="008F05C2"/>
    <w:rsid w:val="00907BCA"/>
    <w:rsid w:val="009427CF"/>
    <w:rsid w:val="00953381"/>
    <w:rsid w:val="00966C6B"/>
    <w:rsid w:val="00970DF3"/>
    <w:rsid w:val="0097138C"/>
    <w:rsid w:val="00991B92"/>
    <w:rsid w:val="009C6B32"/>
    <w:rsid w:val="009E4F49"/>
    <w:rsid w:val="00A13248"/>
    <w:rsid w:val="00A32B4F"/>
    <w:rsid w:val="00A43AF8"/>
    <w:rsid w:val="00A4400A"/>
    <w:rsid w:val="00A44269"/>
    <w:rsid w:val="00A46823"/>
    <w:rsid w:val="00A46B0D"/>
    <w:rsid w:val="00A71874"/>
    <w:rsid w:val="00AB3571"/>
    <w:rsid w:val="00AF7DB1"/>
    <w:rsid w:val="00B04CD1"/>
    <w:rsid w:val="00B2438B"/>
    <w:rsid w:val="00B2601C"/>
    <w:rsid w:val="00B35A66"/>
    <w:rsid w:val="00B3639C"/>
    <w:rsid w:val="00B56341"/>
    <w:rsid w:val="00B70A6A"/>
    <w:rsid w:val="00B845B9"/>
    <w:rsid w:val="00B8612E"/>
    <w:rsid w:val="00B93812"/>
    <w:rsid w:val="00BE126E"/>
    <w:rsid w:val="00C0143B"/>
    <w:rsid w:val="00C1502B"/>
    <w:rsid w:val="00C22615"/>
    <w:rsid w:val="00C30434"/>
    <w:rsid w:val="00C40C9B"/>
    <w:rsid w:val="00C47559"/>
    <w:rsid w:val="00C64ABD"/>
    <w:rsid w:val="00C72E0F"/>
    <w:rsid w:val="00C810CA"/>
    <w:rsid w:val="00CB0683"/>
    <w:rsid w:val="00CB6A11"/>
    <w:rsid w:val="00CC2AEE"/>
    <w:rsid w:val="00CF2D83"/>
    <w:rsid w:val="00D056A0"/>
    <w:rsid w:val="00D05A43"/>
    <w:rsid w:val="00D41BEA"/>
    <w:rsid w:val="00D5350D"/>
    <w:rsid w:val="00D87219"/>
    <w:rsid w:val="00D92D52"/>
    <w:rsid w:val="00DA0348"/>
    <w:rsid w:val="00E24D55"/>
    <w:rsid w:val="00E42981"/>
    <w:rsid w:val="00E6040D"/>
    <w:rsid w:val="00E617B9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236D5"/>
    <w:rsid w:val="00F34970"/>
    <w:rsid w:val="00F470B2"/>
    <w:rsid w:val="00F503A4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B0BDA-0B61-4031-B63A-4C3E04896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947</Words>
  <Characters>5399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14</cp:revision>
  <cp:lastPrinted>2018-11-23T08:23:00Z</cp:lastPrinted>
  <dcterms:created xsi:type="dcterms:W3CDTF">2020-12-04T07:53:00Z</dcterms:created>
  <dcterms:modified xsi:type="dcterms:W3CDTF">2021-05-28T14:14:00Z</dcterms:modified>
</cp:coreProperties>
</file>