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00" w:rsidRPr="000A2C00" w:rsidRDefault="000A2C00" w:rsidP="000A2C00">
      <w:pPr>
        <w:overflowPunct w:val="0"/>
        <w:autoSpaceDE w:val="0"/>
        <w:autoSpaceDN w:val="0"/>
        <w:adjustRightInd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0A2C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1 к Закону Сарато</w:t>
      </w:r>
      <w:r w:rsidRPr="000A2C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Pr="000A2C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ской области «Об исполнении о</w:t>
      </w:r>
      <w:r w:rsidRPr="000A2C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Pr="000A2C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ластного бюджета за 2020 год»</w:t>
      </w:r>
    </w:p>
    <w:p w:rsidR="000A2C00" w:rsidRPr="000A2C00" w:rsidRDefault="000A2C00" w:rsidP="000A2C00">
      <w:pPr>
        <w:overflowPunct w:val="0"/>
        <w:autoSpaceDE w:val="0"/>
        <w:autoSpaceDN w:val="0"/>
        <w:adjustRightInd w:val="0"/>
        <w:spacing w:after="0" w:line="240" w:lineRule="auto"/>
        <w:ind w:firstLine="7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C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A2C00" w:rsidRPr="000A2C00" w:rsidRDefault="000A2C00" w:rsidP="000A2C00">
      <w:pPr>
        <w:overflowPunct w:val="0"/>
        <w:autoSpaceDE w:val="0"/>
        <w:autoSpaceDN w:val="0"/>
        <w:adjustRightInd w:val="0"/>
        <w:spacing w:after="0" w:line="240" w:lineRule="auto"/>
        <w:ind w:left="9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2C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Доходы областного бюджета за 2020 год </w:t>
      </w:r>
    </w:p>
    <w:p w:rsidR="000A2C00" w:rsidRPr="000A2C00" w:rsidRDefault="000A2C00" w:rsidP="000A2C00">
      <w:pPr>
        <w:overflowPunct w:val="0"/>
        <w:autoSpaceDE w:val="0"/>
        <w:autoSpaceDN w:val="0"/>
        <w:adjustRightInd w:val="0"/>
        <w:spacing w:after="0" w:line="240" w:lineRule="auto"/>
        <w:ind w:left="93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2C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кодам классификации доходов бюджета </w:t>
      </w:r>
    </w:p>
    <w:p w:rsidR="000A2C00" w:rsidRPr="000A2C00" w:rsidRDefault="000A2C00" w:rsidP="000A2C00">
      <w:pPr>
        <w:overflowPunct w:val="0"/>
        <w:autoSpaceDE w:val="0"/>
        <w:autoSpaceDN w:val="0"/>
        <w:adjustRightInd w:val="0"/>
        <w:spacing w:after="0" w:line="240" w:lineRule="auto"/>
        <w:ind w:left="93" w:right="5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C00" w:rsidRPr="000A2C00" w:rsidRDefault="000A2C00" w:rsidP="000A2C00">
      <w:pPr>
        <w:overflowPunct w:val="0"/>
        <w:autoSpaceDE w:val="0"/>
        <w:autoSpaceDN w:val="0"/>
        <w:adjustRightInd w:val="0"/>
        <w:spacing w:after="0" w:line="240" w:lineRule="auto"/>
        <w:ind w:left="93" w:right="5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C00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2977"/>
        <w:gridCol w:w="1949"/>
      </w:tblGrid>
      <w:tr w:rsidR="000A2C00" w:rsidRPr="000A2C00" w:rsidTr="00FC6116">
        <w:tc>
          <w:tcPr>
            <w:tcW w:w="4551" w:type="dxa"/>
            <w:tcBorders>
              <w:bottom w:val="single" w:sz="4" w:space="0" w:color="auto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0A2C00" w:rsidRPr="000A2C00" w:rsidRDefault="000A2C00" w:rsidP="000A2C00">
      <w:pPr>
        <w:overflowPunct w:val="0"/>
        <w:autoSpaceDE w:val="0"/>
        <w:autoSpaceDN w:val="0"/>
        <w:adjustRightInd w:val="0"/>
        <w:spacing w:after="0" w:line="24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9"/>
        <w:gridCol w:w="2977"/>
        <w:gridCol w:w="1948"/>
      </w:tblGrid>
      <w:tr w:rsidR="000A2C00" w:rsidRPr="000A2C00" w:rsidTr="0018486C">
        <w:trPr>
          <w:tblHeader/>
        </w:trPr>
        <w:tc>
          <w:tcPr>
            <w:tcW w:w="4549" w:type="dxa"/>
            <w:tcBorders>
              <w:bottom w:val="single" w:sz="4" w:space="0" w:color="auto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2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2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2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67804619481,51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42857035507,56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000 1 01 01000 00 0000 110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17576103702,63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прибыль организаций, зачисл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емый в бюджеты бюджетной системы Российской Федерации по соответству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щим ставкам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000 1 01 01010 00 0000 110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17576103702,63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прибыль организаций (за 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ключением консолидированных групп налогоплательщиков), зачисляемый в бюджеты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182 1 01 01012 02 0000 110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13438390932,46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прибыль организаций консол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дированных групп налогоплательщиков, зачисляемый в бюджеты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182 1 01 01014 02 0000 110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4137720370,17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прибыль организаций, уплач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ваемый международными холдинговыми компаниями, зачисляемый в бюджеты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182 1 01 01016 02 0000 110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-7600,00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25280931804,93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C01DD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доходы физических лиц с дох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дов, источником которых является нал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C01DDE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  <w:lang w:eastAsia="ru-RU"/>
              </w:rPr>
              <w:t>1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 228 Налогового 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182 1 01 02010 01 0000 110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24622136989,14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доходы физических лиц с дох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дов, полученных от осуществления де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тельности физическими лицами, зарег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стрированными в качестве индивидуал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предпринимателей, нотариусов,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нимающихся частной практикой, адвок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тов, учредивших адвокатские кабинеты, и других лиц, занимающихся частной пра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тикой в соответствии со статьей 227 Налогового кодекса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182 1 01 02020 01 0000 110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362978803,57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Налог на доходы физических лиц с дох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182 1 01 02030 01 0000 110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219379212,44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C01DD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ми, являющимися иностранными гражд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нами, осуществляющими трудовую де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тельность по найму на основании патента в соответствии со статьей 227</w:t>
            </w:r>
            <w:r w:rsidRPr="00C01DDE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vertAlign w:val="superscript"/>
                <w:lang w:eastAsia="ru-RU"/>
              </w:rPr>
              <w:t>1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Налогов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182 1 01 02040 01 0000 110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76435148,13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цами, признаваемыми контролирующими лицами этой компании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182 1 01 02050 01 0000 110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1651,65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НАЛОГИ НА ТОВАРЫ (РАБОТЫ, УСЛУГИ), РЕАЛИЗУЕМЫЕ НА ТЕ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РИТОРИИ РОССИЙСКОЙ ФЕДЕР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8423187438,19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Акцизы по подакцизным товарам (пр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8423187438,19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Акцизы на пиво, производимое на терр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тории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182 1 03 02100 01 0000 110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558244037,71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Акцизы на сидр,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пуаре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 медовуху, прои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водимые на территории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182 1 03 02120 01 0000 110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115000,00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алкогол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ную продукцию с объемной долей этил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вого спирта свыше 9 процентов (за 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ключением пива, вин, фруктовых вин, 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ристых вин (шампанских), винных напи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ков, изготавливаемых без добавления рек</w:t>
            </w:r>
            <w:r w:rsidR="0018486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тификованного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этилового спирта, прои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веденного из пищевого сырья, и (или) спиртованных виноградного или иного фруктового сусла, и (или) винного 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стиллята, и (или) фруктового дистилл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та), подлежащие распределению в 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жеты субъектов Российской Федерации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000 1 03 02140 01 0000 110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1299521290,67</w:t>
            </w:r>
          </w:p>
        </w:tc>
      </w:tr>
      <w:tr w:rsidR="009643A6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9643A6" w:rsidRPr="000A2C00" w:rsidRDefault="009643A6" w:rsidP="001848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алкогол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ную продукцию с объемной долей этил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вого спирта свыше 9 процентов (за 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ключением пива, вин, фруктовых вин, 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ристых вин (шампанских), винных напи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ков, изготавливаемых без добавления ректификованного этилового спирта, произведенного из пищевого сырья,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="0018486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="0018486C"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(или) </w:t>
            </w:r>
            <w:r w:rsidR="0018486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="0018486C"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спиртованных</w:t>
            </w:r>
            <w:r w:rsidR="0018486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="0018486C"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="0018486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="0018486C"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виноградного </w:t>
            </w:r>
            <w:r w:rsidR="0018486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="0018486C"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или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3A6" w:rsidRPr="000A2C00" w:rsidRDefault="009643A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3A6" w:rsidRPr="000A2C00" w:rsidRDefault="009643A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иного фруктового сусла, и (или) винного дистиллята, и (или) фруктового дисти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лята), подлежащие распределению в бюджеты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 (в порядке, установленном Мин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стерством финансов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100 1 03 02142 01 0000 110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637261933,69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алкогол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ную продукцию с объемной долей этил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вого спирта свыше 9 процентов (за 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ключением пива, вин, фруктовых вин, 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ристых вин (шампанских), винных напи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лята), подлежащие распределению в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бюд</w:t>
            </w:r>
            <w:r w:rsidR="0018486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жеты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субъектов Российской Федерации (по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нормативам, установленным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ральным законом о федеральном бюджете в целях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компенсации снижения доходов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в связи с исключением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100 1 03 02143 01 0000 110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662259356,98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этиловый спирт из пищевого сырья (за исключен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ем дистиллятов винного, виноградного, плодового, коньячного,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кальвадосного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вискового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ления между бюджетами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100 1 03 02190 01 0000 110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9837348,35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этиловый спирт из пищевого сырья (дистилляты винный, виноградный, плодовый, конья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ный,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кальвадосный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висковый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), произв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димый на территории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рации, направляемые в уполномоченный территориальный орган Федерального казначейства для распределения между бюджетами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100 1 03 02200 01 0000 110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28880,59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Доходы от уплаты акцизов на спиртос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держащую продукцию, производимую на территории Российской Федерации, направляемые в уполномоченный терр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ториальный орган Федерального казн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чейства для распределения между 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жетами субъектов Российской Федерации (по нормативам, установленным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ральным законом о федеральном бюдж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100 1 03 02210 01 0000 110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807440,46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этиловый спирт из непищевого сырья, производ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мый на территории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ции, направляемые в уполномоченный территориальный орган Федерального казначейства для распределения между бюджетами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(по нормативам, установленным федеральным законом о федеральном бюджете)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100 1 03 02220 01 0000 110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2670049,75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ванных нормативов отчислений в мес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3024205213,80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ванных нормативов отчислений в мес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бюджеты (по нормативам, устано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ленным Федеральным законом о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100 1 03 02231 01 0000 110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2301641858,36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ванных нормативов отчислений в мес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бюджеты (по нормативам, устано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ленным Федеральным законом о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ральном бюджете в целях реализации национального проекта «Безопасные и качественные автомобильные дороги»)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100 1 03 02232 01 0000 110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722563355,44</w:t>
            </w:r>
          </w:p>
        </w:tc>
      </w:tr>
      <w:tr w:rsidR="0018486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18486C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Доходы от уплаты акцизов на моторные масла для дизельных и (или) карбюрато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(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) двигателей, подл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жащие распределению между бюджетами субъектов Российской Федерации и мес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ными бюджетами с учетом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21631297,25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(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) двигателей, подл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жащие распределению между бюджетами субъектов Российской Федерации и мес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ными бюджетами с учетом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дифференцированных нормативов отчислений в местные бюджеты (по но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мативам, установленным Федеральным законом о федеральном бюджете в целях формирования дорожных фондов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100 1 03 02241 01 0000 110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16463002,92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(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) двигателей, подл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жащие распределению между бюджетами субъектов Российской Федерации и мес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ными бюджетами с учетом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дифференцированных нормативов отчислений в местные бюджеты (по но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мативам, установленным Федеральным законом о федеральном бюджете в целях реализации национального проекта «Бе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опасные и качественные автомобильные дороги»)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100 1 03 02242 01 0000 110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5168294,33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автом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бильный бензин, подлежащие распред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лению между бюджетами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и местными бюдж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тами с учетом установленных диффере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4068405694,70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автом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бильный бензин, подлежащие распред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лению между бюджетами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и местными бюдж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тами с учетом установленных диффере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цированных нормативов отчислений в местные бюджеты (по нормативам, уст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новленным Федеральным законом о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деральном бюджете в целях формиров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 дорожных фондов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100 1 03 02251 01 0000 110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3096354969,87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Доходы от уплаты акцизов на автом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бильный бензин, подлежащие распред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лению между бюджетами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и местными бюдж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тами с учетом установленных диффере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цированных нормативов отчислений в местные бюджеты (по нормативам, уст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новленным Федеральным законом о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деральном бюджете в целях реализации национального проекта «Безопасные и качественные автомобильные дороги»)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100 1 03 02252 01 0000 110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972050724,83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прямого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ванных нормативов отчислений в мес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-557525651,21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прямого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ванных нормативов отчислений в мес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бюджеты (по нормативам, устано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ленным Федеральным законом о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100 1 03 02261 01 0000 110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-424317890,18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прямого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ванных нормативов отчислений в мес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бюджеты (по нормативам, устано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ленным Федеральным законом о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ральном бюджете в целях реализации национального проекта «Безопасные и качественные автомобильные дороги»)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100 1 03 02262 01 0000 110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-133207761,03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Акцизы на средние дистилляты, произв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димые на территории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182 1 03 02330 01 0000 110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-3405956,13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уплаты акцизов на средние 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стилляты, производимые на территории Российской Федерации, направляемые в уполномоченный территориальный орган Федерального казначейства для распред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ления между бюджетами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100 1 03 02410 01 0000 110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-1347207,75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4577818897,24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Налог, взимаемый в связи с применением упрощенной системы налогообложения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4576805582,53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ложения доходы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3324341634,67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ложения доходы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182 1 05 01011 01 0000 110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3324504526,05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ложения доходы (за налоговые периоды, истекшие до 1 января 2011 года)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182 1 05 01012 01 0000 110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-162891,38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ложения доходы, уменьшенные на вел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чину расходов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1252139805,03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ложения доходы, уменьшенные на вел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182 1 05 01021 01 0000 110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1252243733,01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ложения доходы, уменьшенные на вел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чину расходов (за налоговые периоды, истекшие до 1 января 2011 года)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182 1 05 01022 01 0000 110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-103927,98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 (за налоговые периоды, истекшие до 1 января 2016 года)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182 1 05 01050 01 0000 110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324142,83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7275,74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ря 2011 года)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182 1 05 03020 01 0000 110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7275,74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профессиональный доход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182 1 05 06000 01 0000 110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1006038,97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10260499211,21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000 1 06 02000 02 0000 110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7502327704,96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стему газоснабжения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182 1 06 02010 02 0000 110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6576306843,16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182 1 06 02020 02 0000 110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926020861,80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000 1 06 04000 02 0000 110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2751353504,25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182 1 06 04011 02 0000 110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472387114,11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182 1 06 04012 02 0000 110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2278966390,14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182 1 06 05000 02 0000 110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6818002,00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НАЛОГИ, СБОРЫ И РЕГУЛЯРНЫЕ ПЛАТЕЖИ ЗА ПОЛЬЗОВАНИЕ ПР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РОДНЫМИ РЕСУРСАМИ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000 1 07 00000 00 0000 000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66786175,50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Налог на добычу полезных ископаемых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000 1 07 01000 01 0000 110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64686713,30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добычу общераспространенных полезных ископаемых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182 1 07 01020 01 0000 110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64651310,90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добычу прочих полезных иск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паемых (за исключением полезных иск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паемых в виде природных алмазов)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182 1 07 01030 01 0000 110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34802,40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добычу полезных ископаемых в виде угля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182 1 07 01060 01 0000 110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Сборы за пользование объектами живо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ного мира и за пользование объектами водных биологических ресурсов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000 1 07 04000 01 0000 110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2099462,20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Сбор за пользование объектами животн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 мира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182 1 07 04010 01 0000 110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1297849,74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182 1 07 04030 01 0000 110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801612,46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271689673,74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по делам, 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сматриваемым Конституционным Судом Российской Федерации и конституцио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ными (уставными) судами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000 1 08 02000 01 0000 110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750,00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по делам, 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сматриваемым конституционными (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устав</w:t>
            </w:r>
            <w:r w:rsidR="0018486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ными</w:t>
            </w:r>
            <w:proofErr w:type="spellEnd"/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) судами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182 1 08 02020 01 0000 110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750,00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дерации, а также с въездом в Российскую Федерацию или выездом из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188 1 08 06000 01 0000 110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6628125,50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ственную регистрацию, а также за 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вершение прочих юридически значимых действий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265060798,24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ственную регистрацию юридического 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ца, физических лиц в качестве индивид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182 1 08 07010 01 0000 110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2022561,64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ственную регистрацию прав, огранич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ний (обременений) прав на недвижимое имущество и сделок с ним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321 1 08 07020 01 0000 110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174576127,56</w:t>
            </w:r>
          </w:p>
        </w:tc>
      </w:tr>
      <w:tr w:rsidR="0018486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дательством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000 1 08 07080 01 0000 110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13053667,33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дательством Российской Федерации,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числяемая в бюджеты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003 1 08 07082 01 0000 110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649000,00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дательством Российской Федерации,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числяемая в бюджеты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007 1 08 07082 01 0000 110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11942217,33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дательством Российской Федерации,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числяемая в бюджеты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018 1 08 07082 01 0000 110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462450,00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188 1 08 07100 01 0000 110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9843173,12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ственную регистрацию межрегионал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ных, региональных и местных общ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ственных объединений, отделений общ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ственных объединений, а также за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дарственную регистрацию изменений их учредительных документов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318 1 08 07110 01 0000 110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176000,00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ственную регистрацию политических партий и региональных отделений пол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тических партий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318 1 08 07120 01 0000 110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24500,00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ственную регистрацию средства 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ции), продукция которого предназначена для распространения преимущественно на территории субъекта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дерации, территории муниципального образования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096 1 08 07130 01 0000 110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64800,00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Государственная пошлина за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ственную регистрацию транспортных средств и иные юридически значимые действия, связанные с изменениями и 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дачей документов на транспортные сре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ства, регистрационных знаков, водител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ских удостоверений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000 1 08 07140 01 0000 110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60837857,59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188 1 08 07141 01 0000 110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28847846,74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совершение действий уполномоченными органами исполнительной власти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связанных с выдачей документов о проведении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тотранспортных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средств, прицепов, тра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торов, самоходных дорожно-строитель</w:t>
            </w:r>
            <w:r w:rsidR="0018486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 иных самоходных машин, выдачей удостоверений тракториста-машиниста (тракториста), временных удостоверений на право управления самоходными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шинами, в том числе взамен утраченных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или пришедших в негодность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010 1 08 07142 01 0000 110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31990010,85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выдачу сп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циального разрешения на движение по автомобильным дорогам транспортных средств, осуществляющих перевозки опасных, тяжеловесных и (или) крупн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габаритных грузов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000 1 08 07170 01 0000 110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172800,00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выдачу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ганом исполнительной власти субъекта Российской Федерации специального разрешения на движение по автомобил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дорогам транспортных средств, осуществляющих перевозки опасных, 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029 1 08 07172 01 0000 110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172800,00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государственные пошлины за 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002 1 08 07300 01 0000 110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2500,00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Прочие государственные пошлины за 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016 1 08 07300 01 0000 110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685500,00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182 1 08 07310 01 0000 110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223561,00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выдачу св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детельства о государственной аккредит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 региональной спортивной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026 1 08 07340 01 0000 110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действия органов исполнительной власти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Федерации, связанные с государственной аккредитацией образ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вательных учреждений, осуществляемой в пределах переданных полномочий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в области образов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018 1 08 07380 01 0000 110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1425250,00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действия органов исполнительной власти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 по проставл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нию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апостиля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на документах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ственного образца об образовании, об ученых степенях и ученых званиях в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делах переданных полномочий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в области образования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018 1 08 07390 01 0000 110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467500,00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Государственная пошлина за действия уполномоченных органов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связанные с лице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зированием предпринимательской де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тельности по управлению многокварти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ными домами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013 1 08 07400 01 0000 110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1470000,00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ЗАДОЛЖЕННОСТЬ И ПЕРЕРАСЧ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ТЫ ПО ОТМЕНЕННЫМ НАЛОГАМ, СБОРАМ И ИНЫМ ОБЯЗАТЕЛЬНЫМ ПЛАТЕЖАМ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1212761,91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прибыль организаций, зачи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лявшийся до 1 января 2005 года в мес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000 1 09 01000 00 0000 110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440,00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прибыль организаций, зачи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лявшийся до 1 января 2005 года в мес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бюджеты, мобилизуемый на террит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риях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182 1 09 01030 05 0000 110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440,00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000 1 09 04000 00 0000 110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1212321,91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182 1 09 04010 02 0000 110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1137783,55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с владельцев транспортных средств и налог на приобретение авт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транспортных средств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182 1 09 04020 02 0000 110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1292,18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Налог на пользователей автомобильных дорог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182 1 09 04030 01 0000 110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73246,18</w:t>
            </w:r>
          </w:p>
        </w:tc>
      </w:tr>
      <w:tr w:rsidR="0018486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ДОХОДЫ ОТ ИСПОЛЬЗОВАНИЯ ИМУЩЕСТВА, НАХОДЯЩЕГОСЯ В ГОСУДАРСТВЕННОЙ И МУНИЦ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ПАЛЬНОЙ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50837581,92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лах хозяйственных товариществ и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ществ, или дивидендов по акциям,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31344481,93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лах хозяйственных товариществ и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ществ, или дивидендов по акциям,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надлежащим субъектам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002 1 11 01020 02 0000 120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4922,64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лах хозяйственных товариществ и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ществ, или дивидендов по акциям,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надлежащим субъектам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007 1 11 01020 02 0000 120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339958,86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лах хозяйственных товариществ и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ществ, или дивидендов по акциям,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надлежащим субъектам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015 1 11 01020 02 0000 120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30185272,77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лах хозяйственных товариществ и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ществ, или дивидендов по акциям,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надлежащим субъектам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027 1 11 01020 02 0000 120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814327,66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Проценты, полученные от предоставл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 бюджетных кредитов внутри страны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000 1 11 03000 00 0000 120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1342844,16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Проценты, полученные от предоставл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 бюджетных кредитов внутри страны за счет средств бюджетов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005 1 11 03020 02 0000 120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1342844,16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Доходы, получаемые в виде арендной 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бо иной платы за передачу в возмездное пользование государственного и муниц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пального имущества (за исключением имущества бюджетных и автономных учреждений, а также имущества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16598775,44</w:t>
            </w:r>
          </w:p>
        </w:tc>
      </w:tr>
      <w:tr w:rsidR="0018486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18486C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 xml:space="preserve">Доходы, получаемые в виде арендной платы за земли после разграничения </w:t>
            </w:r>
            <w:r w:rsidR="009643A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государственной собственности на зе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лю, а также средства от продажи права на заключение договоров аренды указанных земельных участков (за исключением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мельных участков бюджетных и автоно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учреждений)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9424646,61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ли, находящиеся в собственности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 (за исключ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земельных участков бюджетных и автономных учреждений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Федерации)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015 1 11 05022 02 0000 120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9424646,61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внебюджетных фондов и созданных ими учреждений (за исключением им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щества бюджетных и автономных учр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7161760,59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 и созданных ими учреждений (за исключением им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щества бюджетных и автономных учр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ждений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002 1 11 05032 02 0000 120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250461,64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 и созданных ими учреждений (за исключением им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щества бюджетных и автономных учр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ждений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015 1 11 05032 02 0000 120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6911298,95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сдачи в аренду имущества, 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ставляющего государственную (муниц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пальную) казну (за исключением земел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участков)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000 1 11 05070 00 0000 120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11231,86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сдачи в аренду имущества, 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ставляющего казну субъекта Российской Федерации (за исключением земельных участков)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015 1 11 05072 02 0000 120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11231,86</w:t>
            </w:r>
          </w:p>
        </w:tc>
      </w:tr>
      <w:tr w:rsidR="0018486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от реализации соглашений об уст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новлении сервитутов в отношении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мельных участков в границах полос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да автомобильных дорог общего польз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вания регионального или межмуниц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пального значения в целях строительства (реконструкции), капитального ремонта и эксплуатации объектов дорожного серв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са, прокладки, переноса, переустройства и эксплуатации инженерных коммуник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ций, установки и эксплуатации рекла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конструкций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029 1 11 05100 02 0000 120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1136,38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ков, находящихся в государственной или муниципальной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000 1 11 05300 00 0000 120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2255,26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ков после разграничения государственной собственности на землю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000 1 11 05320 00 0000 120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2255,26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полнительной власти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015 1 11 05322 02 0000 120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2255,26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 от государственных и муниц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пальных унитарных предприятий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000 1 11 07000 00 0000 120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1549225,13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тарных предприятий, остающейся после уплаты налогов и обязательных платежей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000 1 11 07010 00 0000 120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1549225,13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ственных унитарных предприятий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015 1 11 07012 02 0000 120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1549225,13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98499720,53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71174630,77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048 1 12 01010 01 0000 120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4873864,57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048 1 12 01030 01 0000 120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961614,23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размещение отходов произво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ства и потребления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64796083,82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размещение отходов произво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048 1 12 01041 01 0000 120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56636925,24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размещение твердых комм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нальных отходов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048 1 12 01042 01 0000 120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8159158,58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Плата за выбросы загрязняющих 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ществ, образующихся при сжигании на факельных установках и (или) рассеив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нии попутного нефтяного газа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048 1 12 01070 01 0000 120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543068,15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000 1 12 02000 00 0000 120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24368426,86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нии недрами на территории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000 1 12 02010 01 0000 120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4330096,00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нии недрами на территории Российской Федерации по участкам недр местного значения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016 1 12 02012 01 0000 120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4330096,00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182 1 12 02030 01 0000 120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19302530,86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проведение государственной экспертизы запасов полезных ископаемых и подземных вод, геологической инфо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мации о предоставляемых в пользование участках недр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000 1 12 02050 01 0000 120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575000,00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проведение государственной экспертизы запасов полезных ископаемых и подземных вод, геологической инфо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торые используются для целей питьевого водоснабжения или технического вод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снабжения и объем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добычи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которых 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ставляет не более 500 кубических метров в сутки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016 1 12 02052 01 0000 120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575000,00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000 1 12 02100 00 0000 120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160800,00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016 1 12 02102 02 0000 120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160800,00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000 1 12 04000 00 0000 120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2956662,90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использование лесов, распол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женных на землях лесного фонда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000 1 12 04010 00 0000 120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2956662,90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использование лесов, распол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женных на землях лесного фонда, в 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сти, превышающей минимальный размер платы по договору купли-продажи 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насаждений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016 1 12 04013 02 0000 120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12413,75</w:t>
            </w:r>
          </w:p>
        </w:tc>
      </w:tr>
      <w:tr w:rsidR="0018486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18486C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Плата за использование лесов, распол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женных на землях лесного фонда, в 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сти, превышающей минимальный размер арендной платы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016 1 12 04014 02 0000 120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2943614,11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использование лесов, распол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женных на землях лесного фонда, в части платы по договору купли-продажи 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насаждений для собственных нужд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016 1 12 04015 02 0000 120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635,04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221573906,46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оказания платных услуг (р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5451791,91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предоставление сведений и 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кументов, содержащихся в Едином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дарственном реестре юридических лиц и в Едином государственном реестре инд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видуальных предпринимателей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182 1 13 01020 01 0000 130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148450,00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предоставление сведений из Единого государственного реестра 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движимости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321 1 13 01031 01 0000 130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896086,50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182 1 13 01190 01 0000 130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8575,00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предоставление сведений, док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ментов, содержащихся в государственных реестрах (регистрах)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000 1 13 01400 01 0000 130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60700,00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предоставление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ными органами субъектов Российской Федерации, казенными учреждениями субъектов Российской Федерации свед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ний, документов, содержащихся в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дарственных реестрах (регистрах), вед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 которых осуществляется данными государственными органами, учрежден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016 1 13 01410 01 0000 130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60700,00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оказание услуг по присоедин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нию объектов дорожного сервиса к авт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мобильным дорогам общего пользования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000 1 13 01500 00 0000 130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257282,65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Плата за оказание услуг по присоедин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нию объектов дорожного сервиса к авт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мобильным дорогам общего пользования регионального или межмуниципального значения, зачисляемая в бюджеты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029 1 13 01520 02 0000 130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257282,65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4080697,76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167 1 13 01991 01 0000 130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017 1 13 01992 02 0000 130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4079297,76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Доходы от компенсации затрат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216122114,55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щения бюджету субъекта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расходов, направленных на 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крытие процессуальных издержек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029 1 13 02040 01 0000 130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5900,90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щения бюджету субъекта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расходов, направленных на 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крытие процессуальных издержек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036 1 13 02040 01 0000 130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4350,68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щения расходов, понесенных в связи с эксплуатацией имущества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000 1 13 02060 00 0000 130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978247,53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щения расходов, понесенных в связи с эксплуатацией имущества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002 1 13 02062 02 0000 130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928558,56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щения расходов, понесенных в связи с эксплуатацией имущества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039 1 13 02062 02 0000 130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49688,97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215133615,44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001 1 13 02992 02 0000 130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7003,84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002 1 13 02992 02 0000 130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2604472,00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005 1 13 02992 02 0000 130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175603,22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007 1 13 02992 02 0000 130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1524972,94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008 1 13 02992 02 0000 130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7731,15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009 1 13 02992 02 0000 130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24765935,79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50470,46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209715,50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017 1 13 02992 02 0000 130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89390,00</w:t>
            </w:r>
          </w:p>
        </w:tc>
      </w:tr>
      <w:tr w:rsidR="0018486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018 1 13 02992 02 0000 130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2019447,33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026 1 13 02992 02 0000 130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027 1 13 02992 02 0000 130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18294,77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029 1 13 02992 02 0000 130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10743127,25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032 1 13 02992 02 0000 130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78026,04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034 1 13 02992 02 0000 130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38260,92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198479,60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039 1 13 02992 02 0000 130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4377568,52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042 1 13 02992 02 0000 130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168197271,93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043 1 13 02992 02 0000 130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26844,18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ДОХОДЫ ОТ ПРОДАЖИ МАТЕР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АЛЬНЫХ И НЕМАТЕРИАЛЬНЫХ АКТИВОВ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1719718,76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дящегося в государственной и муниц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тономных учреждений, а также имущ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зенных)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1030205,00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дящегося в собственности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(за исключением движимого имущества бюджетных и 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тономных учреждений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Федерации, а также имущества </w:t>
            </w:r>
            <w:r w:rsidR="009643A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государственных унитарных предприятий субъектов Российской Федерации, в том числе казенных), в части реализации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новных средств по указанному имущ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000 1 14 02020 02 0000 410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619275,00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Доходы от реализации имущества, нах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дящегося в собственности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(за исключением имущества бюджетных и автономных учреждений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рации, а также имущества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унитарных предприятий субъектов Российской Федерации, в том числе 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зенных), в части реализации материал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запасов по указанному имуществу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000 1 14 02020 02 0000 440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410930,00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ганов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015 1 14 02022 02 0000 440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410930,00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рации, а также имущества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унитарных предприятий субъектов Российской Федерации, в том числе 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зенных), в части реализации основных средств по указанному имуществу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015 1 14 02023 02 0000 410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619275,00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рые разграничена (за исключением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мельных участков бюджетных и автоно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учреждений)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000 1 14 06020 00 0000 430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689513,76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номных учреждений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015 1 14 06022 02 0000 430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689513,76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000 1 15 00000 00 0000 000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18743255,08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ями) за выполнение определенных фун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000 1 15 02000 00 0000 140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18743255,08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за выполнение 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деленных функций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010 1 15 02020 02 0000 140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17728936,00</w:t>
            </w:r>
          </w:p>
        </w:tc>
      </w:tr>
      <w:tr w:rsidR="0018486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86C" w:rsidRPr="000A2C00" w:rsidRDefault="0018486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Платежи, взимаемые государственными органами (организациями)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за выполнение 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деленных функций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015 1 15 02020 02 0000 140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35900,00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за выполнение 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деленных функций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029 1 15 02020 02 0000 140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978419,08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ШТРАФЫ, САНКЦИИ, ВОЗМЕЩ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НИЕ УЩЕРБА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948199331,73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Кодексом Российской Федерации об административных правонарушениях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000 1 16 01000 01 0000 140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699114767,06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5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рушения, посягающие на права граждан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000 1 16 01050 01 0000 140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603167,21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5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рушения, посягающие на права граждан, налагаемые мировыми судьями, комисс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018 1 16 01053 01 0000 140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5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рушения, посягающие на права граждан, налагаемые мировыми судьями, комисс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036 1 16 01053 01 0000 140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523167,21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6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рушения, посягающие на здоровье, сан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тарно-эпидемиологическое благополучие населения и общественную нравстве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000 1 16 01060 01 0000 140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2780497,14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6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рушения, посягающие на здоровье, сан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тарно-эпидемиологическое благополучие населения и общественную нравстве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ность, налагаемые мировыми судьями, комиссиями по делам несовершенноле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036 1 16 01063 01 0000 140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18486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2780497,14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7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охраны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000 1 16 01070 01 0000 140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5642180,92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7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охраны собственн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сти, налагаемые должностными лицами органов исполнительной власти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Федерации, учреждени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007 1 16 01072 01 0000 140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4112384,12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7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охраны собственн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сти, налагаемые должностными лицами органов исполнительной власти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Федерации, учреждени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013 1 16 01072 01 0000 140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192500,00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7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охраны собственн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сти, налагаемые должностными лицами органов исполнительной власти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Федерации, учреждени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016 1 16 01072 01 0000 140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576665,40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7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охраны собственн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сти, налагаемые должностными лицами органов исполнительной власти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Федерации, учреждени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043 1 16 01072 01 0000 140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7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охраны собственн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сти, налагаемые должностными лицами органов исполнительной власти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Федерации, учреждени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500 1 16 01072 01 0000 140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165000,00</w:t>
            </w:r>
          </w:p>
        </w:tc>
      </w:tr>
      <w:tr w:rsidR="00FC6116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7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охраны собственн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сти, налагаемые мировыми судьями, 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миссиями по делам несовершеннолетних и защите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036 1 16 01073 01 0000 140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594631,40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8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охраны окружающей среды и природопользования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000 1 16 01080 01 0000 140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3187424,88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8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охраны окружающей среды и природопользования, налагаемые должностными лицами органов исполн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010 1 16 01082 01 0000 140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7600,00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8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охраны окружающей среды и природопользования, налагаемые должностными лицами органов исполн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016 1 16 01082 01 0000 140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1876800,45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8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охраны окружающей среды и природопользования, налагаемые должностными лицами органов исполн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043 1 16 01082 01 0000 140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974947,28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8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036 1 16 01083 01 0000 140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328077,15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9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промышленности, строител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 и энергетике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000 1 16 01090 01 0000 140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5700433,68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9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промышленности, строител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 и энергетике, налагаемые должнос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ными лицами органов исполнительной власти субъектов Российской Федерации, учреждениями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010 1 16 01092 01 0000 140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356205,00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9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промышленности, строител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 и энергетике, налагаемые должнос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ными лицами органов исполнительной власти субъектов Российской Федерации, учреждениями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013 1 16 01092 01 0000 140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9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промышленности, строител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 и энергетике, налагаемые должнос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ными лицами органов исполнительной власти субъектов Российской Федерации, учреждениями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027 1 16 01092 01 0000 140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5237000,00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9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промышленности, строител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 и энергетике, налагаемые должнос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ными лицами органов исполнительной власти субъектов Российской Федерации, учреждениями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499 1 16 01092 01 0000 140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20000,00</w:t>
            </w:r>
          </w:p>
        </w:tc>
      </w:tr>
      <w:tr w:rsidR="00FC6116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9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рушения в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промышленности,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строитель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стве и энергетике, налагаемые мировыми судьями, комиссиями по делам несове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036 1 16 01093 01 0000 140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77228,68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10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сельском хозяйстве, ветерин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рии и мелиорации земель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000 1 16 01100 01 0000 140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8100,00</w:t>
            </w:r>
          </w:p>
        </w:tc>
      </w:tr>
      <w:tr w:rsidR="000A2C00" w:rsidRPr="000A2C00" w:rsidTr="00FC6116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10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сельском хозяйстве, ветерин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036 1 16 01103 01 0000 140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8100,00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11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на транспорте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000 1 16 01110 01 0000 140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7937,97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11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на транспорте, налагаемые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036 1 16 01113 01 0000 140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7937,97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дорожного движения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000 1 16 01120 01 0000 140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652076388,94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рушения в области дорожного движения, налагаемые судьями федеральных судов, должностными лицами федеральных </w:t>
            </w:r>
            <w:r w:rsidR="009643A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государственных органов, учреждений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106 1 16 01121 01 0000 140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4268598,75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рушения в области дорожного движения, налагаемые судьями федеральных судов, должностными лицами федеральных </w:t>
            </w:r>
            <w:r w:rsidR="009643A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государственных органов, учреждений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180 1 16 01121 01 0000 140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3500,00</w:t>
            </w:r>
          </w:p>
        </w:tc>
      </w:tr>
      <w:tr w:rsidR="00FC6116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дорожного движения, налагаемые судьями федеральных судов, должностными лицами федеральных</w:t>
            </w:r>
            <w:r w:rsidR="009643A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государственных органов, учреждений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187 1 16 01121 01 0000 140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рушения в области дорожного движения, налагаемые судьями федеральных судов, должностными лицами федеральных </w:t>
            </w:r>
            <w:r w:rsidR="009643A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государственных органов, учреждений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188 1 16 01121 01 0000 140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588538444,42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дорожного движения, налагаемые должностными лицами орг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010 1 16 01122 01 0000 140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116270,00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дорожного движения, налагаемые мировыми судьями, комисс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036 1 16 01123 01 0000 140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1713751,25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дорожного движения, налагаемые мировыми судьями, комисс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188 1 16 01123 01 0000 140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57365824,52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13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связи и информации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000 1 16 01130 01 0000 140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363143,49</w:t>
            </w:r>
          </w:p>
        </w:tc>
      </w:tr>
      <w:tr w:rsidR="00FC6116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13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рушения в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области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связи и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информации,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налагаемые должностными лицами орг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027 1 16 01132 01 0000 140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35000,00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13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связи и информации, налагаемые мировыми судьями, комисс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036 1 16 01133 01 0000 140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328143,49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14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предпринимательской деятельности и деятельности саморег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лируемых организаций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000 1 16 01140 01 0000 140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5408001,42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14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предпринимательской деятельности и деятельности саморег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лируемых организаций, налагаемые должностными лицами органов исполн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013 1 16 01142 01 0000 140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852572,72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14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предпринимательской деятельности и деятельности саморег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лируемых организаций, налагаемые должностными лицами органов исполн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027 1 16 01142 01 0000 140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61102,93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14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предпринимательской деятельности и деятельности саморег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лируемых организаций, налагаемые должностными лицами органов исполн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499 1 16 01142 01 0000 140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14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предпринимательской деятельности и деятельности саморег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лируемых организаций, налагаемые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036 1 16 01143 01 0000 140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4444325,77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финансов, налогов и сборов, страхования, рынка ценных бумаг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000 1 16 01150 01 0000 140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1980679,96</w:t>
            </w:r>
          </w:p>
        </w:tc>
      </w:tr>
      <w:tr w:rsidR="000A2C00" w:rsidRPr="000A2C00" w:rsidTr="00FC6116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должностными лицами органов исполн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007 1 16 01152 01 0000 140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4859,73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должностными лицами органов исполн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500 1 16 01152 01 0000 140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032 1 16 01153 01 0000 140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72500,00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3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036 1 16 01153 01 0000 140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1673320,23</w:t>
            </w:r>
          </w:p>
        </w:tc>
      </w:tr>
      <w:tr w:rsidR="000A2C00" w:rsidRPr="000A2C00" w:rsidTr="00FC6116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финансов, связанные с нецелевым использованием бюджетных средств, невозвратом либо несвоевреме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ным возвратом бюджетного кредита,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неперечислением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вий предоставления бюджетного кредита, нарушением порядка и (или) условий предоставления (расходования) межбю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жетных трансфертов, нарушением усл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вий предоставления бюджетных инвест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ций, субсидий юридическим лицам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 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дивидуальным предпринимателям и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зическим лицам, подлежащие зачислению в бюджет субъекта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3" w:lineRule="auto"/>
              <w:ind w:right="-11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032 1 16 01156 01 0000 140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финансов, связанные с нецелевым использованием бюджетных средств, невозвратом либо несвоевреме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ным возвратом бюджетного кредита,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неперечислением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вий предоставления бюджетного кредита, нарушением порядка и (или) условий предоставления (расходования) межбю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жетных трансфертов, нарушением усл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вий предоставления бюджетных инвест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ций, субсидий юридическим лицам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 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дивидуальным предпринимателям и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зическим лицам, подлежащие зачислению в бюджет субъекта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3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500 1 16 01156 01 0000 140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16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таможенного дела (нарушение таможенных правил)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000 1 16 01160 01 0000 140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6300,00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16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таможенного дела (нарушение таможенных правил), налаг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036 1 16 01163 01 0000 140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6300,00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17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рушения, посягающие на институты </w:t>
            </w:r>
            <w:r w:rsidR="009643A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государственной власти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000 1 16 01170 01 0000 140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119492,34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17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рушения, посягающие на институты </w:t>
            </w:r>
            <w:r w:rsidR="009643A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государственной власти, налагаемые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036 1 16 01173 01 0000 140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119492,34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18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защиты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ной границы Российской Федерации и обеспечения режима пребывания ин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странных граждан или лиц без гражда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ства на территории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000 1 16 01180 01 0000 140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2126,13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18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в области защиты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ной границы Российской Федерации и обеспечения режима пребывания ин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странных граждан или лиц без гражда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ства на территории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ции, налагаемые мировыми судьями, 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миссиями по делам несовершеннолетних и защите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036 1 16 01183 01 0000 140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2126,13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против порядка управления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000 1 16 01190 01 0000 140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16618676,45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против порядка управления, налагаемые должностными лицами орг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007 1 16 01192 01 0000 140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против порядка управления, налагаемые должностными лицами орг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010 1 16 01192 01 0000 140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922200,00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против порядка управления, налагаемые должностными лицами орг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027 1 16 01192 01 0000 140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против порядка управления, налагаемые мировыми судьями, комисс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016 1 16 01193 01 0000 140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против порядка управления, налагаемые мировыми судьями, комисс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018 1 16 01193 01 0000 140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50500,00</w:t>
            </w:r>
          </w:p>
        </w:tc>
      </w:tr>
      <w:tr w:rsidR="00FC6116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административных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правонару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 против порядка управления, налагаемые мировыми судьями, комисс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036 1 16 01193 01 0000 140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15614076,45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рушения, посягающие на общественный порядок и общественную безопасность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000 1 16 01200 01 0000 140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4610216,53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рушения, посягающие на общественный порядок и общественную безопасность, налагаемые должностными лицами орг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017 1 16 01202 01 0000 140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016 1 16 01203 01 0000 140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10000,00</w:t>
            </w:r>
          </w:p>
        </w:tc>
      </w:tr>
      <w:tr w:rsidR="000A2C00" w:rsidRPr="000A2C00" w:rsidTr="00FC6116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036 1 16 01203 01 0000 140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4526075,30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043 1 16 01203 01 0000 140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500,00</w:t>
            </w:r>
          </w:p>
        </w:tc>
      </w:tr>
      <w:tr w:rsidR="00FC6116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правонару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501 1 16 01203 01 0000 140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71641,23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шениях, за административные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рушения, посягающие на общественный порядок и общественную безопасность, выявленные должностными лицами орг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нов исполнительной власти субъектов Российской Федерации, включенных в соответствующие перечни, утвержденные высшими должностными лицами (рук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водителями высших исполнительных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ганов государственной власти) субъектов Российской Федерации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029 1 16 01205 01 0000 140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Кодексом Российской Федерации об административных правонарушениях, за административные правонарушения  в области производства и оборота этилов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 спирта, алкогольной и спиртосоде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жащей продукции, а также за админ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стративные правонарушения  порядка 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нообразования в части регулирования цен на этиловый спирт, алкогольную и спи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тосодержащую продукцию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000 1 16 01330 00 0000 140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605000,00</w:t>
            </w:r>
          </w:p>
        </w:tc>
      </w:tr>
      <w:tr w:rsidR="000A2C00" w:rsidRPr="000A2C00" w:rsidTr="00FC6116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Кодексом Российской Федерации об административных правонарушениях, за административные правонарушения  в области производства и оборота этилов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 спирта, алкогольной и спиртосоде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жащей продукции, а также за админ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стративные правонарушения  порядка 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нообразования в части регулирования цен на этиловый спирт, алкогольную и спи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тосодержащую продукцию, налагаемые должностными лицами органов исполн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007 1 16 01332 01 0000 140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605000,00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законами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об административных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000 1 16 02000 02 0000 140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596746,19</w:t>
            </w:r>
          </w:p>
        </w:tc>
      </w:tr>
      <w:tr w:rsidR="00FC6116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законами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об административных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036 1 16 02010 02 0000 140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166041,36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законами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об административных правон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501 1 16 02010 02 0000 140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430704,83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ственным (муниципальным) органом,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ганом управления государственным вн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бюджетным фондом, 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нием, Центральным банком Российской Федерации, иной организацией, действ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ющей от имени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000 1 16 07000 00 0000 140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6602091,04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(муниципальным) контрактом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000 1 16 07010 00 0000 140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428023,05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002 1 16 07010 02 0000 140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149067,31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005 1 16 07010 02 0000 140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223,58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015 1 16 07010 02 0000 140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1105,00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Штрафы, неустойки, пени, уплаченные в случае просрочки исполнения поставщ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016 1 16 07010 02 0000 140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209729,68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017 1 16 07010 02 0000 140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12322,15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035 1 16 07010 02 0000 140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7466,99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036 1 16 07010 02 0000 140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30947,13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042 1 16 07010 02 0000 140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17161,21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 или ненадлежащего исполнения об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зательств перед государственным (мун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ципальным) органом, 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000 1 16 07030 00 0000 140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97628,17</w:t>
            </w:r>
          </w:p>
        </w:tc>
      </w:tr>
      <w:tr w:rsidR="00FC6116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Штрафы, неустойки, пени, уплаченные в соответствии с договором аренды лесного участка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или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договором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купли-продажи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лесных насаждений в случае неисполн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 или ненадлежащего исполнения об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зательств перед государственным орг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ном субъекта Российской Федерации, 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зенным учреждением субъекта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016 1 16 07030 02 0000 140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97628,17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Штрафы, неустойки, пени, уплаченные в соответствии с договором водопользов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 в случае неисполнения или ненадл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жащего исполнения обязательств перед государственным (муниципальным) орг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ном, казенным учреждением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000 1 16 07040 00 0000 140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2227,29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Штрафы, неустойки, пени, уплаченные в соответствии с договором водопользов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 в случае неисполнения или ненадл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жащего исполнения обязательств перед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016 1 16 07040 02 0000 140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2227,29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в соответствии с законом или дог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вором в случае неисполнения или нена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лежащего исполнения обязательств перед государственным (муниципальным) орг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ном, казенным учреждением, Централ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ным банком Российской Федерации, </w:t>
            </w:r>
            <w:r w:rsidR="009643A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государственной корпорацией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000 1 16 07090 00 0000 140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6074212,53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в соответствии с законом или дог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вором в случае неисполнения или нена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лежащего исполнения обязательств перед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001 1 16 07090 02 0000 140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5488,46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в соответствии с законом или дог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вором в случае неисполнения или нена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лежащего исполнения обязательств перед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002 1 16 07090 02 0000 140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в соответствии с законом или дог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вором в случае неисполнения или нена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лежащего исполнения обязательств перед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005 1 16 07090 02 0000 140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60000,00</w:t>
            </w:r>
          </w:p>
        </w:tc>
      </w:tr>
      <w:tr w:rsidR="00FC6116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FC6116" w:rsidRPr="000A2C00" w:rsidRDefault="00FC6116" w:rsidP="00FC61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в соответствии с законом или дог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вором в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случае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неисполнения или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ненад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лежащего исполнения обязательств перед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017 1 16 07090 02 0000 140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в соответствии с законом или дог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вором в случае неисполнения или нена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лежащего исполнения обязательств перед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018 1 16 07090 02 0000 140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9227,95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в соответствии с законом или дог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вором в случае неисполнения или нена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лежащего исполнения обязательств перед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024 1 16 07090 02 0000 140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53680,68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в соответствии с законом или дог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вором в случае неисполнения или нена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лежащего исполнения обязательств перед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029 1 16 07090 02 0000 140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2937194,48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в соответствии с законом или дог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вором в случае неисполнения или нена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лежащего исполнения обязательств перед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039 1 16 07090 02 0000 140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2882060,52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в соответствии с законом или дог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вором в случае неисполнения или нена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лежащего исполнения обязательств перед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042 1 16 07090 02 0000 140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81299,68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в соответствии с законом или дог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вором в случае неисполнения или нена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лежащего исполнения обязательств перед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043 1 16 07090 02 0000 140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260,76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Денежные средства, изымаемые в со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ственность Российской Федерации,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екта Российской Федерации, муниц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пального образования в соответствии с решениями судов (за исключением обв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нительных приговоров судов)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000 1 16 09000 00 0000 140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FC6116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66101,17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Денежные средства, изымаемые в со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ственность субъекта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 в соответствии с решениями судов (за исключением обвинительных приговоров судов)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005 1 16 09030 02 0000 140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66101,17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 в целях возмещения причине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ного ущерба (убытков)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000 1 16 10000 00 0000 140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237186417,11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ровольном возмещении ущерба, прич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ненного имуществу, находящегося в со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ственности субъекта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 (за исключением имущества, закре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ленного за бюджетными (автономными) учреждениями, унитарными предприят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ями субъекта Российской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000 1 16 10020 02 0000 140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148491,55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тателями выступают получатели средств бюджета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010 1 16 10021 02 0000 140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тателями выступают получатели средств бюджета субъекта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029 1 16 10021 02 0000 140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122200,00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Прочее возмещение ущерба, причиненн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 имуществу, находящемуся в собстве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ности субъекта Российской Федерации (за исключением имущества, закрепленного за бюджетными (автономными)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ниями, унитарными предприятиями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екта Российской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009 1 16 10022 02 0000 140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14968,67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Прочее возмещение ущерба, причиненн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 имуществу, находящемуся в собстве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ности субъекта Российской Федерации (за исключением имущества, закрепленного за бюджетными (автономными)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ниями, унитарными предприятиями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екта Российской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015 1 16 10022 02 0000 140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322,88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000 1 16 10050 00 0000 140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5022132,08</w:t>
            </w:r>
          </w:p>
        </w:tc>
      </w:tr>
      <w:tr w:rsidR="00FC6116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FC6116" w:rsidRPr="000A2C00" w:rsidRDefault="00FC6116" w:rsidP="00FC61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(казенным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Федерации) государственного контракта, а также иные денежные средства, подлежащие зачислению в бюджет субъекта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за нарушение законод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тельства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Российской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Федерации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кон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трактной системе в сфере закупок тов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ров, работ, услуг для обеспечения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дарственных и муниципальных нужд (за исключением государственного контра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та, финансируемого за счет средств 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рожного фонда субъекта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027 1 16 10056 02 0000 140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53376,38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(казенным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Федерации) государственного контракта, а также иные денежные средства, подлежащие зачислению в бюджет субъекта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за нарушение законод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тельства Российской Федерации о ко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трактной системе в сфере закупок тов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ров, работ, услуг для обеспечения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дарственных и муниципальных нужд (за исключением государственного контра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та, финансируемого за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счет средств 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рожного фонда субъекта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041 1 16 10056 02 0000 140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4888755,70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(казенным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субъекта Российской Федерации) государственного контракта, а также иные денежные средства, подлежащие зачислению в бюджет субъекта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за нарушение законод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тельства Российской Федерации о ко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трактной системе в сфере закупок тов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ров, работ, услуг для обеспечения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дарственных и муниципальных нужд (за исключением государственного контра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та, финансируемого за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счет средств 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рожного фонда субъекта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500 1 16 10056 02 0000 140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ря 2020 года, подлежащие зачислению в бюджеты бюджетной системы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по нормативам, действ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вавшим в 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000 1 16 10120 00 0000 140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232015793,48</w:t>
            </w:r>
          </w:p>
        </w:tc>
      </w:tr>
      <w:tr w:rsidR="00FC6116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образовавшейся до 1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янва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116" w:rsidRPr="000A2C00" w:rsidRDefault="00FC6116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001 1 16 10122 01 0000 140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7636,13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002 1 16 10122 01 0000 140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304843,63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005 1 16 10122 01 0000 140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282577,01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007 1 16 10122 01 0000 140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726332,99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008 1 16 10122 01 0000 140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108520,32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009 1 16 10122 01 0000 140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5206956,31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016 1 16 10122 01 0000 140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2393505,55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027 1 16 10122 01 0000 140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513747,87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029 1 16 10122 01 0000 140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356622,22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032 1 16 10122 01 0000 140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95000,00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1425580,18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039 1 16 10122 01 0000 140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83315,56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042 1 16 10122 01 0000 140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32154,66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043 1 16 10122 01 0000 140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125144,79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106 1 16 10122 01 0000 140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374934,68</w:t>
            </w:r>
          </w:p>
        </w:tc>
      </w:tr>
      <w:tr w:rsidR="00715EB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715EBC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141 1 16 10122 01 0000 140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99500,00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161 1 16 10122 01 0000 140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261356,60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182 1 16 10122 01 0000 140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267836,48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188 1 16 10122 01 0000 140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216069881,65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322 1 16 10122 01 0000 140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13072,08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499 1 16 10122 01 0000 140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500 1 16 10122 01 0000 140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1041784,00</w:t>
            </w:r>
          </w:p>
        </w:tc>
      </w:tr>
      <w:tr w:rsidR="00715EB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715EBC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ря 2020 года, подлежащие зачислению в бюджет субъекта Российской Федерации по нормативам, действовавшим в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501 1 16 10122 01 0000 140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1206748,27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053 1 16 10128 01 0000 140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93566,92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161 1 16 10128 01 0000 140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443220,00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от денежных взысканий (штр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долженности, образовавшейся до 1 янв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177 1 16 10128 01 0000 140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431955,58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Платежи, уплачиваемые в целях возм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щения вреда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000 1 16 11000 01 0000 140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4028209,16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Платежи, уплачиваемые в целях возм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щения вреда, причиняемого автомобил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дорогам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000 1 16 11060 01 0000 140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4028209,16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Платежи, уплачиваемые в целях возм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щения вреда, причиняемого автомобил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дорогам регионального или межм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ниципального значения транспортными средствами, осуществляющими перево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ки тяжеловесных и (или) крупногабари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грузов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029 1 16 11063 01 0000 140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4028209,16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6816301,68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2774800,93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005 1 17 01020 02 0000 180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192285,66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007 1 17 01020 02 0000 180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-18000,00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008 1 17 01020 02 0000 180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-470,38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009 1 17 01020 02 0000 180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277536,98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010 1 17 01020 02 0000 180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-4050,00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013 1 17 01020 02 0000 180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541483,97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015 1 17 01020 02 0000 180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-7690,00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018 1 17 01020 02 0000 180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95880,98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019 1 17 01020 02 0000 180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-2984,03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026 1 17 01020 02 0000 180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-5000,00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027 1 17 01020 02 0000 180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1000002,48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029 1 17 01020 02 0000 180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210176,67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035 1 17 01020 02 0000 180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-200,00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036 1 17 01020 02 0000 180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211194,58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037 1 17 01020 02 0000 180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039 1 17 01020 02 0000 180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4978,27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042 1 17 01020 02 0000 180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264655,75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4041500,75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002 1 17 05020 02 0000 180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6144,01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019 1 17 05020 02 0000 180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15579,50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029 1 17 05020 02 0000 180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19777,24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039 1 17 05020 02 0000 180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4000000,00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 000 2000000000 0000 000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60558543338,63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БЕЗВОЗМЕЗДНЫЕ ПОСТУПЛЕНИЯ ОТ ДРУГИХ БЮДЖЕТОВ БЮДЖЕ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 000 2020000000 0000 000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59602702089,63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Дотации бюджетам бюджетной сист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 000 2021000000 0000 150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23253611900,00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000 2021500100 0000 150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9850447800,00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005 2021500102 0000 150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9850447800,00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000 2021500200 0000 150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9643582700,00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чению сбалансированности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005 2021500202 0000 150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9643582700,00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бюджету Саратовской области в целях обеспечения сбалансированности бюджета городского округа Михайло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005 2021500302 0000 150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21873000,00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на частичную ко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000 2021500900 0000 150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2127378000,00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005 2021500902 0000 150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2127378000,00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бюджетам, связанные с особым режимом безопасного функционирования закрытых административно-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территори</w:t>
            </w:r>
            <w:proofErr w:type="spellEnd"/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альных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000 2021501000 0000 150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43819000,00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субъектов Российской Федерации, связанные с особым режимом безопасного функционирования закрытых административно-территориальных обр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005 2021501002 0000 150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43819000,00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бюджету Саратовской области в целях обеспечения сбалансированности бюджета городского округа Шиханы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005 2021514302 0000 150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30585000,00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жетов на оснащение (переоснащение) 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полнительно создаваемого или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перепр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филируемого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коечного фонда медици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ских организаций для оказания медици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помощи больным новой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коронав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русной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инфекцией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000 2021583200 0000 150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968800000,00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Дотации бюджетам субъектов Российской Федерации на поддержку мер по обесп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чению сбалансированности бюджетов на оснащение (переоснащение) дополн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тельно создаваемого или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перепрофилир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емого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коечного фонда медицинских орг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низаций для оказания медицинской 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мощи больным новой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инфекцией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005 2021583202 0000 150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968800000,00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жетов на финансовое обеспечение мер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приятий по борьбе с новой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коронавиру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инфекцией (COVID-19)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000 2021584400 0000 150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160530000,00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чению сбалансированности бюджетов на финансовое обеспечение мероприятий по борьбе с новой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инфекц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ей (COVID-19)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005 2021584402 0000 150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160530000,00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жетов на осуществление дополнительных выплат медицинским и иным работникам медицинских и иных организаций, оказ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вающим медицинскую помощь (участв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ющим в оказании, обеспечивающим ок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зание медицинской помощи) по диагн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стике и лечению новой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инфекции, контактирующим с пациент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ми с установленным диагнозом новой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ронавирусной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000 2021584800 0000 150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147095400,00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чению сбалансированности бюджетов на осуществление дополнительных выплат медицинским и иным работникам мед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цинских и иных организаций, оказыва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щим медицинскую помощь (участву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щим в оказании, обеспечивающим оказ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 медицинской помощи) по диагност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ке и лечению новой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фекции, контактирующим с пациентами с установленным диагнозом новой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корон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вирусной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005 2021584802 0000 150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147095400,00</w:t>
            </w:r>
          </w:p>
        </w:tc>
      </w:tr>
      <w:tr w:rsidR="00715EB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715E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жетов на реализацию мероприятий, св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занных с обеспечением санитарно-эпидемиологической безопасности при подготовке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проведению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общероссий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ского голосования по вопросу одобрения изменений в Конституцию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000 2021585300 0000 150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181251000,00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чению сбалансированности бюджетов на реализацию мероприятий, связанных с обеспечением санитарно-эпидемиологи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ческой безопасности при подготовке к проведению общероссийского голосов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 по вопросу одобрения изменений в Конституцию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005 2021585302 0000 150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181251000,00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жетов на финансовое обеспечение мер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приятий по выплатам членам избирател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комиссий за условия работы, связа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ные с обеспечением санитарно-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эпидемио</w:t>
            </w:r>
            <w:proofErr w:type="spellEnd"/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логической безопасности при подготовке и проведении общероссийского голосов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 по вопросу одобрения изменений в Конституцию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000 2021585700 0000 150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78250000,00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чению сбалансированности бюджетов на финансовое обеспечение мероприятий по выплатам членам избирательных коми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 за условия работы, связанные с обе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печением санитарно-эпидемиологической безопасности при подготовке и провед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нии общероссийского голосования по 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просу одобрения изменений в Констит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цию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005 2021585702 0000 150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78250000,00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Субсидии бюджетам бюджетной сист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мы Российской Федерации (межбю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жетные субсидии)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 000 2022000000 0000 150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18558192502,00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обеспечение 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вития системы межведомственного эле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тронного взаимодействия на территориях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000 2022500800 0000 150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7497436,10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обеспечение развития системы межведомственного электронн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 взаимодействия на территориях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23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2022500802 0000 150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7497436,10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сокращение доли загрязненных сточных 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000 2022501300 0000 150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20218500,00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сокращение доли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грязненных сточных 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027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2022501302 0000 150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20218500,00</w:t>
            </w:r>
          </w:p>
        </w:tc>
      </w:tr>
      <w:tr w:rsidR="00715EB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Субсидии бюджетам на мероприятия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деральной целевой программы «Развитие водохозяйственного комплекса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в 2012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2020 годах»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000 2022501600 0000 150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303095700,00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мероприятия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ральной целевой программы «Развитие водохозяйственного комплекса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в 2012</w:t>
            </w:r>
            <w:r w:rsidR="00715EBC" w:rsidRP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2020 годах»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016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2022501602 0000 150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303095700,00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реализацию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роприятий по стимулированию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программ развития жилищного строительства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ектов Российской Федерации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000 2022502100 0000 150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559589649,00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меропр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ятий по стимулированию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программ 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вития жилищного строительства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027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2022502102 0000 150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559589649,00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715EBC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</w:pPr>
            <w:r w:rsidRPr="00715EBC"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715EBC"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  <w:t>о</w:t>
            </w:r>
            <w:r w:rsidRPr="00715EBC"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  <w:t>приятий государственной программы Ро</w:t>
            </w:r>
            <w:r w:rsidRPr="00715EBC"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  <w:t>с</w:t>
            </w:r>
            <w:r w:rsidRPr="00715EBC">
              <w:rPr>
                <w:rFonts w:ascii="Times New Roman" w:eastAsia="Times New Roman" w:hAnsi="Times New Roman" w:cs="Times New Roman"/>
                <w:color w:val="000000"/>
                <w:spacing w:val="-2"/>
                <w:kern w:val="2"/>
                <w:sz w:val="24"/>
                <w:szCs w:val="24"/>
                <w:lang w:eastAsia="ru-RU"/>
              </w:rPr>
              <w:t>сийской Федерации «Доступная среда»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000 2022502700 0000 150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17850300,00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меропр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ятий государственной программы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«Доступная среда»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018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2022502702 0000 150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6407000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меропр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ятий государственной программы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«Доступная среда»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042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2022502702 0000 150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11443300,00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подготовку управле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ческих кадров для организаций народного хозяйства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002 2022506602 0000 150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720600,00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 резерва для спортивных сборных 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манд, в том числе спортивных сборных команд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000 2022508100 0000 150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10697100,00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государственную 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держку спортивных организаций, 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026 2022508102 0000 150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10697100,00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предоставление ж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027 2022508202 0000 150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164891893,54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осуществление еж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месячной денежной выплаты, назнача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042 2022508402 0000 150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1250869325,73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реализацию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роприятий, предусмотренных регионал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ной программой переселения, включе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ной в Государственную программу по оказанию содействия добровольному 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реселению в Российскую Федерацию 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отечественников, проживающих за руб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жом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000 2022508600 0000 150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8780206,00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меропр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ников, проживающих за рубежом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042 2022508602 0000 150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8780206,00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создание в общ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образовательных организациях, распол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000 2022509700 0000 150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17779800,00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создание в общеобр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зовательных организациях, расположе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в сельской местности и малых гор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дах, условий для занятий физической культурой и спортом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018 2022509702 0000 150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17779800,00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ственности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рации и (или)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мер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приятий, не относящихся к капитальным вложениям в объекты государственной (муниципальной) собственности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000 2022511300 0000 150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857912717,50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ности субъектов Российской Федерации и (или)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мероприятий, не относящихся к капитальным вложениям в объекты государственной (муниципал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ной) собственности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027 2022511302 0000 150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857912717,50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Субсидии бюджетам на реализацию рег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ональных проектов «Создание единого цифрового контура в здравоохранении на основе единой государственной инфо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мационной системы здравоохранения (ЕГИСЗ)»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000 2022511400 0000 150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715036624,67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реги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нальных проектов «Создание единого цифрового контура в здравоохранении на основе единой государственной инфо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мационной системы здравоохранения (ЕГИСЗ)»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039 2022511402 0000 150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715036624,67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единовременные компенсационные выплаты медицинским работникам (врачам, фельдшерам),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бывшим (переехавшим) на работу в сел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ские населенные пункты, либо рабочие поселки, либо поселки городского типа, либо города с населением до 50 тысяч 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ловек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000 2022513800 0000 150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45167500,00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единовременные ко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пенсационные выплаты медицинским 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ботникам (врачам, фельдшерам),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бывшим (переехавшим) на работу в сел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ские населенные пункты, либо рабочие поселки, либо поселки городского типа, либо города с населением до 50 тысяч 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ловек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039 2022513802 0000 150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45167500,00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создание (обно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ление) материально-технической базы для реализации основных и дополнител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общеобразовательных программ цифрового и гуманитарного профилей в общеобразовательных организациях, 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положенных в сельской местности и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лых городах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000 2022516900 0000 150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45978100,00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создание (обновление) материально-технической базы для ре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лизации основных и дополнительных общеобразовательных программ цифр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вого и гуманитарного профилей в общ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образовательных организациях, распол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женных в сельской местности и малых городах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018 2022516902 0000 150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45978100,00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развитие матер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ально-технической базы детских пол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клиник и детских поликлинических отд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лений медицинских организаций, оказ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вающих первичную медико-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санитарную помощь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000 2022517000 0000 150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190580700,00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9643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развитие материал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039 2022517002 0000 150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190580700,00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разработку и 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пространение в системе среднего профе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сионального образования новых образ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вательных технологий и формы опер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жающей профессиональной подготовки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000 2022517700 0000 150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51079800,00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разработку и распр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странение в системе среднего професси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нального образования новых образов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тельных технологий и формы опережа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щей профессиональной подготовки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018 2022517702 0000 150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51079800,00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обновление мат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риально-технической базы в организац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ях, осуществляющих образовательную деятельность исключительно по адапт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рованным основным общеобразовател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программам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000 2022518700 0000 150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13057148,46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обновление матер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ально-технической базы в организациях, осуществляющих образовательную де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тельность исключительно по адаптир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ванным основным общеобразовательным программам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018 2022518702 0000 150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13057148,46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развитие палли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тивной медицинской помощи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000 2022520100 0000 150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95067840,70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развитие паллиати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ной медицинской помощи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039 2022520102 0000 150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95067840,70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реализацию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000 2022520200 0000 150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45982583,14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меропр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ятий по предупреждению и борьбе с 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циально значимыми инфекционными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болеваниями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039 2022520202 0000 150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45982583,14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внедрение цел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вой модели цифровой образовательной среды в общеобразовательных организ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циях и профессиональных образовател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000 2022521000 0000 150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179415418,16</w:t>
            </w:r>
          </w:p>
        </w:tc>
      </w:tr>
      <w:tr w:rsidR="00715EB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внедрение целевой модели цифровой образовательной среды в общеобразовательных организациях и профессиональных образовательных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018 2022521002 0000 150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179415418,16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создание центров цифрового образования детей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000 2022521900 0000 150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11678020,68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создание центров цифрового образования детей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018 2022521902 0000 150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11678020,68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оснащение объе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спортивной инфраструктуры спо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тивно-технологическим оборудованием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000 2022522800 0000 150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45645571,16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026 2022522802 0000 150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45645571,16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создание допо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нительных мест для детей в возрасте от 1,5 до 3 лет в образовательных организ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циях, осуществляющих образовательную деятельность по образовательным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граммам дошкольного образования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000 2022523200 0000 150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540628092,85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создание дополн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тельных мест для детей в возрасте от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1,5 до 3 лет в образовательных организ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циях, осуществляющих образовательную деятельность по образовательным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граммам дошкольного образования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018 2022523202 0000 150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540628092,85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модернизацию инфраструктуры общего образования в отдельных субъектах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000 2022523900 0000 150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746971465,53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модернизацию инфр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структуры общего образования в отдел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субъектах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018 2022523902 0000 150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746971465,53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000 2022524300 0000 150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196206345,86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строительство и 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конструкцию (модернизацию) объектов питьевого водоснабжения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027 2022524302 0000 150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196206345,86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создание мобил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технопарков «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000 2022524700 0000 150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16595200,00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создание мобильных технопарков «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018 2022524702 0000 150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16595200,00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Субсидии бюджетам на создание допо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нительных мест для детей в возрасте от 1,5 до 3 лет любой направленности в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ганизациях, осуществляющих образов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тельную деятельность (за исключением государственных, муниципальных), и у индивидуальных предпринимателей,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осу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ществляющих</w:t>
            </w:r>
            <w:proofErr w:type="spellEnd"/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образовательную деятел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000 2022525300 0000 150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2416900,00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создание дополн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тельных мест для детей в возрасте от 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1,5 до 3 лет любой направленности в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ганизациях, осуществляющих образов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тельную деятельность (за исключением государственных, муниципальных), и у индивидуальных предпринимателей, осу</w:t>
            </w:r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ществляющих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образовательную деятел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ность по образовательным программам дошкольного образования, в том числе адаптированным, и присмотр и уход за детьми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018 2022525302 0000 150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2416900,00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благоустройство зданий государственных и муниципал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общеобразовательных организаций в целях соблюдения требований к возду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но-тепловому режиму, водоснабжению и канализации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000 2022525500 0000 150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33617600,00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благоустройство зд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ний государственных и муниципальных общеобразовательных организаций в 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лях соблюдения требований к воздушно-тепловому режиму, водоснабжению и 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нализации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018 2022525502 0000 150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33617600,00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единовременные компенсационные выплаты учителям, прибывшим (переехавшим) на работу в сельские населенные пункты, либо раб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чие поселки, либо поселки городского типа, либо города с населением до 50 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сяч человек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000 2022525600 0000 150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30260000,00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единовременные ко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пенсационные выплаты учителям,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бывшим (переехавшим) на работу в сел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ские населенные пункты, либо рабочие поселки, либо поселки городского типа, либо города с населением до 50 тысяч 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ловек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018 2022525602 0000 150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30260000,00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государственную 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держку производства масличных культур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009 2022525902 0000 150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13839700,00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мероприятия по развитию рынка газомоторного топлива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000 2022526100 0000 150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84123000,00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мероприятия по 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витию рынка газомоторного топлива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003 2022526102 0000 150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71200000,00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мероприятия по 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витию рынка газомоторного топлива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029 2022526102 0000 150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12923000,00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повышение э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фективности службы занятости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000 2022529100 0000 150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2948000,00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повышение эффе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тивности службы занятости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042 2022529102 0000 150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2948000,00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организацию профессионального обучения и дополн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тельного профессионального образования лиц в возрасте 50-ти лет и старше, а та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же лиц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000 2022529400 0000 150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28511440,90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организацию профе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сионального обучения и дополнительного профессионального образования лиц в возрасте 50-ти лет и старше, а также лиц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042 2022529402 0000 150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28511440,90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лизацией федеральной целевой програ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 «Увековечение памяти погибших при защите Отечества на 2019</w:t>
            </w:r>
            <w:r w:rsidR="00715EBC" w:rsidRP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2024 годы»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000 2022529900 0000 150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7836050,65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расходных обязательств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связанных с реал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зацией федеральной целевой программы «Увековечение памяти погибших при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Отечества на 2019</w:t>
            </w:r>
            <w:r w:rsidR="00715EBC" w:rsidRP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2024 годы»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002 2022529902 0000 150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7836050,65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Субсидии бюджетам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000 2022530200 0000 150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3859461365,81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 осуществление еж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месячных выплат на детей в возрасте от трех до семи лет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042 2022530202 0000 150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3859461365,81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щихся, получающих начальное общее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разование в государственных и муниц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пальных образовательных организациях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000 2022530400 0000 150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315940740,46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организацию беспла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ного горячего питания обучающихся, 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лучающих начальное общее образование в государственных и муниципальных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018 2022530402 0000 150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315940740,46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моде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низации региональных и муниципальных детских школ искусств по видам искусств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000 2022530600 0000 150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8100000,00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расходных обязательств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возникающих при реализации мероприятий по модерниз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 региональных и муниципальных де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ских школ искусств по видам искусств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019 2022530602 0000 150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8100000,00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расходов, возникающих при оказании гражданам Российской Федерации выс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котехнологичной медицинской помощи, не включенной в базовую программу об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зательного медицинского страхования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039 2022540202 0000 150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27206500,00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9643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расходов, связанных с оказанием</w:t>
            </w:r>
            <w:r w:rsidR="009643A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государственной социальной помощи на основании социального контракта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дельным категориям граждан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000 2022540400 0000 150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277772000,00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расходов, связанных с оказанием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ственной социальной помощи на основ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нии социального контракта отдельным категориям граждан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042 2022540402 0000 150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277772000,00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модернизацию театров юного зрителя и театров кукол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000 2022545600 0000 150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160000000,00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модернизацию теа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ров юного зрителя и театров кукол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019 2022545602 0000 150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160000000,00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переобучение и повышение квалификации женщин в 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риод отпуска по уходу за ребенком в во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расте до трех лет, а также женщин, им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ющих детей дошкольного возраста, не состоящих в трудовых отношениях и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ратившихся в органы службы занятости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000 2022546100 0000 150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13218498,68</w:t>
            </w:r>
          </w:p>
        </w:tc>
      </w:tr>
      <w:tr w:rsidR="00715EB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переобучение и 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вышение квалификации женщин в период отпуска по уходу за ребенком в возрасте до трех лет, а также женщин, имеющих детей дошкольного возраста, не состо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щих в трудовых отношениях и обрати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шихся в органы службы занятости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042 2022546102 0000 150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13218498,68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компенсацию отдел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категориям граждан оплаты взноса на капитальный ремонт общего имущ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ства в многоквартирном доме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042 2022546202 0000 150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6152100,00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поддержку тво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ческой деятельности и укрепление мат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риально-технической базы муниципал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театров в населенных пунктах с чи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ленностью населения до 300 тысяч чел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000 2022546600 0000 150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20706247,05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поддержку творческой деятельности и укрепление материально-технической базы муниципальных теа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ров в населенных пунктах с численн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стью населения до 300 тысяч человек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019 2022546602 0000 150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20706247,05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обеспечение 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вития и укрепления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материально-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техни</w:t>
            </w:r>
            <w:proofErr w:type="spellEnd"/>
            <w:r w:rsid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ческой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базы домов культуры в населе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пунктах с числом жителей до 50 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сяч человек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000 2022546700 0000 150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41760501,14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обеспечение развития и укрепления материально-технической базы домов культуры в населенных пун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тах с числом жителей до 50 тысяч чел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019 2022546702 0000 150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41760501,14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000 2022548000 0000 150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57483529,86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создание системы поддержки фермеров и развитие сельской кооперации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009 2022548002 0000 150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57483529,86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реализацию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деральной целевой программы «Развитие физической культуры и спорта 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2016</w:t>
            </w:r>
            <w:r w:rsidR="00715EBC" w:rsidRP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2020 годы»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000 2022549500 0000 150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45756400,00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ральной целевой программы «Развитие физической культуры и спорта 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2016</w:t>
            </w:r>
            <w:r w:rsidR="00715EBC" w:rsidRPr="00715E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2020 годы»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026 2022549502 0000 150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715EBC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45756400,00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Субсидии бюджетам на реализацию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роприятий по обеспечению жильем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лодых семей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000 2022549700 0000 150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26093226,86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меропр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ятий по обеспечению жильем молодых семей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027 2022549702 0000 150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26093226,86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Субсидии бюджетам на стимулирование развития приоритетных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ропромышленного комплекса и развитие малых форм хозяйствования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000 2022550200 0000 150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580018600,00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стимулирование 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вития приоритетных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агр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промышленного комплекса и развитие малых форм хозяйствования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009 2022550202 0000 150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580018600,00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поддержку сел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скохозяйственного производства по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дельным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000 2022550800 0000 150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703711100,00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поддержку сельскох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зяйственного производства по отдельным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растениеводства и животн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009 2022550802 0000 150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703711100,00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реализацию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роприятий в сфере реабилитации и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литации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000 2022551400 0000 150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16652255,00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меропр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ятий в сфере реабилитации и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042 2022551402 0000 150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16652255,00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реализацию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роприятий по укреплению единства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нации и этнокультурному разв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тию народов России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000 2022551600 0000 150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2138449,37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меропр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ятий по укреплению единства российской нации и этнокультурному развитию нар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дов России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002 2022551602 0000 150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2138449,37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поддержку тво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ческой деятельности и техническое оснащение детских и кукольных театров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000 2022551700 0000 150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26485417,94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019 2022551702 0000 150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26485417,94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поддержку отра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ли культуры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000 2022551900 0000 150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126314600,00</w:t>
            </w:r>
          </w:p>
        </w:tc>
      </w:tr>
      <w:tr w:rsidR="00715EB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поддержку отрасли культуры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019 2022551902 0000 150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126314600,00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реализацию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роприятий по созданию в субъектах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 новых мест в общ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образовательных организациях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000 2022552000 0000 150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119057200,00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меропр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ятий по созданию в субъектах Российской Федерации новых мест в общеобразов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018 2022552002 0000 150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119057200,00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нимательства в субъектах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000 2022552700 0000 150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361068013,89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государственную 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держку малого и среднего предприним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тельства в субъектах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007 2022552702 0000 150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361068013,89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обеспечение закупки авиационных работ в целях оказания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дицинской помощи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039 2022555402 0000 150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45565900,00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реализацию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грамм формирования современной горо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среды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000 2022555500 0000 150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767253857,94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программ формирования современной городской среды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027 2022555502 0000 150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767253857,94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меропр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ятий в области мелиорации земель сел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скохозяйственного назначения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009 2022556802 0000 150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478673000,00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переобучение, повышение квалификации работников предприятий в целях поддержки занят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 и повышения эффективности рынка труда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000 2022556900 0000 150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11252100,00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переобучение, пов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шение квалификации работников пре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приятий в целях поддержки занятости и повышения эффективности рынка труда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042 2022556902 0000 150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11252100,00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на обеспечение ко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плексного развития сельских территорий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000 2022557600 0000 150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68559361,50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обеспечение ко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плексного развития сельских территорий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009 2022557602 0000 150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68559361,50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обеспечение проф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лактики развития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сердечно-сосудистых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заболеваний и сердечно-сосудистых осложнений у пациентов высокого риска, находящихся на диспансерном наблюд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039 2022558602 0000 150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330237150,10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дарственной собственности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000 2022711102 0000 150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271899194,29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дарственной собственности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019 2022711102 0000 150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189320999,60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дарственной собственности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026 2022711102 0000 150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82578194,69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ственности в рамках финансового обе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000 2022712100 0000 150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81376053,35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ности в рамках финансового обеспечения программ, направленных на обеспечение безопасных и комфортных условий предоставления социальных услуг в сф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ре социального обслуживания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042 2022712102 0000 150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81376053,35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ственности в рамках создания и модерн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зации объектов спортивной инфрастру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туры региональной собственности (м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ниципальной собственности) для занятий физической культурой и спортом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000 2022713900 0000 150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628734373,49</w:t>
            </w:r>
          </w:p>
        </w:tc>
      </w:tr>
      <w:tr w:rsidR="00715EBC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715E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дарственной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собствен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BC" w:rsidRPr="000A2C00" w:rsidRDefault="00715EBC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ности в рамках создания и модернизации объектов спортивной инфраструктуры региональной собственности (муниц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пальной собственности) для занятий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зической культурой и спортом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026 2022713902 0000 150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628734373,49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ственности в рамках нового строител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ства и реконструкции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000 2022722700 0000 150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1327118011,47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ности в рамках нового строительства и реконструкции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039 2022722702 0000 150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1327118011,47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ственности в рамках развития транспор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ной инфраструктуры на сельских терр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ториях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000 2022737200 0000 150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93930940,73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ности в рамках развития транспортной инфраструктуры на сельских территориях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029 2022737202 0000 150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93930940,73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ственности в рамках обеспечения ко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плексного развития сельских территорий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000 2022757600 0000 150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75503700,00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капитальных вложений в объекты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дарственной (муниципальной) собстве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ности в рамках обеспечения комплексн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 развития сельских территорий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009 2022757602 0000 150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75503700,00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за счет средств 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зервного фонда Правительства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000 2022900100 0000 150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1220445782,44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за счет средств резервн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 фонда Правительства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007 2022900102 0000 150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28375700,00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за счет средств резервн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 фонда Правительства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027 2022900102 0000 150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1192070082,44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Субвенции бюджетам бюджетной с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 000 2023000000 0000 150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7460906056,55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Субвенции бюджетам на улучшение эк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логического состояния гидрографической сети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000 2023509000 0000 150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15780000,00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улучшение экологич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ского состояния гидрографической сети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016 2023509002 0000 150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15780000,00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риях, где отсутствуют военные комисс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риаты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000 2023511800 0000 150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50528502,82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осуществление пе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005 2023511802 0000 150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50528502,82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тели федеральных судов общей юрисди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 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000 2023512000 0000 150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597144,16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осуществление 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номочий по составлению (изменению) списков кандидатов в присяжные засед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тели федеральных судов общей юрисди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 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002 2023512002 0000 150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597144,16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осуществление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дельных полномочий в области водных отношений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016 2023512802 0000 150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38248364,52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осуществление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дельных полномочий в области лесных отношений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016 2023512902 0000 150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155598190,95</w:t>
            </w:r>
          </w:p>
        </w:tc>
      </w:tr>
      <w:tr w:rsidR="000A2C00" w:rsidRPr="000A2C00" w:rsidTr="004546D4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дельных категорий граждан,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Федеральным законом от 12 января 1995 года № 5-ФЗ «О ветеранах», в соо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ветствии с Указом Президента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от 7 мая 2008 года № 714 «Об обеспечении жильем ветеранов 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ликой Отечественной войны 1941</w:t>
            </w:r>
            <w:r w:rsidR="004546D4" w:rsidRP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1945 годов»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000 2023513400 0000 150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6116940,00</w:t>
            </w:r>
          </w:p>
        </w:tc>
      </w:tr>
      <w:tr w:rsidR="004546D4" w:rsidRPr="000A2C00" w:rsidTr="004546D4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454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осуществление 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номочий по обеспечению жильем отдел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ных категорий граждан, установленных Федеральным законом от 12 января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1995 года № 5-ФЗ «О ветеранах», в соо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ветствии с Указом Президента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от 7 мая 2008 года № 714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454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454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«Об обеспечении жильем ветеранов 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ликой Отечественной войны 1941</w:t>
            </w:r>
            <w:r w:rsidR="004546D4" w:rsidRP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1945 годов»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027 2023513402 0000 150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6116940,00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дельных категорий граждан,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Федеральным законом от 12 января 1995 года № 5-ФЗ «О ветеранах»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000 2023513500 0000 150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1758600,00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осуществление 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номочий по обеспечению жильем отдел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ных категорий граждан, установленных Федеральным законом от 12 января </w:t>
            </w:r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1995 года № 5-ФЗ «О ветеранах»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027 2023513502 0000 150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1758600,00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по предоставлению отдельных мер социальной поддержки граждан, 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вергшихся воздействию радиации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000 2023513700 0000 150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27986154,46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осуществление пер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данных полномочий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 по предоставлению отдельных мер социальной поддержки граждан, 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вергшихся воздействию радиации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042 2023513702 0000 150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27986154,46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дельных категорий граждан, установле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Федеральным законом от 24 ноября 1995 года № 181-ФЗ «О социальной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инвалидов 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000 2023517600 0000 150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1781118,00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осуществление 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номочий по обеспечению жильем отдел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ных категорий граждан, установленных Федеральным законом от 24 ноября </w:t>
            </w:r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1995 года № 181-ФЗ «О социальной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щите инвалидов 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027 2023517602 0000 150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1781118,00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осуществление переданного полномочия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по осуществлению ежегодной денежной выплаты лицам, награжденным нагрудным знаком «Почетный донор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сии»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000 2023522000 0000 150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108646888,37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осуществление пер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данного полномочия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 по осуществлению ежегодной 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нежной выплаты лицам, награжденным нагрудным знаком «Почетный донор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сии»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042 2023522002 0000 150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108646888,37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Субвенции бюджетам на выплату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дарственного единовременного пособия и ежемесячной денежной компенсации гражданам при возникновении поства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цинальных осложнений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000 2023524000 0000 150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26514,76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выплату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ственного единовременного пособия и ежемесячной денежной компенсации гражданам при возникновении поства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цинальных осложнений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042 2023524002 0000 150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26514,76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C01DD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оплату жили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но-коммунальных услуг отдельным кат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гориям граждан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000 2023525000 0000 150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550262241,32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оплату жилищно-коммунальных услуг отдельным катег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риям граждан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042 2023525002 0000 150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550262241,32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выплату един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временного пособия при всех формах устройства детей, лишенных родител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ского попечения, в семью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000 2023526000 0000 150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11805695,52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выплату единовр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менного пособия при всех формах устройства детей, лишенных родител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ского попечения, в семью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018 2023526002 0000 150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11805695,52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выплату един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000 2023527000 0000 150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9366994,93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выплату единовр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менного пособия беременной жене вое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042 2023527002 0000 150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9366994,93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выплату инв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000 2023528000 0000 150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504373,14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выплату инвалидам компенсаций страховых премий по дог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ворам обязательного страхования гра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данской ответственности владельцев транспортных средств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042 2023528002 0000 150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504373,14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реализацию полном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чий Российской Федерации по осущест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лению социальных выплат безработным гражданам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042 2023529002 0000 150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3106823430,65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выплату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дарственных пособий лицам, не подл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жащим обязательному социальному стр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хованию на случай временной нетруд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способности и в связи с материнством, и лицам, уволенным в связи с ликвидацией организаций (прекращением деятельн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сти, полномочий физическими лицами)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000 2023538000 0000 150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1004398320,84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выплату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ственных пособий лицам, не подлежащим обязательному социальному страхованию на случай временной нетрудоспособн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 и в связи с материнством, и лицам, уволенным в связи с ликвидацией орг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низаций (прекращением деятельности, полномочий физическими лицами)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042 2023538002 0000 150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1004398320,84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Субвенции бюджетам на увеличение площади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000 2023542900 0000 150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20402000,00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увеличение площади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016 2023542902 0000 150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20402000,00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оснащение учреждений, выполняющих мероприятия по воспроизводству лесов, специализир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ванной лесохозяйственной техникой и оборудованием для проведения комплекса мероприятий по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лесовосстановлению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 лесоразведению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000 2023543000 0000 150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12576200,00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оснащение учрежд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ний, выполняющих мероприятия по во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производству лесов, специализированной лесохозяйственной техникой и оборуд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ванием для проведения комплекса мер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приятий по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лесовосстановлению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 лес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разведению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016 2023543002 0000 150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12576200,00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Субвенции бюджетам на формирование запаса лесных семян для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лесовосстано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ления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000 2023543100 0000 150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77200,00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ской Федерации на формирование запаса лесных семян для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016 2023543102 0000 150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77200,00</w:t>
            </w:r>
          </w:p>
        </w:tc>
      </w:tr>
      <w:tr w:rsidR="004546D4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оснащение сп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циализированных учреждений органов государственной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власти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субъектов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сийской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Федерации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лесопожарной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техн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кой и оборудованием для проведения комплекса мероприятий по охране лесов от пожаров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000 2023543200 0000 150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75223400,00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оснащение специал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зированных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учреждений органов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дарственной власти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лесопожарной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техникой и оборудованием для проведения ко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плекса мероприятий по охране лесов от пожаров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016 2023543202 0000 150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75223400,00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оказание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дельным категориям граждан социальной услуги по обеспечению лекарственными препаратами для медицинского примен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 по рецептам на лекарственные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параты, медицинскими изделиями по 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цептам на медицинские изделия, а также специализированными продуктами 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чебного питания для детей-инвалидов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000 2023546000 0000 150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337881474,87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оказание отдельным категориям граждан социальной услуги по обеспечению лекарственными преп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ратами для медицинского применения по рецептам на лекарственные препараты, медицинскими изделиями по рецептам на медицинские изделия, а также специал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зированными продуктами лечебного 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тания для детей-инвалидов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039 2023546002 0000 150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337881474,87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на осуществление ежемесячной выплаты в связи с рожден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ем (усыновлением) первого ребенка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000 2023557300 0000 150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1703317612,97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 на осуществление еж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месячной выплаты в связи с рождением (усыновлением) первого ребенка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042 2023557302 0000 150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1703317612,97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Единая субвенция бюджетам субъектов Ро</w:t>
            </w:r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ссийской Федерации и бюджету </w:t>
            </w:r>
            <w:proofErr w:type="spellStart"/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</w:t>
            </w:r>
            <w:proofErr w:type="gramStart"/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айконура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005 2023590002 0000 150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221198694,27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 000 2024000000 0000 150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10329991631,08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обеспечение деятельности 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путатов Государственной Думы и их 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мощников в избирательных округах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002 2024514102 0000 150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24891289,63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обеспечение деятельности членов Совета Федерации и их помощн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ков в субъектах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000 2024514202 0000 150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3430252,28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обеспечение деятельности членов Совета Федерации и их помощн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ков в субъектах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001 2024514202 0000 150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1627429,00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обеспечение деятельности членов Совета Федерации и их помощн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ков в субъектах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002 2024514202 0000 150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1802823,28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реализацию отдельных полномочий в области лекарственного обеспечения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000 2024516100 0000 150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128581491,82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реализацию отдельных 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номочий в области лекарственного обе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печения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039 2024516102 0000 150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128581491,82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переоснащение медицинских организаций, оказывающих медицинскую помощь больным с онкологическими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болеваниями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039 2024519002 0000 150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1012215329,52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оснащение медици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ских организаций передвижными мед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цинскими комплексами для оказания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дицинской помощи жителям населенных пунктов с численностью населения до 100 человек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000 2024519100 0000 150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55673333,31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оснащение медицинских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039 2024519102 0000 150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55673333,31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оснащение оборудов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нием региональных сосудистых центров и первичных сосудистых отделений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000 2024519200 0000 150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330038046,29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оснащение оборудованием региональных сосудистых центров и пе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вичных сосудистых отделений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039 2024519202 0000 150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330038046,29</w:t>
            </w:r>
          </w:p>
        </w:tc>
      </w:tr>
      <w:tr w:rsidR="004546D4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мые бюджетам на создание и замену </w:t>
            </w: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фельдшерских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 фельдшерско-акушерских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000 2024519600 0000 150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122786210,93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создание и замену фельдше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ских, фельдшерско-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39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2024519602 0000 150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122786210,93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финансовое обеспеч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 расходов на организационные мер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приятия, связанные с обеспечением лиц лекарственными препаратами, предназн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ченными для лечения больных гемофил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ей,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 гипофизарным на</w:t>
            </w:r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низмом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 болезнью Гоше, злокачестве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ными новообразованиями лимфоидной, кроветворной и родственных им тканей, рассеянным склерозом,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гемолитико-уре</w:t>
            </w:r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мическим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синдромом, юношеским артр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том с системным началом,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мукополисах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ридозом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I, II и VI типов,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апластической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анемией неуточненной, наследственным дефицитом факторов II (фибриногена), VII (лабильного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), X (Стюарта-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Прауэра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), а также после трансплантации органов и (или) тканей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000 2024521600 0000 150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5800200,00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финансовое обеспечение 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ходов на организационные мероприятия, связанные с обеспечением лиц лека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ственными препаратами, предназначе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ными для лечения больных гемофилией,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 гипофизарным нани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мом, болезнью Гоше, злокачественными новообразованиями лимфоидной, кров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творной и родственных им тканей, расс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янным склерозом,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гемолитико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уремичес</w:t>
            </w:r>
            <w:proofErr w:type="spellEnd"/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ким синдромом, юношеским артритом с системным началом,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мукополисахарид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зом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I, II и VI типов,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апластической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ан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мией неуточненной, наследственным 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фицитом факторов II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(фибриногена), </w:t>
            </w:r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VII (лабильного), X (Стюарта-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Прауэра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), а также после трансплантации органов и (или) тканей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039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2024521602 0000 150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5800200,00</w:t>
            </w:r>
          </w:p>
        </w:tc>
      </w:tr>
      <w:tr w:rsidR="004546D4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социальную поддержку Гер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ев Советского Союза, Героев Российской Федерации и полных кавалеров ордена Славы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042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2024525202 0000 150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158283,00</w:t>
            </w:r>
          </w:p>
        </w:tc>
      </w:tr>
      <w:tr w:rsidR="000A2C00" w:rsidRPr="000A2C00" w:rsidTr="004546D4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550C20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финансовое обеспеч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 реализации мероприятий по стро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тельству и капитальному ремонту объе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инфраструктуры городского наземн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го </w:t>
            </w:r>
            <w:r w:rsidR="00C01DDE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электрического транспорта в </w:t>
            </w:r>
            <w:proofErr w:type="spellStart"/>
            <w:r w:rsidR="00C01DDE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гг</w:t>
            </w:r>
            <w:proofErr w:type="gramStart"/>
            <w:r w:rsidR="00C01DDE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proofErr w:type="gram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олго</w:t>
            </w:r>
            <w:proofErr w:type="spellEnd"/>
            <w:r w:rsidR="00550C2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граде и Саратове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000 2024526600 0000 150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330000000,00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C01DDE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Волгоградской области и Саратовской области на 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гг.Волгограде и Саратове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29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2024526602 0000 150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330000000,00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обеспечение деятельности по оказанию коммунальной услуги насел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нию по обращению с твердыми комм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нальными отходами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016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2024526802 0000 150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111117400,00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осуществление гос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дарственной поддержки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сийской Федерации </w:t>
            </w:r>
            <w:r w:rsidR="004546D4" w:rsidRP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участников наци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нального проекта «Производительность труда и поддержка занятости»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000 2024529600 0000 150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40473300,00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осуществление государстве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ной поддержки субъектов Российской Федерации </w:t>
            </w:r>
            <w:r w:rsidR="004546D4" w:rsidRP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участников национального проекта «Производительность труда и поддержка занятости»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007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2024529602 0000 150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40473300,00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 бюджетам на ежемесячное денежное вознагражд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 за классное руководство педагогич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ским работникам государственных и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ниципальных общеобразовательных 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000 2024530300 0000 150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343887359,30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пальных общеобразовательных организ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018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2024530302 0000 150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343887359,30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осуществление компенсации сельскохозяйственным товаропроизвод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телям, обеспечившим в установленном порядке страховую защиту своих имущ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ственных интересов, связанных с прои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водством сельскохозяйственной проду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ции, ущерба, причиненного в результате чрезвычайных ситуаций природного х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рактера в 2020 году на территориях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ектов Российской Федерации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009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2024537102 0000 150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10076290,00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финансовое обеспеч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 дорожной деятельности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000 2024539000 0000 150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199999977,20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финансовое обеспечение 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рожной деятельности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29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2024539002 0000 150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199999977,20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финансовое обеспеч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 дорожной деятельности в рамках 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ализации национального проекта «Бе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опасные и качественные автомобильные дороги»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000 2024539300 0000 150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1614000000,00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финансовое обеспечение 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рожной деятельности в рамках реализ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 национального проекта «Безопасные и качественные автомобильные дороги»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029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2024539302 0000 150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1614000000,00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внедрение интеллект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альных транспортных систем, предусма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ривающих автоматизацию процессов управления дорожным движением в 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родских агломерациях, включающих 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рода с населением свыше 300 тысяч 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ловек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000 2024541800 0000 150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91027667,05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внедрение интеллектуальных транспортных систем, предусматрива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щих автоматизацию процессов управл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29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2024541802 0000 150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91027667,05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создание комфортной городской среды в малых городах и ист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рических поселениях </w:t>
            </w:r>
            <w:r w:rsidR="004546D4" w:rsidRP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победителях Вс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000 2024542400 0000 150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172900000,00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создание комфортной горо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среды в малых городах и историч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ских поселениях </w:t>
            </w:r>
            <w:r w:rsidR="004546D4" w:rsidRP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победителях Всеро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сийского конкурса лучших проектов 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здания комфортной городской среды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027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2024542402 0000 150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172900000,00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возмещение части 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трат на уплату процентов по инвестиц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онным кредитам (займам) в агропромы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ленном комплексе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000 2024543300 0000 150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33000000,00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009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2024543302 0000 150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33000000,00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создание виртуальных концертных залов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000 2024545300 0000 150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7700000,00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создание виртуальных ко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цертных залов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019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2024545302 0000 150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7700000,00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проведение вакцинации против пневмококковой инфекции гра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дан старше трудоспособного возраста из групп риска, проживающих в организ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циях социального обслуживания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000 2024546800 0000 150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661080,72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проведение вакцинации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тив пневмококковой инфекции граждан старше трудоспособного возраста из групп риска, проживающих в организ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циях социального обслуживания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039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2024546802 0000 150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661080,72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возмещение части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мых понесенных затрат на создание и (или) модернизацию объектов агропр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мышленного комплекса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000 2024547200 0000 150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44524906,43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возмещение части прямых понесенных затрат на создание и (или) модернизацию объектов агропромы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ленного комплекса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009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2024547202 0000 150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44524906,43</w:t>
            </w:r>
          </w:p>
        </w:tc>
      </w:tr>
      <w:tr w:rsidR="004546D4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на осуществление мед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цинской деятельности, связанной с 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норством органов человека в целях трансплантации (пересадки)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000 2024547600 0000 150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1353100,00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039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2024547602 0000 150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1353100,00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бюджетам, за счет средств резервн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 фонда Правительства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000 2024900100 0000 150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4216496113,60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дерации, за счет средств резервного фо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 Правительства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29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2024900102 0000 150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707000000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дерации, за счет средств резервного фо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 Правительства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35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2024900102 0000 150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9589300,00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дерации, за счет средств резервного фо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 Правительства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39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2024900102 0000 150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2981915583,23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дерации, за счет средств резервного фо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 Правительства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en-US" w:eastAsia="ru-RU"/>
              </w:rPr>
              <w:t>42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2024900102 0000 150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517991230,37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межбюджетные трансферты, 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редаваемые бюджетам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000 2024999900 0000 150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1429200000,00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Прочие межбюджетные трансферты, 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редаваемые бюджетам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027 2024999902 0000 150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1429200000,00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БЕЗВОЗМЕЗДНЫЕ ПОСТУПЛЕНИЯ ОТ ГОСУДАРСТВЕННЫХ (МУН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ЦИПАЛЬНЫХ) ОРГАНИЗАЦИЙ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 000 2030000000 0000 000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875769505,38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Безвозмездные поступления от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ственных (муниципальных) организаций в бюджеты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000 2030200002 0000 150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875769505,38</w:t>
            </w:r>
          </w:p>
        </w:tc>
      </w:tr>
      <w:tr w:rsidR="004546D4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Безвозмездные поступления в бюджеты субъектов Российской Федерации от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государственной корпорации </w:t>
            </w:r>
            <w:r w:rsidRP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Фонда 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действия реформированию жилищно-коммунального хозяйства на обеспечение мероприятий по переселению граждан из аварийного жилищного фонда, в том чи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ле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переселению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граждан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аварийного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жилищного фонда с учетом необходим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 развития малоэтажного жилищного строительства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027 2030204002 0000 150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875769505,38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ДОХОДЫ БЮДЖЕТОВ БЮДЖЕ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НОЙ СИСТЕМЫ РОССИЙСКОЙ ФЕДЕРАЦИИ ОТ ВОЗВРАТА ОСТА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КОВ СУБСИДИЙ, СУБВЕНЦИЙ И ИНЫХ МЕЖБЮДЖЕТНЫХ ТРАН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ФЕРТОВ, ИМЕЮЩИХ ЦЕЛЕВОЕ НАЗНАЧЕНИЕ, ПРОШЛЫХ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 000 2180000000 0000 000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166553517,72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000 2180000000 0000 150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166553517,72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жетной системы Российской Федерации остатков субсидий, субвенций и иных межбюджетных трансфертов, имеющих целевое назначение, прошлых лет, а та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 от возврата организациями остатков субсидий прошлых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000 2180000002 0000 150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166553517,72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000 2180200002 0000 150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65118687,49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000 2180201002 0000 150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44552113,47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002 2180201002 0000 150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3247876,12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009 2180201002 0000 150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0,80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015 2180201002 0000 150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814081,83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018 2180201002 0000 150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3342820,05</w:t>
            </w:r>
          </w:p>
        </w:tc>
      </w:tr>
      <w:tr w:rsidR="004546D4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Доходы бюджетов субъектов Российской Федерации от возврата бюджетными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019 2180201002 0000 150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978713,62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026 2180201002 0000 150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628560,00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039 2180201002 0000 150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35452786,45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042 2180201002 0000 150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87274,60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000 2180202002 0000 150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19852649,44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016 2180202002 0000 150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2217432,25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018 2180202002 0000 150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6689119,34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019 2180202002 0000 150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2984,03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024 2180202002 0000 150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039 2180202002 0000 150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10706467,43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042 2180202002 0000 150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226646,39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циями остатков субсидий прошлых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000 2180203002 0000 150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713924,58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циями остатков субсидий прошлых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007 2180203002 0000 150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571280,90</w:t>
            </w:r>
          </w:p>
        </w:tc>
      </w:tr>
      <w:tr w:rsidR="004546D4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Доходы бюджетов субъектов Российской Федерации от возврата иными организ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циями остатков субсидий прошлых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027 2180203002 0000 150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142643,68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мероприятия подпрограммы «Обесп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чение жильем молодых семей» федерал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ной целевой программы «Жилище» на 2015</w:t>
            </w:r>
            <w:r w:rsidR="004546D4" w:rsidRP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2020 годы из бюджетов муниц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027 2182502002 0000 150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129713,36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государственную поддержку малого и среднего предпринимательства, включая крестьянские (фермерские) хозяйства, из бюджетов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007 2182506402 0000 150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242078,24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создание дополнительных мест для детей в возрасте от 2 месяцев до 3 лет в образовательных организациях, ос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ществляющих образовательную деятел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ность по образовательным программам дошкольного образования, из бюджетов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018 2182515902 0000 150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83668,80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модернизацию инфраструктуры общ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 образования из бюджетов муниц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018 2182523902 0000 150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151919,55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мероприятий по обесп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чению жильем молодых семей из бюдж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027 2182549702 0000 150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825263,42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ниципальных программ формирования современной городской среды из бюдж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027 2182555502 0000 150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34809,98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000 2186001002 0000 150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99967376,88</w:t>
            </w:r>
          </w:p>
        </w:tc>
      </w:tr>
      <w:tr w:rsidR="004546D4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прочих остатков субсидий, субвенций и иных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межбюджет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005 2186001002 0000 150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16660769,61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007 2186001002 0000 150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59873,55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015 2186001002 0000 150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47823,73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016 2186001002 0000 150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159449,25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017 2186001002 0000 150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1158878,82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018 2186001002 0000 150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11591816,39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027 2186001002 0000 150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70288562,23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042 2186001002 0000 150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203,30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СУБСИДИЙ, СУБВЕНЦИЙ И ИНЫХ МЕЖБЮ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ЖЕТНЫХ ТРАНСФЕРТОВ, ИМЕ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Ю</w:t>
            </w: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ЩИХ ЦЕЛЕВОЕ НАЗНАЧЕНИЕ, ПРОШЛЫХ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 000 2190000000 0000 000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-86481774,10</w:t>
            </w:r>
          </w:p>
        </w:tc>
      </w:tr>
      <w:tr w:rsidR="004546D4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Возврат остатков субсидий, субвенций и иных межбюджетных трансфертов, им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ющих целевое назначение, прошлых лет из бюджетов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000 2190000002 0000 150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-86481774,10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 на меропри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тия федеральной целевой программы «Развитие водохозяйственного комплекса Российской Федерации в 2012</w:t>
            </w:r>
            <w:r w:rsidR="004546D4" w:rsidRP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–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2020 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дах» из бюджетов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016 2192501602 0000 150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-6485696,52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 на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ственную поддержку малого и среднего предпринимательства, включая крестья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ские (фермерские) хозяйства, из бюдж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007 2192506402 0000 150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-242078,24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 на предоста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ление жилых помещений детям-сиротам и детям, оставшимся без попечения род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телей, лицам из их числа по договорам найма специализированных жилых 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мещений из бюджетов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027 2192508202 0000 150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-14141976,89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 на ежемеся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ную денежную выплату, назначаемую в случае рождения третьего ребенка или последующих детей до достижения 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бенком возраста трех лет, из бюджетов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042 2192508402 0000 150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-152762,14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 на создание дополнительных мест для детей в во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расте от 2 месяцев до 3 лет в образов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тельных организациях, осуществляющих образовательную деятельность по обр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зовательным программам дошкольного образования, из бюджетов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018 2192515902 0000 150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-74465,23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помощь, из бюджетов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039 2192517002 0000 150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-23996332,54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 на модерниз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цию инфраструктуры общего образов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ния из бюджетов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018 2192523902 0000 150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-148881,16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 на реализ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цию отдельных мероприятий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ственной программы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 «Развитие здравоохранения» из бю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039 2192538202 0000 150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33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-1344487,75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Возврат остатков субсидий на оказание несвязанной поддержки сельскохозя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ственным товаропроизводителям в обл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 развития производства семенного картофеля и овощей открытого грунта из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009 2192543902 0000 150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-324000,00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 на компенс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042 2192546202 0000 150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-27331,21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 на реализ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цию мероприятий по обеспечению жил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ем молодых семей из бюджетов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027 2192549702 0000 150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-525268,29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 на госуда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ственную поддержку малого и среднего предпринимательства из бюджетов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007 2192552702 0000 150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-508440,00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 на оказание несвязанной поддержки сельскохозя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ственным товаропроизводителям в обл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 растениеводства из бюджетов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009 2192554102 0000 150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-10312748,18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субсидий на содействие достижению целевых показателей реги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нальных программ развития агропр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мышленного комплекса из бюджетов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009 2192554302 0000 150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-10844469,69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субвенций на оплату жилищно-коммунальных услуг отдел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ным категориям граждан из бюджетов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042 2193525002 0000 150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-411757,89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454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субвенций на выплату государственных пособий лицам, не по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лежащим обязательному социальному страхованию на случай временной нетр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доспособности и в связи с материнством, и лицам, уволенным в связи с ликвидац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ей организаций (прекращением деятел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ь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ности, полномочий физическими лиц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ми), в соответствии с Федеральным зак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="007546EA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ном от 19 мая 1995 года №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81-ФЗ </w:t>
            </w:r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        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«О</w:t>
            </w:r>
            <w:r w:rsidR="004546D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государственных пособиях гражд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нам, имеющим детей» из бюджетов суб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ъ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ектов Российской Федерации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042 2193538002 0000 150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-453132,93</w:t>
            </w:r>
          </w:p>
        </w:tc>
      </w:tr>
      <w:tr w:rsidR="004546D4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иных межбюджетных трансфертов на обеспечение деятельн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депутатов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Думы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их помощников в избирательных округах из бюджетов субъектов Российской Фед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002 2194514102 0000 150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-159700,94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Возврат остатков иных межбюджетных трансфертов на создание и оснащение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референс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-центров для проведения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имм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ногистохимических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, патоморфологич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ских исследований и лучевых методов исследований, переоснащение сети рег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ональных медицинских организаций, ок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зывающих помощь больным онкологич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скими заболеваниями в субъектах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Федерации, из бюджетов субъе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к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039 2194519002 0000 150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-3368847,94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иных межбюджетных трансфертов на финансовое обеспечение дорожной деятельности из бюджетов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029 2194539002 0000 150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-10812910,55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иных межбюджетных трансфертов на переобучение, повыш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ние квалификации работников предпри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я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тий в целях поддержки занятости и п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вышения эффективности рынка труда из бюджетов субъектов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042 2194556902 0000 150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-46168,82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остатков межбюджетных тран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фертов прошлых лет на осуществление единовременных выплат медицинским работникам из бюджетов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039 2195136002 0000 150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-1244904,35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Возврат остатков субсидий на </w:t>
            </w:r>
            <w:proofErr w:type="spellStart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софина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н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расходов, возникающих при оказании гражданам Российской Федер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ции высокотехнологичной медицинской помощи, не включенной в базовую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грамму обязательного медицинского страхования, из бюджетов субъектов Ро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039 2195402002 0000 150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-114371,96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венций и иных межбюджетных трансфе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тов, имеющих целевое назначение,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 из бюджетов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000 2199000002 0000 150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-741040,88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венций и иных межбюджетных трансфе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тов, имеющих целевое назначение,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 из бюджетов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027 2199000002 0000 150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-129713,36</w:t>
            </w:r>
          </w:p>
        </w:tc>
      </w:tr>
      <w:tr w:rsidR="004546D4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4546D4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46D4" w:rsidRPr="000A2C00" w:rsidRDefault="004546D4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Возврат прочих остатков субсидий, су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б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венций и иных межбюджетных трансфе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тов, имеющих целевое назначение, пр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шлых лет из бюджетов субъектов Росси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й</w:t>
            </w: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042 2199000002 0000 150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-611327,52</w:t>
            </w:r>
          </w:p>
        </w:tc>
      </w:tr>
      <w:tr w:rsidR="000A2C00" w:rsidRPr="000A2C00" w:rsidTr="0018486C"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2C00" w:rsidRPr="000A2C00" w:rsidRDefault="000A2C00" w:rsidP="000A2C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6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0A2C00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128363162820,14</w:t>
            </w:r>
          </w:p>
        </w:tc>
      </w:tr>
    </w:tbl>
    <w:p w:rsidR="00901816" w:rsidRDefault="00901816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01816" w:rsidSect="003650C9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116" w:rsidRDefault="00FC6116" w:rsidP="000A2C00">
      <w:pPr>
        <w:spacing w:after="0" w:line="240" w:lineRule="auto"/>
      </w:pPr>
      <w:r>
        <w:separator/>
      </w:r>
    </w:p>
  </w:endnote>
  <w:endnote w:type="continuationSeparator" w:id="0">
    <w:p w:rsidR="00FC6116" w:rsidRDefault="00FC6116" w:rsidP="000A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116" w:rsidRDefault="00FC6116" w:rsidP="000A2C00">
      <w:pPr>
        <w:spacing w:after="0" w:line="240" w:lineRule="auto"/>
      </w:pPr>
      <w:r>
        <w:separator/>
      </w:r>
    </w:p>
  </w:footnote>
  <w:footnote w:type="continuationSeparator" w:id="0">
    <w:p w:rsidR="00FC6116" w:rsidRDefault="00FC6116" w:rsidP="000A2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026704"/>
      <w:docPartObj>
        <w:docPartGallery w:val="Page Numbers (Top of Page)"/>
        <w:docPartUnique/>
      </w:docPartObj>
    </w:sdtPr>
    <w:sdtEndPr/>
    <w:sdtContent>
      <w:p w:rsidR="00FC6116" w:rsidRDefault="00FC61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8AC">
          <w:rPr>
            <w:noProof/>
          </w:rPr>
          <w:t>2</w:t>
        </w:r>
        <w:r>
          <w:fldChar w:fldCharType="end"/>
        </w:r>
      </w:p>
    </w:sdtContent>
  </w:sdt>
  <w:p w:rsidR="00FC6116" w:rsidRDefault="00FC61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00"/>
    <w:rsid w:val="000A2C00"/>
    <w:rsid w:val="0018486C"/>
    <w:rsid w:val="003650C9"/>
    <w:rsid w:val="004546D4"/>
    <w:rsid w:val="005118AC"/>
    <w:rsid w:val="00550C20"/>
    <w:rsid w:val="00715EBC"/>
    <w:rsid w:val="007546EA"/>
    <w:rsid w:val="00901816"/>
    <w:rsid w:val="009643A6"/>
    <w:rsid w:val="00A13F7D"/>
    <w:rsid w:val="00C01DDE"/>
    <w:rsid w:val="00FC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A2C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A2C0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A2C0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0A2C0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A2C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2C0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A2C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A2C0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0A2C00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A2C00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A2C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0A2C00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0A2C00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2C00"/>
  </w:style>
  <w:style w:type="paragraph" w:styleId="a3">
    <w:name w:val="header"/>
    <w:basedOn w:val="a"/>
    <w:link w:val="a4"/>
    <w:uiPriority w:val="99"/>
    <w:rsid w:val="000A2C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0A2C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A2C00"/>
  </w:style>
  <w:style w:type="paragraph" w:customStyle="1" w:styleId="21">
    <w:name w:val="Стиль2"/>
    <w:basedOn w:val="a5"/>
    <w:autoRedefine/>
    <w:uiPriority w:val="99"/>
    <w:rsid w:val="000A2C00"/>
    <w:rPr>
      <w:sz w:val="16"/>
    </w:rPr>
  </w:style>
  <w:style w:type="paragraph" w:styleId="a8">
    <w:name w:val="Body Text"/>
    <w:basedOn w:val="a"/>
    <w:link w:val="a9"/>
    <w:uiPriority w:val="99"/>
    <w:rsid w:val="000A2C0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A2C00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0A2C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екст документа"/>
    <w:basedOn w:val="a"/>
    <w:rsid w:val="000A2C00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0A2C00"/>
    <w:pPr>
      <w:suppressAutoHyphens/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">
    <w:name w:val="Balloon Text"/>
    <w:basedOn w:val="a"/>
    <w:link w:val="af0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0A2C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rsid w:val="000A2C00"/>
    <w:rPr>
      <w:color w:val="800080"/>
      <w:u w:val="single"/>
    </w:rPr>
  </w:style>
  <w:style w:type="character" w:styleId="af2">
    <w:name w:val="Hyperlink"/>
    <w:basedOn w:val="a0"/>
    <w:uiPriority w:val="99"/>
    <w:rsid w:val="000A2C00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0A2C0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rsid w:val="000A2C00"/>
    <w:rPr>
      <w:rFonts w:ascii="Tahoma" w:eastAsia="Calibri" w:hAnsi="Tahoma" w:cs="Tahoma"/>
      <w:sz w:val="16"/>
      <w:szCs w:val="16"/>
    </w:rPr>
  </w:style>
  <w:style w:type="paragraph" w:customStyle="1" w:styleId="xl66">
    <w:name w:val="xl6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xl69">
    <w:name w:val="xl6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Òåêñò äîêóìåíòà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Название закона"/>
    <w:basedOn w:val="a"/>
    <w:next w:val="aa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8">
    <w:name w:val="Должность и фамилия"/>
    <w:basedOn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Глава или раздел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caption"/>
    <w:basedOn w:val="a"/>
    <w:next w:val="a"/>
    <w:uiPriority w:val="99"/>
    <w:qFormat/>
    <w:rsid w:val="000A2C00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basedOn w:val="a0"/>
    <w:uiPriority w:val="99"/>
    <w:locked/>
    <w:rsid w:val="000A2C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0A2C00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0A2C00"/>
    <w:rPr>
      <w:lang w:val="ru-RU" w:eastAsia="ru-RU" w:bidi="ar-SA"/>
    </w:rPr>
  </w:style>
  <w:style w:type="character" w:customStyle="1" w:styleId="12">
    <w:name w:val="Схема документа Знак1"/>
    <w:basedOn w:val="a0"/>
    <w:uiPriority w:val="99"/>
    <w:locked/>
    <w:rsid w:val="000A2C0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0A2C00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0A2C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0A2C00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0A2C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0A2C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6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f6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0A2C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0A2C00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0A2C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0A2C00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0A2C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0A2C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0A2C0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0A2C0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0A2C00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0A2C00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0A2C00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0A2C00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0A2C00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0A2C00"/>
    <w:rPr>
      <w:rFonts w:cs="Times New Roman"/>
    </w:rPr>
  </w:style>
  <w:style w:type="character" w:customStyle="1" w:styleId="41">
    <w:name w:val="Знак Знак4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0A2C0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0A2C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0A2C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0A2C00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0A2C00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0A2C00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0A2C0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0A2C00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0A2C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0A2C00"/>
    <w:rPr>
      <w:color w:val="106BBE"/>
    </w:rPr>
  </w:style>
  <w:style w:type="paragraph" w:customStyle="1" w:styleId="xl86">
    <w:name w:val="xl8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1">
    <w:name w:val="Style21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footnote text"/>
    <w:basedOn w:val="a"/>
    <w:link w:val="aff6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rsid w:val="000A2C00"/>
    <w:rPr>
      <w:vertAlign w:val="superscript"/>
    </w:rPr>
  </w:style>
  <w:style w:type="paragraph" w:styleId="aff8">
    <w:name w:val="List Paragraph"/>
    <w:basedOn w:val="a"/>
    <w:uiPriority w:val="99"/>
    <w:qFormat/>
    <w:rsid w:val="000A2C0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0A2C0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0A2C00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0A2C00"/>
    <w:rPr>
      <w:lang w:val="ru-RU" w:eastAsia="ru-RU" w:bidi="ar-SA"/>
    </w:rPr>
  </w:style>
  <w:style w:type="character" w:customStyle="1" w:styleId="91">
    <w:name w:val="Знак Знак9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0A2C00"/>
    <w:rPr>
      <w:lang w:val="ru-RU" w:eastAsia="ru-RU" w:bidi="ar-SA"/>
    </w:rPr>
  </w:style>
  <w:style w:type="paragraph" w:customStyle="1" w:styleId="xl88">
    <w:name w:val="xl88"/>
    <w:basedOn w:val="a"/>
    <w:rsid w:val="000A2C0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0A2C00"/>
  </w:style>
  <w:style w:type="character" w:customStyle="1" w:styleId="82">
    <w:name w:val="Основной шрифт абзаца8"/>
    <w:rsid w:val="000A2C00"/>
  </w:style>
  <w:style w:type="character" w:customStyle="1" w:styleId="73">
    <w:name w:val="Основной шрифт абзаца7"/>
    <w:rsid w:val="000A2C00"/>
  </w:style>
  <w:style w:type="character" w:customStyle="1" w:styleId="63">
    <w:name w:val="Основной шрифт абзаца6"/>
    <w:rsid w:val="000A2C00"/>
  </w:style>
  <w:style w:type="character" w:customStyle="1" w:styleId="52">
    <w:name w:val="Основной шрифт абзаца5"/>
    <w:rsid w:val="000A2C00"/>
  </w:style>
  <w:style w:type="character" w:customStyle="1" w:styleId="Absatz-Standardschriftart">
    <w:name w:val="Absatz-Standardschriftart"/>
    <w:rsid w:val="000A2C00"/>
  </w:style>
  <w:style w:type="character" w:customStyle="1" w:styleId="WW-Absatz-Standardschriftart">
    <w:name w:val="WW-Absatz-Standardschriftart"/>
    <w:rsid w:val="000A2C00"/>
  </w:style>
  <w:style w:type="character" w:customStyle="1" w:styleId="44">
    <w:name w:val="Основной шрифт абзаца4"/>
    <w:rsid w:val="000A2C00"/>
  </w:style>
  <w:style w:type="character" w:customStyle="1" w:styleId="37">
    <w:name w:val="Основной шрифт абзаца3"/>
    <w:rsid w:val="000A2C00"/>
  </w:style>
  <w:style w:type="character" w:customStyle="1" w:styleId="27">
    <w:name w:val="Основной шрифт абзаца2"/>
    <w:rsid w:val="000A2C00"/>
  </w:style>
  <w:style w:type="character" w:customStyle="1" w:styleId="WW-Absatz-Standardschriftart1">
    <w:name w:val="WW-Absatz-Standardschriftart1"/>
    <w:rsid w:val="000A2C00"/>
  </w:style>
  <w:style w:type="character" w:customStyle="1" w:styleId="1b">
    <w:name w:val="Основной шрифт абзаца1"/>
    <w:rsid w:val="000A2C00"/>
  </w:style>
  <w:style w:type="character" w:customStyle="1" w:styleId="aff9">
    <w:name w:val="Символ нумерации"/>
    <w:rsid w:val="000A2C00"/>
  </w:style>
  <w:style w:type="character" w:customStyle="1" w:styleId="ConsPlusNormal0">
    <w:name w:val="ConsPlusNormal Знак"/>
    <w:rsid w:val="000A2C00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0A2C00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0A2C00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0A2C0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0A2C00"/>
    <w:pPr>
      <w:jc w:val="center"/>
    </w:pPr>
    <w:rPr>
      <w:b/>
      <w:bCs/>
    </w:rPr>
  </w:style>
  <w:style w:type="paragraph" w:customStyle="1" w:styleId="xl94">
    <w:name w:val="xl94"/>
    <w:basedOn w:val="a"/>
    <w:rsid w:val="000A2C0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e">
    <w:name w:val="Цветовое выделение"/>
    <w:rsid w:val="000A2C00"/>
    <w:rPr>
      <w:b/>
      <w:bCs/>
      <w:color w:val="26282F"/>
      <w:sz w:val="26"/>
      <w:szCs w:val="26"/>
    </w:rPr>
  </w:style>
  <w:style w:type="paragraph" w:customStyle="1" w:styleId="Standard">
    <w:name w:val="Standard"/>
    <w:rsid w:val="000A2C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0A2C0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40">
    <w:name w:val="Основной шрифт абзаца14"/>
    <w:rsid w:val="000A2C00"/>
  </w:style>
  <w:style w:type="character" w:styleId="afff">
    <w:name w:val="annotation reference"/>
    <w:rsid w:val="000A2C00"/>
    <w:rPr>
      <w:sz w:val="16"/>
      <w:szCs w:val="16"/>
    </w:rPr>
  </w:style>
  <w:style w:type="paragraph" w:styleId="afff0">
    <w:name w:val="annotation text"/>
    <w:basedOn w:val="a"/>
    <w:link w:val="afff1"/>
    <w:rsid w:val="000A2C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1">
    <w:name w:val="Текст примечания Знак"/>
    <w:basedOn w:val="a0"/>
    <w:link w:val="afff0"/>
    <w:rsid w:val="000A2C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0A2C00"/>
    <w:rPr>
      <w:b/>
      <w:bCs/>
    </w:rPr>
  </w:style>
  <w:style w:type="character" w:customStyle="1" w:styleId="afff3">
    <w:name w:val="Тема примечания Знак"/>
    <w:basedOn w:val="afff1"/>
    <w:link w:val="afff2"/>
    <w:rsid w:val="000A2C0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0A2C00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0A2C00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0A2C00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0A2C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0A2C00"/>
  </w:style>
  <w:style w:type="paragraph" w:customStyle="1" w:styleId="afff5">
    <w:name w:val="Верхн./нижн. кол."/>
    <w:uiPriority w:val="99"/>
    <w:rsid w:val="000A2C0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Helvetica"/>
      <w:color w:val="000000"/>
      <w:sz w:val="24"/>
      <w:szCs w:val="24"/>
      <w:lang w:eastAsia="ru-RU"/>
    </w:rPr>
  </w:style>
  <w:style w:type="paragraph" w:customStyle="1" w:styleId="afff6">
    <w:name w:val="Информация об изменениях"/>
    <w:basedOn w:val="a"/>
    <w:next w:val="a"/>
    <w:uiPriority w:val="99"/>
    <w:rsid w:val="000A2C00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="Arial Unicode MS" w:hAnsi="Arial" w:cs="Times New Roman"/>
      <w:color w:val="353842"/>
      <w:sz w:val="18"/>
      <w:szCs w:val="18"/>
      <w:u w:color="000000"/>
      <w:shd w:val="clear" w:color="auto" w:fill="EAEFED"/>
      <w:lang w:eastAsia="ru-RU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Arial Unicode MS" w:hAnsi="Arial" w:cs="Times New Roman"/>
      <w:b/>
      <w:bCs/>
      <w:color w:val="353842"/>
      <w:sz w:val="18"/>
      <w:szCs w:val="18"/>
      <w:u w:color="000000"/>
      <w:lang w:eastAsia="ru-RU"/>
    </w:rPr>
  </w:style>
  <w:style w:type="paragraph" w:customStyle="1" w:styleId="afff8">
    <w:name w:val="Заголовок статьи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 w:cs="Times New Roman"/>
      <w:sz w:val="24"/>
      <w:szCs w:val="24"/>
      <w:u w:color="000000"/>
      <w:lang w:eastAsia="ru-RU"/>
    </w:rPr>
  </w:style>
  <w:style w:type="paragraph" w:customStyle="1" w:styleId="afff9">
    <w:name w:val="Комментарий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Arial Unicode MS" w:hAnsi="Arial" w:cs="Times New Roman"/>
      <w:color w:val="353842"/>
      <w:sz w:val="24"/>
      <w:szCs w:val="24"/>
      <w:u w:color="000000"/>
      <w:shd w:val="clear" w:color="auto" w:fill="F0F0F0"/>
      <w:lang w:eastAsia="ru-RU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0A2C00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0A2C00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e">
    <w:name w:val="Текст1"/>
    <w:basedOn w:val="a"/>
    <w:next w:val="afffc"/>
    <w:link w:val="afffd"/>
    <w:uiPriority w:val="99"/>
    <w:unhideWhenUsed/>
    <w:rsid w:val="000A2C00"/>
    <w:pPr>
      <w:spacing w:after="0" w:line="240" w:lineRule="auto"/>
    </w:pPr>
    <w:rPr>
      <w:rFonts w:ascii="Calibri" w:eastAsia="Calibri" w:hAnsi="Calibri" w:cs="Times New Roman"/>
      <w:sz w:val="20"/>
      <w:szCs w:val="21"/>
    </w:rPr>
  </w:style>
  <w:style w:type="character" w:customStyle="1" w:styleId="afffd">
    <w:name w:val="Текст Знак"/>
    <w:basedOn w:val="a0"/>
    <w:link w:val="1e"/>
    <w:uiPriority w:val="99"/>
    <w:rsid w:val="000A2C00"/>
    <w:rPr>
      <w:rFonts w:ascii="Calibri" w:eastAsia="Calibri" w:hAnsi="Calibri" w:cs="Times New Roman"/>
      <w:sz w:val="20"/>
      <w:szCs w:val="21"/>
    </w:rPr>
  </w:style>
  <w:style w:type="paragraph" w:styleId="afffc">
    <w:name w:val="Plain Text"/>
    <w:basedOn w:val="a"/>
    <w:link w:val="1f"/>
    <w:uiPriority w:val="99"/>
    <w:unhideWhenUsed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f">
    <w:name w:val="Текст Знак1"/>
    <w:basedOn w:val="a0"/>
    <w:link w:val="afffc"/>
    <w:uiPriority w:val="99"/>
    <w:rsid w:val="000A2C00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xl63">
    <w:name w:val="xl63"/>
    <w:basedOn w:val="a"/>
    <w:rsid w:val="000A2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a"/>
    <w:basedOn w:val="a"/>
    <w:rsid w:val="000A2C0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0">
    <w:name w:val="Гиперссылка1"/>
    <w:basedOn w:val="a0"/>
    <w:uiPriority w:val="99"/>
    <w:semiHidden/>
    <w:unhideWhenUsed/>
    <w:rsid w:val="000A2C00"/>
    <w:rPr>
      <w:color w:val="0000FF"/>
      <w:u w:val="single"/>
    </w:rPr>
  </w:style>
  <w:style w:type="character" w:customStyle="1" w:styleId="affff">
    <w:name w:val="Основной текст_"/>
    <w:link w:val="2b"/>
    <w:rsid w:val="000A2C00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0A2C00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0A2C00"/>
  </w:style>
  <w:style w:type="character" w:customStyle="1" w:styleId="1f1">
    <w:name w:val="Основной текст с отступом Знак1"/>
    <w:basedOn w:val="a0"/>
    <w:uiPriority w:val="99"/>
    <w:semiHidden/>
    <w:rsid w:val="000A2C00"/>
  </w:style>
  <w:style w:type="character" w:customStyle="1" w:styleId="1f2">
    <w:name w:val="Основной текст Знак1"/>
    <w:basedOn w:val="a0"/>
    <w:uiPriority w:val="99"/>
    <w:semiHidden/>
    <w:rsid w:val="000A2C00"/>
  </w:style>
  <w:style w:type="character" w:customStyle="1" w:styleId="214">
    <w:name w:val="Основной текст с отступом 2 Знак1"/>
    <w:basedOn w:val="a0"/>
    <w:uiPriority w:val="99"/>
    <w:semiHidden/>
    <w:rsid w:val="000A2C00"/>
  </w:style>
  <w:style w:type="character" w:customStyle="1" w:styleId="313">
    <w:name w:val="Основной текст 3 Знак1"/>
    <w:basedOn w:val="a0"/>
    <w:uiPriority w:val="99"/>
    <w:semiHidden/>
    <w:rsid w:val="000A2C00"/>
    <w:rPr>
      <w:sz w:val="16"/>
      <w:szCs w:val="16"/>
    </w:rPr>
  </w:style>
  <w:style w:type="character" w:customStyle="1" w:styleId="1f3">
    <w:name w:val="Название Знак1"/>
    <w:basedOn w:val="a0"/>
    <w:uiPriority w:val="10"/>
    <w:rsid w:val="000A2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sid w:val="000A2C00"/>
  </w:style>
  <w:style w:type="paragraph" w:customStyle="1" w:styleId="1f5">
    <w:name w:val="Основной текст1"/>
    <w:basedOn w:val="a"/>
    <w:rsid w:val="000A2C00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f0">
    <w:name w:val="Subtitle"/>
    <w:basedOn w:val="a"/>
    <w:next w:val="a"/>
    <w:link w:val="affff1"/>
    <w:uiPriority w:val="11"/>
    <w:qFormat/>
    <w:rsid w:val="000A2C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1">
    <w:name w:val="Подзаголовок Знак"/>
    <w:basedOn w:val="a0"/>
    <w:link w:val="affff0"/>
    <w:uiPriority w:val="11"/>
    <w:rsid w:val="000A2C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xl97">
    <w:name w:val="xl97"/>
    <w:basedOn w:val="a"/>
    <w:rsid w:val="000A2C0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0A2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0A2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0A2C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A2C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A2C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A2C0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A2C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A2C0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A2C0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0A2C0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A2C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2C0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A2C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A2C0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0A2C00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A2C00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A2C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0A2C00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0A2C00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2C00"/>
  </w:style>
  <w:style w:type="paragraph" w:styleId="a3">
    <w:name w:val="header"/>
    <w:basedOn w:val="a"/>
    <w:link w:val="a4"/>
    <w:uiPriority w:val="99"/>
    <w:rsid w:val="000A2C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0A2C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A2C00"/>
  </w:style>
  <w:style w:type="paragraph" w:customStyle="1" w:styleId="21">
    <w:name w:val="Стиль2"/>
    <w:basedOn w:val="a5"/>
    <w:autoRedefine/>
    <w:uiPriority w:val="99"/>
    <w:rsid w:val="000A2C00"/>
    <w:rPr>
      <w:sz w:val="16"/>
    </w:rPr>
  </w:style>
  <w:style w:type="paragraph" w:styleId="a8">
    <w:name w:val="Body Text"/>
    <w:basedOn w:val="a"/>
    <w:link w:val="a9"/>
    <w:uiPriority w:val="99"/>
    <w:rsid w:val="000A2C0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A2C00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0A2C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екст документа"/>
    <w:basedOn w:val="a"/>
    <w:rsid w:val="000A2C00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0A2C00"/>
    <w:pPr>
      <w:suppressAutoHyphens/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">
    <w:name w:val="Balloon Text"/>
    <w:basedOn w:val="a"/>
    <w:link w:val="af0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0A2C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rsid w:val="000A2C00"/>
    <w:rPr>
      <w:color w:val="800080"/>
      <w:u w:val="single"/>
    </w:rPr>
  </w:style>
  <w:style w:type="character" w:styleId="af2">
    <w:name w:val="Hyperlink"/>
    <w:basedOn w:val="a0"/>
    <w:uiPriority w:val="99"/>
    <w:rsid w:val="000A2C00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0A2C0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rsid w:val="000A2C00"/>
    <w:rPr>
      <w:rFonts w:ascii="Tahoma" w:eastAsia="Calibri" w:hAnsi="Tahoma" w:cs="Tahoma"/>
      <w:sz w:val="16"/>
      <w:szCs w:val="16"/>
    </w:rPr>
  </w:style>
  <w:style w:type="paragraph" w:customStyle="1" w:styleId="xl66">
    <w:name w:val="xl6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xl69">
    <w:name w:val="xl6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Òåêñò äîêóìåíòà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Название закона"/>
    <w:basedOn w:val="a"/>
    <w:next w:val="aa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8">
    <w:name w:val="Должность и фамилия"/>
    <w:basedOn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Глава или раздел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caption"/>
    <w:basedOn w:val="a"/>
    <w:next w:val="a"/>
    <w:uiPriority w:val="99"/>
    <w:qFormat/>
    <w:rsid w:val="000A2C00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basedOn w:val="a0"/>
    <w:uiPriority w:val="99"/>
    <w:locked/>
    <w:rsid w:val="000A2C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0A2C00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0A2C00"/>
    <w:rPr>
      <w:lang w:val="ru-RU" w:eastAsia="ru-RU" w:bidi="ar-SA"/>
    </w:rPr>
  </w:style>
  <w:style w:type="character" w:customStyle="1" w:styleId="12">
    <w:name w:val="Схема документа Знак1"/>
    <w:basedOn w:val="a0"/>
    <w:uiPriority w:val="99"/>
    <w:locked/>
    <w:rsid w:val="000A2C0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0A2C00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0A2C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0A2C00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0A2C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0A2C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6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f6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0A2C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0A2C00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0A2C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0A2C00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0A2C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0A2C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0A2C0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0A2C0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0A2C00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0A2C00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0A2C00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0A2C00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0A2C00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0A2C00"/>
    <w:rPr>
      <w:rFonts w:cs="Times New Roman"/>
    </w:rPr>
  </w:style>
  <w:style w:type="character" w:customStyle="1" w:styleId="41">
    <w:name w:val="Знак Знак4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0A2C0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0A2C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0A2C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0A2C00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0A2C00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0A2C00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0A2C0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0A2C00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0A2C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0A2C00"/>
    <w:rPr>
      <w:color w:val="106BBE"/>
    </w:rPr>
  </w:style>
  <w:style w:type="paragraph" w:customStyle="1" w:styleId="xl86">
    <w:name w:val="xl8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1">
    <w:name w:val="Style21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footnote text"/>
    <w:basedOn w:val="a"/>
    <w:link w:val="aff6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rsid w:val="000A2C00"/>
    <w:rPr>
      <w:vertAlign w:val="superscript"/>
    </w:rPr>
  </w:style>
  <w:style w:type="paragraph" w:styleId="aff8">
    <w:name w:val="List Paragraph"/>
    <w:basedOn w:val="a"/>
    <w:uiPriority w:val="99"/>
    <w:qFormat/>
    <w:rsid w:val="000A2C0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0A2C0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0A2C00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0A2C00"/>
    <w:rPr>
      <w:lang w:val="ru-RU" w:eastAsia="ru-RU" w:bidi="ar-SA"/>
    </w:rPr>
  </w:style>
  <w:style w:type="character" w:customStyle="1" w:styleId="91">
    <w:name w:val="Знак Знак9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0A2C00"/>
    <w:rPr>
      <w:lang w:val="ru-RU" w:eastAsia="ru-RU" w:bidi="ar-SA"/>
    </w:rPr>
  </w:style>
  <w:style w:type="paragraph" w:customStyle="1" w:styleId="xl88">
    <w:name w:val="xl88"/>
    <w:basedOn w:val="a"/>
    <w:rsid w:val="000A2C0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0A2C00"/>
  </w:style>
  <w:style w:type="character" w:customStyle="1" w:styleId="82">
    <w:name w:val="Основной шрифт абзаца8"/>
    <w:rsid w:val="000A2C00"/>
  </w:style>
  <w:style w:type="character" w:customStyle="1" w:styleId="73">
    <w:name w:val="Основной шрифт абзаца7"/>
    <w:rsid w:val="000A2C00"/>
  </w:style>
  <w:style w:type="character" w:customStyle="1" w:styleId="63">
    <w:name w:val="Основной шрифт абзаца6"/>
    <w:rsid w:val="000A2C00"/>
  </w:style>
  <w:style w:type="character" w:customStyle="1" w:styleId="52">
    <w:name w:val="Основной шрифт абзаца5"/>
    <w:rsid w:val="000A2C00"/>
  </w:style>
  <w:style w:type="character" w:customStyle="1" w:styleId="Absatz-Standardschriftart">
    <w:name w:val="Absatz-Standardschriftart"/>
    <w:rsid w:val="000A2C00"/>
  </w:style>
  <w:style w:type="character" w:customStyle="1" w:styleId="WW-Absatz-Standardschriftart">
    <w:name w:val="WW-Absatz-Standardschriftart"/>
    <w:rsid w:val="000A2C00"/>
  </w:style>
  <w:style w:type="character" w:customStyle="1" w:styleId="44">
    <w:name w:val="Основной шрифт абзаца4"/>
    <w:rsid w:val="000A2C00"/>
  </w:style>
  <w:style w:type="character" w:customStyle="1" w:styleId="37">
    <w:name w:val="Основной шрифт абзаца3"/>
    <w:rsid w:val="000A2C00"/>
  </w:style>
  <w:style w:type="character" w:customStyle="1" w:styleId="27">
    <w:name w:val="Основной шрифт абзаца2"/>
    <w:rsid w:val="000A2C00"/>
  </w:style>
  <w:style w:type="character" w:customStyle="1" w:styleId="WW-Absatz-Standardschriftart1">
    <w:name w:val="WW-Absatz-Standardschriftart1"/>
    <w:rsid w:val="000A2C00"/>
  </w:style>
  <w:style w:type="character" w:customStyle="1" w:styleId="1b">
    <w:name w:val="Основной шрифт абзаца1"/>
    <w:rsid w:val="000A2C00"/>
  </w:style>
  <w:style w:type="character" w:customStyle="1" w:styleId="aff9">
    <w:name w:val="Символ нумерации"/>
    <w:rsid w:val="000A2C00"/>
  </w:style>
  <w:style w:type="character" w:customStyle="1" w:styleId="ConsPlusNormal0">
    <w:name w:val="ConsPlusNormal Знак"/>
    <w:rsid w:val="000A2C00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0A2C00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0A2C00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0A2C0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0A2C00"/>
    <w:pPr>
      <w:jc w:val="center"/>
    </w:pPr>
    <w:rPr>
      <w:b/>
      <w:bCs/>
    </w:rPr>
  </w:style>
  <w:style w:type="paragraph" w:customStyle="1" w:styleId="xl94">
    <w:name w:val="xl94"/>
    <w:basedOn w:val="a"/>
    <w:rsid w:val="000A2C0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e">
    <w:name w:val="Цветовое выделение"/>
    <w:rsid w:val="000A2C00"/>
    <w:rPr>
      <w:b/>
      <w:bCs/>
      <w:color w:val="26282F"/>
      <w:sz w:val="26"/>
      <w:szCs w:val="26"/>
    </w:rPr>
  </w:style>
  <w:style w:type="paragraph" w:customStyle="1" w:styleId="Standard">
    <w:name w:val="Standard"/>
    <w:rsid w:val="000A2C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0A2C0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40">
    <w:name w:val="Основной шрифт абзаца14"/>
    <w:rsid w:val="000A2C00"/>
  </w:style>
  <w:style w:type="character" w:styleId="afff">
    <w:name w:val="annotation reference"/>
    <w:rsid w:val="000A2C00"/>
    <w:rPr>
      <w:sz w:val="16"/>
      <w:szCs w:val="16"/>
    </w:rPr>
  </w:style>
  <w:style w:type="paragraph" w:styleId="afff0">
    <w:name w:val="annotation text"/>
    <w:basedOn w:val="a"/>
    <w:link w:val="afff1"/>
    <w:rsid w:val="000A2C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1">
    <w:name w:val="Текст примечания Знак"/>
    <w:basedOn w:val="a0"/>
    <w:link w:val="afff0"/>
    <w:rsid w:val="000A2C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0A2C00"/>
    <w:rPr>
      <w:b/>
      <w:bCs/>
    </w:rPr>
  </w:style>
  <w:style w:type="character" w:customStyle="1" w:styleId="afff3">
    <w:name w:val="Тема примечания Знак"/>
    <w:basedOn w:val="afff1"/>
    <w:link w:val="afff2"/>
    <w:rsid w:val="000A2C0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0A2C00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0A2C00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0A2C00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0A2C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0A2C00"/>
  </w:style>
  <w:style w:type="paragraph" w:customStyle="1" w:styleId="afff5">
    <w:name w:val="Верхн./нижн. кол."/>
    <w:uiPriority w:val="99"/>
    <w:rsid w:val="000A2C0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Helvetica"/>
      <w:color w:val="000000"/>
      <w:sz w:val="24"/>
      <w:szCs w:val="24"/>
      <w:lang w:eastAsia="ru-RU"/>
    </w:rPr>
  </w:style>
  <w:style w:type="paragraph" w:customStyle="1" w:styleId="afff6">
    <w:name w:val="Информация об изменениях"/>
    <w:basedOn w:val="a"/>
    <w:next w:val="a"/>
    <w:uiPriority w:val="99"/>
    <w:rsid w:val="000A2C00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="Arial Unicode MS" w:hAnsi="Arial" w:cs="Times New Roman"/>
      <w:color w:val="353842"/>
      <w:sz w:val="18"/>
      <w:szCs w:val="18"/>
      <w:u w:color="000000"/>
      <w:shd w:val="clear" w:color="auto" w:fill="EAEFED"/>
      <w:lang w:eastAsia="ru-RU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Arial Unicode MS" w:hAnsi="Arial" w:cs="Times New Roman"/>
      <w:b/>
      <w:bCs/>
      <w:color w:val="353842"/>
      <w:sz w:val="18"/>
      <w:szCs w:val="18"/>
      <w:u w:color="000000"/>
      <w:lang w:eastAsia="ru-RU"/>
    </w:rPr>
  </w:style>
  <w:style w:type="paragraph" w:customStyle="1" w:styleId="afff8">
    <w:name w:val="Заголовок статьи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 w:cs="Times New Roman"/>
      <w:sz w:val="24"/>
      <w:szCs w:val="24"/>
      <w:u w:color="000000"/>
      <w:lang w:eastAsia="ru-RU"/>
    </w:rPr>
  </w:style>
  <w:style w:type="paragraph" w:customStyle="1" w:styleId="afff9">
    <w:name w:val="Комментарий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Arial Unicode MS" w:hAnsi="Arial" w:cs="Times New Roman"/>
      <w:color w:val="353842"/>
      <w:sz w:val="24"/>
      <w:szCs w:val="24"/>
      <w:u w:color="000000"/>
      <w:shd w:val="clear" w:color="auto" w:fill="F0F0F0"/>
      <w:lang w:eastAsia="ru-RU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0A2C00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0A2C00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e">
    <w:name w:val="Текст1"/>
    <w:basedOn w:val="a"/>
    <w:next w:val="afffc"/>
    <w:link w:val="afffd"/>
    <w:uiPriority w:val="99"/>
    <w:unhideWhenUsed/>
    <w:rsid w:val="000A2C00"/>
    <w:pPr>
      <w:spacing w:after="0" w:line="240" w:lineRule="auto"/>
    </w:pPr>
    <w:rPr>
      <w:rFonts w:ascii="Calibri" w:eastAsia="Calibri" w:hAnsi="Calibri" w:cs="Times New Roman"/>
      <w:sz w:val="20"/>
      <w:szCs w:val="21"/>
    </w:rPr>
  </w:style>
  <w:style w:type="character" w:customStyle="1" w:styleId="afffd">
    <w:name w:val="Текст Знак"/>
    <w:basedOn w:val="a0"/>
    <w:link w:val="1e"/>
    <w:uiPriority w:val="99"/>
    <w:rsid w:val="000A2C00"/>
    <w:rPr>
      <w:rFonts w:ascii="Calibri" w:eastAsia="Calibri" w:hAnsi="Calibri" w:cs="Times New Roman"/>
      <w:sz w:val="20"/>
      <w:szCs w:val="21"/>
    </w:rPr>
  </w:style>
  <w:style w:type="paragraph" w:styleId="afffc">
    <w:name w:val="Plain Text"/>
    <w:basedOn w:val="a"/>
    <w:link w:val="1f"/>
    <w:uiPriority w:val="99"/>
    <w:unhideWhenUsed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f">
    <w:name w:val="Текст Знак1"/>
    <w:basedOn w:val="a0"/>
    <w:link w:val="afffc"/>
    <w:uiPriority w:val="99"/>
    <w:rsid w:val="000A2C00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xl63">
    <w:name w:val="xl63"/>
    <w:basedOn w:val="a"/>
    <w:rsid w:val="000A2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a"/>
    <w:basedOn w:val="a"/>
    <w:rsid w:val="000A2C0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0">
    <w:name w:val="Гиперссылка1"/>
    <w:basedOn w:val="a0"/>
    <w:uiPriority w:val="99"/>
    <w:semiHidden/>
    <w:unhideWhenUsed/>
    <w:rsid w:val="000A2C00"/>
    <w:rPr>
      <w:color w:val="0000FF"/>
      <w:u w:val="single"/>
    </w:rPr>
  </w:style>
  <w:style w:type="character" w:customStyle="1" w:styleId="affff">
    <w:name w:val="Основной текст_"/>
    <w:link w:val="2b"/>
    <w:rsid w:val="000A2C00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0A2C00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0A2C00"/>
  </w:style>
  <w:style w:type="character" w:customStyle="1" w:styleId="1f1">
    <w:name w:val="Основной текст с отступом Знак1"/>
    <w:basedOn w:val="a0"/>
    <w:uiPriority w:val="99"/>
    <w:semiHidden/>
    <w:rsid w:val="000A2C00"/>
  </w:style>
  <w:style w:type="character" w:customStyle="1" w:styleId="1f2">
    <w:name w:val="Основной текст Знак1"/>
    <w:basedOn w:val="a0"/>
    <w:uiPriority w:val="99"/>
    <w:semiHidden/>
    <w:rsid w:val="000A2C00"/>
  </w:style>
  <w:style w:type="character" w:customStyle="1" w:styleId="214">
    <w:name w:val="Основной текст с отступом 2 Знак1"/>
    <w:basedOn w:val="a0"/>
    <w:uiPriority w:val="99"/>
    <w:semiHidden/>
    <w:rsid w:val="000A2C00"/>
  </w:style>
  <w:style w:type="character" w:customStyle="1" w:styleId="313">
    <w:name w:val="Основной текст 3 Знак1"/>
    <w:basedOn w:val="a0"/>
    <w:uiPriority w:val="99"/>
    <w:semiHidden/>
    <w:rsid w:val="000A2C00"/>
    <w:rPr>
      <w:sz w:val="16"/>
      <w:szCs w:val="16"/>
    </w:rPr>
  </w:style>
  <w:style w:type="character" w:customStyle="1" w:styleId="1f3">
    <w:name w:val="Название Знак1"/>
    <w:basedOn w:val="a0"/>
    <w:uiPriority w:val="10"/>
    <w:rsid w:val="000A2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sid w:val="000A2C00"/>
  </w:style>
  <w:style w:type="paragraph" w:customStyle="1" w:styleId="1f5">
    <w:name w:val="Основной текст1"/>
    <w:basedOn w:val="a"/>
    <w:rsid w:val="000A2C00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f0">
    <w:name w:val="Subtitle"/>
    <w:basedOn w:val="a"/>
    <w:next w:val="a"/>
    <w:link w:val="affff1"/>
    <w:uiPriority w:val="11"/>
    <w:qFormat/>
    <w:rsid w:val="000A2C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1">
    <w:name w:val="Подзаголовок Знак"/>
    <w:basedOn w:val="a0"/>
    <w:link w:val="affff0"/>
    <w:uiPriority w:val="11"/>
    <w:rsid w:val="000A2C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xl97">
    <w:name w:val="xl97"/>
    <w:basedOn w:val="a"/>
    <w:rsid w:val="000A2C0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0A2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0A2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0A2C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A2C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A2C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A2C0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78</Pages>
  <Words>23429</Words>
  <Characters>133546</Characters>
  <Application>Microsoft Office Word</Application>
  <DocSecurity>0</DocSecurity>
  <Lines>1112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Хохлова Анна Юрьевна</cp:lastModifiedBy>
  <cp:revision>9</cp:revision>
  <cp:lastPrinted>2021-06-09T10:33:00Z</cp:lastPrinted>
  <dcterms:created xsi:type="dcterms:W3CDTF">2021-06-01T07:48:00Z</dcterms:created>
  <dcterms:modified xsi:type="dcterms:W3CDTF">2021-06-16T13:28:00Z</dcterms:modified>
</cp:coreProperties>
</file>