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49" w:rsidRPr="00B6243B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12</w:t>
      </w:r>
    </w:p>
    <w:p w:rsidR="00D13C49" w:rsidRPr="00B6243B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0386B" w:rsidRPr="00B6243B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B6243B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B6243B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B624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C869DB" w:rsidRPr="00B6243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F2C0C" w:rsidRPr="00B624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CF2C0C" w:rsidRPr="00B6243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CF2C0C" w:rsidRPr="00B6243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CF2C0C" w:rsidRPr="00B6243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F2C0C" w:rsidRPr="00B6243B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F2C0C" w:rsidRPr="00B6243B" w:rsidRDefault="00CF2C0C" w:rsidP="003D25FE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D25FE" w:rsidRPr="00B6243B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801722" w:rsidRPr="00B6243B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3D25FE" w:rsidRPr="00B6243B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801722" w:rsidRPr="00B6243B" w:rsidRDefault="00801722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B6243B" w:rsidRDefault="003D25FE" w:rsidP="003D25FE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B6243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B6243B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B6243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D25FE" w:rsidRPr="00B6243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B6243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B6243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B6243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B6243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B6243B" w:rsidRDefault="00801722" w:rsidP="00801722">
      <w:pPr>
        <w:spacing w:after="0" w:line="24" w:lineRule="auto"/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B6243B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B6243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B6243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B6243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B6243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B6243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5FE" w:rsidRPr="00B6243B" w:rsidTr="00801722">
        <w:trPr>
          <w:cantSplit/>
          <w:trHeight w:val="235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61074,5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108718,5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43886,1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75585,9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3D25FE" w:rsidRPr="00B6243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3D25FE" w:rsidRPr="00B6243B" w:rsidTr="00E54742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3291115,5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3D25FE" w:rsidRPr="00B6243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D25FE" w:rsidRPr="00B6243B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39948,3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3D25FE" w:rsidRPr="00B6243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D25FE" w:rsidRPr="00B6243B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3D25FE" w:rsidRPr="00B6243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3D25FE" w:rsidRPr="00B6243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139458,8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3D25FE" w:rsidRPr="00B6243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3D25FE" w:rsidRPr="00B6243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3430574,3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3D25FE" w:rsidRPr="00B6243B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B6243B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B6243B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B6243B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B6243B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3D25FE" w:rsidRPr="00B6243B" w:rsidSect="003D25FE">
          <w:headerReference w:type="default" r:id="rId9"/>
          <w:headerReference w:type="first" r:id="rId10"/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3D25FE" w:rsidRPr="00B6243B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3D25FE" w:rsidRPr="00B6243B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3D25FE" w:rsidRPr="00B6243B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B6243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</w:t>
      </w:r>
    </w:p>
    <w:p w:rsidR="003D25FE" w:rsidRPr="00B6243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3D25FE" w:rsidRPr="00B6243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D25FE" w:rsidRPr="00B6243B" w:rsidRDefault="003D25FE" w:rsidP="003D2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5FE" w:rsidRPr="00B6243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4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3D25FE" w:rsidRPr="00B6243B" w:rsidTr="00E54742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72311,8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4844,9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6039,2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42333,1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17579,9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25441,7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28899,4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47251,9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76872,1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73998,5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5351,7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5457,4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26027,0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17038,1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21559,9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7230,8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20849,1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55029,6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33545,9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53387,6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13243,4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23592,2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11981,0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16187,9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40098,9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11241,2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40058,4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  <w:szCs w:val="24"/>
              </w:rPr>
              <w:t>797452,6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801722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D25FE" w:rsidRPr="00B6243B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8645,1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sz w:val="24"/>
                <w:szCs w:val="24"/>
              </w:rPr>
              <w:t>9619,6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  <w:szCs w:val="24"/>
              </w:rPr>
              <w:t>18264,7</w:t>
            </w:r>
          </w:p>
        </w:tc>
      </w:tr>
      <w:tr w:rsidR="003D25FE" w:rsidRPr="00B6243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B6243B" w:rsidRDefault="003D25FE" w:rsidP="008017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815717,3</w:t>
            </w:r>
          </w:p>
        </w:tc>
      </w:tr>
    </w:tbl>
    <w:p w:rsidR="00EB4991" w:rsidRPr="00B6243B" w:rsidRDefault="00EB4991" w:rsidP="003D25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801722" w:rsidRPr="00B6243B" w:rsidRDefault="00801722" w:rsidP="0080172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991" w:rsidRPr="00B6243B" w:rsidRDefault="00EB4991" w:rsidP="00EB4991">
      <w:pPr>
        <w:rPr>
          <w:rFonts w:eastAsia="Times New Roman"/>
          <w:lang w:eastAsia="ru-RU"/>
        </w:rPr>
      </w:pPr>
      <w:r w:rsidRPr="00B6243B">
        <w:br w:type="page"/>
      </w:r>
    </w:p>
    <w:p w:rsidR="00EB4991" w:rsidRPr="00B6243B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4991" w:rsidRPr="00B6243B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B272F" w:rsidRPr="00B6243B" w:rsidRDefault="00EB272F" w:rsidP="00EB4991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B4991" w:rsidRPr="00B6243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B6243B">
        <w:rPr>
          <w:rFonts w:ascii="Times New Roman" w:hAnsi="Times New Roman" w:cs="Times New Roman"/>
          <w:b/>
          <w:sz w:val="28"/>
          <w:szCs w:val="28"/>
        </w:rPr>
        <w:t xml:space="preserve"> 2021 год и на плановый период 2022 и 2023 годов</w:t>
      </w:r>
    </w:p>
    <w:p w:rsidR="00EB4991" w:rsidRPr="00B6243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B4991" w:rsidRPr="00B6243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B4991" w:rsidRPr="00B6243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B4991" w:rsidRPr="00B6243B" w:rsidRDefault="00EB4991" w:rsidP="00EB49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6243B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B4991" w:rsidRPr="00B6243B" w:rsidTr="00EB499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B4991" w:rsidRPr="00B6243B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B6243B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B6243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B6243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B6243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</w:tr>
      <w:tr w:rsidR="00EB4991" w:rsidRPr="00B6243B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B6243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B6243B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B6243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B6243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B6243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</w:tr>
    </w:tbl>
    <w:p w:rsidR="00FC4B6B" w:rsidRPr="00B6243B" w:rsidRDefault="00FC4B6B" w:rsidP="00801722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p w:rsidR="00FC4B6B" w:rsidRPr="00B6243B" w:rsidRDefault="00FC4B6B" w:rsidP="00FC4B6B">
      <w:pPr>
        <w:rPr>
          <w:lang w:eastAsia="ru-RU"/>
        </w:rPr>
      </w:pPr>
      <w:r w:rsidRPr="00B6243B">
        <w:rPr>
          <w:lang w:eastAsia="ru-RU"/>
        </w:rPr>
        <w:br w:type="page"/>
      </w:r>
    </w:p>
    <w:p w:rsidR="00FC4B6B" w:rsidRPr="00B6243B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FC4B6B" w:rsidRPr="00B6243B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B6243B" w:rsidRDefault="00FC4B6B" w:rsidP="00FC4B6B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нов и городских округов области на компенсацию дополнительных расходов на повышение оплаты труда некоторых категорий работн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ков муниципальных учреждений в связи с увеличением минимальн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го размера оплаты труда с 1 января 2021 года</w:t>
      </w: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43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B6243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6243B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4C5705" w:rsidRPr="00B6243B">
        <w:rPr>
          <w:rFonts w:ascii="Times New Roman" w:hAnsi="Times New Roman" w:cs="Times New Roman"/>
          <w:sz w:val="28"/>
          <w:szCs w:val="28"/>
        </w:rPr>
        <w:t>26 марта</w:t>
      </w:r>
      <w:r w:rsidRPr="00B6243B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C5705" w:rsidRPr="00B6243B">
        <w:rPr>
          <w:rFonts w:ascii="Times New Roman" w:hAnsi="Times New Roman" w:cs="Times New Roman"/>
          <w:sz w:val="28"/>
          <w:szCs w:val="28"/>
        </w:rPr>
        <w:t>24</w:t>
      </w:r>
      <w:r w:rsidRPr="00B6243B">
        <w:rPr>
          <w:rFonts w:ascii="Times New Roman" w:hAnsi="Times New Roman" w:cs="Times New Roman"/>
          <w:sz w:val="28"/>
          <w:szCs w:val="28"/>
        </w:rPr>
        <w:t>-ЗСО)</w:t>
      </w: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B6243B" w:rsidRDefault="00FC4B6B" w:rsidP="00FC4B6B">
      <w:pPr>
        <w:spacing w:after="0" w:line="240" w:lineRule="auto"/>
        <w:ind w:left="7655" w:right="-170" w:hanging="11"/>
        <w:jc w:val="right"/>
        <w:rPr>
          <w:rFonts w:ascii="Times New Roman" w:hAnsi="Times New Roman" w:cs="Times New Roman"/>
          <w:sz w:val="24"/>
        </w:rPr>
      </w:pPr>
      <w:r w:rsidRPr="00B6243B">
        <w:rPr>
          <w:rFonts w:ascii="Times New Roman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B6243B" w:rsidTr="00FC4B6B"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FC4B6B" w:rsidRPr="00B6243B" w:rsidRDefault="00FC4B6B" w:rsidP="00FC4B6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B6243B" w:rsidTr="00FC4B6B">
        <w:trPr>
          <w:cantSplit/>
          <w:trHeight w:val="9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Александрово-Гайский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463,9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Аркадакский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1230,8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1241,2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Базарно-Карабулакский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20,7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Балаковский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3449,0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Балашовский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4664,7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Балтайский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794,3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4228,0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Воскресенский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475,8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Дергачевский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1065,3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Духовницкий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1138,3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Екатериновский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636,1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Ершовский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1332,2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Ивантеевский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1139,2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Калининский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1830,7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Красноармейский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1616,6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Краснокутский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2254,7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Краснопартизанский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1261,9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Лысогорский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1086,0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Марксовский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1398,2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Новобурасский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Новоузенский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2416,1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Озинский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1748,0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Перелюбский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930,9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Петровский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1965,2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Питерский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Пугачевский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2668,7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Ровенский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744,7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Романовский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206,9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Ртищевский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3270,4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Советский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641,3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Татищевский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1306,3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lastRenderedPageBreak/>
              <w:t>33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Турковский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879,2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Федоровский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630,7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Хвалынский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1139,8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Энгельсский 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13948,3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</w:rPr>
              <w:t xml:space="preserve">66554,7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6237" w:type="dxa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г.Саратов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35489,2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6237" w:type="dxa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542,0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6237" w:type="dxa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130,8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6237" w:type="dxa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370,3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</w:rPr>
              <w:t>36532,3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</w:rPr>
              <w:t>103087,0</w:t>
            </w:r>
          </w:p>
        </w:tc>
      </w:tr>
    </w:tbl>
    <w:p w:rsidR="00FC4B6B" w:rsidRPr="00B6243B" w:rsidRDefault="00FC4B6B" w:rsidP="00FC4B6B">
      <w:pPr>
        <w:suppressAutoHyphens/>
        <w:spacing w:line="223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B6243B" w:rsidRDefault="00FC4B6B" w:rsidP="00FC4B6B">
      <w:r w:rsidRPr="00B6243B">
        <w:br w:type="page"/>
      </w:r>
    </w:p>
    <w:p w:rsidR="00FC4B6B" w:rsidRPr="00B6243B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FC4B6B" w:rsidRPr="00B6243B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B6243B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B6243B" w:rsidRDefault="00FC4B6B" w:rsidP="00FC4B6B">
      <w:pPr>
        <w:ind w:left="4962"/>
        <w:rPr>
          <w:rFonts w:ascii="Times New Roman" w:hAnsi="Times New Roman" w:cs="Times New Roman"/>
        </w:rPr>
      </w:pP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нов области на обеспечение финансовой устойчивости местных бю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B6243B">
        <w:rPr>
          <w:rFonts w:ascii="Times New Roman" w:hAnsi="Times New Roman" w:cs="Times New Roman"/>
          <w:b/>
          <w:bCs/>
          <w:sz w:val="28"/>
          <w:szCs w:val="28"/>
        </w:rPr>
        <w:t xml:space="preserve">жетов в условиях нестабильной ситуации, связанной </w:t>
      </w: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3B">
        <w:rPr>
          <w:rFonts w:ascii="Times New Roman" w:hAnsi="Times New Roman" w:cs="Times New Roman"/>
          <w:b/>
          <w:bCs/>
          <w:sz w:val="28"/>
          <w:szCs w:val="28"/>
        </w:rPr>
        <w:t>с пандемией новой коронавирусной инфекции</w:t>
      </w: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43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B6243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6243B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="00EC46E4" w:rsidRPr="00B6243B">
        <w:rPr>
          <w:rFonts w:ascii="Times New Roman" w:hAnsi="Times New Roman" w:cs="Times New Roman"/>
          <w:sz w:val="28"/>
          <w:szCs w:val="28"/>
        </w:rPr>
        <w:t>от 26 марта 2021 года № 24-ЗСО</w:t>
      </w:r>
      <w:r w:rsidRPr="00B6243B">
        <w:rPr>
          <w:rFonts w:ascii="Times New Roman" w:hAnsi="Times New Roman" w:cs="Times New Roman"/>
          <w:sz w:val="28"/>
          <w:szCs w:val="28"/>
        </w:rPr>
        <w:t>)</w:t>
      </w:r>
    </w:p>
    <w:p w:rsidR="00FC4B6B" w:rsidRPr="00B6243B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B6B" w:rsidRPr="00B6243B" w:rsidRDefault="00FC4B6B" w:rsidP="00FC4B6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</w:rPr>
      </w:pPr>
      <w:r w:rsidRPr="00B6243B">
        <w:rPr>
          <w:rFonts w:ascii="Times New Roman" w:hAnsi="Times New Roman" w:cs="Times New Roman"/>
          <w:sz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268"/>
      </w:tblGrid>
      <w:tr w:rsidR="00FC4B6B" w:rsidRPr="00B6243B" w:rsidTr="00FC4B6B"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Cs/>
                <w:sz w:val="24"/>
              </w:rPr>
              <w:t xml:space="preserve">Сумма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Александрово-Гайский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8396,</w:t>
            </w:r>
            <w:r w:rsidRPr="00B6243B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  <w:r w:rsidRPr="00B6243B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38800,000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Воскресенский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Духовницкий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Екатериновский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13500,000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15151,</w:t>
            </w:r>
            <w:r w:rsidRPr="00B6243B"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  <w:r w:rsidRPr="00B6243B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Калининский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12000,000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Красноармейский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17500,000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Краснокутский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Краснопартизанский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4109,000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Лысогорский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8000,000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Новоузенский 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13444,</w:t>
            </w:r>
            <w:r w:rsidRPr="00B6243B">
              <w:rPr>
                <w:rFonts w:ascii="Times New Roman" w:hAnsi="Times New Roman" w:cs="Times New Roman"/>
                <w:sz w:val="24"/>
                <w:lang w:val="en-US"/>
              </w:rPr>
              <w:t>689</w:t>
            </w:r>
            <w:r w:rsidRPr="00B6243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Озинский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Перелюбский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8649,000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30600,000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Питерский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4500,000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Пугачевский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30000,000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3762,</w:t>
            </w:r>
            <w:r w:rsidRPr="00B6243B">
              <w:rPr>
                <w:rFonts w:ascii="Times New Roman" w:hAnsi="Times New Roman" w:cs="Times New Roman"/>
                <w:sz w:val="24"/>
                <w:lang w:val="en-US"/>
              </w:rPr>
              <w:t>982</w:t>
            </w:r>
            <w:r w:rsidRPr="00B6243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Самойловский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4943,960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Татищевский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12500,000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Турковский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7000,000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B6243B">
              <w:rPr>
                <w:rFonts w:ascii="Times New Roman" w:hAnsi="Times New Roman" w:cs="Times New Roman"/>
                <w:sz w:val="24"/>
              </w:rPr>
              <w:t xml:space="preserve">100000,000 </w:t>
            </w:r>
          </w:p>
        </w:tc>
      </w:tr>
      <w:tr w:rsidR="00FC4B6B" w:rsidRPr="00B6243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</w:p>
        </w:tc>
      </w:tr>
      <w:tr w:rsidR="00FC4B6B" w:rsidRPr="00FC4B6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B6243B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C4B6B" w:rsidRPr="00FC4B6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6243B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  <w:bookmarkStart w:id="0" w:name="_GoBack"/>
            <w:bookmarkEnd w:id="0"/>
          </w:p>
        </w:tc>
      </w:tr>
    </w:tbl>
    <w:p w:rsidR="00FC4B6B" w:rsidRDefault="00FC4B6B"/>
    <w:p w:rsidR="00801722" w:rsidRPr="00FC4B6B" w:rsidRDefault="00801722" w:rsidP="00FC4B6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sectPr w:rsidR="00801722" w:rsidRPr="00FC4B6B" w:rsidSect="0010570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/>
    <w:sdtContent>
      <w:p w:rsidR="00105707" w:rsidRDefault="001057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43B">
          <w:rPr>
            <w:noProof/>
          </w:rPr>
          <w:t>7</w:t>
        </w:r>
        <w:r>
          <w:fldChar w:fldCharType="end"/>
        </w:r>
      </w:p>
    </w:sdtContent>
  </w:sdt>
  <w:p w:rsidR="00105707" w:rsidRDefault="001057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07" w:rsidRDefault="00105707">
    <w:pPr>
      <w:pStyle w:val="ad"/>
      <w:jc w:val="center"/>
    </w:pPr>
  </w:p>
  <w:p w:rsidR="00105707" w:rsidRDefault="001057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88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72827-2889-482B-95F7-B94861B0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10</cp:revision>
  <cp:lastPrinted>2020-11-27T11:30:00Z</cp:lastPrinted>
  <dcterms:created xsi:type="dcterms:W3CDTF">2020-12-04T07:34:00Z</dcterms:created>
  <dcterms:modified xsi:type="dcterms:W3CDTF">2021-03-30T06:18:00Z</dcterms:modified>
</cp:coreProperties>
</file>