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70E07">
        <w:rPr>
          <w:rFonts w:ascii="Times New Roman" w:hAnsi="Times New Roman" w:cs="Times New Roman"/>
          <w:sz w:val="24"/>
          <w:szCs w:val="24"/>
        </w:rPr>
        <w:t>1</w:t>
      </w:r>
      <w:r w:rsidRPr="00804891">
        <w:rPr>
          <w:rFonts w:ascii="Times New Roman" w:hAnsi="Times New Roman" w:cs="Times New Roman"/>
          <w:sz w:val="24"/>
          <w:szCs w:val="24"/>
        </w:rPr>
        <w:t xml:space="preserve"> к Закону Саратовской области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«О бюджете Территориального фонда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Саратовской области на 2020 год и </w:t>
      </w:r>
      <w:proofErr w:type="gramStart"/>
      <w:r w:rsidRPr="008048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048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1F8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плановый период 2021 и 2022 год»</w:t>
      </w:r>
    </w:p>
    <w:p w:rsidR="00804891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804891" w:rsidRPr="007811F8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7811F8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144"/>
      <w:bookmarkEnd w:id="0"/>
      <w:r>
        <w:rPr>
          <w:rFonts w:ascii="Times New Roman" w:hAnsi="Times New Roman" w:cs="Times New Roman"/>
          <w:b/>
          <w:sz w:val="24"/>
          <w:szCs w:val="24"/>
        </w:rPr>
        <w:t>ИСТ</w:t>
      </w:r>
      <w:r w:rsidRPr="00B70E07">
        <w:rPr>
          <w:rFonts w:ascii="Times New Roman" w:hAnsi="Times New Roman" w:cs="Times New Roman"/>
          <w:b/>
          <w:sz w:val="24"/>
          <w:szCs w:val="24"/>
        </w:rPr>
        <w:t xml:space="preserve">ОЧНИКИ </w:t>
      </w:r>
      <w:proofErr w:type="gramStart"/>
      <w:r w:rsidRPr="00B70E07">
        <w:rPr>
          <w:rFonts w:ascii="Times New Roman" w:hAnsi="Times New Roman" w:cs="Times New Roman"/>
          <w:b/>
          <w:sz w:val="24"/>
          <w:szCs w:val="24"/>
        </w:rPr>
        <w:t>ФИНАНСИРОВАНИЯ ДЕФИЦИТА БЮДЖЕТА ТЕРРИТОРИАЛЬНОГО ФОНДА ОБЯЗАТЕЛЬНОГО МЕДИЦИНСКОГО СТРАХОВАНИЯ САРАТОВСКОЙ ОБЛАСТИ</w:t>
      </w:r>
      <w:proofErr w:type="gramEnd"/>
      <w:r w:rsidRPr="00B70E07">
        <w:rPr>
          <w:rFonts w:ascii="Times New Roman" w:hAnsi="Times New Roman" w:cs="Times New Roman"/>
          <w:b/>
          <w:sz w:val="24"/>
          <w:szCs w:val="24"/>
        </w:rPr>
        <w:t xml:space="preserve"> НА 2020 ГОД</w:t>
      </w:r>
    </w:p>
    <w:p w:rsid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E07" w:rsidRDefault="00B70E07" w:rsidP="00B70E07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B70E07" w:rsidRP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1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077"/>
        <w:gridCol w:w="1814"/>
        <w:gridCol w:w="992"/>
        <w:gridCol w:w="1304"/>
        <w:gridCol w:w="1304"/>
      </w:tblGrid>
      <w:tr w:rsidR="007F6838" w:rsidRPr="005009F3" w:rsidTr="00657D6B">
        <w:tc>
          <w:tcPr>
            <w:tcW w:w="2551" w:type="dxa"/>
            <w:vMerge w:val="restart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5187" w:type="dxa"/>
            <w:gridSpan w:val="4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304" w:type="dxa"/>
            <w:vMerge w:val="restart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F6838" w:rsidRPr="005009F3" w:rsidTr="00657D6B">
        <w:tc>
          <w:tcPr>
            <w:tcW w:w="2551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814" w:type="dxa"/>
            <w:vMerge w:val="restart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296" w:type="dxa"/>
            <w:gridSpan w:val="2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304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838" w:rsidRPr="005009F3" w:rsidTr="00657D6B">
        <w:tc>
          <w:tcPr>
            <w:tcW w:w="2551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304" w:type="dxa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304" w:type="dxa"/>
            <w:vMerge/>
          </w:tcPr>
          <w:p w:rsidR="007F6838" w:rsidRPr="005009F3" w:rsidRDefault="007F6838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838" w:rsidRPr="005009F3" w:rsidTr="00657D6B">
        <w:tc>
          <w:tcPr>
            <w:tcW w:w="2551" w:type="dxa"/>
          </w:tcPr>
          <w:p w:rsidR="007F6838" w:rsidRPr="005009F3" w:rsidRDefault="007F6838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077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992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7F6838" w:rsidRPr="005009F3" w:rsidTr="00657D6B">
        <w:tc>
          <w:tcPr>
            <w:tcW w:w="2551" w:type="dxa"/>
          </w:tcPr>
          <w:p w:rsidR="007F6838" w:rsidRPr="005009F3" w:rsidRDefault="007F6838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77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992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7F6838" w:rsidRPr="005009F3" w:rsidTr="00657D6B">
        <w:tc>
          <w:tcPr>
            <w:tcW w:w="2551" w:type="dxa"/>
          </w:tcPr>
          <w:p w:rsidR="007F6838" w:rsidRPr="005009F3" w:rsidRDefault="007F6838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077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7F6838" w:rsidRPr="005009F3" w:rsidTr="00657D6B">
        <w:tc>
          <w:tcPr>
            <w:tcW w:w="2551" w:type="dxa"/>
          </w:tcPr>
          <w:p w:rsidR="007F6838" w:rsidRPr="005009F3" w:rsidRDefault="007F6838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81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04" w:type="dxa"/>
            <w:vAlign w:val="bottom"/>
          </w:tcPr>
          <w:p w:rsidR="007F6838" w:rsidRPr="005009F3" w:rsidRDefault="007F6838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</w:tbl>
    <w:p w:rsidR="00B70E07" w:rsidRPr="007811F8" w:rsidRDefault="00B7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11F8" w:rsidRPr="007811F8" w:rsidRDefault="007811F8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7811F8" w:rsidRPr="007811F8" w:rsidSect="007F6838">
      <w:pgSz w:w="11905" w:h="16838"/>
      <w:pgMar w:top="851" w:right="850" w:bottom="993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F8"/>
    <w:rsid w:val="006C4724"/>
    <w:rsid w:val="006E2B41"/>
    <w:rsid w:val="007811F8"/>
    <w:rsid w:val="007F6838"/>
    <w:rsid w:val="00804891"/>
    <w:rsid w:val="00B7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2019-11-26T14:39:00Z</dcterms:created>
  <dcterms:modified xsi:type="dcterms:W3CDTF">2020-11-10T07:11:00Z</dcterms:modified>
</cp:coreProperties>
</file>