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E94FC3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94FC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E94FC3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E94FC3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E94FC3"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E94FC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31345B" w:rsidRPr="00E94FC3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E94FC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1345B" w:rsidRPr="00E94FC3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E94FC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E94FC3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E94FC3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E94FC3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FC3">
        <w:rPr>
          <w:rFonts w:ascii="Times New Roman" w:hAnsi="Times New Roman" w:cs="Times New Roman"/>
          <w:sz w:val="28"/>
          <w:szCs w:val="28"/>
        </w:rPr>
        <w:t>Р</w:t>
      </w:r>
      <w:r w:rsidR="00FA008C" w:rsidRPr="00E94FC3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E94FC3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E94FC3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E94FC3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E94FC3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E94FC3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FC3">
        <w:rPr>
          <w:rFonts w:ascii="Times New Roman" w:hAnsi="Times New Roman" w:cs="Times New Roman"/>
          <w:sz w:val="28"/>
          <w:szCs w:val="28"/>
        </w:rPr>
        <w:t>на 20</w:t>
      </w:r>
      <w:r w:rsidR="0031345B" w:rsidRPr="00E94FC3">
        <w:rPr>
          <w:rFonts w:ascii="Times New Roman" w:hAnsi="Times New Roman" w:cs="Times New Roman"/>
          <w:sz w:val="28"/>
          <w:szCs w:val="28"/>
        </w:rPr>
        <w:t>21</w:t>
      </w:r>
      <w:r w:rsidRPr="00E94FC3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E94FC3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31345B" w:rsidRPr="00E94FC3">
        <w:rPr>
          <w:rFonts w:ascii="Times New Roman" w:hAnsi="Times New Roman" w:cs="Times New Roman"/>
          <w:sz w:val="28"/>
          <w:szCs w:val="28"/>
        </w:rPr>
        <w:t>2</w:t>
      </w:r>
      <w:r w:rsidR="0052706C" w:rsidRPr="00E94FC3">
        <w:rPr>
          <w:rFonts w:ascii="Times New Roman" w:hAnsi="Times New Roman" w:cs="Times New Roman"/>
          <w:sz w:val="28"/>
          <w:szCs w:val="28"/>
        </w:rPr>
        <w:t xml:space="preserve"> и 202</w:t>
      </w:r>
      <w:r w:rsidR="0031345B" w:rsidRPr="00E94FC3">
        <w:rPr>
          <w:rFonts w:ascii="Times New Roman" w:hAnsi="Times New Roman" w:cs="Times New Roman"/>
          <w:sz w:val="28"/>
          <w:szCs w:val="28"/>
        </w:rPr>
        <w:t>3</w:t>
      </w:r>
      <w:r w:rsidR="0052706C" w:rsidRPr="00E94FC3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E94FC3" w:rsidRDefault="0018431E" w:rsidP="000467FE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2AB7" w:rsidRPr="00E94FC3" w:rsidRDefault="00FA2AB7" w:rsidP="00FA2A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FC3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320428" w:rsidRPr="00E94FC3" w:rsidRDefault="00320428" w:rsidP="00320428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</w:p>
    <w:p w:rsidR="009E6595" w:rsidRPr="00E94FC3" w:rsidRDefault="009E6595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E94FC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E94FC3" w:rsidTr="0021600C">
        <w:tc>
          <w:tcPr>
            <w:tcW w:w="3119" w:type="dxa"/>
            <w:vMerge w:val="restart"/>
          </w:tcPr>
          <w:p w:rsidR="004C2CB6" w:rsidRPr="00E94FC3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E94FC3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E94FC3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E94FC3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E94FC3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E94FC3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E94FC3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E94FC3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E94FC3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E94F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45B"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E94FC3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E94FC3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E94FC3" w:rsidTr="0021600C">
        <w:tc>
          <w:tcPr>
            <w:tcW w:w="3119" w:type="dxa"/>
            <w:vMerge/>
          </w:tcPr>
          <w:p w:rsidR="006613CF" w:rsidRPr="00E94FC3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E94FC3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E94FC3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E94FC3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E94FC3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E94FC3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E94FC3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E94FC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E94FC3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E94FC3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E94FC3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E94FC3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E94FC3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E94FC3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E94FC3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E94FC3" w:rsidTr="0021600C"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 w:rsidR="00562A37" w:rsidRPr="00E94FC3" w:rsidRDefault="00562A37" w:rsidP="00FA2A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E94FC3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E94FC3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E94FC3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E94FC3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E94FC3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E94FC3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E94FC3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E94FC3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E94FC3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E94FC3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E94FC3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3E79DE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«Обеспечение нас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1229677,1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512221,5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плексное освоение и ра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территорий в целях жилищного строител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sz w:val="24"/>
                <w:szCs w:val="24"/>
              </w:rPr>
              <w:t>315957,1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sz w:val="24"/>
                <w:szCs w:val="24"/>
              </w:rPr>
              <w:t>309638,0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обл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sz w:val="24"/>
                <w:szCs w:val="24"/>
              </w:rPr>
              <w:t>315957,1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sz w:val="24"/>
                <w:szCs w:val="24"/>
              </w:rPr>
              <w:t>309638,0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Детская поликлиника на 350 посещений в смену в микрорайоне № 11 жилого района «Солнечный-2» в Кировском районе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ара-това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315957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309638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поп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чения родителей»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782666,3</w:t>
            </w:r>
          </w:p>
        </w:tc>
        <w:tc>
          <w:tcPr>
            <w:tcW w:w="1275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строител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и жилищно-комму-</w:t>
            </w:r>
            <w:proofErr w:type="spellStart"/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нального</w:t>
            </w:r>
            <w:proofErr w:type="spellEnd"/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хозяйства обл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765866,3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мещений детям-сиротам и детям, оставшимся без п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печения родителей, лицам из числа детей-сирот и д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тей, оставшихся без поп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чения родителей, из спец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ализированного госуда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ственного жилищного фо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 по договорам найма сп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циализированных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538244,4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Предоставление жилых п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мещений детям-сиротам и детям, оставшимся без п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5Е 4 01 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227621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202583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229019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203827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229019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203827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16800,0</w:t>
            </w:r>
          </w:p>
        </w:tc>
        <w:tc>
          <w:tcPr>
            <w:tcW w:w="1275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3E79DE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детям-сиротам и детям, оставшимся без поп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ванного государственного жилищного фонда по дог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ворам найма специализир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ванных жилых помещений</w:t>
            </w:r>
            <w:proofErr w:type="gramEnd"/>
          </w:p>
        </w:tc>
        <w:tc>
          <w:tcPr>
            <w:tcW w:w="709" w:type="dxa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16800,0</w:t>
            </w:r>
          </w:p>
        </w:tc>
        <w:tc>
          <w:tcPr>
            <w:tcW w:w="1275" w:type="dxa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3E79D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отдельных катег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рий граждан, установле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131053,7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3E79D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строител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и жилищно-коммунального хозяйства области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124853,7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жилых п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циального найма многоде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ным семьям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циального найма гражд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нам, страдающим тяжелой формой хронических заб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55324,4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циального найма реабил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тированным лицам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1019,5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sz w:val="24"/>
                <w:szCs w:val="24"/>
              </w:rPr>
              <w:t>6200,0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Строительство жилых д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мов в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6200,0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2. Государственная пр</w:t>
            </w:r>
            <w:r w:rsidRPr="00E94FC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обл</w:t>
            </w:r>
            <w:r w:rsidRPr="00E94FC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сти «Охрана окружающей среды, воспроизводство и рациональное использов</w:t>
            </w:r>
            <w:r w:rsidRPr="00E94FC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водохозяйственного ко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плекса Саратовской обл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берегоукр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пительных сооружений Волгоградского водохран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лища в районе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ул.Б.Са-довая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, III этап. Коррект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ровка. (участок от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ел-ковичная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198623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Государственная пр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портной системы» 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1301638,4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1084092,8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1077155,6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684000,0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230804,0</w:t>
            </w:r>
          </w:p>
        </w:tc>
        <w:tc>
          <w:tcPr>
            <w:tcW w:w="1418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1301638,4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1084092,8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1077155,6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684000,0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транспорта и дорожного хозяйства области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1301638,4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1084092,8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1077155,6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684000,0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3E79D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нального и межмуниц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пального значения и иску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ственных сооружений на них, находящихся в гос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дарственной собственности области, за счет средств 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5Ж 2 01 D99АО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автомобил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«Ершов – Орлов Гай» на участке моста через реку Таловка на </w:t>
            </w:r>
            <w:proofErr w:type="gram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29+999 в </w:t>
            </w:r>
            <w:proofErr w:type="spell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Ершовском</w:t>
            </w:r>
            <w:proofErr w:type="spellEnd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5Ж 2 01 D99C0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Строительство автодоро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ного путепровода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ати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softHyphen/>
              <w:t>щево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816 км ПК 10 перег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на Татищево –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Курдюм</w:t>
            </w:r>
            <w:proofErr w:type="spellEnd"/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5Ж 2 21 53900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путепровода 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. «Саратов – Сен-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» на км 13+410 автом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бильной дороги «Саратов – Дубки – 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» в Саратовском районе Сар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D99Ф0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168000,0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бильной дороги «Пер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 люб – Натальин Яр –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ховка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» на участке моста ч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рез овраг Широкий на               км 26+114 в </w:t>
            </w:r>
            <w:proofErr w:type="spellStart"/>
            <w:r w:rsidRPr="00E94FC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Перелюбском</w:t>
            </w:r>
            <w:proofErr w:type="spellEnd"/>
            <w:r w:rsidRPr="00E94FC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D99Щ0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3E79D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автоподъе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омяковка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с.Гра-чевка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«Р-158 «Нижний Новгород – Арзамас –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Са-ранск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Исса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– Пенза – С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ратов» на участке моста ч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рез ручей на км 4+496 в Петровском районе Сар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5Ж 2 01 D9810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автом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бильной дороги «Екатер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новка –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Альшанка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Баку-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  <w:proofErr w:type="spellEnd"/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– Ивановка – Зеленовка (Пензенская область)» на участке моста через овраг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Кривский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на км 25+306 в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5Ж 2 01 D9820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47300,0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Реконструкция </w:t>
            </w:r>
            <w:proofErr w:type="spell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автоподъезда</w:t>
            </w:r>
            <w:proofErr w:type="spellEnd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 </w:t>
            </w:r>
            <w:proofErr w:type="spell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.В</w:t>
            </w:r>
            <w:proofErr w:type="gramEnd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язовка</w:t>
            </w:r>
            <w:proofErr w:type="spellEnd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автомобил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«P-158 «Нижний Новгород – </w:t>
            </w:r>
            <w:proofErr w:type="spell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Арза-мас</w:t>
            </w:r>
            <w:proofErr w:type="spellEnd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С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ранск – </w:t>
            </w:r>
            <w:proofErr w:type="spell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Исса</w:t>
            </w:r>
            <w:proofErr w:type="spellEnd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Пенза – Сар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тов» на участке моста через </w:t>
            </w:r>
            <w:proofErr w:type="spell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р.Чекуриха</w:t>
            </w:r>
            <w:proofErr w:type="spellEnd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2+167 в </w:t>
            </w:r>
            <w:proofErr w:type="spell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тищевском</w:t>
            </w:r>
            <w:proofErr w:type="spellEnd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5Ж 2 01 D9830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63504,0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с </w:t>
            </w:r>
            <w:proofErr w:type="spell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велопешехо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</w:t>
            </w:r>
            <w:proofErr w:type="spellEnd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автомобил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«Сама-</w:t>
            </w:r>
            <w:proofErr w:type="spell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proofErr w:type="spellEnd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Пуг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чев – Энгельс – Волгоград» до причала в </w:t>
            </w:r>
            <w:proofErr w:type="spell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меловка</w:t>
            </w:r>
            <w:proofErr w:type="spellEnd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Э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гельсского</w:t>
            </w:r>
            <w:proofErr w:type="spellEnd"/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Сарато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E94F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5Ж 2 01 D9920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90,8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алый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Иргиз на                        км 50+994 автомобильной дороги «Балаково – Духо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ницкое» в Духовницком районе Саратовской обл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53901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352273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317046,4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157777,8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142000,0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Реконструкция моста через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ерешка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на км 19+985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автоподъезда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с.Елшанка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с.Поповка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с.Старая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Леб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жайка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«З-228 «Сызрань – Саратов – Волгоград» в Хвалынском районе Сар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53901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352273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317046,4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157777,8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142000,0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Государственная пр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1688893,3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1500000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481630,0</w:t>
            </w: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«Сове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1688893,3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1500000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481630,0</w:t>
            </w: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1688893,3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1500000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481630,0</w:t>
            </w: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учрежд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ние здравоохранения «О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онк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логический диспансер»,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(строительство онкологического диспанс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ра на 200 коек, 20 мест дневного пребывания,                  12 коек реанимации и и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пол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клиники на 300 посещений в смену. Город Саратов,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9DE" w:rsidRPr="00E94FC3" w:rsidRDefault="003E79DE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9DE" w:rsidRPr="00E94FC3" w:rsidRDefault="003E79DE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9DE" w:rsidRPr="00E94FC3" w:rsidRDefault="003E79DE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9DE" w:rsidRPr="00E94FC3" w:rsidRDefault="003E79DE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9DE" w:rsidRPr="00E94FC3" w:rsidRDefault="003E79DE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E79DE" w:rsidRPr="00E94FC3" w:rsidRDefault="003E79DE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1685393,3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E79DE" w:rsidRPr="00E94FC3" w:rsidRDefault="003E79DE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1500000,0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E79DE" w:rsidRPr="00E94FC3" w:rsidRDefault="003E79DE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E79DE" w:rsidRPr="00E94FC3" w:rsidRDefault="003E79DE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Реконструкция объекта               по адресу: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ул.Вольская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, 6 ГУЗ «Сар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 на 500 мест в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.Ю</w:t>
            </w:r>
            <w:proofErr w:type="gram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билейный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Волжском районе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Государственная пр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обл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Жилой корпус на 40 койко-мест </w:t>
            </w: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Хватовского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дома-интерната для престарелых и инвалидов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56 4 Р3 51212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пуса на 68 койко-мест в ГАУ СО «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дом-интернат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61728,4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60493,8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57571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6. Государственная пр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506441,2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«Матер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ально-техническая база спорта»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506441,2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506441,2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ФОК с плавательным ба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.Д</w:t>
            </w:r>
            <w:proofErr w:type="gram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72486,0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56 4 Р5 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1393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27514,0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стадиона «Старт» по адресу: Сар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товская область,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аркс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ул.Интернациональная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пло-щадь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, д.20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135704,5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89443,1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футбольного поля с устройством униве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сальной спортивной пл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щадки в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етровске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Сар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56 4 Р5 51396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49505,8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45720,6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Реконструкция спортивного стадиона, расположенного по адресу: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г</w:t>
            </w:r>
            <w:proofErr w:type="gramStart"/>
            <w:r w:rsidRPr="00E94FC3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.Р</w:t>
            </w:r>
            <w:proofErr w:type="gramEnd"/>
            <w:r w:rsidRPr="00E94FC3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тищево</w:t>
            </w:r>
            <w:proofErr w:type="spellEnd"/>
            <w:r w:rsidRPr="00E94FC3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ул.Же-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лезнодорожная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, 72 «Б»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56 4 Р5 51397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47403,5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Спортивно-оздоровитель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ный комплекс в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Плавательный бассейн по адресу: Саратовская о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ласть,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урки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73827</w:t>
            </w:r>
            <w:r w:rsidRPr="00E94F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64675,8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3E79D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Подпрограмма «Укрепл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ние материально-техни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softHyphen/>
              <w:t xml:space="preserve">ческой базы и обеспечение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3E79D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E94FC3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3E79DE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расположе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ного по адресу: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3E79DE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3E79DE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23636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  <w:vAlign w:val="center"/>
          </w:tcPr>
          <w:p w:rsidR="00FA2AB7" w:rsidRPr="00E94FC3" w:rsidRDefault="00FA2AB7" w:rsidP="003E79D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240493,8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Государственная пр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Подпрограмма «Создание комфортных условий проживания»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обл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E94FC3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приюта для животных в Заводском ра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оне </w:t>
            </w:r>
            <w:proofErr w:type="spell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69 1</w:t>
            </w: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E94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2 33400</w:t>
            </w:r>
          </w:p>
        </w:tc>
        <w:tc>
          <w:tcPr>
            <w:tcW w:w="709" w:type="dxa"/>
            <w:vAlign w:val="bottom"/>
          </w:tcPr>
          <w:p w:rsidR="00FA2AB7" w:rsidRPr="00E94FC3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2AB7" w:rsidRPr="00D026EF" w:rsidTr="00260EE2">
        <w:trPr>
          <w:trHeight w:val="147"/>
        </w:trPr>
        <w:tc>
          <w:tcPr>
            <w:tcW w:w="3119" w:type="dxa"/>
          </w:tcPr>
          <w:p w:rsidR="00FA2AB7" w:rsidRPr="00E94FC3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94FC3" w:rsidRDefault="00FA2AB7" w:rsidP="003E79DE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5875584,0 </w:t>
            </w:r>
          </w:p>
        </w:tc>
        <w:tc>
          <w:tcPr>
            <w:tcW w:w="1275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3962670,3</w:t>
            </w:r>
          </w:p>
        </w:tc>
        <w:tc>
          <w:tcPr>
            <w:tcW w:w="1418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5799407,3</w:t>
            </w:r>
          </w:p>
        </w:tc>
        <w:tc>
          <w:tcPr>
            <w:tcW w:w="1276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4305166,1</w:t>
            </w:r>
          </w:p>
        </w:tc>
        <w:tc>
          <w:tcPr>
            <w:tcW w:w="1275" w:type="dxa"/>
          </w:tcPr>
          <w:p w:rsidR="00FA2AB7" w:rsidRPr="00E94FC3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1616515,3</w:t>
            </w:r>
          </w:p>
        </w:tc>
        <w:tc>
          <w:tcPr>
            <w:tcW w:w="1418" w:type="dxa"/>
          </w:tcPr>
          <w:p w:rsidR="00FA2AB7" w:rsidRPr="00FA2AB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685457,5</w:t>
            </w:r>
            <w:bookmarkStart w:id="0" w:name="_GoBack"/>
            <w:bookmarkEnd w:id="0"/>
          </w:p>
        </w:tc>
      </w:tr>
    </w:tbl>
    <w:p w:rsidR="00FA2AB7" w:rsidRDefault="00FA2AB7"/>
    <w:p w:rsidR="003B1DA6" w:rsidRDefault="003B1DA6" w:rsidP="003B1DA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sectPr w:rsidR="003B1DA6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A64" w:rsidRDefault="00CC6A64" w:rsidP="001B41CE">
      <w:pPr>
        <w:spacing w:after="0" w:line="240" w:lineRule="auto"/>
      </w:pPr>
      <w:r>
        <w:separator/>
      </w:r>
    </w:p>
  </w:endnote>
  <w:endnote w:type="continuationSeparator" w:id="0">
    <w:p w:rsidR="00CC6A64" w:rsidRDefault="00CC6A6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A64" w:rsidRDefault="00CC6A64" w:rsidP="001B41CE">
      <w:pPr>
        <w:spacing w:after="0" w:line="240" w:lineRule="auto"/>
      </w:pPr>
      <w:r>
        <w:separator/>
      </w:r>
    </w:p>
  </w:footnote>
  <w:footnote w:type="continuationSeparator" w:id="0">
    <w:p w:rsidR="00CC6A64" w:rsidRDefault="00CC6A6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A64" w:rsidRPr="004729DC" w:rsidRDefault="00CC6A6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C6A64" w:rsidRDefault="00CC6A6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C6A64" w:rsidRPr="00B147D9" w:rsidRDefault="00CC6A6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E94FC3">
          <w:rPr>
            <w:rFonts w:ascii="Times New Roman" w:hAnsi="Times New Roman" w:cs="Times New Roman"/>
            <w:noProof/>
          </w:rPr>
          <w:t>12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C6A64" w:rsidRDefault="00CC6A6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26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4"/>
  </w:num>
  <w:num w:numId="11">
    <w:abstractNumId w:val="30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8"/>
  </w:num>
  <w:num w:numId="17">
    <w:abstractNumId w:val="27"/>
  </w:num>
  <w:num w:numId="18">
    <w:abstractNumId w:val="25"/>
  </w:num>
  <w:num w:numId="19">
    <w:abstractNumId w:val="32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3"/>
  </w:num>
  <w:num w:numId="25">
    <w:abstractNumId w:val="31"/>
  </w:num>
  <w:num w:numId="26">
    <w:abstractNumId w:val="29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  <w:num w:numId="34">
    <w:abstractNumId w:val="24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1600C"/>
    <w:rsid w:val="0022492A"/>
    <w:rsid w:val="002303D4"/>
    <w:rsid w:val="002315BF"/>
    <w:rsid w:val="002412AA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A42D5"/>
    <w:rsid w:val="005C0869"/>
    <w:rsid w:val="005C0E08"/>
    <w:rsid w:val="005C5D88"/>
    <w:rsid w:val="005D40DC"/>
    <w:rsid w:val="005D5920"/>
    <w:rsid w:val="005E0C80"/>
    <w:rsid w:val="00615141"/>
    <w:rsid w:val="006613CF"/>
    <w:rsid w:val="00675ED0"/>
    <w:rsid w:val="006B6A3A"/>
    <w:rsid w:val="006E12E0"/>
    <w:rsid w:val="00705B86"/>
    <w:rsid w:val="00707490"/>
    <w:rsid w:val="007266E7"/>
    <w:rsid w:val="00726C7F"/>
    <w:rsid w:val="00727F3A"/>
    <w:rsid w:val="00740FAA"/>
    <w:rsid w:val="00744C59"/>
    <w:rsid w:val="00750F6F"/>
    <w:rsid w:val="00752E80"/>
    <w:rsid w:val="00757E96"/>
    <w:rsid w:val="00772A38"/>
    <w:rsid w:val="00791641"/>
    <w:rsid w:val="007B6266"/>
    <w:rsid w:val="007C6A53"/>
    <w:rsid w:val="007C6F58"/>
    <w:rsid w:val="00812608"/>
    <w:rsid w:val="008139C4"/>
    <w:rsid w:val="008872F1"/>
    <w:rsid w:val="008C4A39"/>
    <w:rsid w:val="008C4BB1"/>
    <w:rsid w:val="008F6C48"/>
    <w:rsid w:val="00936B0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5DDB"/>
    <w:rsid w:val="00A6518C"/>
    <w:rsid w:val="00A74FD6"/>
    <w:rsid w:val="00A85C7C"/>
    <w:rsid w:val="00AB33BE"/>
    <w:rsid w:val="00AE55BD"/>
    <w:rsid w:val="00AF48B8"/>
    <w:rsid w:val="00B027C6"/>
    <w:rsid w:val="00B147D9"/>
    <w:rsid w:val="00B547C8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C6A64"/>
    <w:rsid w:val="00CD22F3"/>
    <w:rsid w:val="00CD5410"/>
    <w:rsid w:val="00D026EF"/>
    <w:rsid w:val="00D048FC"/>
    <w:rsid w:val="00D1656B"/>
    <w:rsid w:val="00D31309"/>
    <w:rsid w:val="00D467DA"/>
    <w:rsid w:val="00DC2DBE"/>
    <w:rsid w:val="00E72674"/>
    <w:rsid w:val="00E80EBD"/>
    <w:rsid w:val="00E870DC"/>
    <w:rsid w:val="00E94FC3"/>
    <w:rsid w:val="00EA3E21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  <w:rsid w:val="00FA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06B0F-153E-4E25-B0DA-03505E011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9</cp:revision>
  <cp:lastPrinted>2020-12-01T10:16:00Z</cp:lastPrinted>
  <dcterms:created xsi:type="dcterms:W3CDTF">2020-12-04T07:24:00Z</dcterms:created>
  <dcterms:modified xsi:type="dcterms:W3CDTF">2021-01-28T12:39:00Z</dcterms:modified>
</cp:coreProperties>
</file>