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D263AC" w:rsidRDefault="00DF3201" w:rsidP="00D97CF3">
      <w:pPr>
        <w:pStyle w:val="2"/>
        <w:tabs>
          <w:tab w:val="left" w:pos="5387"/>
        </w:tabs>
        <w:spacing w:before="0" w:after="0" w:line="228" w:lineRule="auto"/>
        <w:ind w:left="10206"/>
        <w:jc w:val="both"/>
        <w:rPr>
          <w:rFonts w:ascii="Times New Roman" w:hAnsi="Times New Roman" w:cs="Times New Roman"/>
          <w:b w:val="0"/>
          <w:bCs w:val="0"/>
          <w:i w:val="0"/>
          <w:iCs w:val="0"/>
        </w:rPr>
      </w:pPr>
      <w:r w:rsidRPr="00D263AC">
        <w:rPr>
          <w:rFonts w:ascii="Times New Roman" w:hAnsi="Times New Roman" w:cs="Times New Roman"/>
          <w:b w:val="0"/>
          <w:bCs w:val="0"/>
          <w:i w:val="0"/>
          <w:iCs w:val="0"/>
        </w:rPr>
        <w:t xml:space="preserve">Приложение </w:t>
      </w:r>
      <w:r w:rsidR="00FB5C0F" w:rsidRPr="00D263AC">
        <w:rPr>
          <w:rFonts w:ascii="Times New Roman" w:hAnsi="Times New Roman" w:cs="Times New Roman"/>
          <w:b w:val="0"/>
          <w:bCs w:val="0"/>
          <w:i w:val="0"/>
          <w:iCs w:val="0"/>
        </w:rPr>
        <w:t>8</w:t>
      </w:r>
      <w:r w:rsidRPr="00D263AC">
        <w:rPr>
          <w:rFonts w:ascii="Times New Roman" w:hAnsi="Times New Roman" w:cs="Times New Roman"/>
          <w:b w:val="0"/>
          <w:bCs w:val="0"/>
          <w:i w:val="0"/>
          <w:iCs w:val="0"/>
        </w:rPr>
        <w:t xml:space="preserve"> к </w:t>
      </w:r>
      <w:hyperlink r:id="rId9" w:history="1">
        <w:r w:rsidRPr="00D263AC">
          <w:rPr>
            <w:rStyle w:val="af7"/>
            <w:rFonts w:ascii="Times New Roman" w:hAnsi="Times New Roman" w:cs="Times New Roman"/>
            <w:b w:val="0"/>
            <w:bCs w:val="0"/>
            <w:i w:val="0"/>
            <w:iCs w:val="0"/>
            <w:color w:val="auto"/>
          </w:rPr>
          <w:t>Закону Сарато</w:t>
        </w:r>
        <w:r w:rsidRPr="00D263AC">
          <w:rPr>
            <w:rStyle w:val="af7"/>
            <w:rFonts w:ascii="Times New Roman" w:hAnsi="Times New Roman" w:cs="Times New Roman"/>
            <w:b w:val="0"/>
            <w:bCs w:val="0"/>
            <w:i w:val="0"/>
            <w:iCs w:val="0"/>
            <w:color w:val="auto"/>
          </w:rPr>
          <w:t>в</w:t>
        </w:r>
        <w:r w:rsidRPr="00D263AC">
          <w:rPr>
            <w:rStyle w:val="af7"/>
            <w:rFonts w:ascii="Times New Roman" w:hAnsi="Times New Roman" w:cs="Times New Roman"/>
            <w:b w:val="0"/>
            <w:bCs w:val="0"/>
            <w:i w:val="0"/>
            <w:iCs w:val="0"/>
            <w:color w:val="auto"/>
          </w:rPr>
          <w:t xml:space="preserve">ской области </w:t>
        </w:r>
        <w:r w:rsidR="001F1B5C" w:rsidRPr="00D263AC">
          <w:rPr>
            <w:rStyle w:val="af7"/>
            <w:rFonts w:ascii="Times New Roman" w:hAnsi="Times New Roman" w:cs="Times New Roman"/>
            <w:b w:val="0"/>
            <w:bCs w:val="0"/>
            <w:i w:val="0"/>
            <w:iCs w:val="0"/>
            <w:color w:val="auto"/>
          </w:rPr>
          <w:t>«</w:t>
        </w:r>
        <w:r w:rsidRPr="00D263AC">
          <w:rPr>
            <w:rStyle w:val="af7"/>
            <w:rFonts w:ascii="Times New Roman" w:hAnsi="Times New Roman" w:cs="Times New Roman"/>
            <w:b w:val="0"/>
            <w:bCs w:val="0"/>
            <w:i w:val="0"/>
            <w:iCs w:val="0"/>
            <w:color w:val="auto"/>
          </w:rPr>
          <w:t>Об областном бю</w:t>
        </w:r>
        <w:r w:rsidRPr="00D263AC">
          <w:rPr>
            <w:rStyle w:val="af7"/>
            <w:rFonts w:ascii="Times New Roman" w:hAnsi="Times New Roman" w:cs="Times New Roman"/>
            <w:b w:val="0"/>
            <w:bCs w:val="0"/>
            <w:i w:val="0"/>
            <w:iCs w:val="0"/>
            <w:color w:val="auto"/>
          </w:rPr>
          <w:t>д</w:t>
        </w:r>
        <w:r w:rsidRPr="00D263AC">
          <w:rPr>
            <w:rStyle w:val="af7"/>
            <w:rFonts w:ascii="Times New Roman" w:hAnsi="Times New Roman" w:cs="Times New Roman"/>
            <w:b w:val="0"/>
            <w:bCs w:val="0"/>
            <w:i w:val="0"/>
            <w:iCs w:val="0"/>
            <w:color w:val="auto"/>
          </w:rPr>
          <w:t>жете на 20</w:t>
        </w:r>
        <w:r w:rsidR="008E7EFC" w:rsidRPr="00D263AC">
          <w:rPr>
            <w:rStyle w:val="af7"/>
            <w:rFonts w:ascii="Times New Roman" w:hAnsi="Times New Roman" w:cs="Times New Roman"/>
            <w:b w:val="0"/>
            <w:bCs w:val="0"/>
            <w:i w:val="0"/>
            <w:iCs w:val="0"/>
            <w:color w:val="auto"/>
          </w:rPr>
          <w:t>20</w:t>
        </w:r>
        <w:r w:rsidRPr="00D263AC">
          <w:rPr>
            <w:rStyle w:val="af7"/>
            <w:rFonts w:ascii="Times New Roman" w:hAnsi="Times New Roman" w:cs="Times New Roman"/>
            <w:b w:val="0"/>
            <w:bCs w:val="0"/>
            <w:i w:val="0"/>
            <w:iCs w:val="0"/>
            <w:color w:val="auto"/>
          </w:rPr>
          <w:t xml:space="preserve"> год и </w:t>
        </w:r>
        <w:r w:rsidR="00B24951" w:rsidRPr="00D263AC">
          <w:rPr>
            <w:rStyle w:val="af7"/>
            <w:rFonts w:ascii="Times New Roman" w:hAnsi="Times New Roman" w:cs="Times New Roman"/>
            <w:b w:val="0"/>
            <w:bCs w:val="0"/>
            <w:i w:val="0"/>
            <w:iCs w:val="0"/>
            <w:color w:val="auto"/>
          </w:rPr>
          <w:t xml:space="preserve">на </w:t>
        </w:r>
        <w:r w:rsidRPr="00D263AC">
          <w:rPr>
            <w:rStyle w:val="af7"/>
            <w:rFonts w:ascii="Times New Roman" w:hAnsi="Times New Roman" w:cs="Times New Roman"/>
            <w:b w:val="0"/>
            <w:bCs w:val="0"/>
            <w:i w:val="0"/>
            <w:iCs w:val="0"/>
            <w:color w:val="auto"/>
          </w:rPr>
          <w:t>плановый п</w:t>
        </w:r>
        <w:r w:rsidRPr="00D263AC">
          <w:rPr>
            <w:rStyle w:val="af7"/>
            <w:rFonts w:ascii="Times New Roman" w:hAnsi="Times New Roman" w:cs="Times New Roman"/>
            <w:b w:val="0"/>
            <w:bCs w:val="0"/>
            <w:i w:val="0"/>
            <w:iCs w:val="0"/>
            <w:color w:val="auto"/>
          </w:rPr>
          <w:t>е</w:t>
        </w:r>
        <w:r w:rsidR="009374EF" w:rsidRPr="00D263AC">
          <w:rPr>
            <w:rStyle w:val="af7"/>
            <w:rFonts w:ascii="Times New Roman" w:hAnsi="Times New Roman" w:cs="Times New Roman"/>
            <w:b w:val="0"/>
            <w:bCs w:val="0"/>
            <w:i w:val="0"/>
            <w:iCs w:val="0"/>
            <w:color w:val="auto"/>
          </w:rPr>
          <w:t>риод 20</w:t>
        </w:r>
        <w:r w:rsidR="0084208E" w:rsidRPr="00D263AC">
          <w:rPr>
            <w:rStyle w:val="af7"/>
            <w:rFonts w:ascii="Times New Roman" w:hAnsi="Times New Roman" w:cs="Times New Roman"/>
            <w:b w:val="0"/>
            <w:bCs w:val="0"/>
            <w:i w:val="0"/>
            <w:iCs w:val="0"/>
            <w:color w:val="auto"/>
          </w:rPr>
          <w:t>2</w:t>
        </w:r>
        <w:r w:rsidR="008E7EFC" w:rsidRPr="00D263AC">
          <w:rPr>
            <w:rStyle w:val="af7"/>
            <w:rFonts w:ascii="Times New Roman" w:hAnsi="Times New Roman" w:cs="Times New Roman"/>
            <w:b w:val="0"/>
            <w:bCs w:val="0"/>
            <w:i w:val="0"/>
            <w:iCs w:val="0"/>
            <w:color w:val="auto"/>
          </w:rPr>
          <w:t>1</w:t>
        </w:r>
        <w:r w:rsidRPr="00D263AC">
          <w:rPr>
            <w:rStyle w:val="af7"/>
            <w:rFonts w:ascii="Times New Roman" w:hAnsi="Times New Roman" w:cs="Times New Roman"/>
            <w:b w:val="0"/>
            <w:bCs w:val="0"/>
            <w:i w:val="0"/>
            <w:iCs w:val="0"/>
            <w:color w:val="auto"/>
          </w:rPr>
          <w:t xml:space="preserve"> и 20</w:t>
        </w:r>
        <w:r w:rsidR="000C60B3" w:rsidRPr="00D263AC">
          <w:rPr>
            <w:rStyle w:val="af7"/>
            <w:rFonts w:ascii="Times New Roman" w:hAnsi="Times New Roman" w:cs="Times New Roman"/>
            <w:b w:val="0"/>
            <w:bCs w:val="0"/>
            <w:i w:val="0"/>
            <w:iCs w:val="0"/>
            <w:color w:val="auto"/>
          </w:rPr>
          <w:t>2</w:t>
        </w:r>
        <w:r w:rsidR="008E7EFC" w:rsidRPr="00D263AC">
          <w:rPr>
            <w:rStyle w:val="af7"/>
            <w:rFonts w:ascii="Times New Roman" w:hAnsi="Times New Roman" w:cs="Times New Roman"/>
            <w:b w:val="0"/>
            <w:bCs w:val="0"/>
            <w:i w:val="0"/>
            <w:iCs w:val="0"/>
            <w:color w:val="auto"/>
          </w:rPr>
          <w:t>2</w:t>
        </w:r>
        <w:r w:rsidRPr="00D263AC">
          <w:rPr>
            <w:rStyle w:val="af7"/>
            <w:rFonts w:ascii="Times New Roman" w:hAnsi="Times New Roman" w:cs="Times New Roman"/>
            <w:b w:val="0"/>
            <w:bCs w:val="0"/>
            <w:i w:val="0"/>
            <w:iCs w:val="0"/>
            <w:color w:val="auto"/>
          </w:rPr>
          <w:t xml:space="preserve"> годов</w:t>
        </w:r>
        <w:r w:rsidR="001F1B5C" w:rsidRPr="00D263AC">
          <w:rPr>
            <w:rStyle w:val="af7"/>
            <w:rFonts w:ascii="Times New Roman" w:hAnsi="Times New Roman" w:cs="Times New Roman"/>
            <w:b w:val="0"/>
            <w:bCs w:val="0"/>
            <w:i w:val="0"/>
            <w:iCs w:val="0"/>
            <w:color w:val="auto"/>
          </w:rPr>
          <w:t>»</w:t>
        </w:r>
      </w:hyperlink>
    </w:p>
    <w:p w:rsidR="00D30D29" w:rsidRPr="00D263AC" w:rsidRDefault="00D30D29" w:rsidP="00D97CF3">
      <w:pPr>
        <w:spacing w:line="228" w:lineRule="auto"/>
        <w:ind w:firstLine="720"/>
        <w:jc w:val="both"/>
        <w:rPr>
          <w:color w:val="000000"/>
          <w:sz w:val="16"/>
          <w:szCs w:val="16"/>
        </w:rPr>
      </w:pPr>
    </w:p>
    <w:p w:rsidR="00D02A73" w:rsidRPr="00D263AC" w:rsidRDefault="00D02A73" w:rsidP="00D97CF3">
      <w:pPr>
        <w:spacing w:line="228" w:lineRule="auto"/>
        <w:jc w:val="center"/>
        <w:rPr>
          <w:b/>
          <w:color w:val="000000"/>
          <w:sz w:val="28"/>
          <w:szCs w:val="28"/>
        </w:rPr>
      </w:pPr>
      <w:r w:rsidRPr="00D263AC">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D263AC" w:rsidRDefault="00D02A73" w:rsidP="00D97CF3">
      <w:pPr>
        <w:spacing w:line="228" w:lineRule="auto"/>
        <w:jc w:val="center"/>
        <w:rPr>
          <w:b/>
          <w:color w:val="000000"/>
          <w:sz w:val="28"/>
          <w:szCs w:val="28"/>
        </w:rPr>
      </w:pPr>
      <w:r w:rsidRPr="00D263AC">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D263AC" w:rsidRDefault="00D02A73" w:rsidP="00D97CF3">
      <w:pPr>
        <w:spacing w:line="228" w:lineRule="auto"/>
        <w:jc w:val="center"/>
        <w:rPr>
          <w:b/>
          <w:color w:val="000000"/>
          <w:sz w:val="28"/>
          <w:szCs w:val="28"/>
        </w:rPr>
      </w:pPr>
      <w:r w:rsidRPr="00D263AC">
        <w:rPr>
          <w:b/>
          <w:color w:val="000000"/>
          <w:sz w:val="28"/>
          <w:szCs w:val="28"/>
        </w:rPr>
        <w:t>расходов областного бюджета на 2020 год и на плановый период 2021 и 2022 годов</w:t>
      </w:r>
    </w:p>
    <w:p w:rsidR="00EB2629" w:rsidRPr="00D263AC" w:rsidRDefault="00EB2629" w:rsidP="00D97CF3">
      <w:pPr>
        <w:spacing w:line="228" w:lineRule="auto"/>
        <w:jc w:val="center"/>
        <w:rPr>
          <w:sz w:val="16"/>
          <w:szCs w:val="16"/>
        </w:rPr>
      </w:pPr>
    </w:p>
    <w:p w:rsidR="007B26C6" w:rsidRPr="00D263AC" w:rsidRDefault="007B26C6" w:rsidP="00D97CF3">
      <w:pPr>
        <w:spacing w:line="228" w:lineRule="auto"/>
        <w:jc w:val="center"/>
        <w:rPr>
          <w:b/>
          <w:bCs/>
          <w:sz w:val="16"/>
          <w:szCs w:val="16"/>
        </w:rPr>
      </w:pPr>
    </w:p>
    <w:p w:rsidR="00B539FE" w:rsidRPr="00D263AC" w:rsidRDefault="00B539FE" w:rsidP="00D97CF3">
      <w:pPr>
        <w:spacing w:line="228" w:lineRule="auto"/>
        <w:jc w:val="center"/>
        <w:rPr>
          <w:sz w:val="28"/>
          <w:szCs w:val="28"/>
        </w:rPr>
      </w:pPr>
      <w:r w:rsidRPr="00D263AC">
        <w:rPr>
          <w:sz w:val="28"/>
          <w:szCs w:val="28"/>
        </w:rPr>
        <w:t xml:space="preserve">(с изменениями от </w:t>
      </w:r>
      <w:r w:rsidR="008C4842" w:rsidRPr="00D263AC">
        <w:rPr>
          <w:sz w:val="28"/>
          <w:szCs w:val="28"/>
        </w:rPr>
        <w:t>17</w:t>
      </w:r>
      <w:r w:rsidR="009E26E3" w:rsidRPr="00D263AC">
        <w:rPr>
          <w:sz w:val="28"/>
          <w:szCs w:val="28"/>
        </w:rPr>
        <w:t xml:space="preserve"> декабря 2020 года № </w:t>
      </w:r>
      <w:r w:rsidR="008C4842" w:rsidRPr="00D263AC">
        <w:rPr>
          <w:sz w:val="28"/>
          <w:szCs w:val="28"/>
        </w:rPr>
        <w:t>16</w:t>
      </w:r>
      <w:r w:rsidR="007D68A5" w:rsidRPr="00D263AC">
        <w:rPr>
          <w:sz w:val="28"/>
          <w:szCs w:val="28"/>
        </w:rPr>
        <w:t>5</w:t>
      </w:r>
      <w:r w:rsidR="009E26E3" w:rsidRPr="00D263AC">
        <w:rPr>
          <w:sz w:val="28"/>
          <w:szCs w:val="28"/>
        </w:rPr>
        <w:t>-ЗСО</w:t>
      </w:r>
      <w:r w:rsidRPr="00D263AC">
        <w:rPr>
          <w:sz w:val="28"/>
          <w:szCs w:val="28"/>
        </w:rPr>
        <w:t>)</w:t>
      </w:r>
    </w:p>
    <w:p w:rsidR="00606800" w:rsidRPr="00D263AC" w:rsidRDefault="00606800" w:rsidP="00D97CF3">
      <w:pPr>
        <w:overflowPunct/>
        <w:autoSpaceDE/>
        <w:autoSpaceDN/>
        <w:adjustRightInd/>
        <w:spacing w:line="228" w:lineRule="auto"/>
        <w:jc w:val="center"/>
        <w:textAlignment w:val="auto"/>
        <w:rPr>
          <w:b/>
          <w:sz w:val="16"/>
          <w:szCs w:val="16"/>
        </w:rPr>
      </w:pPr>
    </w:p>
    <w:p w:rsidR="005A5899" w:rsidRPr="00D263AC" w:rsidRDefault="005A5899" w:rsidP="00D97CF3">
      <w:pPr>
        <w:spacing w:line="228" w:lineRule="auto"/>
        <w:ind w:right="-426"/>
        <w:jc w:val="right"/>
        <w:rPr>
          <w:b/>
          <w:sz w:val="28"/>
          <w:szCs w:val="28"/>
        </w:rPr>
      </w:pPr>
      <w:r w:rsidRPr="00D263AC">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D263AC"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D263AC" w:rsidRDefault="00F726DA" w:rsidP="00D97CF3">
            <w:pPr>
              <w:spacing w:line="228" w:lineRule="auto"/>
              <w:jc w:val="center"/>
              <w:rPr>
                <w:b/>
                <w:bCs/>
                <w:sz w:val="24"/>
              </w:rPr>
            </w:pPr>
            <w:r w:rsidRPr="00D263AC">
              <w:rPr>
                <w:bCs/>
                <w:sz w:val="24"/>
              </w:rPr>
              <w:t>Наименование</w:t>
            </w:r>
          </w:p>
          <w:p w:rsidR="00F726DA" w:rsidRPr="00D263AC" w:rsidRDefault="00F726DA" w:rsidP="00D97CF3">
            <w:pPr>
              <w:spacing w:line="228"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D263AC" w:rsidRDefault="00F726DA" w:rsidP="00D97CF3">
            <w:pPr>
              <w:spacing w:line="228" w:lineRule="auto"/>
              <w:ind w:left="-108" w:right="-108"/>
              <w:jc w:val="center"/>
              <w:rPr>
                <w:bCs/>
                <w:sz w:val="24"/>
              </w:rPr>
            </w:pPr>
            <w:r w:rsidRPr="00D263AC">
              <w:rPr>
                <w:bCs/>
                <w:sz w:val="24"/>
              </w:rPr>
              <w:t>Целевая</w:t>
            </w:r>
          </w:p>
          <w:p w:rsidR="00F726DA" w:rsidRPr="00D263AC" w:rsidRDefault="00F726DA" w:rsidP="00D97CF3">
            <w:pPr>
              <w:spacing w:line="228" w:lineRule="auto"/>
              <w:ind w:left="-108" w:right="-108"/>
              <w:jc w:val="center"/>
              <w:rPr>
                <w:b/>
                <w:bCs/>
                <w:sz w:val="24"/>
              </w:rPr>
            </w:pPr>
            <w:r w:rsidRPr="00D263AC">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D263AC" w:rsidRDefault="00F726DA" w:rsidP="00D97CF3">
            <w:pPr>
              <w:spacing w:line="228" w:lineRule="auto"/>
              <w:ind w:left="-108" w:right="-108"/>
              <w:jc w:val="center"/>
              <w:rPr>
                <w:bCs/>
                <w:sz w:val="24"/>
                <w:lang w:val="en-US"/>
              </w:rPr>
            </w:pPr>
            <w:r w:rsidRPr="00D263AC">
              <w:rPr>
                <w:bCs/>
                <w:sz w:val="24"/>
              </w:rPr>
              <w:t>Вид</w:t>
            </w:r>
          </w:p>
          <w:p w:rsidR="00F726DA" w:rsidRPr="00D263AC" w:rsidRDefault="00F726DA" w:rsidP="00D97CF3">
            <w:pPr>
              <w:spacing w:line="228" w:lineRule="auto"/>
              <w:ind w:left="-108" w:right="-108"/>
              <w:jc w:val="center"/>
              <w:rPr>
                <w:b/>
                <w:bCs/>
                <w:sz w:val="24"/>
              </w:rPr>
            </w:pPr>
            <w:r w:rsidRPr="00D263AC">
              <w:rPr>
                <w:bCs/>
                <w:sz w:val="24"/>
              </w:rPr>
              <w:t>расходов</w:t>
            </w:r>
          </w:p>
        </w:tc>
        <w:tc>
          <w:tcPr>
            <w:tcW w:w="1842" w:type="dxa"/>
            <w:tcBorders>
              <w:top w:val="single" w:sz="4" w:space="0" w:color="auto"/>
              <w:left w:val="single" w:sz="4" w:space="0" w:color="auto"/>
              <w:right w:val="single" w:sz="4" w:space="0" w:color="auto"/>
            </w:tcBorders>
            <w:hideMark/>
          </w:tcPr>
          <w:p w:rsidR="00F726DA" w:rsidRPr="00D263AC" w:rsidRDefault="00F726DA" w:rsidP="00D97CF3">
            <w:pPr>
              <w:spacing w:line="228" w:lineRule="auto"/>
              <w:jc w:val="center"/>
              <w:rPr>
                <w:bCs/>
                <w:sz w:val="24"/>
                <w:lang w:val="en-US"/>
              </w:rPr>
            </w:pPr>
            <w:r w:rsidRPr="00D263AC">
              <w:rPr>
                <w:bCs/>
                <w:sz w:val="24"/>
              </w:rPr>
              <w:t>20</w:t>
            </w:r>
            <w:r w:rsidR="00B06BA5" w:rsidRPr="00D263AC">
              <w:rPr>
                <w:bCs/>
                <w:sz w:val="24"/>
              </w:rPr>
              <w:t>20</w:t>
            </w:r>
            <w:r w:rsidRPr="00D263AC">
              <w:rPr>
                <w:bCs/>
                <w:sz w:val="24"/>
              </w:rPr>
              <w:t xml:space="preserve"> год</w:t>
            </w:r>
          </w:p>
        </w:tc>
        <w:tc>
          <w:tcPr>
            <w:tcW w:w="1843" w:type="dxa"/>
            <w:tcBorders>
              <w:top w:val="single" w:sz="4" w:space="0" w:color="auto"/>
              <w:left w:val="single" w:sz="4" w:space="0" w:color="auto"/>
              <w:right w:val="single" w:sz="4" w:space="0" w:color="auto"/>
            </w:tcBorders>
          </w:tcPr>
          <w:p w:rsidR="00F726DA" w:rsidRPr="00D263AC" w:rsidRDefault="00F726DA" w:rsidP="00D97CF3">
            <w:pPr>
              <w:spacing w:line="228" w:lineRule="auto"/>
              <w:jc w:val="center"/>
              <w:rPr>
                <w:bCs/>
                <w:sz w:val="24"/>
                <w:lang w:val="en-US"/>
              </w:rPr>
            </w:pPr>
            <w:r w:rsidRPr="00D263AC">
              <w:rPr>
                <w:bCs/>
                <w:sz w:val="24"/>
              </w:rPr>
              <w:t>20</w:t>
            </w:r>
            <w:r w:rsidR="00D63499" w:rsidRPr="00D263AC">
              <w:rPr>
                <w:bCs/>
                <w:sz w:val="24"/>
              </w:rPr>
              <w:t>2</w:t>
            </w:r>
            <w:r w:rsidR="00B06BA5" w:rsidRPr="00D263AC">
              <w:rPr>
                <w:bCs/>
                <w:sz w:val="24"/>
              </w:rPr>
              <w:t>1</w:t>
            </w:r>
            <w:r w:rsidRPr="00D263AC">
              <w:rPr>
                <w:bCs/>
                <w:sz w:val="24"/>
              </w:rPr>
              <w:t xml:space="preserve"> год</w:t>
            </w:r>
          </w:p>
        </w:tc>
        <w:tc>
          <w:tcPr>
            <w:tcW w:w="1843" w:type="dxa"/>
            <w:tcBorders>
              <w:top w:val="single" w:sz="4" w:space="0" w:color="auto"/>
              <w:left w:val="single" w:sz="4" w:space="0" w:color="auto"/>
              <w:right w:val="single" w:sz="4" w:space="0" w:color="auto"/>
            </w:tcBorders>
          </w:tcPr>
          <w:p w:rsidR="00F726DA" w:rsidRPr="00D263AC" w:rsidRDefault="00F726DA" w:rsidP="00D97CF3">
            <w:pPr>
              <w:spacing w:line="228" w:lineRule="auto"/>
              <w:jc w:val="center"/>
              <w:rPr>
                <w:bCs/>
                <w:sz w:val="24"/>
              </w:rPr>
            </w:pPr>
            <w:r w:rsidRPr="00D263AC">
              <w:rPr>
                <w:bCs/>
                <w:sz w:val="24"/>
              </w:rPr>
              <w:t>202</w:t>
            </w:r>
            <w:r w:rsidR="00B06BA5" w:rsidRPr="00D263AC">
              <w:rPr>
                <w:bCs/>
                <w:sz w:val="24"/>
              </w:rPr>
              <w:t>2</w:t>
            </w:r>
            <w:r w:rsidRPr="00D263AC">
              <w:rPr>
                <w:bCs/>
                <w:sz w:val="24"/>
              </w:rPr>
              <w:t xml:space="preserve"> год</w:t>
            </w:r>
          </w:p>
        </w:tc>
      </w:tr>
    </w:tbl>
    <w:p w:rsidR="006E71E2" w:rsidRPr="00D263AC" w:rsidRDefault="006E71E2" w:rsidP="00D97CF3">
      <w:pPr>
        <w:spacing w:line="228"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D263AC"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D263AC" w:rsidRDefault="005A5899" w:rsidP="00D97CF3">
            <w:pPr>
              <w:spacing w:line="228" w:lineRule="auto"/>
              <w:jc w:val="center"/>
              <w:rPr>
                <w:bCs/>
                <w:sz w:val="24"/>
                <w:szCs w:val="24"/>
              </w:rPr>
            </w:pPr>
            <w:r w:rsidRPr="00D263AC">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D263AC" w:rsidRDefault="006E71E2" w:rsidP="00D97CF3">
            <w:pPr>
              <w:spacing w:line="228" w:lineRule="auto"/>
              <w:jc w:val="center"/>
              <w:rPr>
                <w:bCs/>
                <w:sz w:val="24"/>
                <w:szCs w:val="24"/>
                <w:lang w:val="en-US"/>
              </w:rPr>
            </w:pPr>
            <w:r w:rsidRPr="00D263AC">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D263AC" w:rsidRDefault="006E71E2" w:rsidP="00D97CF3">
            <w:pPr>
              <w:spacing w:line="228" w:lineRule="auto"/>
              <w:jc w:val="center"/>
              <w:rPr>
                <w:bCs/>
                <w:sz w:val="24"/>
                <w:szCs w:val="24"/>
                <w:lang w:val="en-US"/>
              </w:rPr>
            </w:pPr>
            <w:r w:rsidRPr="00D263AC">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D263AC" w:rsidRDefault="006E71E2" w:rsidP="00D97CF3">
            <w:pPr>
              <w:spacing w:line="228" w:lineRule="auto"/>
              <w:jc w:val="center"/>
              <w:rPr>
                <w:bCs/>
                <w:sz w:val="24"/>
                <w:szCs w:val="24"/>
                <w:lang w:val="en-US"/>
              </w:rPr>
            </w:pPr>
            <w:r w:rsidRPr="00D263AC">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D263AC" w:rsidRDefault="006E71E2" w:rsidP="00D97CF3">
            <w:pPr>
              <w:spacing w:line="228" w:lineRule="auto"/>
              <w:jc w:val="center"/>
              <w:rPr>
                <w:bCs/>
                <w:sz w:val="24"/>
                <w:szCs w:val="24"/>
                <w:lang w:val="en-US"/>
              </w:rPr>
            </w:pPr>
            <w:r w:rsidRPr="00D263AC">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D263AC" w:rsidRDefault="006E71E2" w:rsidP="00D97CF3">
            <w:pPr>
              <w:spacing w:line="228" w:lineRule="auto"/>
              <w:jc w:val="center"/>
              <w:rPr>
                <w:bCs/>
                <w:sz w:val="24"/>
                <w:szCs w:val="24"/>
                <w:lang w:val="en-US"/>
              </w:rPr>
            </w:pPr>
            <w:r w:rsidRPr="00D263AC">
              <w:rPr>
                <w:bCs/>
                <w:sz w:val="24"/>
                <w:szCs w:val="24"/>
                <w:lang w:val="en-US"/>
              </w:rPr>
              <w:t>6</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«Соц</w:t>
            </w:r>
            <w:r w:rsidRPr="00D263AC">
              <w:rPr>
                <w:b/>
                <w:bCs/>
                <w:sz w:val="24"/>
                <w:szCs w:val="24"/>
              </w:rPr>
              <w:t>и</w:t>
            </w:r>
            <w:r w:rsidRPr="00D263AC">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25430653,6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21197513,9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21824878,4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18737093,0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15344241,3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15716645,8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«Региональные доплаты к пенсии, д</w:t>
            </w:r>
            <w:r w:rsidRPr="00D263AC">
              <w:rPr>
                <w:sz w:val="24"/>
                <w:szCs w:val="24"/>
              </w:rPr>
              <w:t>о</w:t>
            </w:r>
            <w:r w:rsidRPr="00D263AC">
              <w:rPr>
                <w:sz w:val="24"/>
                <w:szCs w:val="24"/>
              </w:rPr>
              <w:t>полнительное пенсионное обеспечение»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246456,5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239192,9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245409,7 </w:t>
            </w:r>
          </w:p>
        </w:tc>
      </w:tr>
      <w:tr w:rsidR="00771887" w:rsidRPr="00D263AC" w:rsidTr="00AB2A9D">
        <w:tc>
          <w:tcPr>
            <w:tcW w:w="6805" w:type="dxa"/>
            <w:tcBorders>
              <w:top w:val="nil"/>
              <w:left w:val="nil"/>
              <w:bottom w:val="nil"/>
              <w:right w:val="nil"/>
            </w:tcBorders>
            <w:vAlign w:val="bottom"/>
          </w:tcPr>
          <w:p w:rsidR="00771887" w:rsidRPr="00D263AC" w:rsidRDefault="00771887" w:rsidP="00792FFF">
            <w:pPr>
              <w:overflowPunct/>
              <w:autoSpaceDE/>
              <w:autoSpaceDN/>
              <w:adjustRightInd/>
              <w:spacing w:line="228" w:lineRule="auto"/>
              <w:jc w:val="both"/>
              <w:textAlignment w:val="auto"/>
              <w:rPr>
                <w:sz w:val="24"/>
                <w:szCs w:val="24"/>
              </w:rPr>
            </w:pPr>
            <w:r w:rsidRPr="00D263AC">
              <w:rPr>
                <w:sz w:val="24"/>
                <w:szCs w:val="24"/>
              </w:rPr>
              <w:t>Д</w:t>
            </w:r>
            <w:r w:rsidR="00792FFF">
              <w:rPr>
                <w:sz w:val="24"/>
                <w:szCs w:val="24"/>
              </w:rPr>
              <w:t>о</w:t>
            </w:r>
            <w:bookmarkStart w:id="0" w:name="_GoBack"/>
            <w:bookmarkEnd w:id="0"/>
            <w:r w:rsidRPr="00D263AC">
              <w:rPr>
                <w:sz w:val="24"/>
                <w:szCs w:val="24"/>
              </w:rPr>
              <w:t>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12559,2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12559,2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12376,0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12376,0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lastRenderedPageBreak/>
              <w:t>Доплата к пенсии Героям Советского Союза, Героям Росси</w:t>
            </w:r>
            <w:r w:rsidRPr="00D263AC">
              <w:rPr>
                <w:sz w:val="24"/>
                <w:szCs w:val="24"/>
              </w:rPr>
              <w:t>й</w:t>
            </w:r>
            <w:r w:rsidRPr="00D263AC">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4381,9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4747,1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Доплата к пенсии инвалидам вследствие ранения, контузии, увечья или заболевания, полученных при исполнении обяза</w:t>
            </w:r>
            <w:r w:rsidRPr="00D263AC">
              <w:rPr>
                <w:sz w:val="24"/>
                <w:szCs w:val="24"/>
              </w:rPr>
              <w:t>н</w:t>
            </w:r>
            <w:r w:rsidRPr="00D263AC">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1632,0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1632,0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1632,0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58364,1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64036,5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66341,8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852,6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980,4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w:t>
            </w:r>
            <w:r w:rsidRPr="00D263AC">
              <w:rPr>
                <w:sz w:val="24"/>
                <w:szCs w:val="24"/>
              </w:rPr>
              <w:t>р</w:t>
            </w:r>
            <w:r w:rsidRPr="00D263AC">
              <w:rPr>
                <w:sz w:val="24"/>
                <w:szCs w:val="24"/>
              </w:rPr>
              <w:t>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852,6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980,4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57511,5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63090,1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65361,4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57511,5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63090,1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65361,4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Ежемесячная доплата к пенсии лицам, замещавшим госуда</w:t>
            </w:r>
            <w:r w:rsidRPr="00D263AC">
              <w:rPr>
                <w:sz w:val="24"/>
                <w:szCs w:val="24"/>
              </w:rPr>
              <w:t>р</w:t>
            </w:r>
            <w:r w:rsidRPr="00D263AC">
              <w:rPr>
                <w:sz w:val="24"/>
                <w:szCs w:val="24"/>
              </w:rPr>
              <w:t>ственные должности Саратовской области, в соответствии с Законом Саратовской области от 5 сентября 1996 года «О Пр</w:t>
            </w:r>
            <w:r w:rsidRPr="00D263AC">
              <w:rPr>
                <w:sz w:val="24"/>
                <w:szCs w:val="24"/>
              </w:rPr>
              <w:t>а</w:t>
            </w:r>
            <w:r w:rsidRPr="00D263AC">
              <w:rPr>
                <w:sz w:val="24"/>
                <w:szCs w:val="24"/>
              </w:rPr>
              <w:t>вительстве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31370,0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25920,0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25920,0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lastRenderedPageBreak/>
              <w:t>Закупка товаров, работ и услуг для обеспечения государстве</w:t>
            </w:r>
            <w:r w:rsidRPr="00D263AC">
              <w:rPr>
                <w:sz w:val="24"/>
                <w:szCs w:val="24"/>
              </w:rPr>
              <w:t>н</w:t>
            </w:r>
            <w:r w:rsidRPr="00D263AC">
              <w:rPr>
                <w:sz w:val="24"/>
                <w:szCs w:val="24"/>
              </w:rPr>
              <w:t>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25669,0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25669,0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12916,4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11641,6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11584,1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11584,1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w:t>
            </w:r>
            <w:r w:rsidR="00D97CF3" w:rsidRPr="00D263AC">
              <w:rPr>
                <w:sz w:val="24"/>
                <w:szCs w:val="24"/>
              </w:rPr>
              <w:t xml:space="preserve">                  </w:t>
            </w:r>
            <w:r w:rsidRPr="00D263AC">
              <w:rPr>
                <w:sz w:val="24"/>
                <w:szCs w:val="24"/>
              </w:rPr>
              <w:t>№ 125-ЗСО   «О Счетной палате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1171,2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3153,3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2812,9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2812,9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02 200Д0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3128,9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3128,9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28207,4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28231,0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28231,0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Пенсия за выслугу лет государственных гражданских служащих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88010,5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84969,7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87012,0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80541,9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84049,8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02 200М0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87012,0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80541,9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84049,8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2983202,0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3405950,2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3529064,9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12557,8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12861,7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12103,4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12103,4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390347,7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463970,2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480673,2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6790,9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7035,4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6790,9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7035,4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384792,8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457179,3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473637,8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384792,8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457179,3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473637,8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13739,9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18761,8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19437,2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13541,6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18483,9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19149,3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13541,6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18483,9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19149,3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216421,7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254702,3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263871,6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2899,3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3759,9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3895,3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2899,3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3759,9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3895,3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213522,4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250942,4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259976,3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213522,4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250942,4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259976,3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78533,1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89498,0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93649,7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77393,3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88305,4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92401,8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77393,3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88305,4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92401,8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799498,7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885985,9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917881,4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11568,7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12710,4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11568,7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12710,4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787930,0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873275,5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904713,4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787930,0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873275,5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904713,4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38017,0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45832,0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46915,6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37389,0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45171,7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52 1 03 20190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37389,0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45171,7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03 201П0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1434086,1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1634917,6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1693774,5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03 201П0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20426,1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23357,4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24198,2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03 201П0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20426,1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23357,4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24198,2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03 201П0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1413660,0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1611560,2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1669576,3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03 201П0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1413660,0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1611560,2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1669576,3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75892,5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89072,5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91896,8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52 1 04 20210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23383,7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31697,0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33197,9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23011,5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31328,1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32811,5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23011,5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31328,1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32811,5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Денежные средства на детей из многодетных семей, посещающих занятия  в физкультурно-спортивных сооружениях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9880,9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9747,5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10241,5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9747,5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10241,5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10645,4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11149,7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8614,7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10489,0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10985,9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8614,7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10489,0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10985,9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Дополнительное единовременное пособие при рождении ребенка многодетным семьям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6698,1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8605,2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8488,5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8488,5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52 1 04 20250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«Меры социальной поддержки отдельных категорий граждан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2207455,3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2472794,5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2519209,9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207678,9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226510,7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234891,6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3244,9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2736,6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3244,9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2736,6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204434,0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223871,7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204434,0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223871,7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42518,7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53058,5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55021,6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41685,0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52193,9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54125,0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41685,0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52193,9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54125,0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Ежемесячная денежная выплата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14609,1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16199,8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227,0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229,9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227,0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229,9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14382,1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15595,3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15964,5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14382,1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15595,3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15964,5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Возмещение расходов на проезд один раз в год  реабилитированным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1487,7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2987,7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2987,7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расходов на погребение  реабилитированным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123450,5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128018,2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121660,8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126162,3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107720,0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121660,8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126162,3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210894,4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233941,4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242597,2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3414,4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3671,7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3414,4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3671,7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207480,0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230400,7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238925,5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207480,0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230400,7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238925,5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1 05 203A0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77979,3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108021,1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108885,3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77979,3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108885,3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77979,3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108885,3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7248,7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8916,8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9246,7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7106,4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9093,7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7106,4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9093,7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перевозки отдельных категорий граждан на внутреннем водном транспорте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05 203В0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05 203В0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05 203В0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3611,2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3611,2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по изготовлению и ремонту зубных протезов ветеранам труда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147783,0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147783,0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147783,0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161408,8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по изготовлению и ремонту зубных протезов ветеранам труда, ветеранам военной службы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204744,2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204744,2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204744,2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223820,4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по изготовлению и ремонту зубных протезов труженикам тыла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767642,9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829095,6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836347,0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767642,9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829095,6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836347,0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767642,9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829095,6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836347,0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по изготовлению и ремонту зубных протезов реабилитированным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05 203Л0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05 203Л0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05 203Л0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125284,5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125284,5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05 203М0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125284,5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05 203Н0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320857,1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351824,1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364841,6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05 203Н0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4915,1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5096,9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5285,5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05 203Н0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4915,1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5096,9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5285,5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05 203Н0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315942,0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346727,2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359556,1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05 203Н0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315942,0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346727,2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359556,1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1493748,2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1392342,0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1444646,9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52 1 07 20520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5398,1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11105,8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19182,7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160725,8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160725,8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160725,8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183269,0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пособие лицам, награжденным орденом «Родительская слава»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пособие членам семьи умершего лица, замещающего государственную должность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пособие членам семьи умершего государственного гражданского служащего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Пособие на ребенка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1323669,8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1195318,6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1239545,4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1321048,7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1192600,5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1236726,7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1321048,7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1192600,5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1236726,7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07 205Д0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52 1 07 91800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419549,2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488609,1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489554,7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16849,0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21619,9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21242,9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22028,8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Меры социальной поддержки малоимущих семей и малоимущих одиноко проживающих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57280,0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57380,3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08 206Б0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08 206И0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08 206И0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08 206К0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R4040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312103,4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R4040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311868,1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R4040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311868,1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R4040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R4040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Оплата услуг по зачислению, доставке и пересылке государственной социальной помощи на основании социального контракта отдельным категориям граждан (cредства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W0720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W0720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08 W0720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52 1 09 20710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52 1 09 20710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52 1 09 20710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10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10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10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27992,2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31322,3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52 1 12 51370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27992,2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31322,3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52 1 12 51370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52 1 12 51370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52 1 12 51370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27594,2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29873,3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30914,1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52 1 12 51370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27594,2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29873,3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30914,1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110565,3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114982,2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119580,9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52 1 13 52200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110565,3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114982,2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119580,9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52 1 13 52200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52 1 13 52200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52 1 13 52200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108985,3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114962,2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119560,9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52 1 13 52200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108985,3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114962,2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119560,9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 xml:space="preserve">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D97CF3" w:rsidRPr="00D263AC">
              <w:rPr>
                <w:sz w:val="24"/>
                <w:szCs w:val="24"/>
              </w:rPr>
              <w:t xml:space="preserve">  </w:t>
            </w:r>
            <w:r w:rsidRPr="00D263AC">
              <w:rPr>
                <w:sz w:val="24"/>
                <w:szCs w:val="24"/>
              </w:rPr>
              <w:t>№ 157-ФЗ «Об иммунопрофилактике инфекционных болезней»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52 1 14 52400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52 1 14 52400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52 1 14 52400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596027,4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801254,0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801236,1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52 1 15 52500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596027,4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801254,0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801236,1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52 1 15 52500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52 1 15 52500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52 1 15 52500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587507,4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789254,0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789236,1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52 1 15 52500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587507,4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789254,0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789236,1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 xml:space="preserve">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D97CF3" w:rsidRPr="00D263AC">
              <w:rPr>
                <w:sz w:val="24"/>
                <w:szCs w:val="24"/>
              </w:rPr>
              <w:t xml:space="preserve">           </w:t>
            </w:r>
            <w:r w:rsidRPr="00D263AC">
              <w:rPr>
                <w:sz w:val="24"/>
                <w:szCs w:val="24"/>
              </w:rPr>
              <w:t>№ 81-ФЗ «О государственных пособиях гражданам, имеющим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11651,6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13572,7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52 1 16 52700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11651,6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13572,7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52 1 16 52700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52 1 16 52700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52 1 16 52700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11651,6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13058,4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13570,5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52 1 16 52700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11651,6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13058,4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13570,5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52 1 17 52800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52 1 17 52800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52 1 17 52800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52 1 17 52800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52 1 17 52800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940061,4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1011662,9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1051284,9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(ежемесячное пособие по уходу за ребенком до достижения им возраста полутора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D97CF3" w:rsidRPr="00D263AC" w:rsidRDefault="00D97CF3"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D97CF3" w:rsidRPr="00D263AC" w:rsidRDefault="00D97CF3"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814172,4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D97CF3" w:rsidRPr="00D263AC" w:rsidRDefault="00D97CF3"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1011662,9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D97CF3" w:rsidRPr="00D263AC" w:rsidRDefault="00D97CF3"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1051284,9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814032,9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1011490,9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1051109,9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814032,9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1011490,9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1051109,9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125889,0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125879,0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19 5380F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125879,0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52 1 20 00000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87297,7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103602,3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107745,5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p>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52 1 20 53802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87297,7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103602,3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p>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107745,5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52 1 20 53802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52 1 20 53802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52 1 20 53802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87285,8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103577,9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107721,1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52 1 20 53802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87285,8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103577,9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107721,1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23 77Б00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23 77Б00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23 77Б00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55361,3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657973,8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668652,7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52 1 24 77110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657973,8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668652,7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52 1 24 77110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657973,8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668652,7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52 1 24 77110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657973,8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668652,7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предоставления мер социальной поддержки отдельным категориям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725549,4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745112,9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770233,2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724995,0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744591,6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769711,9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646150,8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667797,8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692427,6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646150,8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667797,8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692427,6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78714,2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76726,5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77217,0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78714,2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76726,5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77217,0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52 1 26 06200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15245,6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16384,6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17737,0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R4620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7891,5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7964,8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R4620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7891,5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7964,8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R4620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7891,5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7964,8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W0420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W0420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W0420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27 W4620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4827827,5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3921663,0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3921663,0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3921663,0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902097,9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902097,9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R302F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902097,9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Оплата услуг по зачислению, доставке и пересылке ежемесячных выплат на детей в возрасте от трех до семи лет включительно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W1120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W1120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29 W1120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3249225,9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3689948,2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3730742,0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1405479,1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1248199,9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1284836,1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1405479,1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1248199,9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1284836,1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1405479,1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1248199,9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1284836,1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55730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1707354,5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2313058,0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2312998,8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55730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9478,3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55730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9478,3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55730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1697876,2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2309773,0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2309713,8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55730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1697876,2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2309773,0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2309713,8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регионального материнского (семейного) капитала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118462,4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113810,4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118027,2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116695,0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112501,2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116669,5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116695,0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112501,2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116669,5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Популяризация мер финансовой поддержки семей при рождении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пунктов проката технических средств, мебели, предметов быта на базе учреждений социального обслуживания населения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U0190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U1150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U1150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U1150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14379,9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Д0840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Д0840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1 P1 Д0840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6328740,1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5361949,4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5643300,8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6303898,8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5319326,1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5600677,5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5295130,7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5319326,1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5600677,5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5295130,7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5319326,1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5600677,5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975629,3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1163860,7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1193229,1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4319501,4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4155465,4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4407448,4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245350,3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245350,3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98838,9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146511,4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выплат стимулирующего характера за особые условия труда и дополнительную нагрузку сотрудникам учреждений социального обслуживания населения, оказывающим услуги в стационарной форме обслуживания в режиме посменной 14-дневной работы с круглосуточным пребыванием работников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315783,5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315783,5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60561,0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255222,5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временного размещения и оказание помощи лицам, проживавшим в пансионате «Мирра»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52 2 01 13340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428796,1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428796,1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338241,7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12719,1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12719,1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3715,6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52 2 01 58370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5884,9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5884,9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5884,9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19693,2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52 2 02 21100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19693,2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52 2 02 21100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14138,1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52 2 02 21100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14138,1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6004,0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52 2 02 21100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5555,1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52 2 02 21100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5555,1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P3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P3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P3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2 P3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36619,3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200865,9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373693,1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379491,4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52 3 01 21140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52 3 01 21140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52 3 01 21140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1053,4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«Проведение социально значимых мероприятий»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42039,0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29359,0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29359,0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Однократное обеспечение бесплатными многоразовыми лицевыми масками отдельных категорий граждан в целях предупреждения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52 3 02 1400К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13093,7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1400К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13093,7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1400К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13093,7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финансовой поддержки в форме субсидии Заводской районной организации г.Саратова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финансовой поддержки в форме субсидии Балаковской местной организации Общероссийской общественной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27608,0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28231,0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28231,0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27412,2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27412,2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02 21Г00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290244,2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125330,1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125330,1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34494,7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37692,7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85037,1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87637,4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11961,9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42551,4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143514,1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143514,1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115362,0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115362,0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115062,0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115062,0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26863,8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26863,8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10055,3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10055,3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52 3 03 21520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16808,5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16808,5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51502,7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46719,0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51502,7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46719,0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42397,1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39719,0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39719,0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09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28819,0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«Модернизация информационно-технологической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14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14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3 14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«Старшее поколение»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129618,1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98568,6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66565,0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здоровья пожилых людей»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52 4 14 15190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52 4 14 15190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52 4 14 15190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52 4 15 15220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52 4 15 15220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52 4 15 15220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87770,0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95227,1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63223,5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24285,8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(Жилой корпус на         40 койко-мест Хватовского дома-интерната для престарелых 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58784,2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58784,2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58784,2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«Энгельсский дом-интернат для престарелых 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58523,5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58523,5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51214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58523,5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системы долговременного ухода за гражданами пожилого возраста и инвалидами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51630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U0060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U0060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4 P3 U0060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52 5 00 00000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15625,6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350,6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15625,6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14В00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15625,6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14В00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14В00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14В00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5 01 14В00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«Формирование системы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52 8 00 00000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18710,9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18710,9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18524,8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«Обучение специалистов органов службы занятости населения, обеспечивающих предоставление услуг по профессиональной реабилитации инвалидам, по программам повышения квалификации и профессиональной переподготовки, в том числе по применению методик по реабилитации или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p w:rsidR="00771887" w:rsidRPr="00D263AC" w:rsidRDefault="00771887" w:rsidP="00D97CF3">
            <w:pPr>
              <w:overflowPunct/>
              <w:autoSpaceDE/>
              <w:autoSpaceDN/>
              <w:adjustRightInd/>
              <w:jc w:val="center"/>
              <w:textAlignment w:val="auto"/>
              <w:rPr>
                <w:sz w:val="24"/>
                <w:szCs w:val="24"/>
              </w:rPr>
            </w:pPr>
          </w:p>
          <w:p w:rsidR="00771887" w:rsidRPr="00D263AC" w:rsidRDefault="00771887" w:rsidP="00D97CF3">
            <w:pPr>
              <w:overflowPunct/>
              <w:autoSpaceDE/>
              <w:autoSpaceDN/>
              <w:adjustRightInd/>
              <w:jc w:val="center"/>
              <w:textAlignment w:val="auto"/>
              <w:rPr>
                <w:sz w:val="24"/>
                <w:szCs w:val="24"/>
              </w:rPr>
            </w:pPr>
          </w:p>
          <w:p w:rsidR="00771887" w:rsidRPr="00D263AC" w:rsidRDefault="00771887" w:rsidP="00D97CF3">
            <w:pPr>
              <w:overflowPunct/>
              <w:autoSpaceDE/>
              <w:autoSpaceDN/>
              <w:adjustRightInd/>
              <w:jc w:val="center"/>
              <w:textAlignment w:val="auto"/>
              <w:rPr>
                <w:sz w:val="24"/>
                <w:szCs w:val="24"/>
              </w:rPr>
            </w:pPr>
          </w:p>
          <w:p w:rsidR="00771887" w:rsidRPr="00D263AC" w:rsidRDefault="00771887" w:rsidP="00D97CF3">
            <w:pPr>
              <w:overflowPunct/>
              <w:autoSpaceDE/>
              <w:autoSpaceDN/>
              <w:adjustRightInd/>
              <w:jc w:val="center"/>
              <w:textAlignment w:val="auto"/>
              <w:rPr>
                <w:sz w:val="24"/>
                <w:szCs w:val="24"/>
              </w:rPr>
            </w:pPr>
          </w:p>
          <w:p w:rsidR="00771887" w:rsidRPr="00D263AC" w:rsidRDefault="00771887" w:rsidP="00D97CF3">
            <w:pPr>
              <w:overflowPunct/>
              <w:autoSpaceDE/>
              <w:autoSpaceDN/>
              <w:adjustRightInd/>
              <w:jc w:val="center"/>
              <w:textAlignment w:val="auto"/>
              <w:rPr>
                <w:sz w:val="24"/>
                <w:szCs w:val="24"/>
              </w:rPr>
            </w:pPr>
            <w:r w:rsidRPr="00D263AC">
              <w:rPr>
                <w:sz w:val="24"/>
                <w:szCs w:val="24"/>
              </w:rPr>
              <w:t>52 8 01 00000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p>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01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01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01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3498,9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02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3498,9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02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02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03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04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04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04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05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05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05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52 8 05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06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06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06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07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07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07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07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2515,1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08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08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08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10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10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 8 10 R5140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3429767,8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3333812,2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16150,7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24674,9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24674,9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24674,9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3235391,3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791205,7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751561,2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731450,9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20110,3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570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2444185,6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6454,1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6454,1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17347,4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17347,4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2408532,7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2395270,3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13262,4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11851,4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04 5290F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570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11851,4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14489,9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Повышение эффективности службы занятости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11481,7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11481,7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11481,7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13488,5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12852,5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10786,3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Стипендии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2066,2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U1160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105,7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U1160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U1160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U1160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P2 U1160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86,3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29327,3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29094,9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2741,4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2741,4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21547,5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20288,4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Стипендии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340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1259,1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4806,0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4806,0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1 P3 U0150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232,4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P3 U0150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P3 U0150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P3 U0150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1 P3 U0150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54 3 01 49300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54 3 01 49300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54 3 01 49300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569,0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b/>
                <w:bCs/>
                <w:sz w:val="24"/>
                <w:szCs w:val="24"/>
              </w:rPr>
            </w:pPr>
            <w:r w:rsidRPr="00D263AC">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b/>
                <w:bCs/>
                <w:sz w:val="24"/>
                <w:szCs w:val="24"/>
              </w:rPr>
            </w:pPr>
            <w:r w:rsidRPr="00D263AC">
              <w:rPr>
                <w:b/>
                <w:bCs/>
                <w:sz w:val="24"/>
                <w:szCs w:val="24"/>
              </w:rPr>
              <w:t>54 4 00 00000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b/>
                <w:bCs/>
                <w:sz w:val="24"/>
                <w:szCs w:val="24"/>
              </w:rPr>
            </w:pPr>
            <w:r w:rsidRPr="00D263AC">
              <w:rPr>
                <w:b/>
                <w:bCs/>
                <w:sz w:val="24"/>
                <w:szCs w:val="24"/>
              </w:rPr>
              <w:t xml:space="preserve">13500,0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02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02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4 02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4 02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02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13069,9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13069,9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13005,3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4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13005,3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b/>
                <w:bCs/>
                <w:sz w:val="24"/>
                <w:szCs w:val="24"/>
              </w:rPr>
            </w:pPr>
            <w:r w:rsidRPr="00D263AC">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b/>
                <w:bCs/>
                <w:sz w:val="24"/>
                <w:szCs w:val="24"/>
              </w:rPr>
            </w:pPr>
            <w:r w:rsidRPr="00D263AC">
              <w:rPr>
                <w:b/>
                <w:bCs/>
                <w:sz w:val="24"/>
                <w:szCs w:val="24"/>
              </w:rPr>
              <w:t>54 5 00 00000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b/>
                <w:bCs/>
                <w:sz w:val="24"/>
                <w:szCs w:val="24"/>
              </w:rPr>
            </w:pPr>
            <w:r w:rsidRPr="00D263AC">
              <w:rPr>
                <w:b/>
                <w:bCs/>
                <w:sz w:val="24"/>
                <w:szCs w:val="24"/>
              </w:rPr>
              <w:t xml:space="preserve">67006,4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54 5 07 00000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47685,8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07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07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07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47685,8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19320,6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08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19320,6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5 08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19320,6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5 08 R8520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19320,6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b/>
                <w:bCs/>
                <w:sz w:val="24"/>
                <w:szCs w:val="24"/>
              </w:rPr>
            </w:pPr>
            <w:r w:rsidRPr="00D263AC">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b/>
                <w:bCs/>
                <w:sz w:val="24"/>
                <w:szCs w:val="24"/>
              </w:rPr>
            </w:pPr>
            <w:r w:rsidRPr="00D263AC">
              <w:rPr>
                <w:b/>
                <w:bCs/>
                <w:sz w:val="24"/>
                <w:szCs w:val="24"/>
              </w:rPr>
              <w:t>54 6 00 00000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b/>
                <w:bCs/>
                <w:sz w:val="24"/>
                <w:szCs w:val="24"/>
              </w:rPr>
            </w:pPr>
            <w:r w:rsidRPr="00D263AC">
              <w:rPr>
                <w:b/>
                <w:bCs/>
                <w:sz w:val="24"/>
                <w:szCs w:val="24"/>
              </w:rPr>
              <w:t xml:space="preserve">79,8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6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6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54 7 00 00000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168,1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771,9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jc w:val="right"/>
              <w:textAlignment w:val="auto"/>
              <w:rPr>
                <w:sz w:val="24"/>
                <w:szCs w:val="24"/>
              </w:rPr>
            </w:pPr>
            <w:r w:rsidRPr="00D263AC">
              <w:rPr>
                <w:sz w:val="24"/>
                <w:szCs w:val="24"/>
              </w:rPr>
              <w:t xml:space="preserve">771,9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7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54 8 07 00000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8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8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8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54 9 00 00000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12887,6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 9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2255959,6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2925454,9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3341346,0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«Музеи»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151943,2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169197,6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178134,0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149300,5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162147,6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171084,0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149300,5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162147,6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171084,0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149300,5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162147,6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171084,0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85447,3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92808,4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98407,6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63853,2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69339,2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72676,4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55 1 05 68300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«Театры»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510646,0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577561,2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605374,3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448290,3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497095,5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524908,6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448290,3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497095,5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524908,6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448290,3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497095,5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524908,6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448290,3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497095,5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524908,6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23265,5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24719,1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24719,1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23265,5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24719,1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24719,1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11849,5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11849,5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06 R4660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29758,9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07 R5170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29758,9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07 R5170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29758,9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2 07 R5170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29758,9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125196,0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136336,8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144802,5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124506,0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133886,8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142352,5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124506,0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133886,8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142352,5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124506,0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133886,8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142352,5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124506,0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133886,8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142352,5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55 3 05 68300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«Библиотеки»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106589,1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109319,2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114945,7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98395,2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105469,2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111095,7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98395,2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105469,2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111095,7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98395,2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105469,2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111095,7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98395,2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105469,2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111095,7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55 4 03 68300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55 4 03 68300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55 4 03 68300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185,0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6496,9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both"/>
              <w:textAlignment w:val="auto"/>
              <w:rPr>
                <w:sz w:val="24"/>
                <w:szCs w:val="24"/>
              </w:rPr>
            </w:pPr>
            <w:r w:rsidRPr="00D263AC">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r w:rsidRPr="00D263AC">
              <w:rPr>
                <w:sz w:val="24"/>
                <w:szCs w:val="24"/>
              </w:rPr>
              <w:t>55 4 05 R5193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jc w:val="right"/>
              <w:textAlignment w:val="auto"/>
              <w:rPr>
                <w:sz w:val="24"/>
                <w:szCs w:val="24"/>
              </w:rPr>
            </w:pPr>
            <w:r w:rsidRPr="00D263AC">
              <w:rPr>
                <w:sz w:val="24"/>
                <w:szCs w:val="24"/>
              </w:rPr>
              <w:t xml:space="preserve">6496,9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4 05 R5193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6496,9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4 05 R5193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6496,9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b/>
                <w:bCs/>
                <w:sz w:val="24"/>
                <w:szCs w:val="24"/>
              </w:rPr>
            </w:pPr>
            <w:r w:rsidRPr="00D263AC">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r w:rsidRPr="00D263AC">
              <w:rPr>
                <w:b/>
                <w:bCs/>
                <w:sz w:val="24"/>
                <w:szCs w:val="24"/>
              </w:rPr>
              <w:t>55 5 00 00000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480964,1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575140,3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828967,4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462847,8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557024,0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810818,8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462847,8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557024,0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810818,8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462847,8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557024,0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810818,8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437616,8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533123,6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786212,7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25231,0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23900,4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24606,1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18116,3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18116,3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18148,6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6947,6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11201,0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11201,0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55 5 05 91900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11168,7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11201,0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b/>
                <w:bCs/>
                <w:sz w:val="24"/>
                <w:szCs w:val="24"/>
              </w:rPr>
            </w:pPr>
            <w:r w:rsidRPr="00D263AC">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r w:rsidRPr="00D263AC">
              <w:rPr>
                <w:b/>
                <w:bCs/>
                <w:sz w:val="24"/>
                <w:szCs w:val="24"/>
              </w:rPr>
              <w:t>55 6 00 00000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133296,2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148188,7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156992,5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55 6 01 00000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129000,4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138588,7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147392,5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55 6 01 04100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129000,4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138588,7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147392,5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55 6 01 04100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129000,4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138588,7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147392,5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55 6 01 04100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129000,4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138588,7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147392,5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55 6 02 00000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2328,0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1115,5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215,5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215,5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215,5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55 6 05 68300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55 6 05 68300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55 6 05 68300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55 6 06 04100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55 7 00 00000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23177,5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24136,7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24978,9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55 7 01 00000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23177,5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24978,9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55 7 01 04100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23177,5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24978,9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55 7 01 04100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23177,5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24978,9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55 7 01 04100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23177,5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24978,9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«Архивы»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85668,3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82285,1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87614,6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85668,3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82285,1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73381,8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77491,0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82472,4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73381,8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77491,0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82472,4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73381,8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77491,0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82472,4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8 03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55 9 00 00000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4638,5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4035,0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55 9 03 68200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55 9 03 68200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55 9 03 68200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A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621024,6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1083749,3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1179756,1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7752,5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7752,5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7752,5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5893,3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1859,2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06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3861,0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06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3861,0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06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3861,0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06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3861,0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12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46921,9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47678,8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47851,7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A 12 R4670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46921,9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47678,8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47851,7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12 R4670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47678,8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47851,7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12 R4670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47678,8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47851,7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12 R4670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12 R4670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268164,0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16 15200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268164,0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16 15200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268164,0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16 15200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268164,0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pacing w:val="-6"/>
                <w:sz w:val="24"/>
                <w:szCs w:val="24"/>
              </w:rPr>
            </w:pPr>
            <w:r w:rsidRPr="00D263AC">
              <w:rPr>
                <w:spacing w:val="-6"/>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19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«Сохранение объекта культурного наследия регионального значения «Театр оперы и балета, 1864 г., 1959– 1961 гг., расположенного по адресу: г.Саратов, пл.Театральная, 1»</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212720,2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870616,1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R1112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212720,2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846979,8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R1112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212720,2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846979,8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R1112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212720,2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846979,8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W1112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W1112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25 W1112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Парк покорителей космоса имени Гагарина Ю.А., строительство причальных сооружений в районе с.Новая Терновка, Энгельсского района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26 42110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26 42110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26 42110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302946,1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147906,5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241288,3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52330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40408,2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52330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40408,2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52330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40408,2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модельных муниципальных библиотек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102040,8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95918,4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102040,8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95918,4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54560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163265,3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102040,8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95918,4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75998,2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35865,7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44130,2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35865,7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44130,2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35865,7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44130,2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75998,2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75998,2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55199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U0070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U0070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A1 U0070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виртуальных концертных залов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54530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54530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54530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54530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A A3 54530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Б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7788,8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4040,0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6Б200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6Б200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6Б200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240,0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240,0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6Б200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1590,0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04 R5194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Б A2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Б A2 Д0150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55 Г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Г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Г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Г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Г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Г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2268,4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Г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2268,4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b/>
                <w:bCs/>
                <w:spacing w:val="-6"/>
                <w:sz w:val="24"/>
                <w:szCs w:val="24"/>
              </w:rPr>
            </w:pPr>
            <w:r w:rsidRPr="00D263AC">
              <w:rPr>
                <w:b/>
                <w:bCs/>
                <w:spacing w:val="-6"/>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r w:rsidRPr="00D263AC">
              <w:rPr>
                <w:b/>
                <w:bCs/>
                <w:sz w:val="24"/>
                <w:szCs w:val="24"/>
              </w:rPr>
              <w:t>55 Д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2458,9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55 Д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308,9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01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01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01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08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08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55 Д 08 R5160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Д 09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Д 09 R5160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Д 09 R5160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55 Д 09 R5160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56 0 00 00000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2420361,5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1417181,8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1295928,8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56 1 00 00000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1083662,9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1123861,1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1132956,7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2294,1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2294,1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2294,1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2294,1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20899,7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80В00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80В00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80В00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613896,4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649767,6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670410,5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583871,8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644976,8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665559,7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583871,8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644976,8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665559,7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396046,1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424963,6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439560,9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187825,7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220013,2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225998,8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25470,9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25470,9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5030,9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80Г00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80Г00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80Г00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56 1 05 91900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6365,1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ежемесячных специальных стипендий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56 1 06 80630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56 1 08 80800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2156,4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2156,4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56 1 08 80900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2156,4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56 1 09 00000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7288,9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09 R0270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7288,9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09 R0270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7288,9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09 R0270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7288,9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406000,0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12 14Д00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406000,0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12 14Д00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406000,0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12 14Д00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63870,0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12 14Д00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342130,0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373000,0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56 1 13 00000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56 1 13 16110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56 1 13 16110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56 1 13 16110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19130,3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55521,5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41684,2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50810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11994,0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50810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11994,0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50810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12019,2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11994,0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52291</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11698,1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52291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11698,1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52291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11698,1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52292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52292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52292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U0100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16018,1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U0100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16018,1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1 P5 U0100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4058,7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4318,1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1700,8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11700,0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11700,0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U0110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U0210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876,6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U0210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876,6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1 P5 U0210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876,6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974,0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b/>
                <w:bCs/>
                <w:sz w:val="24"/>
                <w:szCs w:val="24"/>
              </w:rPr>
            </w:pPr>
            <w:r w:rsidRPr="00D263AC">
              <w:rPr>
                <w:b/>
                <w:bCs/>
                <w:sz w:val="24"/>
                <w:szCs w:val="24"/>
              </w:rPr>
              <w:t>Подпрограмма «Туризм»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r w:rsidRPr="00D263AC">
              <w:rPr>
                <w:b/>
                <w:bCs/>
                <w:sz w:val="24"/>
                <w:szCs w:val="24"/>
              </w:rPr>
              <w:t>56 2 00 00000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3542,8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3936,5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3936,5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56 2 02 00000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3542,8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3936,5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3936,5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56 2 02 80640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56 2 02 80640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56 2 02 80640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«Молодежная политика»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56 3 00 00000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33873,4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36167,1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36994,3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56 3 04 81700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56 3 04 81700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56 3 04 81700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24761,0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25746,3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14714,1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25746,3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14714,1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25746,3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14714,1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25746,3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10046,9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10046,9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10046,9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07 15Д00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07 15Д00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07 15Д00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56 3 08 08820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56 3 08 08820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56 3 08 08820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E8 U0090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I8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I8 55278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I8 55278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3 I8 55278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56 4 00 00000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1299282,4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253217,1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122041,3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56 4 07 00000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36347,0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10654,7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5679,0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07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36347,0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10654,7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5679,0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07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36347,0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10654,7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5679,0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07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21049,9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10654,7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5679,0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07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15297,1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Спортивно-оздоровительный комплекс в г.Саратов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56 4 10 80660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56 4 10 80660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1065,6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56 4 10 80660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13 R4260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13 R4260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13 R4260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93939,3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р.п.Самой-ловка» по адресу: Саратовская обл., р.п.Самойловка, ул.30 лет Победы, д.13)</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14 R1113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92812,3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14 R1113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92812,3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14 R1113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92812,3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Здание бассейна на территории МБОУ «СОШ № 1 р.п.Самой-ловка» по адресу: Саратовская обл., р.п.Самойловка, ул.30 лет Победы, д.13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14 W2130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14 W2130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14 W2130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субсидии некоммерческой организации ПОУ «Саратовский АСК им.Ю.А.Гагарина ДОСААФ России»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56 4 15 14120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56 4 15 14120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56 4 15 14120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P5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1162930,5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216362,4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116362,3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г.Саратов)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720930,3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720930,3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720930,3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р.п.Дергачи)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спортивного стадиона «Старт» по адресу: Саратовская область, г.Маркс, ул.Интернациональная площадь, д.20)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51394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51394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100000,1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51394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100000,1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бассейна по адресу: Саратовская область, район Перелюбский, с.Перелюб, ул.Чкаловская, 59 «А»)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77755,2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77755,2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77755,2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52281</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25419,5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16362,3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16362,3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52281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16362,3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52281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16362,3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16362,3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52282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52282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52282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54951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54951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54951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федеральной целевой программы «Развитие физической культуры и спорта в Российской Федерации на 2016–                       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3844,1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3844,1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3844,1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федеральной целевой программы «Развитие физической культуры и спорта в Российской Федерации на 2016–                   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физкультурно-оздоровительного комплекса с универсальным залом 42x24 в г.Саратов)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56 4 P5 54954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99999,9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54954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99999,9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54954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99999,9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физкультурно-оздоровительного комплекса с универсальным залом 42x24 в г.Саратов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U1260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56 4 P5 U1391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Мероприятия по вводу в эксплуатацию объекта «Дворец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P5 U1395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74841,4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P5 U1395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74841,4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56 4 P5 U1395</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74841,4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58 0 00 00000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968900,4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654603,3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706750,7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58 1 00 00000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1700,0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1700,0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58 1 01 00000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1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1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58 2 00 00000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75940,4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74570,1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60096,7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14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14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14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2478,2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5938,0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58 2 34 00000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28976,3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30281,0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31208,5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58 2 35 04100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28366,3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30281,0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31208,5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58 2 35 04100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28366,3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30281,0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31208,5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58 2 35 04100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28366,3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30281,0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31208,5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35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35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35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38076,1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22558,2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52961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19147,3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52961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19147,3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52961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19147,3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L2 52962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18826,0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33351,1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17833,2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L2 52962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18826,0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33351,1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17833,2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L2 52962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18826,0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33351,1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17833,2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2 L2 52963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52963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52963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U5296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U5296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2 L2 U5296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58 3 00 00000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422882,4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116011,1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154609,9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58 3 01 71100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58 3 01 71100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58 3 01 71100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5300,0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58 3 07 00000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7390,0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07 R8310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7387,8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07 R8310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7387,8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07 R8310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450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7387,8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pacing w:val="-6"/>
                <w:sz w:val="24"/>
                <w:szCs w:val="24"/>
              </w:rPr>
            </w:pPr>
            <w:r w:rsidRPr="00D263AC">
              <w:rPr>
                <w:spacing w:val="-6"/>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58 3 07 W8310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07 W8310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07 W8310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16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16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16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58 3 28 00000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28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28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28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58 3 38 43100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58 3 38 43100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58 3 38 43100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17520,8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58 3 40 00000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40 R8310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40 R8310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40 R8310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211945,4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42118,6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12752,4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42118,6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12752,4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42118,6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12752,4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42118,6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199185,3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199185,3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5527F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199185,3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U5271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U5271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 иным юридическим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I4 U5271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142039,2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67446,3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72361,0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28079,5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28079,5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28079,5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5527В</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49147,1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17211,5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5527В</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49147,1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17211,5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5527В</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49147,1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19713,0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17211,5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I5 5527Г</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5527Г</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5527Г</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5527Д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5527Д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5527Д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2956,4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2956,4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I5 U527Д</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2956,4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I8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16982,8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10068,4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16109,5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58 3 I8 5527Б</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16982,8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10068,4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16109,5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I8 5527Б</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16109,5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3 I8 5527Б</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16109,5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58 5 00 00000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468305,0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462322,1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490344,1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58 5 04 00000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468305,0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490344,1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468305,0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490344,1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468305,0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490344,1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468305,0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462322,1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490344,1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27808418,6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30722987,0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30358478,9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5A 1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6322091,4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6864122,7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5906137,8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472254,5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759280,6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759970,2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13И00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13И00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13И00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76900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68171,9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76900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68171,9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76900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68171,9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24629,4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24629,4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24629,4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360964,9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360964,9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77900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360964,9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633881,1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91300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91300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04 91300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5254656,0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4999923,8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5144237,6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25864,5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25864,5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25864,5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13310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5128959,8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4967499,6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5111462,2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5128959,8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4967499,6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5111462,2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5128959,8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4967499,6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5111462,2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109539,0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109539,0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05 7671Д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109539,0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06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06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06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28943,1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07 72Г00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28943,1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07 72Г00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28943,1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07 72Г00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28943,1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P2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564391,3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1102988,3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P2 51590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P2 51590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1 P2 51590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561722,7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1102988,3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3534,9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3534,9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558187,8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1102988,3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558187,8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1102988,3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1 P2 52530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2466,2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17820594,7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19681304,7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20174487,7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99528,6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49528,6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49528,6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72910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49528,6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13592,1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408808,5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1071647,2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1099647,2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R2560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R2560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R2560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34000,0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28000,0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373865,2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1069697,2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1069697,2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31804,4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31959,6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31804,4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31959,6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362798,2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1037892,8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1037737,6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362798,2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1037892,8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1037737,6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11067,0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10817,7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03 R3030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249,3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4850,0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17708,5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17708,5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4850,0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17708,5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17708,5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04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98661,2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98661,2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98661,2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05 1200К</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16258,4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05 1200К</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16258,4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16258,4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82402,8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98661,2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98661,2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27033,4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27033,4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27033,4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27033,4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69839,4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69064,4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69064,4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69839,4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69064,4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69064,4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23803,4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23803,4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23326,9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06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13612,4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23326,9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06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38090,0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476,5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476,5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06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38090,0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476,5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476,5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«Поощрение лучших учителей»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08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08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08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08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430,0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09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1148329,9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1105382,7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1119909,0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09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1126965,3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1105382,7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1119909,0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09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1126965,3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1105382,7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1119909,0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1083983,8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1079102,3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1092697,0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42981,5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26280,4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1500К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14299,2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1500К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14299,2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09 1500К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14299,2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107536,3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118860,8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107169,5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107169,5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10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107169,5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pacing w:val="-6"/>
                <w:sz w:val="24"/>
                <w:szCs w:val="24"/>
              </w:rPr>
            </w:pPr>
            <w:r w:rsidRPr="00D263AC">
              <w:rPr>
                <w:spacing w:val="-6"/>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13413018,2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14912006,0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16236930,9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13400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53654,8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54312,8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13400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53654,8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54312,8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13400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53654,8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54312,8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13117650,0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14858351,2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16182618,1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13117650,0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14858351,2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16182618,1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13117650,0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14858351,2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16182618,1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252268,3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252268,3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11 7701Д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252268,3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719519,7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1244656,2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303516,6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320005,4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320005,4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320005,4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281148,6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21245,4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21637,4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22368,0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21245,4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21637,4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22368,0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77300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21245,4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21637,4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22368,0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354771,6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941870,2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354771,6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941870,2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R3040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354771,6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941870,2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W7210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W7210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12 W7210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13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13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13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3339,3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14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15 13500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15 13500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15 13500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456829,5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95147,8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20 72Г00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297056,9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20 72Г00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297056,9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20 72Г00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297056,9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20 74200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74200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74200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78810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78810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78810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57000,0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R2550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95147,8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R2550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95147,8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2 20 R2550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37772,6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95147,8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23 15610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23 15610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23 15610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39582,0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56224,9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R3060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39582,0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56224,9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R3060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39582,0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56224,9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R3060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39582,0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56224,9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R3060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25 R3060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9101,1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1102251,6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747054,4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931068,5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46916,4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61908,7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46916,4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61908,7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46916,4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84521,3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61908,7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51870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13323,6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14604,2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51870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14604,2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51870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14604,2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51870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13323,6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51870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13323,6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81053,3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81053,3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81053,3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52390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55200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407416,5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U1130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144023,7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240512,3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364915,8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U1130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144023,7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240512,3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364915,8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E1 U1130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144023,7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240512,3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364915,8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E1 U1270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E1 U1270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E1 U1270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71844,2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138309,9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123192,3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50970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20248,4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50970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20248,4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50970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19977,3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20248,4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Создание детских технопарков «Кванториум»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51730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73170,7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73541,8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51730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73170,7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73541,8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E2 51730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73170,7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73541,8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мобильных технопарков «Кванториум»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52470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52470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52470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16607,9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52470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52470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27754,6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28554,0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29402,1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27754,6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28554,0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29402,1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E2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27754,6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28554,0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29402,1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2 E5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58127,0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25641,1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E5 51620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58127,0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25641,1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E5 51620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58127,0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25641,1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2 E5 51620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58127,0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25641,1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5A 3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4662,4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10179,3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10179,3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3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3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3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3 07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2333456,5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2317171,5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2400323,1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106258,1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106258,1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106258,1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26130,0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80128,1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06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06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189572,7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206372,9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06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41333,9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45399,7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45399,7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06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148238,8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160973,2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160973,2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1932619,7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1979513,5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2062665,1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07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1932436,1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1979329,9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2062481,5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4 07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1932436,1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1979329,9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2062481,5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4 07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408646,9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391562,1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407307,2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4 07 04100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1523789,2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1587767,8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1655174,3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4 07 13600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4 07 13600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07 13600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08 9A200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08 9A200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08 9A200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09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09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09 R0270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85681,8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51770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52122,2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51770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51770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51770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34122,2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51770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34122,2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U0140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U1230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15442,2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U1230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15442,2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U1230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15442,2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4 E6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5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1125318,8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1168844,5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1195264,2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01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138,0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7822,0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02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7822,0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02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53,0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5 02 М0000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53,0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8085,0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146889,2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03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146889,2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03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146889,2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152835,3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03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51811,6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53579,8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53579,8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03 91800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95077,6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99255,5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99255,5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109495,4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111154,2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109495,4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111154,2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109495,4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111154,2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109495,4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110478,4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111154,2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71421,1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71504,2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5 05 08A00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5 05 08A00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5 05 08A00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p>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5A 5 05 77120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66497,2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69137,2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p>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69137,2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77120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66497,2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69137,2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69137,2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77120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66497,2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69137,2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69137,2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77И00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77И00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05 77И00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18414,9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06 52600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18414,9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06 52600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18414,9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06 52600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18414,9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07 9A400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07 9A400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07 9A400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139978,6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145140,1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08 9A500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139978,6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145140,1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08 9A500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139978,6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145140,1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08 9A500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135472,7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139978,6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145140,1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137767,7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137943,8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138153,8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09 9A600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137767,7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137943,8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138153,8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09 9A600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137767,7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137943,8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138153,8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09 9A600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137767,7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137943,8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138153,8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525867,7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10 9A700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525867,7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10 9A700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525867,7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10 9A700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497463,9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525867,7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545286,8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11 9A100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11 9A100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5 11 9A100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6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01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6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5A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199494,8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676364,3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667086,8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8 E4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199494,8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676364,3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667086,8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183076,9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676364,3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648576,6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47345,5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46644,2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47345,5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46644,2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141988,1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629018,8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601932,4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141988,1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629018,8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601932,4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41088,8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41088,8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11916,3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18510,2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11916,3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18510,2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52190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11916,3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18510,2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5A 8 E4 U1240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4501,6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8 E4 U1240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5A 8 E4 U1240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6108349,2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2326985,0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2151533,9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1750365,7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p w:rsidR="00771887" w:rsidRPr="00D263AC" w:rsidRDefault="00771887" w:rsidP="00264B88">
            <w:pPr>
              <w:overflowPunct/>
              <w:autoSpaceDE/>
              <w:autoSpaceDN/>
              <w:adjustRightInd/>
              <w:jc w:val="center"/>
              <w:textAlignment w:val="auto"/>
              <w:rPr>
                <w:sz w:val="24"/>
                <w:szCs w:val="24"/>
              </w:rPr>
            </w:pPr>
          </w:p>
          <w:p w:rsidR="00771887" w:rsidRPr="00D263AC" w:rsidRDefault="00771887" w:rsidP="00264B88">
            <w:pPr>
              <w:overflowPunct/>
              <w:autoSpaceDE/>
              <w:autoSpaceDN/>
              <w:adjustRightInd/>
              <w:jc w:val="center"/>
              <w:textAlignment w:val="auto"/>
              <w:rPr>
                <w:sz w:val="24"/>
                <w:szCs w:val="24"/>
              </w:rPr>
            </w:pPr>
          </w:p>
          <w:p w:rsidR="00771887" w:rsidRPr="00D263AC" w:rsidRDefault="00771887" w:rsidP="00264B88">
            <w:pPr>
              <w:overflowPunct/>
              <w:autoSpaceDE/>
              <w:autoSpaceDN/>
              <w:adjustRightInd/>
              <w:jc w:val="center"/>
              <w:textAlignment w:val="auto"/>
              <w:rPr>
                <w:sz w:val="24"/>
                <w:szCs w:val="24"/>
              </w:rPr>
            </w:pPr>
          </w:p>
          <w:p w:rsidR="00771887" w:rsidRPr="00D263AC" w:rsidRDefault="00771887" w:rsidP="00264B88">
            <w:pPr>
              <w:overflowPunct/>
              <w:autoSpaceDE/>
              <w:autoSpaceDN/>
              <w:adjustRightInd/>
              <w:jc w:val="center"/>
              <w:textAlignment w:val="auto"/>
              <w:rPr>
                <w:sz w:val="24"/>
                <w:szCs w:val="24"/>
              </w:rPr>
            </w:pPr>
          </w:p>
          <w:p w:rsidR="00771887" w:rsidRPr="00D263AC" w:rsidRDefault="00771887" w:rsidP="00264B88">
            <w:pPr>
              <w:overflowPunct/>
              <w:autoSpaceDE/>
              <w:autoSpaceDN/>
              <w:adjustRightInd/>
              <w:jc w:val="center"/>
              <w:textAlignment w:val="auto"/>
              <w:rPr>
                <w:sz w:val="24"/>
                <w:szCs w:val="24"/>
              </w:rPr>
            </w:pPr>
            <w:r w:rsidRPr="00D263AC">
              <w:rPr>
                <w:sz w:val="24"/>
                <w:szCs w:val="24"/>
              </w:rPr>
              <w:t>5E 1 02 40Д00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p>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02 40Д00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02 40Д00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03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03 40Ф10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03 40Ф10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03 40Ф10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04 40Ф30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04 40Ф30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04 40Ф30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868351,9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05 R113F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866578,9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05 R113F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866578,9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05 R113F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866578,9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05 W100F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05 W100F</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1773,0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05 W100F</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1773,0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F1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574013,8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г.Саратова)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F1 50211</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572886,6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F1 50211</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572886,6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1 F1 50211</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572886,6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F1 U1250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F1 U1250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1 F1 U1250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158097,0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168379,9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169953,0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169953,0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2 01 41800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169953,0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2 01 41800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169953,0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2 01 41800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158097,0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163573,7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169953,0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2 02 17300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4806,2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2 02 17300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4806,2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2 02 17300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4806,2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5E 3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68893,7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76689,5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77665,2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68343,7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77160,2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R4970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66732,4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77160,2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R4970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66732,4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77160,2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R4970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66732,4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77160,2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U0220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U0220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01 U0220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02 40Б00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02 40Б00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02 40Б00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3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734208,2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784048,6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785404,0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734158,2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783998,6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785399,0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42200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546962,2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42200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546962,2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42200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546962,2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573343,5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R0820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187196,0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210655,1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R0820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187196,0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210655,1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01 R0820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187196,0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210655,1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212055,5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4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5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324246,4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130625,0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130580,0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01 40300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01 40300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01 40300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02 40600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02 40600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02 40600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39211,2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106324,8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03 40400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106324,8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03 40400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106324,8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03 40400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106324,8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52209,7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04 40500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52209,7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04 40500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52209,7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04 40500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52209,7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05 40800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05 40800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05 40800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5E 5 07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2998,1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5E 5 07 40700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2998,1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5E 5 07 40700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2998,1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5E 5 07 40700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2998,1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5E 5 08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08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08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08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жилого дома для отдельных категорий граждан, расположенного по адресу: Саратовская область, г.Энгельс, ул.Василевского, д.39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09 42140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09 42140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09 42140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10 15230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10 15230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5 10 15230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6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139085,5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287524,4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287524,4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128911,0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276799,9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41600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128911,0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276799,9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41600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41600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41600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127848,9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268737,8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268737,8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01 41600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127848,9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268737,8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268737,8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41200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41200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41200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41200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03 41200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04 41300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04 41300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04 41300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220,2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220,2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04 41300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8719,7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7339,7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7339,7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04 41300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8719,7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7339,7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7339,7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05 43A00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6 05 43A00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6 05 43A00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7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33979,8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27757,2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27669,4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28" w:lineRule="auto"/>
              <w:jc w:val="both"/>
              <w:textAlignment w:val="auto"/>
              <w:rPr>
                <w:sz w:val="24"/>
                <w:szCs w:val="24"/>
              </w:rPr>
            </w:pPr>
            <w:r w:rsidRPr="00D263AC">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28" w:lineRule="auto"/>
              <w:jc w:val="both"/>
              <w:textAlignment w:val="auto"/>
              <w:rPr>
                <w:sz w:val="24"/>
                <w:szCs w:val="24"/>
              </w:rPr>
            </w:pPr>
            <w:r w:rsidRPr="00D263AC">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01 5134F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01 5134F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01 5134F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16488,3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28" w:lineRule="auto"/>
              <w:jc w:val="both"/>
              <w:textAlignment w:val="auto"/>
              <w:rPr>
                <w:sz w:val="24"/>
                <w:szCs w:val="24"/>
              </w:rPr>
            </w:pPr>
            <w:r w:rsidRPr="00D263AC">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02 51350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16488,3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02 51350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16488,3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02 51350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16541,6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16488,3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11176,1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28" w:lineRule="auto"/>
              <w:jc w:val="both"/>
              <w:textAlignment w:val="auto"/>
              <w:rPr>
                <w:sz w:val="24"/>
                <w:szCs w:val="24"/>
              </w:rPr>
            </w:pPr>
            <w:r w:rsidRPr="00D263AC">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03 51760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03 51760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03 51760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11176,1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7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278030,7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427639,5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647737,9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01 78210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01 78210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01 78210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02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Ремонт и развитие водопроводной сети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05 72920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05 72920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05 72920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201274,3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647437,9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G5 52430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201274,3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647437,9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G5 52430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201274,3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647437,9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G5 52430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201274,3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427339,5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647437,9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Сокращение доли загрязненных сточных вод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G6 50130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G6 50130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8 G6 50130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5E 9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32004,5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9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01 48100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01 48100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01 48100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2004,5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02 15260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2004,5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02 15260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2004,5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9 02 15260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2004,5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5E A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2589437,7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399320,9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1204227,2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01 R8220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1204227,2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01 R8220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1204227,2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01 R8220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1204227,2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02 75200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02 75200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02 75200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F3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1315210,5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399320,9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1244017,7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391347,6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1244017,7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391347,6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67483</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1244017,7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391347,6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25377,0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7973,3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25377,0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7973,3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67484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25377,0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7973,3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5E A F3 U7484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45815,8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F3 U7484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45815,8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5E A F3 U7484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45815,8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5В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1017892,8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1027313,2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5В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996984,7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1006442,5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63192,6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64557,0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23736,0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23628,0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23628,0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40692,7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40692,7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01 49200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40692,7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40821,0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02 47110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792729,7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794392,8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792729,7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794392,8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15451,9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15476,5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15451,9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15476,5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724978,8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726617,3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698829,2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700467,7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26149,6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26149,6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52299,0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03 52900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570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52299,0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1066,0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19815,1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Повышение эффективности службы занятости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52910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14815,1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14815,1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L3 55690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14815,1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42347,1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42347,1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42347,1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P2 54610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42347,1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1 P3 52940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82843,1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1 P3 52940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82843,1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82843,1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5В 2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1326,0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1326,0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2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2 01 49300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2 01 49300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1326,0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2 01 49300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b/>
                <w:bCs/>
                <w:sz w:val="24"/>
                <w:szCs w:val="24"/>
              </w:rPr>
            </w:pPr>
            <w:r w:rsidRPr="00D263AC">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r w:rsidRPr="00D263AC">
              <w:rPr>
                <w:b/>
                <w:bCs/>
                <w:sz w:val="24"/>
                <w:szCs w:val="24"/>
              </w:rPr>
              <w:t>5В 3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8100,0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b/>
                <w:bCs/>
                <w:sz w:val="24"/>
                <w:szCs w:val="24"/>
              </w:rPr>
            </w:pPr>
            <w:r w:rsidRPr="00D263AC">
              <w:rPr>
                <w:b/>
                <w:bCs/>
                <w:sz w:val="24"/>
                <w:szCs w:val="24"/>
              </w:rPr>
              <w:t xml:space="preserve">8100,0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7500,0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7500,0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7465,0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7465,0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01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7465,0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7465,0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02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02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02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03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3 03 R0860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03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3 04 R0860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5В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01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9,0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02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02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4 02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b/>
                <w:bCs/>
                <w:sz w:val="24"/>
                <w:szCs w:val="24"/>
              </w:rPr>
            </w:pPr>
            <w:r w:rsidRPr="00D263AC">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r w:rsidRPr="00D263AC">
              <w:rPr>
                <w:b/>
                <w:bCs/>
                <w:sz w:val="24"/>
                <w:szCs w:val="24"/>
              </w:rPr>
              <w:t>5В 5 00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1624,6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b/>
                <w:bCs/>
                <w:sz w:val="24"/>
                <w:szCs w:val="24"/>
              </w:rPr>
            </w:pPr>
            <w:r w:rsidRPr="00D263AC">
              <w:rPr>
                <w:b/>
                <w:bCs/>
                <w:sz w:val="24"/>
                <w:szCs w:val="24"/>
              </w:rPr>
              <w:t xml:space="preserve">1625,0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5В 5 02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04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195,7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05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05 V0000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5В 5 06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1036,2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1036,6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5В 6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2895,2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6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6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5В 7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6927,3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6889,5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5В 7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5Г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2377620,2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2419258,5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2454827,1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5Г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1687793,6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1556592,9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1691249,8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1506838,8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1418942,3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1406050,8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238515,7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226807,7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238515,7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226807,7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204421,2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238515,7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226807,7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14186,7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14186,7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14186,7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186317,9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134576,8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122874,7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186317,9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134576,8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122874,7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186317,9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134576,8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122874,7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89887,7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92022,5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89887,7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92022,5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89887,7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92022,5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R5026</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40519,9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35049,7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36381,6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R5026</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40519,9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35049,7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36381,6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R5026</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40519,9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35049,7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36381,6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R5027</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3370,8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R5027</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3370,8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5Г 1 01 R5027</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2677,3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jc w:val="right"/>
              <w:textAlignment w:val="auto"/>
              <w:rPr>
                <w:sz w:val="24"/>
                <w:szCs w:val="24"/>
              </w:rPr>
            </w:pPr>
            <w:r w:rsidRPr="00D263AC">
              <w:rPr>
                <w:sz w:val="24"/>
                <w:szCs w:val="24"/>
              </w:rPr>
              <w:t xml:space="preserve">3370,8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R5028</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36415,1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62357,3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62357,3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62357,3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pacing w:val="-6"/>
                <w:sz w:val="24"/>
                <w:szCs w:val="24"/>
              </w:rPr>
            </w:pPr>
            <w:r w:rsidRPr="00D263AC">
              <w:rPr>
                <w:spacing w:val="-6"/>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R502А</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R502А</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R502А</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66810,9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70000,0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70000,0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121411,8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82419,2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121411,8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82419,2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R5082</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121411,8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79411,8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82419,2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108365,1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112359,6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116629,7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R5084</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108365,1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112359,6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116629,7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R5084</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108365,1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112359,6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116629,7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7886,0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R5087</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2588,1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R5087</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2588,1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2588,1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R5087</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3304,1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2588,1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2588,1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R5088</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416034,4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367606,3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368802,3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R5088</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416034,4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367606,3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368802,3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R5088</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416034,4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367606,3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368802,3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01 R5089</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69670,5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106797,9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103743,9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69670,5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106797,9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103743,9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R5089</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69670,5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106797,9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103743,9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R508А</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41350,1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49513,3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R508А</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41350,1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49513,3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R508А</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41350,1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49513,3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W5082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W5082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01 W5082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товарной аквакультуры»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Развитие товарной аквакультуры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02 82100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02 82100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02 82100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«Развитие птицеводства»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Развитие птицеводства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03 83600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03 83600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03 83600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04 83100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04 83100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04 83100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05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35438,6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13980,8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07 R4330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34736,9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13870,0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07 R4330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34736,9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27423,8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13870,0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07 R4330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34736,9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27423,8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13870,0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07 W4330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701,7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110,8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07 W4330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701,7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110,8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07 W4330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701,7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79,8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110,8 </w:t>
            </w:r>
          </w:p>
        </w:tc>
      </w:tr>
      <w:tr w:rsidR="00771887" w:rsidRPr="00D263AC" w:rsidTr="00AB2A9D">
        <w:tc>
          <w:tcPr>
            <w:tcW w:w="6805"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both"/>
              <w:textAlignment w:val="auto"/>
              <w:rPr>
                <w:sz w:val="24"/>
                <w:szCs w:val="24"/>
              </w:rPr>
            </w:pPr>
            <w:r w:rsidRPr="00D263AC">
              <w:rPr>
                <w:sz w:val="24"/>
                <w:szCs w:val="24"/>
              </w:rPr>
              <w:t>Мероприятие «Возмещение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r w:rsidRPr="00D263AC">
              <w:rPr>
                <w:sz w:val="24"/>
                <w:szCs w:val="24"/>
              </w:rPr>
              <w:t>5Г 1 08 00000</w:t>
            </w:r>
          </w:p>
        </w:tc>
        <w:tc>
          <w:tcPr>
            <w:tcW w:w="99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jc w:val="right"/>
              <w:textAlignment w:val="auto"/>
              <w:rPr>
                <w:sz w:val="24"/>
                <w:szCs w:val="24"/>
              </w:rPr>
            </w:pPr>
            <w:r w:rsidRPr="00D263AC">
              <w:rPr>
                <w:sz w:val="24"/>
                <w:szCs w:val="24"/>
              </w:rPr>
              <w:t xml:space="preserve">79,5 </w:t>
            </w: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264B88">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08 R4720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08 R4720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08 R4720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59968,8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52058,7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100146,3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28017,1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54046,2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28017,1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54046,2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32050,5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28017,1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54046,2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41726,8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41726,8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19668,3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41726,8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54803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3061,3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U4803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U4803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I7 U4803</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79260,9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163914,3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25510,2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поддержка стимулирования увеличения производства масличных культур</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52590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55680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65138,8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138404,1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55680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65138,8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138404,1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1 T2 55680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65138,8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138404,1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5Г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269468,6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429022,5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316449,5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5Г 2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269468,6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429022,5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316449,5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5Г 2 01 R5680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269468,6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429022,5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316449,5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5Г 2 01 R5680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269468,6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429022,5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316449,5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5Г 2 01 R5680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269468,6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429022,5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316449,5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pacing w:val="-6"/>
                <w:sz w:val="24"/>
                <w:szCs w:val="24"/>
              </w:rPr>
            </w:pPr>
            <w:r w:rsidRPr="00D263AC">
              <w:rPr>
                <w:b/>
                <w:bCs/>
                <w:spacing w:val="-6"/>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5Г 4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420358,0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433643,1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447127,8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14308,3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14320,1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14308,3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14320,1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14308,3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14320,1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14308,3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14320,1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32705,9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04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352419,5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365131,8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378501,8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352419,5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365131,8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378501,8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352419,5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365131,8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378501,8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06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352419,5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365131,8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378501,8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7870,5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5Г 4 07 Б4700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2129,5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5Д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31527605,6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20345344,4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20797893,8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5Д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30288453,9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19671214,4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20133886,0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22669527,5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14345161,8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14947296,1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2930310,2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3120622,6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3270353,9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2930310,2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3120622,6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3270353,9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2644534,2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2833760,2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2972773,8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285776,0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286862,4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297580,1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1261026,8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130276,9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140046,4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1261026,8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130276,9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140046,4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1001856,4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119921,4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129690,9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259170,4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10355,5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10355,5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01 0440Д</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538951,4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538951,4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412138,2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126813,2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10599781,8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11022558,0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11463881,0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10599781,8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11022558,0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11463881,0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08150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10599781,8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11022558,0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11463881,0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202520,3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26167,3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202520,3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26167,3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165296,7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23022,3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23874,2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37223,6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396675,3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396675,3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266199,0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130476,3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11978,4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29824,2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44879,2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29824,2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44879,2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40952,4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41285,3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3593,9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13Л00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13Л00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13Л00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1810К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1810К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1810К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250334,6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1810К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58110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875831,1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875831,1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641103,1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234728,0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58321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58322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58322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01 58322</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771800,0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01 58330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1438427,5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01 58330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1438427,5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1087560,4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01 58330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350867,1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01 58360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40553,5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40553,5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33425,7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58360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7127,8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362044,2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362044,2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 бюджетам территориальных фондов обязательного медицинского страхования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362044,2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мероприятий по борьбе с новой коронавирусной инфекцией (COVID-19)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160530,0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160530,0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89096,2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71433,8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58450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654817,8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654287,8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370354,1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ТП12К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283933,7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17561,6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62463,9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ТП410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1663151,0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1663151,0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1529791,6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133359,4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ТПН00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65207,6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ТПН00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65207,6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ТПН00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59970,6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01 ТПН00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5237,0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69532,7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16267,7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28" w:lineRule="auto"/>
              <w:jc w:val="both"/>
              <w:textAlignment w:val="auto"/>
              <w:rPr>
                <w:sz w:val="24"/>
                <w:szCs w:val="24"/>
              </w:rPr>
            </w:pPr>
            <w:r w:rsidRPr="00D263AC">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02 14E00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02 ТПМ00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47612,7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02 ТПМ00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47612,7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02 ТПМ00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47612,7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36130,5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35681,1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03 14200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03 14200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03 14200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03 R2020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35681,1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03 R2020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35681,1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03 R2020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35930,5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35681,1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04 16200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42058,8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42454,1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42874,8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05 12Г00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05 12Г00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Медико-генетическое консультирование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05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05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05 12Д00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18324,8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8845,5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06 11В00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8845,5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06 11В00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8845,5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06 11В00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8845,5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48303,0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48303,0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48291,8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11Д00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11Д00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11Д00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32557,0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R2020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R2020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07 R2020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15734,8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89735,4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11E00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11Г00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ТПР00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85455,4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ТПР00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85455,4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08 ТПР00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85455,4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09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09 17A00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09 17A00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09 17A00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868,0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10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10 13100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10 13100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10 13100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11 18A00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11 18A00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11 18A00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1068,1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186153,7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R4020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R4020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132206,5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R4020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80646,6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80646,6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80646,6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R4020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51559,9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ТП402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53947,2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ТП402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53947,2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ТП402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26372,6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12 ТП402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27574,6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14469,8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14710,1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15066,9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54760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54760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54760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13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службы крови»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39036,3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39615,5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40218,5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34555,0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34555,0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34555,0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Развитие службы крови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14 11A00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107842,7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109153,9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108837,6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14400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14400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14400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5177,5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Развитие паллиативной медицинской помощи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R2010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106842,7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103976,4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103660,1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R2010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102263,5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103976,4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103660,1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R2010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102263,5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103976,4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103660,1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R2010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4579,2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15 R2010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4579,2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1619633,5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1143645,0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1160114,1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25266,2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1210К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8753,8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179835,7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179835,7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179835,7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157450,7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94807,5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25019,9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25019,9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13190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25019,9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27133,4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355934,5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371991,1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355934,5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371991,1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339215,8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355934,5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371991,1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14700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51610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128738,0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123750,9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123073,7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51610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123588,5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118800,9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51610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123588,5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118800,9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118150,8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51610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16 51610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5149,5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4950,0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4922,9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1 16 52160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5800,2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52160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52160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339021,4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329954,0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329954,0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325460,5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316755,8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316755,8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325460,5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316755,8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316755,8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54600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58430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91141,9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58430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91141,9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16 58430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77460,6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58430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13681,3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Бесплатное лекарственное обеспечение отдельных категорий граждан в рамках ТПГГ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ТП160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33292,5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ТП160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33292,5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ТП160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33292,5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314544,6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314544,6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16 ТП500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314544,6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17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130103,7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323692,7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325089,8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46796,8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48193,9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46796,8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48193,9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28942,0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46796,8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48193,9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1200К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95389,6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276895,9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276895,9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95389,6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276335,9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276335,9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17 12810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95389,6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276335,9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276335,9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18 62100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18 62100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18 62100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7757,5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118674,0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78540,7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40133,3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40133,3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19 15150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40133,3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103866,7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12К00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20011,3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14220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83855,4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14220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83855,4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14220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74856,0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20 14220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8999,4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Субсидия некоммерческой организации «Фонд содействия в проектировании и строительстве инфекционной больницы в г.Саратове»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21 15620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21 15620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21 15620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462200,0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245382,2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57569,4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122812,8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122812,8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51960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122812,8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55540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55540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112432,4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55540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56216,1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56216,2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N1 55540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56216,2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56216,2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676457,5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601286,1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762579,0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51920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339440,3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264268,9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425561,8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51920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339440,3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264268,9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425561,8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51920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339440,3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264268,9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425561,8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55860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55860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55860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337017,2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55860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13480,7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N2 55860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13480,7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3372123,8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2648189,7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2326900,8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N3 51900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1012573,2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400998,7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479766,5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N3 51900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1012573,2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400998,7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479766,5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N3 51900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1012573,2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400998,7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479766,5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N3 52271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2359550,6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2247191,0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1847134,3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N3 52271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2359550,6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2247191,0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1847134,3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N3 52271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2359550,6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2247191,0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1847134,3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N4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214135,6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N4 51700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214135,6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N4 51700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214135,6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N4 51700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202619,7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N4 51700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11515,9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1 P3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661,3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660,6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P3 54680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P3 54680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P3 54680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21308,1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22601,5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23895,6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U0020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23133,9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23133,9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1 P4 U4100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20619,0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23133,9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5Д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291507,1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294118,9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304449,6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2 04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123778,4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126009,6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128492,5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2 04 91800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15999,0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15224,6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14680,4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2 04 91800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15999,0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15224,6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14680,4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2 04 91800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15999,0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15224,6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14680,4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2 04 91900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22279,4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22285,0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22312,1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04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22279,4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22312,1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04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22279,4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22285,0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22312,1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04 R1380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04 R1380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04 R1380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165200,7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166765,3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175957,1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149190,5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158211,9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167244,2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149190,5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158211,9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167244,2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149190,5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158211,9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167244,2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9426,0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4242,5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9426,0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4242,5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4242,5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04400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9426,0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4242,5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4242,5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0440Д</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2423,1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0440Д</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2423,1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0440Д</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2423,1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12100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4161,1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4470,4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2 05 12100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4161,1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4470,4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05 12100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4161,1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4310,9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4470,4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2 N5 U0050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5Д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947644,6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380011,1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359558,2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125552,2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132388,3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138615,0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122422,0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131013,0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137239,7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97684,7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103597,6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109534,8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97684,7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103597,6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109534,8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24730,5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27408,8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27698,3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24730,5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27408,8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27698,3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Исполнение судебных актов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капитального ремонта государственных казенных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13130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13130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13130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01 14100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02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3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6813,2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7190,1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7591,3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3 03 13Г00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6813,2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7190,1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7591,3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3 03 13Г00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6813,2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7190,1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7591,3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3 03 13Г00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6813,2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7190,1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7591,3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5Д 3 N7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815081,9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240233,6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213151,1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51140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799567,3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223598,0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195761,2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51140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799567,3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223598,0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195761,2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51140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799567,3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223598,0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195761,2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U1140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17389,9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U1140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17389,9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5Д 3 N7 U1140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16635,6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17389,9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5Ж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13977939,4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14734297,7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10693798,6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5Ж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976625,5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280708,6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235734,0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41007,5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44248,2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00640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17639,8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00640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17639,8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00640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17639,8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89640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44248,2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89640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44248,2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02 89640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23367,7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44248,2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11681,2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03 89752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11681,2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03 89752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11681,2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03 89752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13162,7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11681,2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440287,3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191644,8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148880,8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04 89850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440287,3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191644,8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148880,8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04 89850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440287,3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191644,8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148880,8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04 89850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440287,3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191644,8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148880,8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13094,5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13934,3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14402,1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12330,7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12247,4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12527,0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7437,7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4641,0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5361,6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5398,6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4641,0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5361,6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5398,6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05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1686,9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06 М0000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21541,0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09 00680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21541,0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09 00680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21541,0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09 00680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19969,0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21541,0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10 М0000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10 М0000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10 М0000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116796,0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11 78910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116796,0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11 78910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116796,0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11 78910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116796,0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«Строительство скоростной трамвайной линии «Мирный пер. – 6-я Дачная» в г.Саратове»</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1 12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12 52660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12 52660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1 12 52660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5Ж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12621633,0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14016528,7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10096384,2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124374,5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632384,1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239677,8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77874,5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77874,5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77874,5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D99Ж0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мостового перехода через р.Большой Иргиз на участке км 25+000 – 25+580 автомобильной дороги «Горный –Березово»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D99У0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387384,1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D99У0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387384,1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D99У0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387384,1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путепровода через ж.д. «Саратов – 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D99Ф0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D99Ф0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D99Ф0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28" w:lineRule="auto"/>
              <w:ind w:left="-108"/>
              <w:jc w:val="center"/>
              <w:textAlignment w:val="auto"/>
              <w:rPr>
                <w:sz w:val="24"/>
                <w:szCs w:val="24"/>
              </w:rPr>
            </w:pPr>
            <w:r w:rsidRPr="00D263AC">
              <w:rPr>
                <w:sz w:val="24"/>
                <w:szCs w:val="24"/>
              </w:rPr>
              <w:t>5Ж 2 01 D99Ю0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58077,8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28" w:lineRule="auto"/>
              <w:ind w:left="-108"/>
              <w:jc w:val="center"/>
              <w:textAlignment w:val="auto"/>
              <w:rPr>
                <w:sz w:val="24"/>
                <w:szCs w:val="24"/>
              </w:rPr>
            </w:pPr>
            <w:r w:rsidRPr="00D263AC">
              <w:rPr>
                <w:sz w:val="24"/>
                <w:szCs w:val="24"/>
              </w:rPr>
              <w:t>5Ж 2 01 D99Ю0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58077,8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28" w:lineRule="auto"/>
              <w:ind w:left="-108"/>
              <w:jc w:val="center"/>
              <w:textAlignment w:val="auto"/>
              <w:rPr>
                <w:sz w:val="24"/>
                <w:szCs w:val="24"/>
              </w:rPr>
            </w:pPr>
            <w:r w:rsidRPr="00D263AC">
              <w:rPr>
                <w:sz w:val="24"/>
                <w:szCs w:val="24"/>
              </w:rPr>
              <w:t>5Ж 2 01 D99Ю0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58077,8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Реконструкция автомобильной дороги «Самара – Пугачев – Энгельс – Волгоград» на участке моста через р.Большой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D99Я0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D99Я0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01 D99Я0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3603301,7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5136035,8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4638540,4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02 5390F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02 5390F</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02 5390F</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02 D0000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3453301,7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5136035,8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4638540,4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02 D0000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3453301,7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5136035,8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4638540,4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02 D0000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3453301,7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5136035,8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4638540,4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379550,2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469187,8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485854,5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pacing w:val="-4"/>
                <w:sz w:val="24"/>
                <w:szCs w:val="24"/>
              </w:rPr>
            </w:pPr>
            <w:r w:rsidRPr="00D263AC">
              <w:rPr>
                <w:spacing w:val="-4"/>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107849,9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110054,3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114787,6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78172,4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79455,2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84111,0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78172,4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79455,2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84111,0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29421,5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30389,1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30466,6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29421,5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30389,1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30466,6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271700,3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359133,5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371066,9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271700,3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359133,5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371066,9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03 D6200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271700,3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359133,5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371066,9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04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04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04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04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07 D9910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07 D9910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07 D9910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pacing w:val="-4"/>
                <w:sz w:val="24"/>
                <w:szCs w:val="24"/>
              </w:rPr>
            </w:pPr>
            <w:r w:rsidRPr="00D263AC">
              <w:rPr>
                <w:spacing w:val="-4"/>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08 D7400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08 D7400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08 D7400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849000,0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211151,2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10 D7Ж00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211151,2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10 D7Ж00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211151,2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10 D7Ж00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211151,2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11 D7Б00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11 D7Б00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11 D7Б00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12 D7120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12 D7120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12 D7120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14 D7140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14 D7140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14 D7140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16 D7150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16 D7150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16 D7150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17 D7180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17 D7180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17 D7180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30383,8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18 D7170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30383,8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18 D7170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30383,8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18 D7170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30383,8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19 D7160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19 D7160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19 D7160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20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55555,6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888888,9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722222,2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20 53900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55555,6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888888,9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722222,2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20 53900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55555,6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888888,9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722222,2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20 53900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55555,6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888888,9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722222,2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21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21 53900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21 53900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21 53900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R1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5891267,0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6135532,1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3299089,3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5184267,0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6135532,1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3299089,3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3390123,6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4385110,9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1702667,3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3390123,6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4385110,9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1702667,3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194343,4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194343,4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1599800,0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1670421,2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1596422,0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747610,0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963421,2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1596422,0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53930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852190,0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58561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58561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R1 58561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707000,0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337049,0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306000,0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54180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54180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54180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95000,0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54180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54180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65000,0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U0120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123500,0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U0120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123500,0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U0120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40900,0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123500,0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146000,0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2 R2 U0180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120149,0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U0180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120149,0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U0180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120149,0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U1280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U1280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2 R2 U1280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5Ж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285159,9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244875,4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254792,4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217838,2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218252,4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226992,9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58725,7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60566,1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62623,2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56680,5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52835,3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54650,0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56680,5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5890,4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5942,7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5890,4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5916,1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5942,7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101936,2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105709,8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109381,0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101936,2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105709,8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109381,0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D89A0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101936,2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105709,8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109381,0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55154,3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49954,5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52966,7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55154,3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49954,5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52966,7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01 D89Г0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55154,3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49954,5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52966,7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5Ж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67321,7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26623,0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27799,5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D4720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41764,2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D4720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41764,2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D4720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41764,2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D89В0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25557,5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26623,0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27799,5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D89В0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25557,5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26623,0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27799,5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3 02 D89В0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25557,5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26623,0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27799,5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5Ж 5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94521,0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192185,0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106888,0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5Ж 5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32185,0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17899,0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01 R2612</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32185,0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17899,0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01 R2612</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32185,0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17899,0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01 R2612</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32185,0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17899,0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88989,0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02 R2611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88989,0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02 R2611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88989,0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5Ж 5 02 R2611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88989,0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5И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73673,2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77394,5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54982,8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5И 1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42712,7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58698,1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47157,1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5И 1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18792,0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5251,0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5И 1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18792,0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5251,0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5И 1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18792,0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5251,0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5И 1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18792,0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5251,0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5И 1 02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34906,1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39906,1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41906,1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41906,1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41906,1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39906,1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41906,1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D6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D6 50080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D6 50080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1 D6 50080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5И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30960,5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18696,4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7825,7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«Формирование и обеспечение функционирования информационно-технологической инфраструктуры органов власти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3462,9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10870,7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5И 2 07 R0280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10870,7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07 R0280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10870,7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07 R0280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10870,7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«Создание и обеспечение функционирования центра управления регионом»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08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5И 2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62 0 00 00000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1128219,0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548850,3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333725,0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62 1 00 00000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65083,0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59935,5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48596,2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38248,4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62 1 03 51280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38248,4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62 1 03 51280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38248,4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62 1 03 51280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38248,4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33094,3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10507,7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10507,7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10507,7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62 1 05 04100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10507,7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11445,9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11721,9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07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69,9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62 1 08 00000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62 1 09 00000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09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09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1 09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G8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11615,3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G8 50900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11615,3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G8 50900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11615,3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1 G8 50900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11615,3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62 2 00 00000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636556,9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200200,0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636556,9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федеральной целевой программы «Развитие водохозяйственного комплекса Российской Федерации в 2012–2020 годах»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194620,4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194620,4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194620,4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R016F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145936,5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28" w:lineRule="auto"/>
              <w:jc w:val="both"/>
              <w:textAlignment w:val="auto"/>
              <w:rPr>
                <w:sz w:val="24"/>
                <w:szCs w:val="24"/>
              </w:rPr>
            </w:pPr>
            <w:r w:rsidRPr="00D263AC">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ул.2-я Садовая до ул.3-ий Дегтярный проезд) (средства для достижения показателей результативности)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10 W0162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62 2 37 00000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2 37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62 3 00 00000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315461,7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288614,8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284828,8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34040,7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18738,8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22373,1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34040,7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18738,8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22373,1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4936,0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5180,0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4936,0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5180,0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29104,7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14188,8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17193,1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4786,6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2540,5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3079,2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62 3 02 51290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24318,1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11648,3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14113,9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54244,5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55775,5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57883,6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62 3 03 04100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54244,5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55775,5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57883,6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54244,5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55775,5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57883,6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10925,5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11283,3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43062,7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44850,0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46600,3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6571,2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2760,3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7678,5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62 3 08 51290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62 3 08 51290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62 3 08 51290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62 3 09 51290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62 3 09 51290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2448,5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62 3 09 51290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62 3 09 51290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1439,2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62 3 11 51290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62 3 11 51290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62 3 11 51290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62 3 13 51290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62 3 13 51290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62 3 13 51290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114,6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62 3 14 51290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62 3 15 51290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62 3 15 51290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62 3 15 51290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62 3 15 51290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1856,7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34716,5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35835,0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34716,5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34933,8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35835,0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32433,5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32126,2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33267,9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32433,5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32126,2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33267,9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62 3 16 51290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2807,6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2567,1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64011,1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65932,3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68058,9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64011,1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65932,3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68058,9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58110,0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60221,8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56112,4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58110,0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60221,8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7860,7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7817,3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7832,1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7860,7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7817,3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7832,1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62 3 17 51290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108278,8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95495,8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79314,3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Увеличение площади лесовосстановления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20402,0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20402,0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22878,0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882,5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54290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19619,5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22000,3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22120,2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12576,2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13901,7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12576,2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13901,7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12576,2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13901,7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75223,4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58615,2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48510,1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3 GА 54320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75223,4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58615,2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48510,1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3 GА 54320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75223,4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58615,2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48510,1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62 4 00 00000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111117,4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62 4 04 00000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4 04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4 04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4 04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«Комплексная система обращения с твердыми коммунальными отходами»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 4 G2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111117,4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деятельности по оказанию коммунальной услуги населению по обращению с твердыми коммунальными отходами (субсидия акционерному обществу «Управление отходами» на обеспечение части затрат, возникших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p>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4 G2 52681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p>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4 G2 52681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 4 G2 52681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111117,4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63 0 00 00000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108161,2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109672,0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109672,0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63 1 00 00000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1 01 Г3000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1 01 Г3000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1 01 Г3000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63 2 00 00000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107922,0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108172,0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108172,0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07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1212,7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617,9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3709,3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4304,1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2209,3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63 2 10 00000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10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 2 10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10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750,0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10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10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11 79Б00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11 79Б00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63 2 11 79Б00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64 0 00 00000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859037,5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431780,0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445731,2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64 1 00 00000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597917,8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271543,3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281256,2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63689,5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64555,2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66834,1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63581,3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64441,4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66720,3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58377,4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60508,2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62809,4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58377,4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60508,2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62809,4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5149,6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3933,2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64 1 03 06200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120918,8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101082,0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104670,7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120442,2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100638,3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104227,0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104289,8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96020,5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99568,2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104289,8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96020,5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99568,2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4617,8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4658,8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16085,0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4617,8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4658,8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64 1 08 06200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443,7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8171,7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8399,7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8657,1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8372,5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8629,9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7464,2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6962,6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7198,5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7464,2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1165,7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64 1 09 06200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64 1 09 06200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64 1 12 00000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93206,4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96971,7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100559,6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12 Г7100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93206,4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96971,7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100559,6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12 Г7100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93206,4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96971,7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100559,6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12 Г7100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93206,4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96971,7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100559,6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64 1 13 00000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311404,6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13 Г7200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311404,6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13 Г7200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311404,6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13 Г7200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311404,6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15 Г7400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15 Г7400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1 15 Г7400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«Пожарная безопасность»</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64 2 00 00000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230636,4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156345,8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160584,1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107511,9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41030,8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41030,8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52511,9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41030,8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41030,8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4102,7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3606,6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48409,2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37424,2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37424,2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26926,4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24934,1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24934,1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12490,1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12490,1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ТПV00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2 04 ТПV00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04 ТПV00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39331,4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04 ТПV00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15668,6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123124,5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115315,0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119553,3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122696,4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114886,9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119125,2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118586,2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112311,5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116573,5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118586,2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112311,5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116573,5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4110,2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2575,4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2551,7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4110,2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2575,4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2551,7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64 2 08 06200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428,1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64 3 00 00000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30483,3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3890,9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64 3 01 00000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3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3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3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2890,9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64 3 03 00000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27592,4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27592,4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27592,4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64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27592,4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65 0 00 00000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248058,3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255640,7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205640,7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65 1 00 00000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45441,7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45591,4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45591,4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08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65 1 09 00000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595,9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65 1 09 57010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595,9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65 1 09 57010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595,9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65 1 09 57010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595,9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745,6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65 1 10 00000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65 1 10 76600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65 1 10 76600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65 1 10 76600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27960,8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65 1 11 00000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16521,1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65 1 11 76500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65 1 11 76500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65 1 11 76500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16521,1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65 2 00 00000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202142,3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209690,0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159690,0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9063,6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9063,6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9063,6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9063,6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606,4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 </w:t>
            </w:r>
          </w:p>
        </w:tc>
      </w:tr>
      <w:tr w:rsidR="00771887" w:rsidRPr="00D263AC" w:rsidTr="001531A2">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tcPr>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771887" w:rsidRPr="00D263AC" w:rsidRDefault="00771887" w:rsidP="001531A2">
            <w:pPr>
              <w:overflowPunct/>
              <w:autoSpaceDE/>
              <w:autoSpaceDN/>
              <w:adjustRightInd/>
              <w:spacing w:line="228" w:lineRule="auto"/>
              <w:jc w:val="center"/>
              <w:textAlignment w:val="auto"/>
              <w:rPr>
                <w:sz w:val="24"/>
                <w:szCs w:val="24"/>
              </w:rPr>
            </w:pPr>
            <w:r w:rsidRPr="00D263AC">
              <w:rPr>
                <w:sz w:val="24"/>
                <w:szCs w:val="24"/>
              </w:rPr>
              <w:t>65 2 08 00000</w:t>
            </w:r>
          </w:p>
        </w:tc>
        <w:tc>
          <w:tcPr>
            <w:tcW w:w="993" w:type="dxa"/>
            <w:tcBorders>
              <w:top w:val="nil"/>
              <w:left w:val="nil"/>
              <w:bottom w:val="nil"/>
              <w:right w:val="nil"/>
            </w:tcBorders>
          </w:tcPr>
          <w:p w:rsidR="00771887" w:rsidRPr="00D263AC" w:rsidRDefault="00771887" w:rsidP="001531A2">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192472,3 </w:t>
            </w:r>
          </w:p>
        </w:tc>
        <w:tc>
          <w:tcPr>
            <w:tcW w:w="1843"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08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192472,3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08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192472,3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2 08 D0000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192472,3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65 3 00 00000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244,3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264,3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264,3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3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65 4 00 00000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4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4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65 4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66 0 00 00000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9815437,9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8485450,0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9101031,1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66 1 00 00000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10304,5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6056,0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9525,4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66 1 03 42300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66 1 03 42300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66 1 03 42300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8804,5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8025,4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7973,9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8025,4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7973,9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8025,4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7973,9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8025,4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1 05 R299F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66 2 00 00000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398920,4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311604,6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318693,2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229892,9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210601,2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216279,8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203296,0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208601,2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214279,8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203296,0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208601,2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214279,8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203296,0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208601,2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214279,8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26596,9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57635,2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53033,5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54443,5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53111,6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47851,7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49271,6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53111,6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47851,7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49271,6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53111,6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47851,7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49271,6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4523,6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5181,8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5171,9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3387,2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3387,2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3387,2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3387,2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1784,7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34344,4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34344,4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34344,4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05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34344,4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31960,0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2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15772,1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16009,9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2 06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15772,1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16009,9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16009,9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66 2 07 00000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61275,8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2 07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61275,8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2 07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61275,8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2 07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61275,8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66 3 00 00000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207,4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230,4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230,4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66 3 02 00000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207,4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230,4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230,4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3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66 4 00 00000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9315059,9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8113221,5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8717435,9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6293601,1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5134423,3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5213150,2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66 4 01 50030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21873,0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33593,0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33593,0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66 4 01 50100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43819,0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33593,0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35190,0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66 4 01 51430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30585,0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66 4 01 51430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30585,0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66 4 01 51430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30585,0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3411010,7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3219629,6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3108449,4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3411010,7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3219629,6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3108449,4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3411010,7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3219629,6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3108449,4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388926,1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388926,1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388926,1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40443,5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40443,5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66 4 01 70500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40443,5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238777,7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238777,7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Дотации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7060К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238777,7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644218,2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644218,2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644218,2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706375,6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935663,2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928774,7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1114035,2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935663,2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928774,7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1114035,2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935663,2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928774,7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1114035,2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96656,0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96656,0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7251Д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96656,0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81526,3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81526,3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84575,9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77104,6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81526,3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84575,9 </w:t>
            </w:r>
          </w:p>
        </w:tc>
      </w:tr>
      <w:tr w:rsidR="00771887" w:rsidRPr="00D263AC" w:rsidTr="001531A2">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tcPr>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1531A2" w:rsidRPr="00D263AC" w:rsidRDefault="001531A2" w:rsidP="001531A2">
            <w:pPr>
              <w:overflowPunct/>
              <w:autoSpaceDE/>
              <w:autoSpaceDN/>
              <w:adjustRightInd/>
              <w:spacing w:line="228" w:lineRule="auto"/>
              <w:jc w:val="center"/>
              <w:textAlignment w:val="auto"/>
              <w:rPr>
                <w:sz w:val="24"/>
                <w:szCs w:val="24"/>
              </w:rPr>
            </w:pPr>
          </w:p>
          <w:p w:rsidR="00771887" w:rsidRPr="00D263AC" w:rsidRDefault="00771887" w:rsidP="001531A2">
            <w:pPr>
              <w:overflowPunct/>
              <w:autoSpaceDE/>
              <w:autoSpaceDN/>
              <w:adjustRightInd/>
              <w:spacing w:line="228" w:lineRule="auto"/>
              <w:jc w:val="center"/>
              <w:textAlignment w:val="auto"/>
              <w:rPr>
                <w:sz w:val="24"/>
                <w:szCs w:val="24"/>
              </w:rPr>
            </w:pPr>
            <w:r w:rsidRPr="00D263AC">
              <w:rPr>
                <w:sz w:val="24"/>
                <w:szCs w:val="24"/>
              </w:rPr>
              <w:t>66 4 01 77150</w:t>
            </w:r>
          </w:p>
        </w:tc>
        <w:tc>
          <w:tcPr>
            <w:tcW w:w="993" w:type="dxa"/>
            <w:tcBorders>
              <w:top w:val="nil"/>
              <w:left w:val="nil"/>
              <w:bottom w:val="nil"/>
              <w:right w:val="nil"/>
            </w:tcBorders>
          </w:tcPr>
          <w:p w:rsidR="00771887" w:rsidRPr="00D263AC" w:rsidRDefault="00771887" w:rsidP="001531A2">
            <w:pPr>
              <w:overflowPunct/>
              <w:autoSpaceDE/>
              <w:autoSpaceDN/>
              <w:adjustRightInd/>
              <w:spacing w:line="228" w:lineRule="auto"/>
              <w:jc w:val="right"/>
              <w:textAlignment w:val="auto"/>
              <w:rPr>
                <w:sz w:val="24"/>
                <w:szCs w:val="24"/>
              </w:rPr>
            </w:pPr>
          </w:p>
        </w:tc>
        <w:tc>
          <w:tcPr>
            <w:tcW w:w="1842"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tcPr>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1531A2" w:rsidRPr="00D263AC" w:rsidRDefault="001531A2" w:rsidP="001531A2">
            <w:pPr>
              <w:overflowPunct/>
              <w:autoSpaceDE/>
              <w:autoSpaceDN/>
              <w:adjustRightInd/>
              <w:spacing w:line="228" w:lineRule="auto"/>
              <w:jc w:val="right"/>
              <w:textAlignment w:val="auto"/>
              <w:rPr>
                <w:sz w:val="24"/>
                <w:szCs w:val="24"/>
              </w:rPr>
            </w:pPr>
          </w:p>
          <w:p w:rsidR="00771887" w:rsidRPr="00D263AC" w:rsidRDefault="00771887" w:rsidP="001531A2">
            <w:pPr>
              <w:overflowPunct/>
              <w:autoSpaceDE/>
              <w:autoSpaceDN/>
              <w:adjustRightInd/>
              <w:spacing w:line="228" w:lineRule="auto"/>
              <w:jc w:val="right"/>
              <w:textAlignment w:val="auto"/>
              <w:rPr>
                <w:sz w:val="24"/>
                <w:szCs w:val="24"/>
              </w:rPr>
            </w:pPr>
            <w:r w:rsidRPr="00D263AC">
              <w:rPr>
                <w:sz w:val="24"/>
                <w:szCs w:val="24"/>
              </w:rPr>
              <w:t xml:space="preserve">14524,1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66 4 01 77150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14524,1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66 4 01 77150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14524,1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14524,1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66 4 01 78110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66 4 01 78110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66 4 01 78110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66 4 01 79200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1595649,6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2553769,7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3079257,2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1570836,0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2529062,4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3055801,4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1570836,0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2529062,4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3055801,4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1570836,0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2529062,4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3055801,4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66 4 02 09740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22528,3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21170,5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66 4 02 09740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22528,3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21170,5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66 4 02 09740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22528,3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21170,5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A9710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A9710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A9710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66 4 02 D9720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2245,3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02 D9720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02 D9720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2245,3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1262105,9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66 4 03 99990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1262105,9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66 4 03 99990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1262105,9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Резервные средства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66 4 03 99990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870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1262105,9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9200,0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66 4 05 72100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66 4 05 72100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66 4 05 72100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66 4 06 00000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34503,3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06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34503,3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06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34503,3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4 06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34503,3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35028,5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66 5 00 00000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90945,7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54337,5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55146,2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66 5 01 00000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5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66 5 01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66 5 03 88700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66 5 03 88700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66 5 03 88700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66 5 04 88900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66 5 04 88900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66 5 04 88900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66 5 04 88900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360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04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66 5 08 88200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66 5 08 88200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66 5 08 88200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66 5 09 00000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66 5 09 04100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66 5 09 04100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66 5 09 04100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1423,8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1838,3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66 5 12 89100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66 5 12 89100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Премии и гранты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66 5 12 89100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7499,7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7499,7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7499,7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66 5 13 04100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5844,4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7499,7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42334,5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66 5 14 98710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42334,5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66 5 14 98710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42334,5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66 5 14 98710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42449,2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41773,7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42334,5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66 5 15 00000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66 5 15 98720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66 5 15 98720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66 5 15 98720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66 5 17 78600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66 5 17 78600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66 5 17 78600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88М00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88М00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66 5 17 88М00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67 0 00 00000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28597,5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14495,6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20598,0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67 8 00 00000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28597,5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14495,6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20598,0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67 8 03 86100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67 8 03 86100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67 8 03 86100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06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07 42A00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07 42A00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07 42A00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67 8 16 00000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67 8 16 84700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67 8 16 84700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67 8 16 84700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67 8 17 00000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67 8 17 84800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67 8 17 84800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67 8 17 84800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6421,6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6672,0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67 8 18 00000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67 8 18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68 0 00 00000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417,9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1140,0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1140,0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68 1 00 00000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380,0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02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02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02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02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68 1 03 00000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03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68 1 03 V0000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1 03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122,0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68 2 00 00000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760,0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760,0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01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основного мероприятия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68 2 02 V0000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69 0 00 00000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1648665,0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807096,6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69 1 00 00000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800765,0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767096,6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Основное мероприятие «Строительство приюта для животных в Заводском районе г.Саратова»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53761,4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Строительство приюта для животных в Заводском районе г.Саратова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69 1 02 33400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53761,4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69 1 02 33400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53761,4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Бюджетные инвестиции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69 1 02 33400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410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53761,4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20093,0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F2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F2 55550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F2 55550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1 F2 55550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747003,6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778824,0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69 2 00 00000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847900,0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675000,0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365000,0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условий для ведения здорового образа жизни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69 2 04 78150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F2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F2 54240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F2 54240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69 2 F2 54240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172900,0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70 0 00 00000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297371,5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406359,4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304976,2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70 1 00 00000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65949,1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70635,8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41361,6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65949,1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70635,8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41361,6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19817,0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24172,2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19817,0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24172,2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19817,0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24172,2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46132,1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64811,7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46132,1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64811,7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1 01 R5762</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46132,1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64811,7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17189,4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70 2 00 00000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5072,9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5072,9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70 2 01 00000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5072,9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5072,9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p>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R5763</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p>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R5763</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R5763</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62,0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R5764</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R5764</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70 2 01 R5764</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5010,9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70 3 00 00000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231422,4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330650,7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258541,7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70 3 01 00000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82719,8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01 R5765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82719,8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01 R5765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82719,8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01 R5765</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38703,6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82719,8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70 3 02 00000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48792,6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50828,1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02 R5766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48792,6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50828,1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02 R5766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48792,6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50828,1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02 R5766</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57315,7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48792,6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50828,1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70 3 03 00000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135403,1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207713,6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03 R3720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135403,1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207713,6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03 R3720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135403,1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207713,6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70 3 03 R3720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135403,1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199138,3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207713,6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89 0 00 00000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5298,9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5309,9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5457,3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5288,7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5436,1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3823,6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1600,5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1611,9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89 0 00 04200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0,6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89 0 00 93200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89 0 00 93200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89 0 00 93200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90 0 00 00000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368984,7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214134,2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222913,1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90 1 00 00000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317607,3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167534,9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172462,1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157,5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211965,8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127906,0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131889,1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140845,7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115575,9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119138,1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140845,7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115575,9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119138,1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70915,8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70915,8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12427,5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66888,6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66888,6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5930F</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66888,6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90 1 00 59400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139,4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1253,4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1303,6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1355,8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598,4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1303,6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1355,8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598,4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1303,6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1355,8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15529,0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16343,2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14894,9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14354,3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14894,9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15405,9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1028,5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937,3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90 1 00 59701</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2538,5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2647,4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2779,1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2506,6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2597,6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2506,6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2597,6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49,8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85,1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90 1 00 59800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31,9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49,8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85,1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19001,3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19323,8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19664,2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17060,9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17632,0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90 1 00 59900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16521,0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17060,9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17632,0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2480,3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90 1 00 59900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2480,3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2032,2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90 2 00 00000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51377,4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46599,3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50451,0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50595,9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45771,4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50595,9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45771,4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90 2 00 51180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50595,9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45771,4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48189,6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Специальные расходы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90 2 00 51200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2261,4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91 0 00 00000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2004594,5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1995158,1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2056740,4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91 1 00 00000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181680,3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186188,2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190413,5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4594,5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4594,5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4275,8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4429,8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4594,5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27451,8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27451,8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91 1 00 01200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27451,8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28457,5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29508,2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149223,4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152613,5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155623,4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131548,9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134741,7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137547,2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131548,9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134741,7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137547,2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17866,8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18071,2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17669,5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17866,8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18071,2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91 1 00 06100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91 2 00 00000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399950,1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397246,8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409273,9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6889,5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7143,8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6889,5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7143,8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6221,2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6889,5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7143,8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8131,5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8685,6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9059,9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254748,3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247503,4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254193,6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182721,9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189238,2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195868,4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182721,9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189238,2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195868,4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72026,4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58265,2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58325,2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91 2 00 01500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72026,4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58265,2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58325,2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84087,1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86565,6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89682,6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80027,8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85169,9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80027,8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82050,6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85169,9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4052,9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4510,0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4507,7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4052,9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4510,0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4507,7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46705,9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47547,7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49139,0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43047,0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43740,8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45332,1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43047,0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43740,8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45332,1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3641,3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3789,3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3789,3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3641,3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3789,3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91 2 00 02300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91 2 00 06100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56,1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91 3 00 00000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1422964,1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1411723,1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1457053,0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4920,6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5099,0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5287,8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33276,4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34483,2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35759,4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33276,4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34483,2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35759,4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33276,4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34483,2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35759,4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1381513,8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1369467,4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1414253,6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1333257,2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1311585,2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1356304,9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1333257,2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1311585,2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1356304,9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47701,8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57750,3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57816,8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47701,8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57750,3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57816,8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373,3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181,5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131,9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550,0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91 3 00 02500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2363,0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855,0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91 3 00 02500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2363,0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855,0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91 3 00 02500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2363,0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855,0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91 3 00 06100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91 3 00 06100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91 3 00 06100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340,3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347,2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93 0 00 00000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722991,2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724880,2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744837,7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93 0 00 04100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15516,4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11218,1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11592,7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15516,4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11592,7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7435,6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8080,8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11218,1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11592,7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698709,2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704588,6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724237,9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506916,5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513923,4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532052,0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110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506916,5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513923,4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532052,0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191404,6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190382,4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191903,1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191404,6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190382,4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191903,1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282,8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9007,1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93 0 00 06200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8765,6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9073,5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9007,1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93 0 00 06200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8765,6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9073,5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9007,1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94 0 00 00000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128,9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243,9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243,9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94 0 00 06500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183,0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15,0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94 0 00 06700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94 0 00 06700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30,9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96 0 00 00000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96 1 00 00000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42069,4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14455,1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96 1 00 76400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20332,7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96 1 00 77130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96 1 00 77130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Субвенции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96 1 00 77130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530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7281,6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97 0 00 00000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5757,8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5699,5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5699,5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Материальная поддержка детей и учащихся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97 2 00 00000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299,5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97 2 00 91900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97 2 00 91900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97 2 00 91900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97 2 00 91900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179,5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Предоставление иных гарантий</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97 3 00 00000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5558,3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5400,0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97 3 00 52520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97 3 00 52520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97 3 00 52520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97 3 00 93100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97 3 00 93100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97 3 00 93100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5400,0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98 0 00 00000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308325,3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2720,0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29891,3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29891,3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Специальные расходы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29891,3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Специальные расходы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0310К</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6222,1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98 0 00 03400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2720,0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98 0 W0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269491,9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98 0 W0 03600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9990,9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98 0 W0 03600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9990,9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98 0 W0 03600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9990,9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98 0 W0 58530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181251,0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118187,6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63063,4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Специальные расходы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63063,4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Специальные расходы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98 0 W0 58570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880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78250,0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99 0 00 00000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2230726,9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2840844,6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3226160,6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99 1 00 00000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13608,4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b/>
                <w:bCs/>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Оплата судебных издержек</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51,0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Исполнение судебных актов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830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73,8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11753,0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320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11186,5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6386,3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99 1 00 94300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D9430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D9430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1 00 D9430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1730,6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b/>
                <w:bCs/>
                <w:sz w:val="24"/>
                <w:szCs w:val="24"/>
              </w:rPr>
            </w:pPr>
            <w:r w:rsidRPr="00D263AC">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r w:rsidRPr="00D263AC">
              <w:rPr>
                <w:b/>
                <w:bCs/>
                <w:sz w:val="24"/>
                <w:szCs w:val="24"/>
              </w:rPr>
              <w:t>99 2 00 00000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67289,5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455361,4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b/>
                <w:bCs/>
                <w:sz w:val="24"/>
                <w:szCs w:val="24"/>
              </w:rPr>
            </w:pPr>
            <w:r w:rsidRPr="00D263AC">
              <w:rPr>
                <w:b/>
                <w:bCs/>
                <w:sz w:val="24"/>
                <w:szCs w:val="24"/>
              </w:rPr>
              <w:t xml:space="preserve">265725,1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Расходы по исполнительным листам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60239,4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455361,4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265725,1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21476,0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12744,1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10574,8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2169,3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26019,3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455361,4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265725,1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933,9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Исполнение судебных актов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19724,4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455361,4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265725,1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99 2 00 94100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5361,0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Оплата судебных издержек</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7050,1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207,1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207,1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6843,0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Исполнение судебных актов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830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6832,4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99 2 00 94200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b/>
                <w:bCs/>
                <w:sz w:val="24"/>
                <w:szCs w:val="24"/>
              </w:rPr>
            </w:pPr>
            <w:r w:rsidRPr="00D263AC">
              <w:rPr>
                <w:b/>
                <w:bCs/>
                <w:sz w:val="24"/>
                <w:szCs w:val="24"/>
              </w:rPr>
              <w:t>Внепрограммные мероприятия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r w:rsidRPr="00D263AC">
              <w:rPr>
                <w:b/>
                <w:bCs/>
                <w:sz w:val="24"/>
                <w:szCs w:val="24"/>
              </w:rPr>
              <w:t>99 3 00 00000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2119731,6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2356263,0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b/>
                <w:bCs/>
                <w:sz w:val="24"/>
                <w:szCs w:val="24"/>
              </w:rPr>
            </w:pPr>
            <w:r w:rsidRPr="00D263AC">
              <w:rPr>
                <w:b/>
                <w:bCs/>
                <w:sz w:val="24"/>
                <w:szCs w:val="24"/>
              </w:rPr>
              <w:t xml:space="preserve">2931215,3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Мероприятия по внедрению и сопровождению автоматизированной системы «Социальный электронный проездной билет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99 3 00 01600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27400,0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99 3 00 01600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27400,0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686916,8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363319,7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400584,5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686916,8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363319,7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400584,5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177154,0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95844,3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112865,1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509762,8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267475,4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287719,4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178695,1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178695,1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42606,9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0440Д</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136088,2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«Саратовское областное бюро технической инвентаризации и оценки недвижимости»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4576,0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4576,0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4576,0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99 3 00 08191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266560,5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1886599,5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2425595,8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99 3 00 08191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266560,5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1886599,5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2425595,8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Резервные средства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99 3 00 08191</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870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266560,5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1886599,5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2425595,8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00 081Д0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108,9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00 081Д0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108,9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00 081Д0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108,9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328,3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2436,7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99 3 00 08210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2475,3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2782,4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3401,5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1769,6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70,0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496,6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1699,6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1597,9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99 3 00 08400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101,7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99 3 00 08500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17,4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99 3 00 08700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2933,9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3262,1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480,0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99 3 00 08810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810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5307,3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08L00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24866,9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08L00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24866,9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08L00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748,9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08L00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24118,0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113,8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47765,9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22479,5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49880,0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47765,9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22479,5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49880,0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08В00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47765,9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22479,5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49880,0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08Д00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2157,0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3020,7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1092,3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08Д00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2157,0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3020,7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1092,3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08Д00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2157,0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3020,7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1092,3 </w:t>
            </w: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99 3 00 08И00</w:t>
            </w:r>
          </w:p>
        </w:tc>
        <w:tc>
          <w:tcPr>
            <w:tcW w:w="99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jc w:val="right"/>
              <w:textAlignment w:val="auto"/>
              <w:rPr>
                <w:sz w:val="24"/>
                <w:szCs w:val="24"/>
              </w:rPr>
            </w:pPr>
            <w:r w:rsidRPr="00D263AC">
              <w:rPr>
                <w:sz w:val="24"/>
                <w:szCs w:val="24"/>
              </w:rPr>
              <w:t xml:space="preserve">10000,0 </w:t>
            </w: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D97CF3">
            <w:pPr>
              <w:overflowPunct/>
              <w:autoSpaceDE/>
              <w:autoSpaceDN/>
              <w:adjustRightInd/>
              <w:spacing w:line="228"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08Л00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08Л00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08Л00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354,5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700,0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08Н00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бюджетные ассигнования</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08Н00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Уплата налогов, сборов и иных платежей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08Н00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850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41252,0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08У00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4340,0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08У00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4340,0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08У00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4340,0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08Ц00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2218,3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08Ц00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2218,3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автономным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08Ц00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2218,3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99 3 00 71120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12545,5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99 3 00 71120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12545,5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99 3 00 71120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12545,5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79Г00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822358,2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79Г00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822358,2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79Г00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822358,2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79Г10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339,0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79Г10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339,0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межбюджетные трансферты</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79Г10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540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339,0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R0660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99 3 00 R0660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jc w:val="right"/>
              <w:textAlignment w:val="auto"/>
              <w:rPr>
                <w:sz w:val="24"/>
                <w:szCs w:val="24"/>
              </w:rPr>
            </w:pPr>
            <w:r w:rsidRPr="00D263AC">
              <w:rPr>
                <w:sz w:val="24"/>
                <w:szCs w:val="24"/>
              </w:rPr>
              <w:t xml:space="preserve">1382,6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3 00 R0660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1382,6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1382,6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b/>
                <w:bCs/>
                <w:sz w:val="24"/>
                <w:szCs w:val="24"/>
              </w:rPr>
            </w:pPr>
            <w:r w:rsidRPr="00D263AC">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r w:rsidRPr="00D263AC">
              <w:rPr>
                <w:b/>
                <w:bCs/>
                <w:sz w:val="24"/>
                <w:szCs w:val="24"/>
              </w:rPr>
              <w:t>99 5 00 00000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30097,4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29220,2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29220,2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26178,0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24659,8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24659,8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17817,5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13210,5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13210,5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17817,5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13210,5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13210,5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5360,5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11449,3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5360,5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11449,3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11449,3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Субсидии бюджетным учреждениям</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99 5 00 51410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610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3000,0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textAlignment w:val="auto"/>
              <w:rPr>
                <w:sz w:val="24"/>
                <w:szCs w:val="24"/>
              </w:rPr>
            </w:pP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3919,4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4560,4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4560,4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3011,4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3078,0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3078,0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120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3011,4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3078,0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3078,0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200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908,0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1482,4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1482,4 </w:t>
            </w:r>
          </w:p>
        </w:tc>
      </w:tr>
      <w:tr w:rsidR="00771887" w:rsidRPr="00D263AC"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99 5 00 51420</w:t>
            </w: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r w:rsidRPr="00D263AC">
              <w:rPr>
                <w:sz w:val="24"/>
                <w:szCs w:val="24"/>
              </w:rPr>
              <w:t>240</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908,0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1482,4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sz w:val="24"/>
                <w:szCs w:val="24"/>
              </w:rPr>
            </w:pPr>
            <w:r w:rsidRPr="00D263AC">
              <w:rPr>
                <w:sz w:val="24"/>
                <w:szCs w:val="24"/>
              </w:rPr>
              <w:t xml:space="preserve">1482,4 </w:t>
            </w:r>
          </w:p>
        </w:tc>
      </w:tr>
      <w:tr w:rsidR="00771887" w:rsidRPr="00596A8E" w:rsidTr="00AB2A9D">
        <w:tc>
          <w:tcPr>
            <w:tcW w:w="6805"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both"/>
              <w:textAlignment w:val="auto"/>
              <w:rPr>
                <w:sz w:val="24"/>
                <w:szCs w:val="24"/>
              </w:rPr>
            </w:pPr>
            <w:r w:rsidRPr="00D263AC">
              <w:rPr>
                <w:b/>
                <w:bCs/>
                <w:sz w:val="24"/>
                <w:szCs w:val="24"/>
              </w:rPr>
              <w:t>Всего</w:t>
            </w: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99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136202092,5 </w:t>
            </w:r>
          </w:p>
        </w:tc>
        <w:tc>
          <w:tcPr>
            <w:tcW w:w="1843" w:type="dxa"/>
            <w:tcBorders>
              <w:top w:val="nil"/>
              <w:left w:val="nil"/>
              <w:bottom w:val="nil"/>
              <w:right w:val="nil"/>
            </w:tcBorders>
            <w:vAlign w:val="bottom"/>
          </w:tcPr>
          <w:p w:rsidR="00771887" w:rsidRPr="00D263AC"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 xml:space="preserve">114730458,2 </w:t>
            </w:r>
          </w:p>
        </w:tc>
        <w:tc>
          <w:tcPr>
            <w:tcW w:w="1843" w:type="dxa"/>
            <w:tcBorders>
              <w:top w:val="nil"/>
              <w:left w:val="nil"/>
              <w:bottom w:val="nil"/>
              <w:right w:val="nil"/>
            </w:tcBorders>
            <w:vAlign w:val="bottom"/>
          </w:tcPr>
          <w:p w:rsidR="00771887" w:rsidRPr="005F48F2" w:rsidRDefault="00771887" w:rsidP="001531A2">
            <w:pPr>
              <w:overflowPunct/>
              <w:autoSpaceDE/>
              <w:autoSpaceDN/>
              <w:adjustRightInd/>
              <w:spacing w:line="216" w:lineRule="auto"/>
              <w:jc w:val="right"/>
              <w:textAlignment w:val="auto"/>
              <w:rPr>
                <w:b/>
                <w:bCs/>
                <w:sz w:val="24"/>
                <w:szCs w:val="24"/>
              </w:rPr>
            </w:pPr>
            <w:r w:rsidRPr="00D263AC">
              <w:rPr>
                <w:b/>
                <w:bCs/>
                <w:sz w:val="24"/>
                <w:szCs w:val="24"/>
              </w:rPr>
              <w:t>112315912,3</w:t>
            </w:r>
            <w:r w:rsidRPr="005F48F2">
              <w:rPr>
                <w:b/>
                <w:bCs/>
                <w:sz w:val="24"/>
                <w:szCs w:val="24"/>
              </w:rPr>
              <w:t xml:space="preserve"> </w:t>
            </w:r>
          </w:p>
        </w:tc>
      </w:tr>
    </w:tbl>
    <w:p w:rsidR="00F04B7D" w:rsidRDefault="00F04B7D" w:rsidP="001531A2">
      <w:pPr>
        <w:spacing w:line="228" w:lineRule="auto"/>
      </w:pPr>
    </w:p>
    <w:sectPr w:rsidR="00F04B7D"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5AE" w:rsidRDefault="001045AE" w:rsidP="004F5335">
      <w:r>
        <w:separator/>
      </w:r>
    </w:p>
  </w:endnote>
  <w:endnote w:type="continuationSeparator" w:id="0">
    <w:p w:rsidR="001045AE" w:rsidRDefault="001045AE"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5AE" w:rsidRDefault="001045AE" w:rsidP="004F5335">
      <w:r>
        <w:separator/>
      </w:r>
    </w:p>
  </w:footnote>
  <w:footnote w:type="continuationSeparator" w:id="0">
    <w:p w:rsidR="001045AE" w:rsidRDefault="001045AE"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CF3" w:rsidRPr="003C26D9" w:rsidRDefault="00D97CF3">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792FFF">
      <w:rPr>
        <w:noProof/>
        <w:sz w:val="24"/>
        <w:szCs w:val="24"/>
      </w:rPr>
      <w:t>2</w:t>
    </w:r>
    <w:r w:rsidRPr="003C26D9">
      <w:rPr>
        <w:noProof/>
        <w:sz w:val="24"/>
        <w:szCs w:val="24"/>
      </w:rPr>
      <w:fldChar w:fldCharType="end"/>
    </w:r>
  </w:p>
  <w:p w:rsidR="00D97CF3" w:rsidRDefault="00D97CF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3BC7"/>
    <w:rsid w:val="000F5DCF"/>
    <w:rsid w:val="001012B0"/>
    <w:rsid w:val="00101734"/>
    <w:rsid w:val="001045AE"/>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31A2"/>
    <w:rsid w:val="0015576F"/>
    <w:rsid w:val="00162139"/>
    <w:rsid w:val="00163558"/>
    <w:rsid w:val="00167313"/>
    <w:rsid w:val="001716A9"/>
    <w:rsid w:val="001733D1"/>
    <w:rsid w:val="001734FE"/>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64B88"/>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2D5D"/>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1C7C"/>
    <w:rsid w:val="00354B06"/>
    <w:rsid w:val="00355796"/>
    <w:rsid w:val="003564DD"/>
    <w:rsid w:val="0035675B"/>
    <w:rsid w:val="00366149"/>
    <w:rsid w:val="0036701C"/>
    <w:rsid w:val="00370B57"/>
    <w:rsid w:val="0037714A"/>
    <w:rsid w:val="0037733F"/>
    <w:rsid w:val="00377F79"/>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4551"/>
    <w:rsid w:val="00415A4E"/>
    <w:rsid w:val="004239DC"/>
    <w:rsid w:val="004257FC"/>
    <w:rsid w:val="00425CCB"/>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E7BB8"/>
    <w:rsid w:val="004F036F"/>
    <w:rsid w:val="004F4D72"/>
    <w:rsid w:val="004F5335"/>
    <w:rsid w:val="004F694B"/>
    <w:rsid w:val="004F7EF5"/>
    <w:rsid w:val="005047FF"/>
    <w:rsid w:val="00505EAA"/>
    <w:rsid w:val="00505FAA"/>
    <w:rsid w:val="0051288B"/>
    <w:rsid w:val="00522859"/>
    <w:rsid w:val="0053002A"/>
    <w:rsid w:val="00532780"/>
    <w:rsid w:val="00535A67"/>
    <w:rsid w:val="005424FC"/>
    <w:rsid w:val="005436F8"/>
    <w:rsid w:val="00544A3D"/>
    <w:rsid w:val="00544EE8"/>
    <w:rsid w:val="00546BBA"/>
    <w:rsid w:val="00552FEC"/>
    <w:rsid w:val="00554527"/>
    <w:rsid w:val="00556A7C"/>
    <w:rsid w:val="005636C6"/>
    <w:rsid w:val="00564184"/>
    <w:rsid w:val="00567864"/>
    <w:rsid w:val="00572025"/>
    <w:rsid w:val="0057394C"/>
    <w:rsid w:val="00575A59"/>
    <w:rsid w:val="00577450"/>
    <w:rsid w:val="00584E0F"/>
    <w:rsid w:val="00596A38"/>
    <w:rsid w:val="00596A8E"/>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F0E1D"/>
    <w:rsid w:val="005F2F1E"/>
    <w:rsid w:val="005F661B"/>
    <w:rsid w:val="00606800"/>
    <w:rsid w:val="00607928"/>
    <w:rsid w:val="00610B91"/>
    <w:rsid w:val="00612F4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33D8"/>
    <w:rsid w:val="00756B77"/>
    <w:rsid w:val="007644A1"/>
    <w:rsid w:val="00771887"/>
    <w:rsid w:val="00772258"/>
    <w:rsid w:val="00780587"/>
    <w:rsid w:val="00783E97"/>
    <w:rsid w:val="00786739"/>
    <w:rsid w:val="007875F6"/>
    <w:rsid w:val="00790B70"/>
    <w:rsid w:val="00792FFF"/>
    <w:rsid w:val="0079499E"/>
    <w:rsid w:val="007A0FDB"/>
    <w:rsid w:val="007A1C76"/>
    <w:rsid w:val="007A30DB"/>
    <w:rsid w:val="007A5108"/>
    <w:rsid w:val="007A736D"/>
    <w:rsid w:val="007B1316"/>
    <w:rsid w:val="007B26C6"/>
    <w:rsid w:val="007B42DA"/>
    <w:rsid w:val="007C059B"/>
    <w:rsid w:val="007C1E50"/>
    <w:rsid w:val="007C3E7D"/>
    <w:rsid w:val="007D133D"/>
    <w:rsid w:val="007D68A5"/>
    <w:rsid w:val="007E1032"/>
    <w:rsid w:val="007E1A97"/>
    <w:rsid w:val="007E1EA2"/>
    <w:rsid w:val="007E486F"/>
    <w:rsid w:val="007E51C0"/>
    <w:rsid w:val="007E6E2A"/>
    <w:rsid w:val="00803840"/>
    <w:rsid w:val="00811143"/>
    <w:rsid w:val="008127AA"/>
    <w:rsid w:val="00813255"/>
    <w:rsid w:val="008132D1"/>
    <w:rsid w:val="00817E60"/>
    <w:rsid w:val="0082111D"/>
    <w:rsid w:val="00822B16"/>
    <w:rsid w:val="00834C1D"/>
    <w:rsid w:val="0084177E"/>
    <w:rsid w:val="0084208E"/>
    <w:rsid w:val="008430DA"/>
    <w:rsid w:val="00847A31"/>
    <w:rsid w:val="00847CF0"/>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4842"/>
    <w:rsid w:val="008C6937"/>
    <w:rsid w:val="008D0660"/>
    <w:rsid w:val="008D0D96"/>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75123"/>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26E3"/>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323C"/>
    <w:rsid w:val="00B24951"/>
    <w:rsid w:val="00B27B4D"/>
    <w:rsid w:val="00B306F4"/>
    <w:rsid w:val="00B338CA"/>
    <w:rsid w:val="00B33EEA"/>
    <w:rsid w:val="00B37DDA"/>
    <w:rsid w:val="00B4102D"/>
    <w:rsid w:val="00B539FE"/>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158F"/>
    <w:rsid w:val="00BD310C"/>
    <w:rsid w:val="00BD3E02"/>
    <w:rsid w:val="00BD49A5"/>
    <w:rsid w:val="00BE063D"/>
    <w:rsid w:val="00BE09DB"/>
    <w:rsid w:val="00BE13FD"/>
    <w:rsid w:val="00BE6290"/>
    <w:rsid w:val="00BE7F18"/>
    <w:rsid w:val="00BF47A7"/>
    <w:rsid w:val="00BF7345"/>
    <w:rsid w:val="00C00C3F"/>
    <w:rsid w:val="00C018B6"/>
    <w:rsid w:val="00C0233D"/>
    <w:rsid w:val="00C0314B"/>
    <w:rsid w:val="00C0351D"/>
    <w:rsid w:val="00C05F38"/>
    <w:rsid w:val="00C110C3"/>
    <w:rsid w:val="00C11184"/>
    <w:rsid w:val="00C12421"/>
    <w:rsid w:val="00C12712"/>
    <w:rsid w:val="00C12A69"/>
    <w:rsid w:val="00C22B04"/>
    <w:rsid w:val="00C2378E"/>
    <w:rsid w:val="00C23922"/>
    <w:rsid w:val="00C2495B"/>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D4558"/>
    <w:rsid w:val="00CE24E7"/>
    <w:rsid w:val="00CE31B2"/>
    <w:rsid w:val="00CE32A6"/>
    <w:rsid w:val="00CE36E2"/>
    <w:rsid w:val="00CE5BA7"/>
    <w:rsid w:val="00CE5BCD"/>
    <w:rsid w:val="00CE5ED2"/>
    <w:rsid w:val="00CF37B1"/>
    <w:rsid w:val="00D02A73"/>
    <w:rsid w:val="00D034A0"/>
    <w:rsid w:val="00D034D6"/>
    <w:rsid w:val="00D157C8"/>
    <w:rsid w:val="00D16F0A"/>
    <w:rsid w:val="00D215E9"/>
    <w:rsid w:val="00D23AA0"/>
    <w:rsid w:val="00D25596"/>
    <w:rsid w:val="00D262C9"/>
    <w:rsid w:val="00D263AC"/>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97CF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329B"/>
    <w:rsid w:val="00DF4519"/>
    <w:rsid w:val="00DF7685"/>
    <w:rsid w:val="00E015B8"/>
    <w:rsid w:val="00E073F6"/>
    <w:rsid w:val="00E10790"/>
    <w:rsid w:val="00E138CA"/>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4B7D"/>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1EB7"/>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09439294">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93852260">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53395903">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2FFCB-CE2D-414F-ABA1-BBE4458EA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1</Pages>
  <Words>75025</Words>
  <Characters>427643</Characters>
  <Application>Microsoft Office Word</Application>
  <DocSecurity>0</DocSecurity>
  <Lines>3563</Lines>
  <Paragraphs>1003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501665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Хохлова Анна Юрьевна</cp:lastModifiedBy>
  <cp:revision>92</cp:revision>
  <cp:lastPrinted>2019-11-26T13:59:00Z</cp:lastPrinted>
  <dcterms:created xsi:type="dcterms:W3CDTF">2019-12-26T10:20:00Z</dcterms:created>
  <dcterms:modified xsi:type="dcterms:W3CDTF">2020-12-18T11:24:00Z</dcterms:modified>
</cp:coreProperties>
</file>