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744C59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744C5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1345B" w:rsidRPr="0031345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31345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31345B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744C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744C5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744C59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744C59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>Р</w:t>
      </w:r>
      <w:r w:rsidR="00FA008C" w:rsidRPr="00744C59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744C59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744C59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744C59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744C59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C59">
        <w:rPr>
          <w:rFonts w:ascii="Times New Roman" w:hAnsi="Times New Roman" w:cs="Times New Roman"/>
          <w:sz w:val="28"/>
          <w:szCs w:val="28"/>
        </w:rPr>
        <w:t>на 20</w:t>
      </w:r>
      <w:r w:rsidR="0031345B">
        <w:rPr>
          <w:rFonts w:ascii="Times New Roman" w:hAnsi="Times New Roman" w:cs="Times New Roman"/>
          <w:sz w:val="28"/>
          <w:szCs w:val="28"/>
        </w:rPr>
        <w:t>2</w:t>
      </w:r>
      <w:r w:rsidR="0031345B" w:rsidRPr="0031345B">
        <w:rPr>
          <w:rFonts w:ascii="Times New Roman" w:hAnsi="Times New Roman" w:cs="Times New Roman"/>
          <w:sz w:val="28"/>
          <w:szCs w:val="28"/>
        </w:rPr>
        <w:t>1</w:t>
      </w:r>
      <w:r w:rsidRPr="00744C59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31345B">
        <w:rPr>
          <w:rFonts w:ascii="Times New Roman" w:hAnsi="Times New Roman" w:cs="Times New Roman"/>
          <w:sz w:val="28"/>
          <w:szCs w:val="28"/>
        </w:rPr>
        <w:t>2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31345B">
        <w:rPr>
          <w:rFonts w:ascii="Times New Roman" w:hAnsi="Times New Roman" w:cs="Times New Roman"/>
          <w:sz w:val="28"/>
          <w:szCs w:val="28"/>
        </w:rPr>
        <w:t>3</w:t>
      </w:r>
      <w:r w:rsidR="0052706C" w:rsidRPr="00744C5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744C59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9E6595" w:rsidRPr="00744C59" w:rsidRDefault="009E6595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744C5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744C59" w:rsidTr="0021600C">
        <w:tc>
          <w:tcPr>
            <w:tcW w:w="3119" w:type="dxa"/>
            <w:vMerge w:val="restart"/>
          </w:tcPr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744C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744C59" w:rsidRDefault="004C2CB6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44C59" w:rsidTr="0021600C">
        <w:tc>
          <w:tcPr>
            <w:tcW w:w="3119" w:type="dxa"/>
            <w:vMerge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44C5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44C59" w:rsidRDefault="006613CF" w:rsidP="00CC6A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4C59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744C59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744C59" w:rsidTr="0021600C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C6F58" w:rsidRDefault="00562A37" w:rsidP="007C6F5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Государственная пр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«Обеспечение нас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ления доступным жильем и развитие жилищно-коммунальной инфр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структуры»</w:t>
            </w:r>
          </w:p>
          <w:p w:rsidR="00CC6A64" w:rsidRPr="00CC6A64" w:rsidRDefault="00CC6A64" w:rsidP="00CC6A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1215454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,5</w:t>
            </w:r>
          </w:p>
          <w:p w:rsidR="00CC6A64" w:rsidRP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512221,5</w:t>
            </w:r>
          </w:p>
          <w:p w:rsidR="00CC6A64" w:rsidRP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844551,3</w:t>
            </w:r>
          </w:p>
          <w:p w:rsidR="00CC6A64" w:rsidRP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  <w:p w:rsidR="00CC6A64" w:rsidRP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844551,3</w:t>
            </w:r>
          </w:p>
          <w:p w:rsidR="00CC6A64" w:rsidRP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  <w:p w:rsidR="00CC6A64" w:rsidRP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7C6F58">
        <w:trPr>
          <w:trHeight w:val="147"/>
        </w:trPr>
        <w:tc>
          <w:tcPr>
            <w:tcW w:w="3119" w:type="dxa"/>
          </w:tcPr>
          <w:p w:rsidR="007C6F58" w:rsidRPr="00CC6A64" w:rsidRDefault="007C6F58" w:rsidP="003B1DA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«Обесп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чение жилыми помещ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ниями детей-сирот и д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тей, оставшихся без поп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чения родителей»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774643,7</w:t>
            </w:r>
          </w:p>
        </w:tc>
        <w:tc>
          <w:tcPr>
            <w:tcW w:w="1275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202583,5</w:t>
            </w:r>
          </w:p>
        </w:tc>
        <w:tc>
          <w:tcPr>
            <w:tcW w:w="1418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776041,5</w:t>
            </w:r>
          </w:p>
        </w:tc>
        <w:tc>
          <w:tcPr>
            <w:tcW w:w="1276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</w:tc>
        <w:tc>
          <w:tcPr>
            <w:tcW w:w="1275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776041,5</w:t>
            </w:r>
          </w:p>
        </w:tc>
        <w:tc>
          <w:tcPr>
            <w:tcW w:w="1418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936B08" w:rsidRDefault="007C6F5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Министерство строител</w:t>
            </w: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ь</w:t>
            </w: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ства и жилищно-коммунального хозяйства  области</w:t>
            </w:r>
          </w:p>
        </w:tc>
        <w:tc>
          <w:tcPr>
            <w:tcW w:w="709" w:type="dxa"/>
          </w:tcPr>
          <w:p w:rsidR="007C6F58" w:rsidRPr="00936B08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7C6F58" w:rsidRPr="00936B08" w:rsidRDefault="007C6F58" w:rsidP="00CC6A64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936B08" w:rsidRDefault="007C6F58" w:rsidP="00CC6A64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7C6F58" w:rsidRPr="00936B08" w:rsidRDefault="007C6F58" w:rsidP="00CC6A64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936B08" w:rsidRDefault="007C6F58" w:rsidP="00CC6A64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774643,7</w:t>
            </w:r>
          </w:p>
        </w:tc>
        <w:tc>
          <w:tcPr>
            <w:tcW w:w="1275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202583,5</w:t>
            </w:r>
          </w:p>
        </w:tc>
        <w:tc>
          <w:tcPr>
            <w:tcW w:w="1418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776041,5</w:t>
            </w:r>
          </w:p>
        </w:tc>
        <w:tc>
          <w:tcPr>
            <w:tcW w:w="1276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</w:tc>
        <w:tc>
          <w:tcPr>
            <w:tcW w:w="1275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776041,5</w:t>
            </w:r>
          </w:p>
        </w:tc>
        <w:tc>
          <w:tcPr>
            <w:tcW w:w="1418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203827,5</w:t>
            </w: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936B08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мещений детям-сиротам и детям, оставшимся без п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печения родителей, лицам из числа детей-сирот и д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тей, оставшихся без поп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 родителей, из спец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ализированного госуда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ственного жилищного фо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по договорам найма сп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циализированных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547021,8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547021,8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547021,8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жилых п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мещений детям-сиротам и детям, оставшимся без п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5Е 4 01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R0820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227621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202583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229019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203827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229019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203827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CC6A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«Обесп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чение жилыми помещ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ниями отдельных катег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рий граждан, установле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124853,7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936B08" w:rsidRDefault="007C6F58" w:rsidP="00CC6A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Министерство строител</w:t>
            </w: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ь</w:t>
            </w: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ства и жилищно-коммунального хозяйства области</w:t>
            </w:r>
          </w:p>
        </w:tc>
        <w:tc>
          <w:tcPr>
            <w:tcW w:w="709" w:type="dxa"/>
            <w:vAlign w:val="bottom"/>
          </w:tcPr>
          <w:p w:rsidR="007C6F58" w:rsidRPr="00936B08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7C6F58" w:rsidRPr="00936B08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7C6F58" w:rsidRPr="00936B08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C6F58" w:rsidRPr="00936B08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7C6F58" w:rsidRPr="00936B08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124853,7</w:t>
            </w:r>
          </w:p>
        </w:tc>
        <w:tc>
          <w:tcPr>
            <w:tcW w:w="1275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276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418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мещений по договорам с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циального найма многоде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68509,8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мещений по договорам с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циального найма гражд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нам, страдающим тяжелой формой хронических заб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55324,4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мещений по договорам с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циального найма реабил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тированным лицам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1019,5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«Ко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плексное освоение и ра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витие территорий в целях жилищного строител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ства»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315957,1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309638,0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936B08" w:rsidRDefault="007C6F5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</w:t>
            </w: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тов в строительстве обл</w:t>
            </w: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</w:t>
            </w: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709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315957,1</w:t>
            </w:r>
          </w:p>
        </w:tc>
        <w:tc>
          <w:tcPr>
            <w:tcW w:w="1275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309638,0</w:t>
            </w:r>
          </w:p>
        </w:tc>
        <w:tc>
          <w:tcPr>
            <w:tcW w:w="1418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936B08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Детская поликлиника на 350 посещений в смену в микрорайоне № 11 жилого района «Солнечный-2» в Кировском районе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5Е 1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F1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50212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315957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309638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 Государственная пр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«Развитие тран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портной системы» 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742000,0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761600,0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230804,0</w:t>
            </w:r>
          </w:p>
        </w:tc>
        <w:tc>
          <w:tcPr>
            <w:tcW w:w="1418" w:type="dxa"/>
          </w:tcPr>
          <w:p w:rsidR="007C6F58" w:rsidRPr="00CC6A64" w:rsidRDefault="007C6F58" w:rsidP="00CC6A64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«Развитие и обеспечение сохранн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 сети автомобильных дорог Саратовской обл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сти»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7C6F58" w:rsidRPr="00CC6A64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7C6F58" w:rsidRPr="00CC6A64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742000,0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761600,0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936B08" w:rsidRDefault="007C6F58" w:rsidP="00CC6A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Министерство транспорта и дорожного хозяйства области</w:t>
            </w:r>
          </w:p>
        </w:tc>
        <w:tc>
          <w:tcPr>
            <w:tcW w:w="709" w:type="dxa"/>
          </w:tcPr>
          <w:p w:rsidR="007C6F58" w:rsidRPr="00936B08" w:rsidRDefault="007C6F58" w:rsidP="00CC6A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7C6F58" w:rsidRPr="00936B08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936B08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7C6F58" w:rsidRPr="00936B08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936B08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742000,0</w:t>
            </w:r>
          </w:p>
        </w:tc>
        <w:tc>
          <w:tcPr>
            <w:tcW w:w="1275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418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761600,0</w:t>
            </w:r>
          </w:p>
        </w:tc>
        <w:tc>
          <w:tcPr>
            <w:tcW w:w="1276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36B0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5" w:type="dxa"/>
            <w:vAlign w:val="bottom"/>
          </w:tcPr>
          <w:p w:rsidR="007C6F58" w:rsidRPr="00936B08" w:rsidRDefault="007C6F58" w:rsidP="00CC6A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36B08">
              <w:rPr>
                <w:rFonts w:ascii="Times New Roman" w:hAnsi="Times New Roman" w:cs="Times New Roman"/>
                <w:b/>
                <w:sz w:val="24"/>
                <w:szCs w:val="24"/>
              </w:rPr>
              <w:t>230804,</w:t>
            </w:r>
            <w:r w:rsidRPr="00936B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тельства и реконструкции на автомобильных дорогах общего пользования реги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нального и межмуниц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значения и иску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сооружений на них, находящихся в гос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дарственной собственности области, за счет средств 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7C6F58" w:rsidRPr="005C5D88" w:rsidRDefault="007C6F58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C5D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5Ж 2 01 D99АО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936B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«Ершов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 Гай» на участке м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 через реку Таловка на </w:t>
            </w: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29+999 в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Ершовском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Саратовской обл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CC6A64" w:rsidRPr="00CC6A64" w:rsidRDefault="007C6F58" w:rsidP="00CC6A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Строительство автодоро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путепровода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</w:t>
            </w: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ати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щево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816 км ПК 10 перег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Татищево –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</w:tcPr>
          <w:p w:rsidR="00CC6A64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CC6A64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CC6A64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CC6A64" w:rsidRPr="00CC6A64" w:rsidRDefault="007C6F58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21 53900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CC6A64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275" w:type="dxa"/>
            <w:vAlign w:val="bottom"/>
          </w:tcPr>
          <w:p w:rsidR="00CC6A64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450000,0</w:t>
            </w:r>
          </w:p>
        </w:tc>
        <w:tc>
          <w:tcPr>
            <w:tcW w:w="1418" w:type="dxa"/>
            <w:vAlign w:val="bottom"/>
          </w:tcPr>
          <w:p w:rsidR="00CC6A64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6" w:type="dxa"/>
            <w:vAlign w:val="bottom"/>
          </w:tcPr>
          <w:p w:rsidR="00CC6A64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936B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путепровода </w:t>
            </w: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через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«Саратов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</w:t>
            </w:r>
            <w:r w:rsidR="00CC6A64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км 13+410 автом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«Саратов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Дубки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Липовка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Саратовском районе Сар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D99Ф0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168000,0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«Пер</w:t>
            </w: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Натальин Яр –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ховка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участке моста ч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 овраг Широкий на км 26+114 в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Перелюбском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Саратовской обл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936B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автоподъе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омяковка</w:t>
            </w:r>
            <w:proofErr w:type="spellEnd"/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с.Гра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чевка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автомобильной дороги </w:t>
            </w:r>
            <w:r w:rsidR="00CC6A64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Р-158 «Нижний Новгород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Арзамас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</w:t>
            </w:r>
            <w:r w:rsidR="00CC6A64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ранск</w:t>
            </w:r>
            <w:proofErr w:type="spellEnd"/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</w:t>
            </w:r>
            <w:proofErr w:type="spellEnd"/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Пенза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ратов» на участке моста ч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 ручей на км 4+496 в Петровском районе Сар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936B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«Екатер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новка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Альшанка</w:t>
            </w:r>
            <w:proofErr w:type="spellEnd"/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Баку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Ивановка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Зеленовка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(Пензенская область)» на участке моста через овраг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Кривский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км 25+306 в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Екатериновском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CC6A64" w:rsidRDefault="00CC6A64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A64" w:rsidRDefault="00CC6A64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936B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Реконструкция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автоподъе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язовка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автом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-158 «Нижний Новгород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Арза</w:t>
            </w:r>
            <w:r w:rsid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</w:t>
            </w:r>
            <w:proofErr w:type="spellEnd"/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Саранск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</w:t>
            </w:r>
            <w:proofErr w:type="spellEnd"/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Пенза</w:t>
            </w:r>
            <w:r w:rsidR="00936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6B08"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Саратов» на учас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 моста через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р.Чекуриха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км 2+167 в </w:t>
            </w:r>
            <w:proofErr w:type="spellStart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Татищевском</w:t>
            </w:r>
            <w:proofErr w:type="spellEnd"/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Саратовской обл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63504,0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1500000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«Сове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1500000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1500000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логический диспансер»,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(строительство онкологического диспанс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 на 200 коек, 20 мест дневного пребывания, </w:t>
            </w:r>
            <w:r w:rsid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12 коек реанимации и и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клиники на 300 посещений в смену. Город Саратов,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CC6A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1500000,0</w:t>
            </w:r>
          </w:p>
        </w:tc>
        <w:tc>
          <w:tcPr>
            <w:tcW w:w="1418" w:type="dxa"/>
            <w:vAlign w:val="bottom"/>
          </w:tcPr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C6A64" w:rsidRDefault="00CC6A64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объекта</w:t>
            </w:r>
            <w:r w:rsid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адресу: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ул.Вольская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936B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6 ГУЗ «Сар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CC6A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7C6F58" w:rsidRPr="00744C59" w:rsidTr="007C6F58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Государственная пр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престарелых и инвалидов»</w:t>
            </w:r>
          </w:p>
          <w:p w:rsidR="00CC6A64" w:rsidRPr="00CC6A64" w:rsidRDefault="00CC6A64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  <w:p w:rsidR="00CC6A64" w:rsidRP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CC6A64" w:rsidRP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  <w:p w:rsidR="00CC6A64" w:rsidRP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  <w:p w:rsidR="00CC6A64" w:rsidRP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CC6A64" w:rsidRPr="00CC6A64" w:rsidRDefault="00CC6A64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  <w:p w:rsidR="00CC6A64" w:rsidRP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  <w:p w:rsidR="00CC6A64" w:rsidRPr="00CC6A64" w:rsidRDefault="00CC6A64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 Государственная пр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«Матер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506441,2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243639,5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3B1D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сейном и игровым залом в </w:t>
            </w:r>
            <w:proofErr w:type="spellStart"/>
            <w:r w:rsidR="003B1DA6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="003B1DA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gram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72486,0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 xml:space="preserve">56 4 Р5 </w:t>
            </w:r>
            <w:r w:rsidRPr="00CC6A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1393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27514,0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3B1DA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стадиона «Старт» по адресу: Сар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товская область,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ул.Интернациональная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пло</w:t>
            </w:r>
            <w:r w:rsidR="003B1DA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щадь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, д.20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щадки в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етровске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Сар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3B1DA6" w:rsidRDefault="007C6F58" w:rsidP="00CC6A64">
            <w:pPr>
              <w:jc w:val="both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Реконструкция спортивного стадиона расположе</w:t>
            </w:r>
            <w:r w:rsidR="003B1DA6"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нного по адресу: </w:t>
            </w:r>
            <w:proofErr w:type="spellStart"/>
            <w:r w:rsidR="003B1DA6"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г</w:t>
            </w:r>
            <w:proofErr w:type="gramStart"/>
            <w:r w:rsidR="003B1DA6"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.Р</w:t>
            </w:r>
            <w:proofErr w:type="gramEnd"/>
            <w:r w:rsidR="003B1DA6"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тищево</w:t>
            </w:r>
            <w:proofErr w:type="spellEnd"/>
            <w:r w:rsidR="003B1DA6"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, </w:t>
            </w:r>
            <w:proofErr w:type="spellStart"/>
            <w:r w:rsidR="003B1DA6"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ул.</w:t>
            </w:r>
            <w:r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Же</w:t>
            </w:r>
            <w:r w:rsid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-</w:t>
            </w:r>
            <w:r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лезнодорожная</w:t>
            </w:r>
            <w:proofErr w:type="spellEnd"/>
            <w:r w:rsidRPr="003B1DA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, 72 «Б»</w:t>
            </w:r>
          </w:p>
          <w:p w:rsidR="00CC6A64" w:rsidRPr="00CC6A64" w:rsidRDefault="00CC6A64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  <w:p w:rsidR="003B1DA6" w:rsidRPr="00CC6A64" w:rsidRDefault="003B1DA6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3B1DA6" w:rsidRPr="00CC6A64" w:rsidRDefault="003B1DA6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3B1DA6" w:rsidRPr="00CC6A64" w:rsidRDefault="003B1DA6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56 4 Р5 51397</w:t>
            </w:r>
          </w:p>
          <w:p w:rsidR="003B1DA6" w:rsidRPr="00CC6A64" w:rsidRDefault="003B1DA6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3B1DA6" w:rsidRPr="00CC6A64" w:rsidRDefault="003B1DA6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  <w:p w:rsidR="003B1DA6" w:rsidRPr="00CC6A64" w:rsidRDefault="003B1DA6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  <w:p w:rsidR="003B1DA6" w:rsidRPr="00CC6A64" w:rsidRDefault="003B1DA6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Спортивно-оздоровитель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ный комплекс в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Плавательный бассейн по адресу: Саратовская о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="00936B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</w:t>
            </w:r>
            <w:proofErr w:type="spellStart"/>
            <w:r w:rsidR="00936B08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="00936B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="00936B08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="00936B08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="00936B08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="00936B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936B08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Свердлова</w:t>
            </w:r>
            <w:proofErr w:type="spellEnd"/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CC6A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«Укрепл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материально-техни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softHyphen/>
              <w:t>ческой базы и обеспеч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ние деятельности учр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ждений в сфере культ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ры» 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обл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CC6A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ного по адресу: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CC6A6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CC6A64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CC6A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CC6A6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CC6A64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CC6A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7C6F58" w:rsidRPr="00CC6A64" w:rsidRDefault="007C6F58" w:rsidP="00CC6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A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CC6A6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C6F58" w:rsidRPr="00CC6A64" w:rsidRDefault="007C6F58" w:rsidP="00CC6A6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6F58" w:rsidRPr="00744C59" w:rsidTr="00CC6A64">
        <w:trPr>
          <w:trHeight w:val="147"/>
        </w:trPr>
        <w:tc>
          <w:tcPr>
            <w:tcW w:w="3119" w:type="dxa"/>
          </w:tcPr>
          <w:p w:rsidR="007C6F58" w:rsidRPr="00CC6A64" w:rsidRDefault="007C6F58" w:rsidP="00CC6A6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7C6F58" w:rsidRPr="00CC6A64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7C6F58" w:rsidRPr="00CC6A64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7C6F58" w:rsidRPr="00CC6A64" w:rsidRDefault="007C6F58" w:rsidP="00CC6A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4749289</w:t>
            </w: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,0 </w:t>
            </w:r>
          </w:p>
        </w:tc>
        <w:tc>
          <w:tcPr>
            <w:tcW w:w="1275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3239861,0</w:t>
            </w:r>
          </w:p>
        </w:tc>
        <w:tc>
          <w:tcPr>
            <w:tcW w:w="1418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5483851,7</w:t>
            </w:r>
          </w:p>
        </w:tc>
        <w:tc>
          <w:tcPr>
            <w:tcW w:w="1276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4021166,1</w:t>
            </w:r>
          </w:p>
        </w:tc>
        <w:tc>
          <w:tcPr>
            <w:tcW w:w="1275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1616515,3</w:t>
            </w:r>
          </w:p>
        </w:tc>
        <w:tc>
          <w:tcPr>
            <w:tcW w:w="1418" w:type="dxa"/>
          </w:tcPr>
          <w:p w:rsidR="007C6F58" w:rsidRPr="00CC6A64" w:rsidRDefault="007C6F58" w:rsidP="00CC6A6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685457,5</w:t>
            </w:r>
          </w:p>
        </w:tc>
      </w:tr>
    </w:tbl>
    <w:p w:rsidR="003B1DA6" w:rsidRDefault="003B1DA6" w:rsidP="003B1DA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  <w:bookmarkStart w:id="0" w:name="_GoBack"/>
      <w:bookmarkEnd w:id="0"/>
    </w:p>
    <w:sectPr w:rsidR="003B1DA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A64" w:rsidRDefault="00CC6A64" w:rsidP="001B41CE">
      <w:pPr>
        <w:spacing w:after="0" w:line="240" w:lineRule="auto"/>
      </w:pPr>
      <w:r>
        <w:separator/>
      </w:r>
    </w:p>
  </w:endnote>
  <w:endnote w:type="continuationSeparator" w:id="0">
    <w:p w:rsidR="00CC6A64" w:rsidRDefault="00CC6A6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A64" w:rsidRDefault="00CC6A64" w:rsidP="001B41CE">
      <w:pPr>
        <w:spacing w:after="0" w:line="240" w:lineRule="auto"/>
      </w:pPr>
      <w:r>
        <w:separator/>
      </w:r>
    </w:p>
  </w:footnote>
  <w:footnote w:type="continuationSeparator" w:id="0">
    <w:p w:rsidR="00CC6A64" w:rsidRDefault="00CC6A6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A64" w:rsidRPr="004729DC" w:rsidRDefault="00CC6A6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C6A64" w:rsidRDefault="00CC6A6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C6A64" w:rsidRPr="00B147D9" w:rsidRDefault="00CC6A6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772A38">
          <w:rPr>
            <w:rFonts w:ascii="Times New Roman" w:hAnsi="Times New Roman" w:cs="Times New Roman"/>
            <w:noProof/>
          </w:rPr>
          <w:t>9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C6A64" w:rsidRDefault="00CC6A6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1345B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6A53"/>
    <w:rsid w:val="007C6F58"/>
    <w:rsid w:val="00812608"/>
    <w:rsid w:val="008139C4"/>
    <w:rsid w:val="008872F1"/>
    <w:rsid w:val="008C4A39"/>
    <w:rsid w:val="008C4BB1"/>
    <w:rsid w:val="008F6C48"/>
    <w:rsid w:val="00936B08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C6A64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13B6F-2C30-4C8D-9109-A189A317D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</cp:revision>
  <cp:lastPrinted>2020-12-01T10:16:00Z</cp:lastPrinted>
  <dcterms:created xsi:type="dcterms:W3CDTF">2020-12-04T07:24:00Z</dcterms:created>
  <dcterms:modified xsi:type="dcterms:W3CDTF">2020-12-04T07:24:00Z</dcterms:modified>
</cp:coreProperties>
</file>