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03" w:rsidRDefault="00B22903" w:rsidP="00B2290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 wp14:anchorId="2DC2712A" wp14:editId="177C2C8E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903" w:rsidRPr="002D287A" w:rsidRDefault="00B22903" w:rsidP="00B22903">
      <w:pPr>
        <w:jc w:val="center"/>
        <w:rPr>
          <w:rFonts w:ascii="Arial" w:hAnsi="Arial" w:cs="Arial"/>
          <w:sz w:val="6"/>
          <w:szCs w:val="6"/>
        </w:rPr>
      </w:pPr>
    </w:p>
    <w:p w:rsidR="00B22903" w:rsidRPr="00BC18D7" w:rsidRDefault="00B22903" w:rsidP="00B22903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B22903" w:rsidRDefault="00B22903" w:rsidP="00B2290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C60454" wp14:editId="74A0BB97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5498F15" wp14:editId="020302CE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654113" w:rsidRDefault="00B22903" w:rsidP="00B2290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AB36C0" w:rsidRDefault="00B22903" w:rsidP="00B2290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B22903" w:rsidRPr="00AB36C0" w:rsidRDefault="00B22903" w:rsidP="00B22903">
      <w:pPr>
        <w:pStyle w:val="a3"/>
        <w:jc w:val="center"/>
      </w:pPr>
    </w:p>
    <w:p w:rsidR="00B22903" w:rsidRPr="00AB36C0" w:rsidRDefault="00B22903" w:rsidP="00B22903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983882" w:rsidRDefault="00C70D41" w:rsidP="00983882">
      <w:pPr>
        <w:spacing w:line="223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>О внесени</w:t>
      </w:r>
      <w:r w:rsidR="00CA00C7" w:rsidRPr="00CA00C7">
        <w:rPr>
          <w:rFonts w:ascii="Times New Roman Полужирный" w:hAnsi="Times New Roman Полужирный"/>
          <w:b/>
          <w:spacing w:val="-6"/>
        </w:rPr>
        <w:t>и</w:t>
      </w:r>
      <w:r w:rsidRPr="00983882">
        <w:rPr>
          <w:rFonts w:ascii="Times New Roman Полужирный" w:hAnsi="Times New Roman Полужирный"/>
          <w:b/>
          <w:spacing w:val="-6"/>
        </w:rPr>
        <w:t xml:space="preserve"> изменени</w:t>
      </w:r>
      <w:r w:rsidR="00FA3A8A" w:rsidRPr="00FA3A8A">
        <w:rPr>
          <w:rFonts w:ascii="Times New Roman Полужирный" w:hAnsi="Times New Roman Полужирный"/>
          <w:b/>
          <w:spacing w:val="-6"/>
        </w:rPr>
        <w:t>й</w:t>
      </w:r>
      <w:r w:rsidRPr="00983882">
        <w:rPr>
          <w:rFonts w:ascii="Times New Roman Полужирный" w:hAnsi="Times New Roman Полужирный"/>
          <w:b/>
          <w:spacing w:val="-6"/>
        </w:rPr>
        <w:t xml:space="preserve"> в приказ </w:t>
      </w:r>
    </w:p>
    <w:p w:rsidR="00C70D41" w:rsidRPr="00983882" w:rsidRDefault="00C70D41" w:rsidP="00983882">
      <w:pPr>
        <w:spacing w:line="223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министерства финансов Саратовской области </w:t>
      </w:r>
    </w:p>
    <w:p w:rsidR="00C70D41" w:rsidRPr="00983882" w:rsidRDefault="00C70D41" w:rsidP="00983882">
      <w:pPr>
        <w:spacing w:line="223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от 2 декабря 2013 года № 201 </w:t>
      </w:r>
    </w:p>
    <w:p w:rsidR="00C70D41" w:rsidRPr="00810126" w:rsidRDefault="00C70D41" w:rsidP="00983882">
      <w:pPr>
        <w:spacing w:line="223" w:lineRule="auto"/>
        <w:ind w:firstLine="780"/>
        <w:rPr>
          <w:b/>
          <w:szCs w:val="26"/>
        </w:rPr>
      </w:pPr>
    </w:p>
    <w:p w:rsidR="00C70D41" w:rsidRPr="00810126" w:rsidRDefault="00C70D41" w:rsidP="00983882">
      <w:pPr>
        <w:spacing w:line="223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810126" w:rsidRDefault="00C70D41" w:rsidP="00983882">
      <w:pPr>
        <w:spacing w:line="223" w:lineRule="auto"/>
        <w:ind w:firstLine="709"/>
      </w:pPr>
    </w:p>
    <w:p w:rsidR="005E3197" w:rsidRPr="00F81E4E" w:rsidRDefault="00E248A8" w:rsidP="00F81E4E">
      <w:pPr>
        <w:suppressAutoHyphens/>
        <w:spacing w:line="221" w:lineRule="auto"/>
        <w:ind w:firstLine="709"/>
        <w:rPr>
          <w:spacing w:val="-4"/>
        </w:rPr>
      </w:pPr>
      <w:r w:rsidRPr="00F81E4E">
        <w:rPr>
          <w:spacing w:val="-4"/>
        </w:rPr>
        <w:t>1. </w:t>
      </w:r>
      <w:proofErr w:type="gramStart"/>
      <w:r w:rsidRPr="00F81E4E">
        <w:rPr>
          <w:spacing w:val="-4"/>
        </w:rPr>
        <w:t>Внести в приказ министерства финансов Саратовской области от</w:t>
      </w:r>
      <w:r w:rsidRPr="00F81E4E">
        <w:rPr>
          <w:spacing w:val="-4"/>
        </w:rPr>
        <w:br/>
        <w:t>2 декабря 2013 года 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F81E4E">
        <w:rPr>
          <w:spacing w:val="-4"/>
        </w:rPr>
        <w:t xml:space="preserve"> из областного бюджета</w:t>
      </w:r>
      <w:r w:rsidR="00B10D0C" w:rsidRPr="00F81E4E">
        <w:rPr>
          <w:spacing w:val="-4"/>
        </w:rPr>
        <w:t>»</w:t>
      </w:r>
      <w:r w:rsidR="00892E0F" w:rsidRPr="00F81E4E">
        <w:rPr>
          <w:spacing w:val="-4"/>
        </w:rPr>
        <w:t xml:space="preserve"> следующ</w:t>
      </w:r>
      <w:r w:rsidR="00C13415" w:rsidRPr="00F81E4E">
        <w:rPr>
          <w:spacing w:val="-4"/>
        </w:rPr>
        <w:t>и</w:t>
      </w:r>
      <w:r w:rsidR="00F30F2F" w:rsidRPr="00F81E4E">
        <w:rPr>
          <w:spacing w:val="-4"/>
        </w:rPr>
        <w:t>е</w:t>
      </w:r>
      <w:r w:rsidR="00892E0F" w:rsidRPr="00F81E4E">
        <w:rPr>
          <w:spacing w:val="-4"/>
        </w:rPr>
        <w:t xml:space="preserve"> изменени</w:t>
      </w:r>
      <w:r w:rsidR="00FA3A8A" w:rsidRPr="00F81E4E">
        <w:rPr>
          <w:spacing w:val="-4"/>
        </w:rPr>
        <w:t>я</w:t>
      </w:r>
      <w:r w:rsidR="005E3197" w:rsidRPr="00F81E4E">
        <w:rPr>
          <w:spacing w:val="-4"/>
        </w:rPr>
        <w:t xml:space="preserve">: </w:t>
      </w:r>
    </w:p>
    <w:p w:rsidR="00C76504" w:rsidRPr="00F81E4E" w:rsidRDefault="003B1DDD" w:rsidP="00F81E4E">
      <w:pPr>
        <w:suppressAutoHyphens/>
        <w:spacing w:line="221" w:lineRule="auto"/>
        <w:ind w:firstLine="709"/>
        <w:rPr>
          <w:spacing w:val="-4"/>
        </w:rPr>
      </w:pPr>
      <w:r w:rsidRPr="00F81E4E">
        <w:rPr>
          <w:spacing w:val="-4"/>
        </w:rPr>
        <w:t>приложени</w:t>
      </w:r>
      <w:r w:rsidR="00B10D0C" w:rsidRPr="00F81E4E">
        <w:rPr>
          <w:spacing w:val="-4"/>
        </w:rPr>
        <w:t>е</w:t>
      </w:r>
      <w:r w:rsidRPr="00F81E4E">
        <w:rPr>
          <w:spacing w:val="-4"/>
        </w:rPr>
        <w:t xml:space="preserve"> № 2 к приказу</w:t>
      </w:r>
      <w:r w:rsidR="006F1526" w:rsidRPr="00F81E4E">
        <w:rPr>
          <w:spacing w:val="-4"/>
        </w:rPr>
        <w:t xml:space="preserve"> </w:t>
      </w:r>
      <w:r w:rsidR="00C76504" w:rsidRPr="00F81E4E">
        <w:rPr>
          <w:spacing w:val="-4"/>
        </w:rPr>
        <w:t>дополнить пункт</w:t>
      </w:r>
      <w:r w:rsidR="00FA3A8A" w:rsidRPr="00F81E4E">
        <w:rPr>
          <w:spacing w:val="-4"/>
        </w:rPr>
        <w:t>ами</w:t>
      </w:r>
      <w:r w:rsidR="00FC1217" w:rsidRPr="00F81E4E">
        <w:rPr>
          <w:spacing w:val="-4"/>
        </w:rPr>
        <w:t xml:space="preserve"> 3.</w:t>
      </w:r>
      <w:r w:rsidR="00C603DF" w:rsidRPr="00F81E4E">
        <w:rPr>
          <w:spacing w:val="-4"/>
        </w:rPr>
        <w:t>2</w:t>
      </w:r>
      <w:r w:rsidR="00FA3A8A" w:rsidRPr="00F81E4E">
        <w:rPr>
          <w:spacing w:val="-4"/>
        </w:rPr>
        <w:t>6 и 3.27</w:t>
      </w:r>
      <w:r w:rsidR="00C603DF" w:rsidRPr="00F81E4E">
        <w:rPr>
          <w:spacing w:val="-4"/>
        </w:rPr>
        <w:t xml:space="preserve"> </w:t>
      </w:r>
      <w:r w:rsidR="00C76504" w:rsidRPr="00F81E4E">
        <w:rPr>
          <w:spacing w:val="-4"/>
        </w:rPr>
        <w:t>следующего содержания:</w:t>
      </w: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2835"/>
        <w:gridCol w:w="2127"/>
      </w:tblGrid>
      <w:tr w:rsidR="00582FD9" w:rsidRPr="00F81E4E" w:rsidTr="00F81E4E">
        <w:trPr>
          <w:trHeight w:val="1175"/>
        </w:trPr>
        <w:tc>
          <w:tcPr>
            <w:tcW w:w="993" w:type="dxa"/>
            <w:shd w:val="clear" w:color="auto" w:fill="auto"/>
            <w:noWrap/>
            <w:vAlign w:val="center"/>
          </w:tcPr>
          <w:p w:rsidR="00582FD9" w:rsidRPr="00F81E4E" w:rsidRDefault="00582FD9" w:rsidP="00F81E4E">
            <w:pPr>
              <w:spacing w:line="223" w:lineRule="auto"/>
              <w:jc w:val="center"/>
              <w:rPr>
                <w:spacing w:val="-6"/>
                <w:sz w:val="22"/>
                <w:szCs w:val="22"/>
              </w:rPr>
            </w:pPr>
            <w:r w:rsidRPr="00F81E4E">
              <w:rPr>
                <w:spacing w:val="-6"/>
                <w:sz w:val="22"/>
                <w:szCs w:val="22"/>
              </w:rPr>
              <w:t>«3.26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82FD9" w:rsidRPr="00F81E4E" w:rsidRDefault="00582FD9" w:rsidP="00F81E4E">
            <w:pPr>
              <w:spacing w:line="223" w:lineRule="auto"/>
              <w:rPr>
                <w:spacing w:val="-6"/>
                <w:sz w:val="22"/>
                <w:szCs w:val="22"/>
              </w:rPr>
            </w:pPr>
            <w:r w:rsidRPr="00F81E4E">
              <w:rPr>
                <w:spacing w:val="-6"/>
                <w:sz w:val="22"/>
                <w:szCs w:val="22"/>
              </w:rPr>
              <w:t>Межбюджетные трансферты, передаваемые бюджетам муниципальных районов области  на развитие системы водоснабжения, предназначенной для обеспечения водой жителей и учреждений социального обслуживания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82FD9" w:rsidRPr="00F81E4E" w:rsidRDefault="00582FD9" w:rsidP="00F81E4E">
            <w:pPr>
              <w:spacing w:line="223" w:lineRule="auto"/>
              <w:jc w:val="center"/>
              <w:rPr>
                <w:spacing w:val="-6"/>
                <w:sz w:val="22"/>
                <w:szCs w:val="22"/>
              </w:rPr>
            </w:pPr>
            <w:r w:rsidRPr="00F81E4E">
              <w:rPr>
                <w:spacing w:val="-6"/>
                <w:sz w:val="22"/>
                <w:szCs w:val="22"/>
              </w:rPr>
              <w:t>000 2 02 49999 05 0040 150</w:t>
            </w:r>
          </w:p>
        </w:tc>
        <w:tc>
          <w:tcPr>
            <w:tcW w:w="2127" w:type="dxa"/>
            <w:vAlign w:val="center"/>
          </w:tcPr>
          <w:p w:rsidR="00582FD9" w:rsidRPr="00F81E4E" w:rsidRDefault="00FC1E3A" w:rsidP="00F81E4E">
            <w:pPr>
              <w:spacing w:line="223" w:lineRule="auto"/>
              <w:jc w:val="center"/>
              <w:rPr>
                <w:spacing w:val="-6"/>
                <w:sz w:val="22"/>
                <w:szCs w:val="22"/>
              </w:rPr>
            </w:pPr>
            <w:r w:rsidRPr="00F81E4E">
              <w:rPr>
                <w:spacing w:val="-6"/>
                <w:sz w:val="22"/>
                <w:szCs w:val="22"/>
              </w:rPr>
              <w:t>XX X XX 78210</w:t>
            </w:r>
          </w:p>
        </w:tc>
      </w:tr>
      <w:tr w:rsidR="00240B81" w:rsidRPr="00F81E4E" w:rsidTr="00F81E4E">
        <w:trPr>
          <w:trHeight w:val="1175"/>
        </w:trPr>
        <w:tc>
          <w:tcPr>
            <w:tcW w:w="993" w:type="dxa"/>
            <w:shd w:val="clear" w:color="auto" w:fill="auto"/>
            <w:noWrap/>
            <w:vAlign w:val="center"/>
          </w:tcPr>
          <w:p w:rsidR="00240B81" w:rsidRPr="00F81E4E" w:rsidRDefault="00582FD9" w:rsidP="00F81E4E">
            <w:pPr>
              <w:spacing w:line="223" w:lineRule="auto"/>
              <w:jc w:val="center"/>
              <w:rPr>
                <w:spacing w:val="-6"/>
                <w:sz w:val="22"/>
                <w:szCs w:val="22"/>
              </w:rPr>
            </w:pPr>
            <w:r w:rsidRPr="00F81E4E">
              <w:rPr>
                <w:spacing w:val="-6"/>
                <w:sz w:val="22"/>
                <w:szCs w:val="22"/>
              </w:rPr>
              <w:t>3.27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40B81" w:rsidRPr="00F81E4E" w:rsidRDefault="00EE481A" w:rsidP="00F81E4E">
            <w:pPr>
              <w:spacing w:line="223" w:lineRule="auto"/>
              <w:rPr>
                <w:spacing w:val="-6"/>
                <w:sz w:val="22"/>
                <w:szCs w:val="22"/>
              </w:rPr>
            </w:pPr>
            <w:r w:rsidRPr="00F81E4E">
              <w:rPr>
                <w:spacing w:val="-6"/>
                <w:sz w:val="22"/>
                <w:szCs w:val="22"/>
              </w:rPr>
              <w:t>Межбюджетные трансферты, передаваемые бюджетам  городских округов области на 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40B81" w:rsidRPr="00F81E4E" w:rsidRDefault="00EE481A" w:rsidP="00F81E4E">
            <w:pPr>
              <w:spacing w:line="223" w:lineRule="auto"/>
              <w:jc w:val="center"/>
              <w:rPr>
                <w:spacing w:val="-6"/>
                <w:sz w:val="22"/>
                <w:szCs w:val="22"/>
              </w:rPr>
            </w:pPr>
            <w:r w:rsidRPr="00F81E4E">
              <w:rPr>
                <w:spacing w:val="-6"/>
                <w:sz w:val="22"/>
                <w:szCs w:val="22"/>
              </w:rPr>
              <w:t>000 2 02 49999 04 0041 150</w:t>
            </w:r>
          </w:p>
        </w:tc>
        <w:tc>
          <w:tcPr>
            <w:tcW w:w="2127" w:type="dxa"/>
            <w:vAlign w:val="center"/>
          </w:tcPr>
          <w:p w:rsidR="00240B81" w:rsidRPr="00F81E4E" w:rsidRDefault="00EE481A" w:rsidP="00F81E4E">
            <w:pPr>
              <w:spacing w:line="223" w:lineRule="auto"/>
              <w:jc w:val="center"/>
              <w:rPr>
                <w:spacing w:val="-6"/>
                <w:sz w:val="22"/>
                <w:szCs w:val="22"/>
              </w:rPr>
            </w:pPr>
            <w:r w:rsidRPr="00F81E4E">
              <w:rPr>
                <w:spacing w:val="-6"/>
                <w:sz w:val="22"/>
                <w:szCs w:val="22"/>
              </w:rPr>
              <w:t>XX X XX 78910».</w:t>
            </w:r>
          </w:p>
        </w:tc>
      </w:tr>
    </w:tbl>
    <w:p w:rsidR="00002099" w:rsidRPr="00F81E4E" w:rsidRDefault="00E248A8" w:rsidP="004417B0">
      <w:pPr>
        <w:suppressAutoHyphens/>
        <w:spacing w:line="221" w:lineRule="auto"/>
        <w:ind w:firstLine="709"/>
        <w:rPr>
          <w:spacing w:val="-4"/>
        </w:rPr>
      </w:pPr>
      <w:r w:rsidRPr="00F81E4E">
        <w:rPr>
          <w:spacing w:val="-4"/>
        </w:rPr>
        <w:t>2</w:t>
      </w:r>
      <w:r w:rsidR="004417B0">
        <w:rPr>
          <w:spacing w:val="-4"/>
        </w:rPr>
        <w:t>. </w:t>
      </w:r>
      <w:r w:rsidR="00002099" w:rsidRPr="00F81E4E">
        <w:rPr>
          <w:spacing w:val="-4"/>
        </w:rPr>
        <w:t>Начальнику организационно-хозяйственного отдела управления информатизации министерства финансов области Никитиной Ю.Б.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983882" w:rsidRPr="00F81E4E" w:rsidRDefault="00E248A8" w:rsidP="004417B0">
      <w:pPr>
        <w:suppressAutoHyphens/>
        <w:spacing w:line="221" w:lineRule="auto"/>
        <w:ind w:firstLine="709"/>
        <w:rPr>
          <w:spacing w:val="-4"/>
        </w:rPr>
      </w:pPr>
      <w:r w:rsidRPr="00F81E4E">
        <w:rPr>
          <w:spacing w:val="-4"/>
        </w:rPr>
        <w:t>3. Настоящий приказ вступает в силу со дня его подписания.</w:t>
      </w:r>
    </w:p>
    <w:p w:rsidR="00B0015F" w:rsidRPr="004417B0" w:rsidRDefault="00B0015F" w:rsidP="004417B0">
      <w:pPr>
        <w:suppressAutoHyphens/>
        <w:spacing w:line="221" w:lineRule="auto"/>
        <w:ind w:firstLine="709"/>
        <w:rPr>
          <w:spacing w:val="-4"/>
        </w:rPr>
      </w:pPr>
    </w:p>
    <w:p w:rsidR="00F81E4E" w:rsidRDefault="00F81E4E" w:rsidP="00F81E4E">
      <w:pPr>
        <w:spacing w:line="221" w:lineRule="auto"/>
        <w:ind w:right="-5"/>
        <w:rPr>
          <w:b/>
        </w:rPr>
      </w:pPr>
    </w:p>
    <w:p w:rsidR="00BA69CD" w:rsidRDefault="00BA69CD" w:rsidP="00F81E4E">
      <w:pPr>
        <w:widowControl w:val="0"/>
        <w:autoSpaceDE w:val="0"/>
        <w:autoSpaceDN w:val="0"/>
        <w:adjustRightInd w:val="0"/>
        <w:spacing w:line="221" w:lineRule="auto"/>
        <w:rPr>
          <w:b/>
        </w:rPr>
      </w:pPr>
      <w:r>
        <w:rPr>
          <w:b/>
        </w:rPr>
        <w:t xml:space="preserve">Первый заместитель Председателя </w:t>
      </w:r>
    </w:p>
    <w:p w:rsidR="00BA69CD" w:rsidRDefault="00BA69CD" w:rsidP="00F81E4E">
      <w:pPr>
        <w:widowControl w:val="0"/>
        <w:autoSpaceDE w:val="0"/>
        <w:autoSpaceDN w:val="0"/>
        <w:adjustRightInd w:val="0"/>
        <w:spacing w:line="221" w:lineRule="auto"/>
        <w:rPr>
          <w:b/>
        </w:rPr>
      </w:pPr>
      <w:r>
        <w:rPr>
          <w:b/>
        </w:rPr>
        <w:t xml:space="preserve">Правительства Саратовской области – </w:t>
      </w:r>
    </w:p>
    <w:p w:rsidR="00836091" w:rsidRDefault="00BA69CD" w:rsidP="00D44DF5">
      <w:pPr>
        <w:widowControl w:val="0"/>
        <w:autoSpaceDE w:val="0"/>
        <w:autoSpaceDN w:val="0"/>
        <w:adjustRightInd w:val="0"/>
        <w:spacing w:line="221" w:lineRule="auto"/>
        <w:rPr>
          <w:bCs/>
          <w:szCs w:val="26"/>
        </w:rPr>
      </w:pPr>
      <w:r>
        <w:rPr>
          <w:b/>
        </w:rPr>
        <w:t xml:space="preserve">министр финансов Саратовской области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В.Г. </w:t>
      </w:r>
      <w:proofErr w:type="spellStart"/>
      <w:r>
        <w:rPr>
          <w:b/>
        </w:rPr>
        <w:t>Ойкин</w:t>
      </w:r>
      <w:bookmarkStart w:id="0" w:name="_GoBack"/>
      <w:bookmarkEnd w:id="0"/>
      <w:proofErr w:type="spellEnd"/>
    </w:p>
    <w:sectPr w:rsidR="00836091" w:rsidSect="00F81E4E">
      <w:headerReference w:type="even" r:id="rId9"/>
      <w:headerReference w:type="default" r:id="rId10"/>
      <w:pgSz w:w="11906" w:h="16838"/>
      <w:pgMar w:top="397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A33" w:rsidRDefault="00202A33" w:rsidP="005A5250">
      <w:r>
        <w:separator/>
      </w:r>
    </w:p>
  </w:endnote>
  <w:endnote w:type="continuationSeparator" w:id="0">
    <w:p w:rsidR="00202A33" w:rsidRDefault="00202A33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A33" w:rsidRDefault="00202A33" w:rsidP="005A5250">
      <w:r>
        <w:separator/>
      </w:r>
    </w:p>
  </w:footnote>
  <w:footnote w:type="continuationSeparator" w:id="0">
    <w:p w:rsidR="00202A33" w:rsidRDefault="00202A33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 w:rsidP="000E08C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2099"/>
    <w:rsid w:val="00005BF4"/>
    <w:rsid w:val="000118BE"/>
    <w:rsid w:val="00012D94"/>
    <w:rsid w:val="000304EA"/>
    <w:rsid w:val="00050C7B"/>
    <w:rsid w:val="0006387A"/>
    <w:rsid w:val="0007308B"/>
    <w:rsid w:val="0007652B"/>
    <w:rsid w:val="00082456"/>
    <w:rsid w:val="00090D94"/>
    <w:rsid w:val="000A0BAA"/>
    <w:rsid w:val="000A0DB3"/>
    <w:rsid w:val="000A1CA2"/>
    <w:rsid w:val="000C6859"/>
    <w:rsid w:val="000E6883"/>
    <w:rsid w:val="000E7870"/>
    <w:rsid w:val="000F4ED1"/>
    <w:rsid w:val="00103702"/>
    <w:rsid w:val="001073A4"/>
    <w:rsid w:val="0012460E"/>
    <w:rsid w:val="00161A57"/>
    <w:rsid w:val="00167C1C"/>
    <w:rsid w:val="00183FD1"/>
    <w:rsid w:val="001B50A0"/>
    <w:rsid w:val="001C11B2"/>
    <w:rsid w:val="001D5A8F"/>
    <w:rsid w:val="001D5FE1"/>
    <w:rsid w:val="0020131F"/>
    <w:rsid w:val="00202A33"/>
    <w:rsid w:val="00203FCD"/>
    <w:rsid w:val="0020416E"/>
    <w:rsid w:val="00206F83"/>
    <w:rsid w:val="00215693"/>
    <w:rsid w:val="00240B81"/>
    <w:rsid w:val="00246CD8"/>
    <w:rsid w:val="00247213"/>
    <w:rsid w:val="002601EC"/>
    <w:rsid w:val="00272405"/>
    <w:rsid w:val="002876B3"/>
    <w:rsid w:val="00293964"/>
    <w:rsid w:val="002A7BF8"/>
    <w:rsid w:val="002B060A"/>
    <w:rsid w:val="002B7656"/>
    <w:rsid w:val="002C6183"/>
    <w:rsid w:val="002E640F"/>
    <w:rsid w:val="002F651B"/>
    <w:rsid w:val="003011DA"/>
    <w:rsid w:val="0032138F"/>
    <w:rsid w:val="0032339D"/>
    <w:rsid w:val="00325863"/>
    <w:rsid w:val="00351936"/>
    <w:rsid w:val="00380110"/>
    <w:rsid w:val="003B1DDD"/>
    <w:rsid w:val="003C53DE"/>
    <w:rsid w:val="003D0659"/>
    <w:rsid w:val="003E496C"/>
    <w:rsid w:val="003E571D"/>
    <w:rsid w:val="0040353C"/>
    <w:rsid w:val="004350F7"/>
    <w:rsid w:val="00437AF3"/>
    <w:rsid w:val="004417B0"/>
    <w:rsid w:val="00452431"/>
    <w:rsid w:val="004607C1"/>
    <w:rsid w:val="00464F5B"/>
    <w:rsid w:val="00472405"/>
    <w:rsid w:val="004825CF"/>
    <w:rsid w:val="0048758D"/>
    <w:rsid w:val="00491E5C"/>
    <w:rsid w:val="00496F30"/>
    <w:rsid w:val="004972D9"/>
    <w:rsid w:val="004A50EE"/>
    <w:rsid w:val="004A7C26"/>
    <w:rsid w:val="004B11D3"/>
    <w:rsid w:val="004B3F14"/>
    <w:rsid w:val="004B7226"/>
    <w:rsid w:val="004C0484"/>
    <w:rsid w:val="004E28F5"/>
    <w:rsid w:val="004E3C8E"/>
    <w:rsid w:val="004F1AA4"/>
    <w:rsid w:val="00516EB8"/>
    <w:rsid w:val="00521D4F"/>
    <w:rsid w:val="00523C1A"/>
    <w:rsid w:val="005749AF"/>
    <w:rsid w:val="00577605"/>
    <w:rsid w:val="00581C55"/>
    <w:rsid w:val="00582FD9"/>
    <w:rsid w:val="005A2D8B"/>
    <w:rsid w:val="005A5250"/>
    <w:rsid w:val="005C7CD4"/>
    <w:rsid w:val="005D1902"/>
    <w:rsid w:val="005E0F05"/>
    <w:rsid w:val="005E3197"/>
    <w:rsid w:val="005E57FA"/>
    <w:rsid w:val="0060341A"/>
    <w:rsid w:val="006106B9"/>
    <w:rsid w:val="00615905"/>
    <w:rsid w:val="00632982"/>
    <w:rsid w:val="006355D0"/>
    <w:rsid w:val="00650BFD"/>
    <w:rsid w:val="00652AB3"/>
    <w:rsid w:val="00653000"/>
    <w:rsid w:val="00654113"/>
    <w:rsid w:val="00656A05"/>
    <w:rsid w:val="006641DF"/>
    <w:rsid w:val="00665252"/>
    <w:rsid w:val="00665831"/>
    <w:rsid w:val="00673484"/>
    <w:rsid w:val="00673BFA"/>
    <w:rsid w:val="00685402"/>
    <w:rsid w:val="00691535"/>
    <w:rsid w:val="006A48D8"/>
    <w:rsid w:val="006A6683"/>
    <w:rsid w:val="006C56E6"/>
    <w:rsid w:val="006F1203"/>
    <w:rsid w:val="006F1526"/>
    <w:rsid w:val="006F477E"/>
    <w:rsid w:val="00706EBB"/>
    <w:rsid w:val="007263EE"/>
    <w:rsid w:val="0072697A"/>
    <w:rsid w:val="00735BF0"/>
    <w:rsid w:val="007501BB"/>
    <w:rsid w:val="00764B8C"/>
    <w:rsid w:val="0076682C"/>
    <w:rsid w:val="00770718"/>
    <w:rsid w:val="0077670E"/>
    <w:rsid w:val="00782C10"/>
    <w:rsid w:val="007B0577"/>
    <w:rsid w:val="007B3B57"/>
    <w:rsid w:val="007E1976"/>
    <w:rsid w:val="00800C55"/>
    <w:rsid w:val="00810126"/>
    <w:rsid w:val="008224D5"/>
    <w:rsid w:val="0083116B"/>
    <w:rsid w:val="0083314D"/>
    <w:rsid w:val="00836091"/>
    <w:rsid w:val="00837CEF"/>
    <w:rsid w:val="008502C8"/>
    <w:rsid w:val="00853564"/>
    <w:rsid w:val="0085678B"/>
    <w:rsid w:val="0086454B"/>
    <w:rsid w:val="0087231E"/>
    <w:rsid w:val="00892E0F"/>
    <w:rsid w:val="008A0A65"/>
    <w:rsid w:val="008A3D4F"/>
    <w:rsid w:val="008B3883"/>
    <w:rsid w:val="008B4A67"/>
    <w:rsid w:val="008C584B"/>
    <w:rsid w:val="008D21DC"/>
    <w:rsid w:val="0090538A"/>
    <w:rsid w:val="00907537"/>
    <w:rsid w:val="00912EEC"/>
    <w:rsid w:val="009166E0"/>
    <w:rsid w:val="009228EB"/>
    <w:rsid w:val="00943011"/>
    <w:rsid w:val="009460E4"/>
    <w:rsid w:val="00965344"/>
    <w:rsid w:val="00966A89"/>
    <w:rsid w:val="00970AD0"/>
    <w:rsid w:val="00983882"/>
    <w:rsid w:val="0098477D"/>
    <w:rsid w:val="009A3A6C"/>
    <w:rsid w:val="009B2564"/>
    <w:rsid w:val="009C067C"/>
    <w:rsid w:val="009C45F0"/>
    <w:rsid w:val="009C48BE"/>
    <w:rsid w:val="009D43DD"/>
    <w:rsid w:val="009E3FDC"/>
    <w:rsid w:val="009E70BA"/>
    <w:rsid w:val="009F040D"/>
    <w:rsid w:val="00A31994"/>
    <w:rsid w:val="00A35FB9"/>
    <w:rsid w:val="00A40749"/>
    <w:rsid w:val="00A433BB"/>
    <w:rsid w:val="00A51B7B"/>
    <w:rsid w:val="00A523E6"/>
    <w:rsid w:val="00A55CA7"/>
    <w:rsid w:val="00A602AE"/>
    <w:rsid w:val="00A62630"/>
    <w:rsid w:val="00A71768"/>
    <w:rsid w:val="00A759D1"/>
    <w:rsid w:val="00A75B3A"/>
    <w:rsid w:val="00A765F0"/>
    <w:rsid w:val="00A86FB6"/>
    <w:rsid w:val="00A96907"/>
    <w:rsid w:val="00AA7D46"/>
    <w:rsid w:val="00AB17DF"/>
    <w:rsid w:val="00AB3849"/>
    <w:rsid w:val="00AB66C7"/>
    <w:rsid w:val="00AD0BC4"/>
    <w:rsid w:val="00AD65BC"/>
    <w:rsid w:val="00B0015F"/>
    <w:rsid w:val="00B10D0C"/>
    <w:rsid w:val="00B17D2F"/>
    <w:rsid w:val="00B20CE8"/>
    <w:rsid w:val="00B22903"/>
    <w:rsid w:val="00B30114"/>
    <w:rsid w:val="00B319F7"/>
    <w:rsid w:val="00B437A8"/>
    <w:rsid w:val="00B4584D"/>
    <w:rsid w:val="00B62F85"/>
    <w:rsid w:val="00B77D01"/>
    <w:rsid w:val="00B8392C"/>
    <w:rsid w:val="00B9762B"/>
    <w:rsid w:val="00BA1C89"/>
    <w:rsid w:val="00BA69CD"/>
    <w:rsid w:val="00BB0F7E"/>
    <w:rsid w:val="00BB7FA1"/>
    <w:rsid w:val="00BE6A60"/>
    <w:rsid w:val="00BF1E0A"/>
    <w:rsid w:val="00C01958"/>
    <w:rsid w:val="00C0370E"/>
    <w:rsid w:val="00C11A21"/>
    <w:rsid w:val="00C13415"/>
    <w:rsid w:val="00C254F9"/>
    <w:rsid w:val="00C41408"/>
    <w:rsid w:val="00C41CD3"/>
    <w:rsid w:val="00C453CC"/>
    <w:rsid w:val="00C603DF"/>
    <w:rsid w:val="00C70D41"/>
    <w:rsid w:val="00C7247B"/>
    <w:rsid w:val="00C76504"/>
    <w:rsid w:val="00CA00C7"/>
    <w:rsid w:val="00CC6E0F"/>
    <w:rsid w:val="00CD6A18"/>
    <w:rsid w:val="00CE59B7"/>
    <w:rsid w:val="00CF28BD"/>
    <w:rsid w:val="00D15C79"/>
    <w:rsid w:val="00D2786C"/>
    <w:rsid w:val="00D44DF5"/>
    <w:rsid w:val="00D5566C"/>
    <w:rsid w:val="00D6782B"/>
    <w:rsid w:val="00D767C9"/>
    <w:rsid w:val="00D85DD5"/>
    <w:rsid w:val="00DA1D22"/>
    <w:rsid w:val="00DA2958"/>
    <w:rsid w:val="00DB3233"/>
    <w:rsid w:val="00DC3C4B"/>
    <w:rsid w:val="00DD392A"/>
    <w:rsid w:val="00DD4D06"/>
    <w:rsid w:val="00DD7819"/>
    <w:rsid w:val="00DE5CCF"/>
    <w:rsid w:val="00DF5631"/>
    <w:rsid w:val="00E1255F"/>
    <w:rsid w:val="00E22E64"/>
    <w:rsid w:val="00E248A8"/>
    <w:rsid w:val="00E32E2A"/>
    <w:rsid w:val="00E33DB7"/>
    <w:rsid w:val="00E35419"/>
    <w:rsid w:val="00E402AF"/>
    <w:rsid w:val="00E610F7"/>
    <w:rsid w:val="00E61563"/>
    <w:rsid w:val="00E6479C"/>
    <w:rsid w:val="00E71BA0"/>
    <w:rsid w:val="00E73A57"/>
    <w:rsid w:val="00E74CE0"/>
    <w:rsid w:val="00E771E7"/>
    <w:rsid w:val="00EA1319"/>
    <w:rsid w:val="00EB22EC"/>
    <w:rsid w:val="00EC1058"/>
    <w:rsid w:val="00EC12AD"/>
    <w:rsid w:val="00EC2C99"/>
    <w:rsid w:val="00ED2211"/>
    <w:rsid w:val="00EE481A"/>
    <w:rsid w:val="00EF2897"/>
    <w:rsid w:val="00EF436F"/>
    <w:rsid w:val="00EF75CF"/>
    <w:rsid w:val="00F04A56"/>
    <w:rsid w:val="00F053A5"/>
    <w:rsid w:val="00F277C6"/>
    <w:rsid w:val="00F30F2F"/>
    <w:rsid w:val="00F368FE"/>
    <w:rsid w:val="00F44B7B"/>
    <w:rsid w:val="00F47100"/>
    <w:rsid w:val="00F47F4A"/>
    <w:rsid w:val="00F538B9"/>
    <w:rsid w:val="00F70849"/>
    <w:rsid w:val="00F81E4E"/>
    <w:rsid w:val="00F94EE2"/>
    <w:rsid w:val="00F97364"/>
    <w:rsid w:val="00FA3A8A"/>
    <w:rsid w:val="00FA74E5"/>
    <w:rsid w:val="00FB075E"/>
    <w:rsid w:val="00FB5E2F"/>
    <w:rsid w:val="00FC1217"/>
    <w:rsid w:val="00FC1E3A"/>
    <w:rsid w:val="00FD0789"/>
    <w:rsid w:val="00FD5C6D"/>
    <w:rsid w:val="00FE2C11"/>
    <w:rsid w:val="00FF067C"/>
    <w:rsid w:val="00FF4ED4"/>
    <w:rsid w:val="00FF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976D7-4638-4717-B34C-723A0B40F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2873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Землянская Наталья Александровна</cp:lastModifiedBy>
  <cp:revision>84</cp:revision>
  <cp:lastPrinted>2020-08-20T08:10:00Z</cp:lastPrinted>
  <dcterms:created xsi:type="dcterms:W3CDTF">2020-04-02T11:15:00Z</dcterms:created>
  <dcterms:modified xsi:type="dcterms:W3CDTF">2020-09-22T06:20:00Z</dcterms:modified>
</cp:coreProperties>
</file>