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E2DE5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E2DE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4E2DE5">
        <w:rPr>
          <w:b/>
          <w:bCs/>
          <w:sz w:val="28"/>
          <w:szCs w:val="28"/>
        </w:rPr>
        <w:t>20</w:t>
      </w:r>
      <w:r w:rsidRPr="004E2DE5">
        <w:rPr>
          <w:b/>
          <w:bCs/>
          <w:sz w:val="28"/>
          <w:szCs w:val="28"/>
        </w:rPr>
        <w:t xml:space="preserve"> год </w:t>
      </w: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и на плановый период 202</w:t>
      </w:r>
      <w:r w:rsidR="00370287" w:rsidRPr="004E2DE5">
        <w:rPr>
          <w:b/>
          <w:bCs/>
          <w:sz w:val="28"/>
          <w:szCs w:val="28"/>
        </w:rPr>
        <w:t>1</w:t>
      </w:r>
      <w:r w:rsidRPr="004E2DE5">
        <w:rPr>
          <w:b/>
          <w:bCs/>
          <w:sz w:val="28"/>
          <w:szCs w:val="28"/>
        </w:rPr>
        <w:t xml:space="preserve"> и 202</w:t>
      </w:r>
      <w:r w:rsidR="00370287" w:rsidRPr="004E2DE5">
        <w:rPr>
          <w:b/>
          <w:bCs/>
          <w:sz w:val="28"/>
          <w:szCs w:val="28"/>
        </w:rPr>
        <w:t>2</w:t>
      </w:r>
      <w:r w:rsidRPr="004E2DE5">
        <w:rPr>
          <w:b/>
          <w:bCs/>
          <w:sz w:val="28"/>
          <w:szCs w:val="28"/>
        </w:rPr>
        <w:t xml:space="preserve"> годов</w:t>
      </w:r>
    </w:p>
    <w:p w:rsidR="004F4D6B" w:rsidRPr="004E2DE5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4E2DE5" w:rsidRDefault="0016704A" w:rsidP="00297C0C">
      <w:pPr>
        <w:spacing w:line="223" w:lineRule="auto"/>
        <w:jc w:val="center"/>
        <w:rPr>
          <w:sz w:val="28"/>
          <w:szCs w:val="28"/>
        </w:rPr>
      </w:pPr>
      <w:r w:rsidRPr="004E2DE5">
        <w:rPr>
          <w:sz w:val="28"/>
          <w:szCs w:val="28"/>
        </w:rPr>
        <w:t xml:space="preserve">(с изменениями от </w:t>
      </w:r>
      <w:r w:rsidR="004E2DE5" w:rsidRPr="004E2DE5">
        <w:rPr>
          <w:sz w:val="28"/>
          <w:szCs w:val="28"/>
        </w:rPr>
        <w:t>3 августа</w:t>
      </w:r>
      <w:r w:rsidR="006B7090" w:rsidRPr="004E2DE5">
        <w:rPr>
          <w:sz w:val="28"/>
          <w:szCs w:val="28"/>
        </w:rPr>
        <w:t xml:space="preserve"> 2020 года № </w:t>
      </w:r>
      <w:r w:rsidR="004E2DE5" w:rsidRPr="004E2DE5">
        <w:rPr>
          <w:sz w:val="28"/>
          <w:szCs w:val="28"/>
        </w:rPr>
        <w:t>107</w:t>
      </w:r>
      <w:r w:rsidR="006B7090" w:rsidRPr="004E2DE5">
        <w:rPr>
          <w:sz w:val="28"/>
          <w:szCs w:val="28"/>
        </w:rPr>
        <w:t>-ЗСО</w:t>
      </w:r>
      <w:r w:rsidRPr="004E2DE5">
        <w:rPr>
          <w:sz w:val="28"/>
          <w:szCs w:val="28"/>
        </w:rPr>
        <w:t>)</w:t>
      </w:r>
    </w:p>
    <w:p w:rsidR="00B51724" w:rsidRPr="004E2DE5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4E2DE5" w:rsidRDefault="00B51724" w:rsidP="00A701E8">
      <w:pPr>
        <w:ind w:right="-710"/>
        <w:jc w:val="right"/>
        <w:rPr>
          <w:b/>
          <w:sz w:val="28"/>
          <w:szCs w:val="28"/>
        </w:rPr>
      </w:pPr>
      <w:r w:rsidRPr="004E2DE5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E2DE5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E2DE5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4E2DE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E2DE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4E2DE5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20</w:t>
            </w:r>
            <w:r w:rsidR="00370287" w:rsidRPr="004E2DE5">
              <w:rPr>
                <w:sz w:val="24"/>
                <w:szCs w:val="24"/>
              </w:rPr>
              <w:t>20</w:t>
            </w:r>
            <w:r w:rsidRPr="004E2DE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20</w:t>
            </w:r>
            <w:r w:rsidR="00C947A5" w:rsidRPr="004E2DE5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4E2DE5">
              <w:rPr>
                <w:bCs/>
                <w:sz w:val="24"/>
                <w:szCs w:val="24"/>
              </w:rPr>
              <w:t>1</w:t>
            </w:r>
            <w:r w:rsidRPr="004E2DE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E2DE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20</w:t>
            </w:r>
            <w:r w:rsidRPr="004E2DE5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4E2DE5">
              <w:rPr>
                <w:bCs/>
                <w:sz w:val="24"/>
                <w:szCs w:val="24"/>
              </w:rPr>
              <w:t>2</w:t>
            </w:r>
            <w:r w:rsidRPr="004E2DE5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4E2DE5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4E2DE5" w:rsidTr="006B049D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4E2DE5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4E2DE5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4E2DE5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4E2DE5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E2DE5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4E2DE5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E2DE5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4E2DE5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4E2DE5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4E2DE5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4E2DE5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71781924</w:t>
            </w:r>
            <w:r w:rsidRPr="004E2DE5">
              <w:rPr>
                <w:b/>
                <w:bCs/>
                <w:color w:val="000000"/>
                <w:sz w:val="24"/>
                <w:szCs w:val="24"/>
                <w:lang w:eastAsia="en-US"/>
              </w:rPr>
              <w:t>,</w:t>
            </w:r>
            <w:r w:rsidRPr="004E2DE5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4E2DE5">
              <w:rPr>
                <w:spacing w:val="-10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val="en-US"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4</w:t>
            </w:r>
            <w:r w:rsidRPr="004E2DE5">
              <w:rPr>
                <w:sz w:val="24"/>
                <w:szCs w:val="24"/>
                <w:lang w:val="en-US" w:eastAsia="en-US"/>
              </w:rPr>
              <w:t>5403753</w:t>
            </w:r>
            <w:r w:rsidRPr="004E2DE5">
              <w:rPr>
                <w:sz w:val="24"/>
                <w:szCs w:val="24"/>
                <w:lang w:eastAsia="en-US"/>
              </w:rPr>
              <w:t>,</w:t>
            </w:r>
            <w:r w:rsidRPr="004E2DE5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4E2DE5">
              <w:rPr>
                <w:color w:val="000000"/>
                <w:sz w:val="24"/>
                <w:szCs w:val="24"/>
                <w:lang w:val="en-US" w:eastAsia="en-US"/>
              </w:rPr>
              <w:t>21004807</w:t>
            </w:r>
            <w:r w:rsidRPr="004E2DE5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4E2DE5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НАЛОГИ НА ТОВАРЫ (РАБ</w:t>
            </w:r>
            <w:r w:rsidRPr="004E2DE5">
              <w:rPr>
                <w:sz w:val="24"/>
                <w:szCs w:val="24"/>
                <w:lang w:eastAsia="en-US"/>
              </w:rPr>
              <w:t>О</w:t>
            </w:r>
            <w:r w:rsidRPr="004E2DE5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4E2DE5">
              <w:rPr>
                <w:sz w:val="24"/>
                <w:szCs w:val="24"/>
                <w:lang w:eastAsia="en-US"/>
              </w:rPr>
              <w:t>Й</w:t>
            </w:r>
            <w:r w:rsidRPr="004E2DE5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4E2DE5">
              <w:rPr>
                <w:spacing w:val="-4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4E2DE5">
              <w:rPr>
                <w:spacing w:val="-4"/>
                <w:sz w:val="24"/>
                <w:szCs w:val="24"/>
                <w:lang w:eastAsia="en-US"/>
              </w:rPr>
              <w:t>р</w:t>
            </w:r>
            <w:r w:rsidRPr="004E2DE5">
              <w:rPr>
                <w:spacing w:val="-4"/>
                <w:sz w:val="24"/>
                <w:szCs w:val="24"/>
                <w:lang w:eastAsia="en-US"/>
              </w:rPr>
              <w:t>ритории Российской Федер</w:t>
            </w:r>
            <w:r w:rsidRPr="004E2DE5">
              <w:rPr>
                <w:spacing w:val="-4"/>
                <w:sz w:val="24"/>
                <w:szCs w:val="24"/>
                <w:lang w:eastAsia="en-US"/>
              </w:rPr>
              <w:t>а</w:t>
            </w:r>
            <w:r w:rsidRPr="004E2DE5">
              <w:rPr>
                <w:spacing w:val="-4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4E2DE5">
              <w:rPr>
                <w:sz w:val="24"/>
                <w:szCs w:val="24"/>
                <w:lang w:eastAsia="en-US"/>
              </w:rPr>
              <w:t>и</w:t>
            </w:r>
            <w:r w:rsidRPr="004E2DE5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4E2DE5">
              <w:rPr>
                <w:sz w:val="24"/>
                <w:szCs w:val="24"/>
                <w:lang w:eastAsia="en-US"/>
              </w:rPr>
              <w:t>Р</w:t>
            </w:r>
            <w:r w:rsidRPr="004E2DE5">
              <w:rPr>
                <w:sz w:val="24"/>
                <w:szCs w:val="24"/>
                <w:lang w:eastAsia="en-US"/>
              </w:rPr>
              <w:t>НЫЕ ПЛАТЕЖИ ЗА ПОЛЬЗ</w:t>
            </w:r>
            <w:r w:rsidRPr="004E2DE5">
              <w:rPr>
                <w:sz w:val="24"/>
                <w:szCs w:val="24"/>
                <w:lang w:eastAsia="en-US"/>
              </w:rPr>
              <w:t>О</w:t>
            </w:r>
            <w:r w:rsidRPr="004E2DE5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4E2DE5">
              <w:rPr>
                <w:sz w:val="24"/>
                <w:szCs w:val="24"/>
                <w:lang w:eastAsia="en-US"/>
              </w:rPr>
              <w:t>Р</w:t>
            </w:r>
            <w:r w:rsidRPr="004E2DE5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4E2DE5">
              <w:rPr>
                <w:sz w:val="24"/>
                <w:szCs w:val="24"/>
                <w:lang w:eastAsia="en-US"/>
              </w:rPr>
              <w:t>о</w:t>
            </w:r>
            <w:r w:rsidRPr="004E2DE5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4E2DE5">
            <w:pPr>
              <w:overflowPunct/>
              <w:autoSpaceDE/>
              <w:adjustRightInd/>
              <w:spacing w:line="247" w:lineRule="auto"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6B049D" w:rsidRPr="004E2DE5" w:rsidRDefault="006B049D" w:rsidP="004E2DE5">
            <w:pPr>
              <w:overflowPunct/>
              <w:autoSpaceDE/>
              <w:adjustRightInd/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4E2DE5">
            <w:pPr>
              <w:overflowPunct/>
              <w:autoSpaceDE/>
              <w:adjustRightInd/>
              <w:spacing w:line="247" w:lineRule="auto"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6B049D" w:rsidRPr="004E2DE5" w:rsidRDefault="006B049D" w:rsidP="004E2DE5">
            <w:pPr>
              <w:overflowPunct/>
              <w:autoSpaceDE/>
              <w:adjustRightInd/>
              <w:spacing w:line="247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4E2DE5">
              <w:rPr>
                <w:spacing w:val="-10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4E2DE5">
            <w:pPr>
              <w:overflowPunct/>
              <w:autoSpaceDE/>
              <w:adjustRightInd/>
              <w:spacing w:line="247" w:lineRule="auto"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6B049D" w:rsidRPr="004E2DE5" w:rsidRDefault="006B049D" w:rsidP="004E2DE5">
            <w:pPr>
              <w:overflowPunct/>
              <w:autoSpaceDE/>
              <w:adjustRightInd/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ЗАДОЛЖЕННОСТЬ И ПЕР</w:t>
            </w:r>
            <w:r w:rsidRPr="004E2DE5">
              <w:rPr>
                <w:sz w:val="24"/>
                <w:szCs w:val="24"/>
                <w:lang w:eastAsia="en-US"/>
              </w:rPr>
              <w:t>Е</w:t>
            </w:r>
            <w:r w:rsidRPr="004E2DE5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4E2DE5">
            <w:pPr>
              <w:spacing w:line="247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ДОХОДЫ ОТ ИСПОЛЬЗОВ</w:t>
            </w:r>
            <w:r w:rsidRPr="004E2DE5">
              <w:rPr>
                <w:sz w:val="24"/>
                <w:szCs w:val="24"/>
                <w:lang w:eastAsia="en-US"/>
              </w:rPr>
              <w:t>А</w:t>
            </w:r>
            <w:r w:rsidRPr="004E2DE5">
              <w:rPr>
                <w:sz w:val="24"/>
                <w:szCs w:val="24"/>
                <w:lang w:eastAsia="en-US"/>
              </w:rPr>
              <w:t>НИЯ ИМУЩЕСТВА, НАХОДЯ</w:t>
            </w:r>
            <w:r w:rsidRPr="004E2DE5">
              <w:rPr>
                <w:sz w:val="24"/>
                <w:szCs w:val="24"/>
                <w:lang w:eastAsia="en-US"/>
              </w:rPr>
              <w:softHyphen/>
              <w:t>ЩЕГОСЯ В ГОСУДАРСТВЕ</w:t>
            </w:r>
            <w:r w:rsidRPr="004E2DE5">
              <w:rPr>
                <w:sz w:val="24"/>
                <w:szCs w:val="24"/>
                <w:lang w:eastAsia="en-US"/>
              </w:rPr>
              <w:t>Н</w:t>
            </w:r>
            <w:r w:rsidRPr="004E2DE5">
              <w:rPr>
                <w:sz w:val="24"/>
                <w:szCs w:val="24"/>
                <w:lang w:eastAsia="en-US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98181,3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6B049D" w:rsidRPr="004E2DE5" w:rsidRDefault="006B049D" w:rsidP="006B049D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4E2DE5">
              <w:rPr>
                <w:spacing w:val="-10"/>
                <w:sz w:val="24"/>
                <w:szCs w:val="24"/>
                <w:lang w:eastAsia="en-US"/>
              </w:rPr>
              <w:t>ДОХОДЫ ОТ ОКАЗАНИЯ ПЛА</w:t>
            </w:r>
            <w:r w:rsidRPr="004E2DE5">
              <w:rPr>
                <w:spacing w:val="-10"/>
                <w:sz w:val="24"/>
                <w:szCs w:val="24"/>
                <w:lang w:eastAsia="en-US"/>
              </w:rPr>
              <w:t>Т</w:t>
            </w:r>
            <w:r w:rsidRPr="004E2DE5">
              <w:rPr>
                <w:spacing w:val="-10"/>
                <w:sz w:val="24"/>
                <w:szCs w:val="24"/>
                <w:lang w:eastAsia="en-US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247624,0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АДМИНИСТРАТИВНЫЕ ПЛ</w:t>
            </w:r>
            <w:r w:rsidRPr="004E2DE5">
              <w:rPr>
                <w:sz w:val="24"/>
                <w:szCs w:val="24"/>
                <w:lang w:eastAsia="en-US"/>
              </w:rPr>
              <w:t>А</w:t>
            </w:r>
            <w:r w:rsidRPr="004E2DE5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ШТРАФЫ, САНКЦИИ, ВОЗМ</w:t>
            </w:r>
            <w:r w:rsidRPr="004E2DE5">
              <w:rPr>
                <w:sz w:val="24"/>
                <w:szCs w:val="24"/>
                <w:lang w:eastAsia="en-US"/>
              </w:rPr>
              <w:t>Е</w:t>
            </w:r>
            <w:r w:rsidRPr="004E2DE5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877566,3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2DE5">
              <w:rPr>
                <w:sz w:val="24"/>
                <w:szCs w:val="24"/>
                <w:lang w:eastAsia="en-US"/>
              </w:rPr>
              <w:t>ПРОЧИЕ НЕНАЛОГОВЫЕ Д</w:t>
            </w:r>
            <w:r w:rsidRPr="004E2DE5">
              <w:rPr>
                <w:sz w:val="24"/>
                <w:szCs w:val="24"/>
                <w:lang w:eastAsia="en-US"/>
              </w:rPr>
              <w:t>О</w:t>
            </w:r>
            <w:r w:rsidRPr="004E2DE5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E2DE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4E2DE5" w:rsidRPr="004E2DE5" w:rsidTr="006B049D">
        <w:tc>
          <w:tcPr>
            <w:tcW w:w="2692" w:type="dxa"/>
          </w:tcPr>
          <w:p w:rsidR="004E2DE5" w:rsidRPr="004E2DE5" w:rsidRDefault="004E2DE5" w:rsidP="000A6793">
            <w:pPr>
              <w:jc w:val="center"/>
              <w:rPr>
                <w:b/>
                <w:bCs/>
                <w:sz w:val="24"/>
                <w:szCs w:val="24"/>
              </w:rPr>
            </w:pPr>
            <w:r w:rsidRPr="004E2DE5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4E2DE5" w:rsidRPr="004E2DE5" w:rsidRDefault="004E2DE5" w:rsidP="000A6793">
            <w:pPr>
              <w:jc w:val="both"/>
              <w:rPr>
                <w:b/>
                <w:bCs/>
                <w:sz w:val="24"/>
                <w:szCs w:val="24"/>
              </w:rPr>
            </w:pPr>
            <w:r w:rsidRPr="004E2DE5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4E2DE5">
              <w:rPr>
                <w:b/>
                <w:bCs/>
                <w:sz w:val="24"/>
                <w:szCs w:val="24"/>
              </w:rPr>
              <w:t>П</w:t>
            </w:r>
            <w:r w:rsidRPr="004E2DE5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4E2DE5" w:rsidRPr="004E2DE5" w:rsidRDefault="004E2DE5" w:rsidP="00153487">
            <w:pPr>
              <w:jc w:val="right"/>
              <w:rPr>
                <w:b/>
                <w:bCs/>
                <w:sz w:val="24"/>
                <w:szCs w:val="24"/>
              </w:rPr>
            </w:pPr>
            <w:r w:rsidRPr="004E2DE5">
              <w:rPr>
                <w:b/>
                <w:bCs/>
                <w:sz w:val="24"/>
                <w:szCs w:val="24"/>
              </w:rPr>
              <w:t>54042925,7</w:t>
            </w:r>
          </w:p>
        </w:tc>
        <w:tc>
          <w:tcPr>
            <w:tcW w:w="1418" w:type="dxa"/>
            <w:vAlign w:val="bottom"/>
          </w:tcPr>
          <w:p w:rsidR="004E2DE5" w:rsidRPr="004E2DE5" w:rsidRDefault="004E2DE5" w:rsidP="00153487">
            <w:pPr>
              <w:jc w:val="right"/>
              <w:rPr>
                <w:b/>
                <w:bCs/>
                <w:sz w:val="24"/>
                <w:szCs w:val="24"/>
              </w:rPr>
            </w:pPr>
            <w:r w:rsidRPr="004E2DE5">
              <w:rPr>
                <w:b/>
                <w:bCs/>
                <w:sz w:val="24"/>
                <w:szCs w:val="24"/>
              </w:rPr>
              <w:t>34960285,2</w:t>
            </w:r>
          </w:p>
        </w:tc>
        <w:tc>
          <w:tcPr>
            <w:tcW w:w="1421" w:type="dxa"/>
            <w:vAlign w:val="bottom"/>
          </w:tcPr>
          <w:p w:rsidR="004E2DE5" w:rsidRPr="004E2DE5" w:rsidRDefault="004E2DE5" w:rsidP="00153487">
            <w:pPr>
              <w:jc w:val="right"/>
              <w:rPr>
                <w:b/>
                <w:bCs/>
                <w:sz w:val="24"/>
                <w:szCs w:val="24"/>
              </w:rPr>
            </w:pPr>
            <w:r w:rsidRPr="004E2DE5">
              <w:rPr>
                <w:b/>
                <w:bCs/>
                <w:sz w:val="24"/>
                <w:szCs w:val="24"/>
              </w:rPr>
              <w:t>31690640,8</w:t>
            </w:r>
          </w:p>
        </w:tc>
      </w:tr>
      <w:tr w:rsidR="004E2DE5" w:rsidRPr="004E2DE5" w:rsidTr="006B049D">
        <w:tc>
          <w:tcPr>
            <w:tcW w:w="2692" w:type="dxa"/>
          </w:tcPr>
          <w:p w:rsidR="004E2DE5" w:rsidRPr="004E2DE5" w:rsidRDefault="004E2DE5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4E2DE5" w:rsidRPr="004E2DE5" w:rsidRDefault="004E2DE5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БЕЗВОЗМЕЗДНЫЕ ПОСТУП</w:t>
            </w:r>
            <w:r w:rsidRPr="004E2DE5">
              <w:rPr>
                <w:sz w:val="24"/>
                <w:szCs w:val="24"/>
              </w:rPr>
              <w:softHyphen/>
              <w:t>ЛЕНИЯ ОТ ДРУГИХ БЮДЖ</w:t>
            </w:r>
            <w:r w:rsidRPr="004E2DE5">
              <w:rPr>
                <w:sz w:val="24"/>
                <w:szCs w:val="24"/>
              </w:rPr>
              <w:t>Е</w:t>
            </w:r>
            <w:r w:rsidRPr="004E2DE5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E2DE5" w:rsidRPr="004E2DE5" w:rsidRDefault="004E2DE5" w:rsidP="00153487">
            <w:pPr>
              <w:jc w:val="right"/>
              <w:rPr>
                <w:bCs/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53433340,4</w:t>
            </w:r>
          </w:p>
        </w:tc>
        <w:tc>
          <w:tcPr>
            <w:tcW w:w="1418" w:type="dxa"/>
            <w:vAlign w:val="bottom"/>
          </w:tcPr>
          <w:p w:rsidR="004E2DE5" w:rsidRPr="004E2DE5" w:rsidRDefault="004E2DE5" w:rsidP="00153487">
            <w:pPr>
              <w:jc w:val="right"/>
              <w:rPr>
                <w:bCs/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34568937,6</w:t>
            </w:r>
          </w:p>
        </w:tc>
        <w:tc>
          <w:tcPr>
            <w:tcW w:w="1421" w:type="dxa"/>
            <w:vAlign w:val="bottom"/>
          </w:tcPr>
          <w:p w:rsidR="004E2DE5" w:rsidRPr="004E2DE5" w:rsidRDefault="004E2DE5" w:rsidP="00153487">
            <w:pPr>
              <w:jc w:val="right"/>
              <w:rPr>
                <w:bCs/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31690640,8</w:t>
            </w:r>
          </w:p>
        </w:tc>
      </w:tr>
      <w:tr w:rsidR="004E2DE5" w:rsidRPr="004E2DE5" w:rsidTr="006B049D">
        <w:tc>
          <w:tcPr>
            <w:tcW w:w="2692" w:type="dxa"/>
          </w:tcPr>
          <w:p w:rsidR="004E2DE5" w:rsidRPr="004E2DE5" w:rsidRDefault="004E2DE5" w:rsidP="000A67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Align w:val="bottom"/>
          </w:tcPr>
          <w:p w:rsidR="004E2DE5" w:rsidRPr="004E2DE5" w:rsidRDefault="004E2DE5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4E2DE5" w:rsidRPr="004E2DE5" w:rsidRDefault="004E2DE5" w:rsidP="0015348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2DE5" w:rsidRPr="004E2DE5" w:rsidRDefault="004E2DE5" w:rsidP="0015348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E2DE5" w:rsidRPr="004E2DE5" w:rsidRDefault="004E2DE5" w:rsidP="0015348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E2DE5" w:rsidRPr="004E2DE5" w:rsidTr="006B049D">
        <w:tc>
          <w:tcPr>
            <w:tcW w:w="2692" w:type="dxa"/>
          </w:tcPr>
          <w:p w:rsidR="004E2DE5" w:rsidRPr="004E2DE5" w:rsidRDefault="004E2DE5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4E2DE5" w:rsidRPr="004E2DE5" w:rsidRDefault="004E2DE5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E2DE5" w:rsidRPr="004E2DE5" w:rsidRDefault="004E2DE5" w:rsidP="00153487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20758383,5</w:t>
            </w:r>
          </w:p>
        </w:tc>
        <w:tc>
          <w:tcPr>
            <w:tcW w:w="1418" w:type="dxa"/>
            <w:vAlign w:val="bottom"/>
          </w:tcPr>
          <w:p w:rsidR="004E2DE5" w:rsidRPr="004E2DE5" w:rsidRDefault="004E2DE5" w:rsidP="00153487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4E2DE5" w:rsidRPr="004E2DE5" w:rsidRDefault="004E2DE5" w:rsidP="004E2DE5">
            <w:pPr>
              <w:ind w:left="-108"/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12013015,8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19130404,2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11689606,5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10203457,2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6836013,1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6093024,6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6708539,6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3381143,2</w:t>
            </w: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БЕЗВОЗМЕЗДНЫЕ ПОСТУПЛ</w:t>
            </w:r>
            <w:r w:rsidRPr="004E2DE5">
              <w:rPr>
                <w:sz w:val="24"/>
                <w:szCs w:val="24"/>
              </w:rPr>
              <w:t>Е</w:t>
            </w:r>
            <w:r w:rsidRPr="004E2DE5">
              <w:rPr>
                <w:sz w:val="24"/>
                <w:szCs w:val="24"/>
              </w:rPr>
              <w:t>НИЯ ОТ ГОСУДАРСТВЕННЫХ (МУНИЦИПАЛЬНЫХ) ОРГАН</w:t>
            </w:r>
            <w:r w:rsidRPr="004E2DE5">
              <w:rPr>
                <w:sz w:val="24"/>
                <w:szCs w:val="24"/>
              </w:rPr>
              <w:t>И</w:t>
            </w:r>
            <w:r w:rsidRPr="004E2DE5">
              <w:rPr>
                <w:sz w:val="24"/>
                <w:szCs w:val="24"/>
              </w:rPr>
              <w:t>ЗАЦИЙ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632355,8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4E2DE5">
              <w:rPr>
                <w:sz w:val="24"/>
                <w:szCs w:val="24"/>
              </w:rPr>
              <w:t>ь</w:t>
            </w:r>
            <w:r w:rsidRPr="004E2DE5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632355,8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ДОХОДЫ БЮДЖЕТОВ БЮ</w:t>
            </w:r>
            <w:r w:rsidRPr="004E2DE5">
              <w:rPr>
                <w:sz w:val="24"/>
                <w:szCs w:val="24"/>
              </w:rPr>
              <w:t>Д</w:t>
            </w:r>
            <w:r w:rsidRPr="004E2DE5">
              <w:rPr>
                <w:sz w:val="24"/>
                <w:szCs w:val="24"/>
              </w:rPr>
              <w:t>ЖЕТНОЙ СИСТЕМЫ РОССИЙС</w:t>
            </w:r>
            <w:r w:rsidRPr="004E2DE5">
              <w:rPr>
                <w:sz w:val="24"/>
                <w:szCs w:val="24"/>
              </w:rPr>
              <w:softHyphen/>
              <w:t>КОЙ ФЕДЕРАЦИИ ОТ ВОЗВР</w:t>
            </w:r>
            <w:r w:rsidRPr="004E2DE5">
              <w:rPr>
                <w:sz w:val="24"/>
                <w:szCs w:val="24"/>
              </w:rPr>
              <w:t>А</w:t>
            </w:r>
            <w:r w:rsidRPr="004E2DE5">
              <w:rPr>
                <w:sz w:val="24"/>
                <w:szCs w:val="24"/>
              </w:rPr>
              <w:t>ТА ОСТАТКОВ СУБСИДИЙ, СУБВЕНЦИЙ И ИНЫХ МЕ</w:t>
            </w:r>
            <w:r w:rsidRPr="004E2DE5">
              <w:rPr>
                <w:sz w:val="24"/>
                <w:szCs w:val="24"/>
              </w:rPr>
              <w:t>Ж</w:t>
            </w:r>
            <w:r w:rsidRPr="004E2DE5">
              <w:rPr>
                <w:sz w:val="24"/>
                <w:szCs w:val="24"/>
              </w:rPr>
              <w:t>БЮДЖЕТНЫХ ТРАНСФЕРТОВ, ИМЕЮЩИХ ЦЕЛЕВОЕ НАЗН</w:t>
            </w:r>
            <w:r w:rsidRPr="004E2DE5">
              <w:rPr>
                <w:sz w:val="24"/>
                <w:szCs w:val="24"/>
              </w:rPr>
              <w:t>А</w:t>
            </w:r>
            <w:r w:rsidRPr="004E2DE5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9922,8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Доходы бюджетов бюджетной с</w:t>
            </w:r>
            <w:r w:rsidRPr="004E2DE5">
              <w:rPr>
                <w:sz w:val="24"/>
                <w:szCs w:val="24"/>
              </w:rPr>
              <w:t>и</w:t>
            </w:r>
            <w:r w:rsidRPr="004E2DE5">
              <w:rPr>
                <w:sz w:val="24"/>
                <w:szCs w:val="24"/>
              </w:rPr>
              <w:t xml:space="preserve">стемы Российской Федерации от возврата бюджетами бюджетной системы Российской Федерации </w:t>
            </w:r>
            <w:r w:rsidRPr="004E2DE5">
              <w:rPr>
                <w:sz w:val="24"/>
                <w:szCs w:val="24"/>
              </w:rPr>
              <w:lastRenderedPageBreak/>
              <w:t>остатков субсидий, субвенций и иных межбюджетных трансфе</w:t>
            </w:r>
            <w:r w:rsidRPr="004E2DE5">
              <w:rPr>
                <w:sz w:val="24"/>
                <w:szCs w:val="24"/>
              </w:rPr>
              <w:t>р</w:t>
            </w:r>
            <w:r w:rsidRPr="004E2DE5">
              <w:rPr>
                <w:sz w:val="24"/>
                <w:szCs w:val="24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9922,8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ВОЗВРАТ ОСТАТКОВ СУБС</w:t>
            </w:r>
            <w:r w:rsidRPr="004E2DE5">
              <w:rPr>
                <w:sz w:val="24"/>
                <w:szCs w:val="24"/>
              </w:rPr>
              <w:t>И</w:t>
            </w:r>
            <w:r w:rsidRPr="004E2DE5">
              <w:rPr>
                <w:sz w:val="24"/>
                <w:szCs w:val="24"/>
              </w:rPr>
              <w:t>ДИЙ, СУБВЕНЦИЙ И ИНЫХ МЕЖБЮДЖЕТНЫХ ТРАН</w:t>
            </w:r>
            <w:r w:rsidRPr="004E2DE5">
              <w:rPr>
                <w:sz w:val="24"/>
                <w:szCs w:val="24"/>
              </w:rPr>
              <w:t>С</w:t>
            </w:r>
            <w:r w:rsidRPr="004E2DE5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bCs/>
                <w:sz w:val="24"/>
                <w:szCs w:val="24"/>
              </w:rPr>
            </w:pPr>
            <w:r w:rsidRPr="004E2DE5">
              <w:rPr>
                <w:bCs/>
                <w:sz w:val="24"/>
                <w:szCs w:val="24"/>
              </w:rPr>
              <w:t>-32693,3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B049D" w:rsidRPr="004E2DE5" w:rsidTr="006B049D">
        <w:tc>
          <w:tcPr>
            <w:tcW w:w="2692" w:type="dxa"/>
          </w:tcPr>
          <w:p w:rsidR="006B049D" w:rsidRPr="004E2DE5" w:rsidRDefault="006B049D" w:rsidP="000A6793">
            <w:pPr>
              <w:jc w:val="center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6B049D" w:rsidRPr="004E2DE5" w:rsidRDefault="006B049D" w:rsidP="000A6793">
            <w:pPr>
              <w:jc w:val="both"/>
              <w:rPr>
                <w:spacing w:val="-6"/>
                <w:sz w:val="24"/>
                <w:szCs w:val="24"/>
              </w:rPr>
            </w:pPr>
            <w:r w:rsidRPr="004E2DE5">
              <w:rPr>
                <w:spacing w:val="-6"/>
                <w:sz w:val="24"/>
                <w:szCs w:val="24"/>
              </w:rPr>
              <w:t>Возврат остатков субсидий, субве</w:t>
            </w:r>
            <w:r w:rsidRPr="004E2DE5">
              <w:rPr>
                <w:spacing w:val="-6"/>
                <w:sz w:val="24"/>
                <w:szCs w:val="24"/>
              </w:rPr>
              <w:t>н</w:t>
            </w:r>
            <w:r w:rsidRPr="004E2DE5">
              <w:rPr>
                <w:spacing w:val="-6"/>
                <w:sz w:val="24"/>
                <w:szCs w:val="24"/>
              </w:rPr>
              <w:t>ций и иных межбюджетных тран</w:t>
            </w:r>
            <w:r w:rsidRPr="004E2DE5">
              <w:rPr>
                <w:spacing w:val="-6"/>
                <w:sz w:val="24"/>
                <w:szCs w:val="24"/>
              </w:rPr>
              <w:t>с</w:t>
            </w:r>
            <w:r w:rsidRPr="004E2DE5">
              <w:rPr>
                <w:spacing w:val="-6"/>
                <w:sz w:val="24"/>
                <w:szCs w:val="24"/>
              </w:rPr>
              <w:t>фертов, имеющих целевое назнач</w:t>
            </w:r>
            <w:r w:rsidRPr="004E2DE5">
              <w:rPr>
                <w:spacing w:val="-6"/>
                <w:sz w:val="24"/>
                <w:szCs w:val="24"/>
              </w:rPr>
              <w:t>е</w:t>
            </w:r>
            <w:r w:rsidRPr="004E2DE5">
              <w:rPr>
                <w:spacing w:val="-6"/>
                <w:sz w:val="24"/>
                <w:szCs w:val="24"/>
              </w:rPr>
              <w:t>ние, прошлых лет из бюджетов субъектов Российской Ф</w:t>
            </w:r>
            <w:r w:rsidRPr="004E2DE5">
              <w:rPr>
                <w:spacing w:val="-6"/>
                <w:sz w:val="24"/>
                <w:szCs w:val="24"/>
              </w:rPr>
              <w:t>е</w:t>
            </w:r>
            <w:r w:rsidRPr="004E2DE5">
              <w:rPr>
                <w:spacing w:val="-6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  <w:r w:rsidRPr="004E2DE5">
              <w:rPr>
                <w:sz w:val="24"/>
                <w:szCs w:val="24"/>
              </w:rPr>
              <w:t>-32693,3</w:t>
            </w:r>
          </w:p>
        </w:tc>
        <w:tc>
          <w:tcPr>
            <w:tcW w:w="1418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B049D" w:rsidRPr="004E2DE5" w:rsidRDefault="006B049D" w:rsidP="006B049D">
            <w:pPr>
              <w:jc w:val="right"/>
              <w:rPr>
                <w:sz w:val="24"/>
                <w:szCs w:val="24"/>
              </w:rPr>
            </w:pPr>
          </w:p>
        </w:tc>
      </w:tr>
      <w:tr w:rsidR="004E2DE5" w:rsidRPr="00F66909" w:rsidTr="006B049D">
        <w:tc>
          <w:tcPr>
            <w:tcW w:w="2692" w:type="dxa"/>
            <w:vAlign w:val="bottom"/>
          </w:tcPr>
          <w:p w:rsidR="004E2DE5" w:rsidRPr="004E2DE5" w:rsidRDefault="004E2DE5" w:rsidP="000A6793">
            <w:pPr>
              <w:rPr>
                <w:b/>
                <w:bCs/>
                <w:sz w:val="24"/>
                <w:szCs w:val="24"/>
              </w:rPr>
            </w:pPr>
            <w:r w:rsidRPr="004E2DE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4E2DE5" w:rsidRPr="004E2DE5" w:rsidRDefault="004E2DE5" w:rsidP="000A6793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E2DE5" w:rsidRPr="004E2DE5" w:rsidRDefault="004E2DE5" w:rsidP="0015348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E2DE5">
              <w:rPr>
                <w:b/>
                <w:bCs/>
                <w:sz w:val="24"/>
                <w:szCs w:val="24"/>
              </w:rPr>
              <w:t>125824850,1</w:t>
            </w:r>
          </w:p>
        </w:tc>
        <w:tc>
          <w:tcPr>
            <w:tcW w:w="1418" w:type="dxa"/>
            <w:vAlign w:val="bottom"/>
          </w:tcPr>
          <w:p w:rsidR="004E2DE5" w:rsidRPr="004E2DE5" w:rsidRDefault="004E2DE5" w:rsidP="0015348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E2DE5">
              <w:rPr>
                <w:b/>
                <w:bCs/>
                <w:sz w:val="24"/>
                <w:szCs w:val="24"/>
              </w:rPr>
              <w:t>116043430,8</w:t>
            </w:r>
          </w:p>
        </w:tc>
        <w:tc>
          <w:tcPr>
            <w:tcW w:w="1421" w:type="dxa"/>
            <w:vAlign w:val="bottom"/>
          </w:tcPr>
          <w:p w:rsidR="004E2DE5" w:rsidRPr="004E2DE5" w:rsidRDefault="004E2DE5" w:rsidP="004E2DE5">
            <w:pPr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E2DE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116137046,5</w:t>
            </w:r>
          </w:p>
        </w:tc>
      </w:tr>
    </w:tbl>
    <w:p w:rsidR="00AC1D05" w:rsidRPr="00814D0E" w:rsidRDefault="00AC1D05" w:rsidP="006B049D">
      <w:bookmarkStart w:id="0" w:name="_GoBack"/>
      <w:bookmarkEnd w:id="0"/>
    </w:p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4E2DE5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2B3ED-8DD6-4F8C-B9C2-924901132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24</cp:revision>
  <cp:lastPrinted>2019-11-22T13:03:00Z</cp:lastPrinted>
  <dcterms:created xsi:type="dcterms:W3CDTF">2019-11-28T05:47:00Z</dcterms:created>
  <dcterms:modified xsi:type="dcterms:W3CDTF">2020-08-04T06:30:00Z</dcterms:modified>
</cp:coreProperties>
</file>