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763C2" w:rsidRPr="00F46BD9" w:rsidRDefault="00C763C2" w:rsidP="00DD2E59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F46BD9">
        <w:rPr>
          <w:rFonts w:ascii="Times New Roman" w:hAnsi="Times New Roman" w:cs="Times New Roman"/>
          <w:b w:val="0"/>
          <w:bCs w:val="0"/>
          <w:i w:val="0"/>
          <w:iCs w:val="0"/>
        </w:rPr>
        <w:t>Приложение 1 к Закону Сарато</w:t>
      </w:r>
      <w:r w:rsidRPr="00F46BD9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F46BD9">
        <w:rPr>
          <w:rFonts w:ascii="Times New Roman" w:hAnsi="Times New Roman" w:cs="Times New Roman"/>
          <w:b w:val="0"/>
          <w:bCs w:val="0"/>
          <w:i w:val="0"/>
          <w:iCs w:val="0"/>
        </w:rPr>
        <w:t xml:space="preserve">ской области </w:t>
      </w:r>
      <w:r w:rsidR="00FA6181" w:rsidRPr="00F46BD9">
        <w:rPr>
          <w:rFonts w:ascii="Times New Roman" w:hAnsi="Times New Roman" w:cs="Times New Roman"/>
          <w:b w:val="0"/>
          <w:bCs w:val="0"/>
          <w:i w:val="0"/>
          <w:iCs w:val="0"/>
        </w:rPr>
        <w:t>«</w:t>
      </w:r>
      <w:r w:rsidRPr="00F46BD9">
        <w:rPr>
          <w:rFonts w:ascii="Times New Roman" w:hAnsi="Times New Roman" w:cs="Times New Roman"/>
          <w:b w:val="0"/>
          <w:bCs w:val="0"/>
          <w:i w:val="0"/>
          <w:iCs w:val="0"/>
        </w:rPr>
        <w:t>Об областном бю</w:t>
      </w:r>
      <w:r w:rsidRPr="00F46BD9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F46BD9">
        <w:rPr>
          <w:rFonts w:ascii="Times New Roman" w:hAnsi="Times New Roman" w:cs="Times New Roman"/>
          <w:b w:val="0"/>
          <w:bCs w:val="0"/>
          <w:i w:val="0"/>
          <w:iCs w:val="0"/>
        </w:rPr>
        <w:t>жете на 20</w:t>
      </w:r>
      <w:r w:rsidR="00370287" w:rsidRPr="00F46BD9">
        <w:rPr>
          <w:rFonts w:ascii="Times New Roman" w:hAnsi="Times New Roman" w:cs="Times New Roman"/>
          <w:b w:val="0"/>
          <w:bCs w:val="0"/>
          <w:i w:val="0"/>
          <w:iCs w:val="0"/>
        </w:rPr>
        <w:t>20</w:t>
      </w:r>
      <w:r w:rsidRPr="00F46BD9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год</w:t>
      </w:r>
      <w:r w:rsidR="000B705A" w:rsidRPr="00F46BD9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и на плановый период 20</w:t>
      </w:r>
      <w:r w:rsidR="00C947A5" w:rsidRPr="00F46BD9">
        <w:rPr>
          <w:rFonts w:ascii="Times New Roman" w:hAnsi="Times New Roman" w:cs="Times New Roman"/>
          <w:b w:val="0"/>
          <w:bCs w:val="0"/>
          <w:i w:val="0"/>
          <w:iCs w:val="0"/>
        </w:rPr>
        <w:t>2</w:t>
      </w:r>
      <w:r w:rsidR="00370287" w:rsidRPr="00F46BD9">
        <w:rPr>
          <w:rFonts w:ascii="Times New Roman" w:hAnsi="Times New Roman" w:cs="Times New Roman"/>
          <w:b w:val="0"/>
          <w:bCs w:val="0"/>
          <w:i w:val="0"/>
          <w:iCs w:val="0"/>
        </w:rPr>
        <w:t>1</w:t>
      </w:r>
      <w:r w:rsidR="000B705A" w:rsidRPr="00F46BD9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и 20</w:t>
      </w:r>
      <w:r w:rsidR="00370287" w:rsidRPr="00F46BD9">
        <w:rPr>
          <w:rFonts w:ascii="Times New Roman" w:hAnsi="Times New Roman" w:cs="Times New Roman"/>
          <w:b w:val="0"/>
          <w:bCs w:val="0"/>
          <w:i w:val="0"/>
          <w:iCs w:val="0"/>
        </w:rPr>
        <w:t>22</w:t>
      </w:r>
      <w:r w:rsidR="000B705A" w:rsidRPr="00F46BD9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годов</w:t>
      </w:r>
      <w:r w:rsidR="00FA6181" w:rsidRPr="00F46BD9">
        <w:rPr>
          <w:rFonts w:ascii="Times New Roman" w:hAnsi="Times New Roman" w:cs="Times New Roman"/>
          <w:b w:val="0"/>
          <w:bCs w:val="0"/>
          <w:i w:val="0"/>
          <w:iCs w:val="0"/>
        </w:rPr>
        <w:t>»</w:t>
      </w:r>
    </w:p>
    <w:p w:rsidR="00797B8E" w:rsidRPr="00F46BD9" w:rsidRDefault="00797B8E" w:rsidP="00297C0C">
      <w:pPr>
        <w:pStyle w:val="2"/>
        <w:tabs>
          <w:tab w:val="left" w:pos="5387"/>
        </w:tabs>
        <w:spacing w:before="0" w:after="0" w:line="223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</w:p>
    <w:p w:rsidR="00395B6B" w:rsidRPr="00F46BD9" w:rsidRDefault="00395B6B" w:rsidP="00297C0C">
      <w:pPr>
        <w:spacing w:line="223" w:lineRule="auto"/>
        <w:jc w:val="center"/>
        <w:rPr>
          <w:b/>
          <w:bCs/>
          <w:sz w:val="28"/>
          <w:szCs w:val="28"/>
        </w:rPr>
      </w:pPr>
      <w:r w:rsidRPr="00F46BD9">
        <w:rPr>
          <w:b/>
          <w:bCs/>
          <w:sz w:val="28"/>
          <w:szCs w:val="28"/>
        </w:rPr>
        <w:t>Распределение доходов областного бюджета на 20</w:t>
      </w:r>
      <w:r w:rsidR="00370287" w:rsidRPr="00F46BD9">
        <w:rPr>
          <w:b/>
          <w:bCs/>
          <w:sz w:val="28"/>
          <w:szCs w:val="28"/>
        </w:rPr>
        <w:t>20</w:t>
      </w:r>
      <w:r w:rsidRPr="00F46BD9">
        <w:rPr>
          <w:b/>
          <w:bCs/>
          <w:sz w:val="28"/>
          <w:szCs w:val="28"/>
        </w:rPr>
        <w:t xml:space="preserve"> год </w:t>
      </w:r>
    </w:p>
    <w:p w:rsidR="00395B6B" w:rsidRPr="00F46BD9" w:rsidRDefault="00395B6B" w:rsidP="00297C0C">
      <w:pPr>
        <w:spacing w:line="223" w:lineRule="auto"/>
        <w:jc w:val="center"/>
        <w:rPr>
          <w:b/>
          <w:bCs/>
          <w:sz w:val="28"/>
          <w:szCs w:val="28"/>
        </w:rPr>
      </w:pPr>
      <w:r w:rsidRPr="00F46BD9">
        <w:rPr>
          <w:b/>
          <w:bCs/>
          <w:sz w:val="28"/>
          <w:szCs w:val="28"/>
        </w:rPr>
        <w:t>и на плановый период 202</w:t>
      </w:r>
      <w:r w:rsidR="00370287" w:rsidRPr="00F46BD9">
        <w:rPr>
          <w:b/>
          <w:bCs/>
          <w:sz w:val="28"/>
          <w:szCs w:val="28"/>
        </w:rPr>
        <w:t>1</w:t>
      </w:r>
      <w:r w:rsidRPr="00F46BD9">
        <w:rPr>
          <w:b/>
          <w:bCs/>
          <w:sz w:val="28"/>
          <w:szCs w:val="28"/>
        </w:rPr>
        <w:t xml:space="preserve"> и 202</w:t>
      </w:r>
      <w:r w:rsidR="00370287" w:rsidRPr="00F46BD9">
        <w:rPr>
          <w:b/>
          <w:bCs/>
          <w:sz w:val="28"/>
          <w:szCs w:val="28"/>
        </w:rPr>
        <w:t>2</w:t>
      </w:r>
      <w:r w:rsidRPr="00F46BD9">
        <w:rPr>
          <w:b/>
          <w:bCs/>
          <w:sz w:val="28"/>
          <w:szCs w:val="28"/>
        </w:rPr>
        <w:t xml:space="preserve"> годов</w:t>
      </w:r>
    </w:p>
    <w:p w:rsidR="004F4D6B" w:rsidRPr="00F46BD9" w:rsidRDefault="004F4D6B" w:rsidP="00297C0C">
      <w:pPr>
        <w:spacing w:line="223" w:lineRule="auto"/>
        <w:jc w:val="center"/>
        <w:rPr>
          <w:sz w:val="28"/>
          <w:szCs w:val="28"/>
        </w:rPr>
      </w:pPr>
    </w:p>
    <w:p w:rsidR="0016704A" w:rsidRPr="00F46BD9" w:rsidRDefault="0016704A" w:rsidP="00297C0C">
      <w:pPr>
        <w:spacing w:line="223" w:lineRule="auto"/>
        <w:jc w:val="center"/>
        <w:rPr>
          <w:sz w:val="28"/>
          <w:szCs w:val="28"/>
        </w:rPr>
      </w:pPr>
      <w:r w:rsidRPr="00F46BD9">
        <w:rPr>
          <w:sz w:val="28"/>
          <w:szCs w:val="28"/>
        </w:rPr>
        <w:t xml:space="preserve">(с изменениями от </w:t>
      </w:r>
      <w:r w:rsidR="0025142D" w:rsidRPr="00F46BD9">
        <w:rPr>
          <w:sz w:val="28"/>
          <w:szCs w:val="28"/>
        </w:rPr>
        <w:t>27</w:t>
      </w:r>
      <w:r w:rsidR="006B049D" w:rsidRPr="00F46BD9">
        <w:rPr>
          <w:sz w:val="28"/>
          <w:szCs w:val="28"/>
        </w:rPr>
        <w:t xml:space="preserve"> </w:t>
      </w:r>
      <w:r w:rsidR="006B7090" w:rsidRPr="00F46BD9">
        <w:rPr>
          <w:sz w:val="28"/>
          <w:szCs w:val="28"/>
        </w:rPr>
        <w:t xml:space="preserve">июля 2020 года № </w:t>
      </w:r>
      <w:r w:rsidR="0025142D" w:rsidRPr="00F46BD9">
        <w:rPr>
          <w:sz w:val="28"/>
          <w:szCs w:val="28"/>
        </w:rPr>
        <w:t>91</w:t>
      </w:r>
      <w:r w:rsidR="006B7090" w:rsidRPr="00F46BD9">
        <w:rPr>
          <w:sz w:val="28"/>
          <w:szCs w:val="28"/>
        </w:rPr>
        <w:t>-ЗСО</w:t>
      </w:r>
      <w:r w:rsidRPr="00F46BD9">
        <w:rPr>
          <w:sz w:val="28"/>
          <w:szCs w:val="28"/>
        </w:rPr>
        <w:t>)</w:t>
      </w:r>
    </w:p>
    <w:p w:rsidR="00B51724" w:rsidRPr="00F46BD9" w:rsidRDefault="00B51724" w:rsidP="00297C0C">
      <w:pPr>
        <w:spacing w:line="223" w:lineRule="auto"/>
        <w:jc w:val="center"/>
        <w:rPr>
          <w:b/>
          <w:sz w:val="16"/>
          <w:szCs w:val="16"/>
        </w:rPr>
      </w:pPr>
    </w:p>
    <w:p w:rsidR="00B51724" w:rsidRPr="00F46BD9" w:rsidRDefault="00B51724" w:rsidP="00A701E8">
      <w:pPr>
        <w:ind w:right="-710"/>
        <w:jc w:val="right"/>
        <w:rPr>
          <w:b/>
          <w:sz w:val="28"/>
          <w:szCs w:val="28"/>
        </w:rPr>
      </w:pPr>
      <w:r w:rsidRPr="00F46BD9">
        <w:rPr>
          <w:bCs/>
          <w:sz w:val="24"/>
        </w:rPr>
        <w:t>(тыс. рублей)</w:t>
      </w:r>
    </w:p>
    <w:tbl>
      <w:tblPr>
        <w:tblStyle w:val="a9"/>
        <w:tblW w:w="10774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2694"/>
        <w:gridCol w:w="3828"/>
        <w:gridCol w:w="1417"/>
        <w:gridCol w:w="1418"/>
        <w:gridCol w:w="1417"/>
      </w:tblGrid>
      <w:tr w:rsidR="009A40D3" w:rsidRPr="00F46BD9" w:rsidTr="004F4D6B">
        <w:trPr>
          <w:trHeight w:val="595"/>
          <w:tblHeader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0D3" w:rsidRPr="00F46BD9" w:rsidRDefault="009A40D3" w:rsidP="008C68D0">
            <w:pPr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  <w:r w:rsidRPr="00F46BD9">
              <w:rPr>
                <w:color w:val="000000"/>
                <w:sz w:val="24"/>
                <w:szCs w:val="24"/>
              </w:rPr>
              <w:t xml:space="preserve">Код </w:t>
            </w:r>
            <w:proofErr w:type="gramStart"/>
            <w:r w:rsidRPr="00F46BD9">
              <w:rPr>
                <w:color w:val="000000"/>
                <w:sz w:val="24"/>
                <w:szCs w:val="24"/>
              </w:rPr>
              <w:t>бюджетной</w:t>
            </w:r>
            <w:proofErr w:type="gramEnd"/>
          </w:p>
          <w:p w:rsidR="009A40D3" w:rsidRPr="00F46BD9" w:rsidRDefault="009A40D3" w:rsidP="008C68D0">
            <w:pPr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  <w:r w:rsidRPr="00F46BD9">
              <w:rPr>
                <w:color w:val="000000"/>
                <w:sz w:val="24"/>
                <w:szCs w:val="24"/>
              </w:rPr>
              <w:t>классификации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0D3" w:rsidRPr="00F46BD9" w:rsidRDefault="009A40D3" w:rsidP="00792F47">
            <w:pPr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  <w:r w:rsidRPr="00F46BD9">
              <w:rPr>
                <w:color w:val="000000"/>
                <w:sz w:val="24"/>
                <w:szCs w:val="24"/>
              </w:rPr>
              <w:t xml:space="preserve">Наименование </w:t>
            </w:r>
            <w:r w:rsidR="00792F47" w:rsidRPr="00F46BD9">
              <w:rPr>
                <w:color w:val="000000"/>
                <w:sz w:val="24"/>
                <w:szCs w:val="24"/>
              </w:rPr>
              <w:t>доходов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0D3" w:rsidRPr="00F46BD9" w:rsidRDefault="009A40D3" w:rsidP="00370287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F46BD9">
              <w:rPr>
                <w:sz w:val="24"/>
                <w:szCs w:val="24"/>
              </w:rPr>
              <w:t>20</w:t>
            </w:r>
            <w:r w:rsidR="00370287" w:rsidRPr="00F46BD9">
              <w:rPr>
                <w:sz w:val="24"/>
                <w:szCs w:val="24"/>
              </w:rPr>
              <w:t>20</w:t>
            </w:r>
            <w:r w:rsidRPr="00F46BD9">
              <w:rPr>
                <w:sz w:val="24"/>
                <w:szCs w:val="24"/>
              </w:rPr>
              <w:t xml:space="preserve"> год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0D3" w:rsidRPr="00F46BD9" w:rsidRDefault="009A40D3" w:rsidP="00370287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F46BD9">
              <w:rPr>
                <w:bCs/>
                <w:sz w:val="24"/>
                <w:szCs w:val="24"/>
              </w:rPr>
              <w:t>20</w:t>
            </w:r>
            <w:r w:rsidR="00C947A5" w:rsidRPr="00F46BD9">
              <w:rPr>
                <w:bCs/>
                <w:sz w:val="24"/>
                <w:szCs w:val="24"/>
                <w:lang w:val="en-US"/>
              </w:rPr>
              <w:t>2</w:t>
            </w:r>
            <w:r w:rsidR="00370287" w:rsidRPr="00F46BD9">
              <w:rPr>
                <w:bCs/>
                <w:sz w:val="24"/>
                <w:szCs w:val="24"/>
              </w:rPr>
              <w:t>1</w:t>
            </w:r>
            <w:r w:rsidRPr="00F46BD9">
              <w:rPr>
                <w:bCs/>
                <w:sz w:val="24"/>
                <w:szCs w:val="24"/>
              </w:rPr>
              <w:t xml:space="preserve"> год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0D3" w:rsidRPr="00F46BD9" w:rsidRDefault="009A40D3" w:rsidP="00370287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F46BD9">
              <w:rPr>
                <w:bCs/>
                <w:sz w:val="24"/>
                <w:szCs w:val="24"/>
              </w:rPr>
              <w:t>20</w:t>
            </w:r>
            <w:r w:rsidRPr="00F46BD9">
              <w:rPr>
                <w:bCs/>
                <w:sz w:val="24"/>
                <w:szCs w:val="24"/>
                <w:lang w:val="en-US"/>
              </w:rPr>
              <w:t>2</w:t>
            </w:r>
            <w:r w:rsidR="00370287" w:rsidRPr="00F46BD9">
              <w:rPr>
                <w:bCs/>
                <w:sz w:val="24"/>
                <w:szCs w:val="24"/>
              </w:rPr>
              <w:t>2</w:t>
            </w:r>
            <w:r w:rsidRPr="00F46BD9">
              <w:rPr>
                <w:bCs/>
                <w:sz w:val="24"/>
                <w:szCs w:val="24"/>
              </w:rPr>
              <w:t xml:space="preserve"> год</w:t>
            </w:r>
          </w:p>
        </w:tc>
      </w:tr>
    </w:tbl>
    <w:p w:rsidR="000D2704" w:rsidRPr="00F46BD9" w:rsidRDefault="000D2704">
      <w:pPr>
        <w:rPr>
          <w:sz w:val="4"/>
          <w:szCs w:val="4"/>
        </w:rPr>
      </w:pPr>
    </w:p>
    <w:tbl>
      <w:tblPr>
        <w:tblStyle w:val="a9"/>
        <w:tblW w:w="10774" w:type="dxa"/>
        <w:tblInd w:w="-88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92"/>
        <w:gridCol w:w="3826"/>
        <w:gridCol w:w="1417"/>
        <w:gridCol w:w="1418"/>
        <w:gridCol w:w="1421"/>
      </w:tblGrid>
      <w:tr w:rsidR="00132A2F" w:rsidRPr="00F46BD9" w:rsidTr="006B049D">
        <w:trPr>
          <w:trHeight w:val="71"/>
          <w:tblHeader/>
        </w:trPr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2A2F" w:rsidRPr="00F46BD9" w:rsidRDefault="00132A2F" w:rsidP="006B049D">
            <w:pPr>
              <w:spacing w:line="228" w:lineRule="auto"/>
              <w:jc w:val="center"/>
              <w:rPr>
                <w:color w:val="000000"/>
                <w:sz w:val="24"/>
                <w:szCs w:val="24"/>
                <w:lang w:val="en-US" w:eastAsia="en-US"/>
              </w:rPr>
            </w:pPr>
            <w:r w:rsidRPr="00F46BD9">
              <w:rPr>
                <w:color w:val="000000"/>
                <w:sz w:val="24"/>
                <w:szCs w:val="24"/>
                <w:lang w:val="en-US" w:eastAsia="en-US"/>
              </w:rPr>
              <w:t>1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2A2F" w:rsidRPr="00F46BD9" w:rsidRDefault="00132A2F" w:rsidP="006B049D">
            <w:pPr>
              <w:spacing w:line="228" w:lineRule="auto"/>
              <w:jc w:val="center"/>
              <w:rPr>
                <w:color w:val="000000"/>
                <w:sz w:val="24"/>
                <w:szCs w:val="24"/>
                <w:lang w:val="en-US" w:eastAsia="en-US"/>
              </w:rPr>
            </w:pPr>
            <w:r w:rsidRPr="00F46BD9">
              <w:rPr>
                <w:color w:val="000000"/>
                <w:sz w:val="24"/>
                <w:szCs w:val="24"/>
                <w:lang w:val="en-US" w:eastAsia="en-US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2A2F" w:rsidRPr="00F46BD9" w:rsidRDefault="00132A2F" w:rsidP="006B049D">
            <w:pPr>
              <w:spacing w:line="228" w:lineRule="auto"/>
              <w:jc w:val="center"/>
              <w:rPr>
                <w:sz w:val="24"/>
                <w:szCs w:val="24"/>
                <w:lang w:val="en-US" w:eastAsia="en-US"/>
              </w:rPr>
            </w:pPr>
            <w:r w:rsidRPr="00F46BD9">
              <w:rPr>
                <w:sz w:val="24"/>
                <w:szCs w:val="24"/>
                <w:lang w:val="en-US" w:eastAsia="en-US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2A2F" w:rsidRPr="00F46BD9" w:rsidRDefault="00132A2F" w:rsidP="006B049D">
            <w:pPr>
              <w:spacing w:line="228" w:lineRule="auto"/>
              <w:jc w:val="center"/>
              <w:rPr>
                <w:bCs/>
                <w:sz w:val="24"/>
                <w:szCs w:val="24"/>
                <w:lang w:val="en-US" w:eastAsia="en-US"/>
              </w:rPr>
            </w:pPr>
            <w:r w:rsidRPr="00F46BD9">
              <w:rPr>
                <w:bCs/>
                <w:sz w:val="24"/>
                <w:szCs w:val="24"/>
                <w:lang w:val="en-US" w:eastAsia="en-US"/>
              </w:rPr>
              <w:t>4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2A2F" w:rsidRPr="00F46BD9" w:rsidRDefault="00132A2F" w:rsidP="006B049D">
            <w:pPr>
              <w:spacing w:line="228" w:lineRule="auto"/>
              <w:jc w:val="center"/>
              <w:rPr>
                <w:bCs/>
                <w:sz w:val="24"/>
                <w:szCs w:val="24"/>
                <w:lang w:val="en-US" w:eastAsia="en-US"/>
              </w:rPr>
            </w:pPr>
            <w:r w:rsidRPr="00F46BD9">
              <w:rPr>
                <w:bCs/>
                <w:sz w:val="24"/>
                <w:szCs w:val="24"/>
                <w:lang w:val="en-US" w:eastAsia="en-US"/>
              </w:rPr>
              <w:t>5</w:t>
            </w:r>
          </w:p>
        </w:tc>
      </w:tr>
      <w:tr w:rsidR="006B049D" w:rsidRPr="00F46BD9" w:rsidTr="006B049D">
        <w:tc>
          <w:tcPr>
            <w:tcW w:w="2692" w:type="dxa"/>
          </w:tcPr>
          <w:p w:rsidR="006B049D" w:rsidRPr="00F46BD9" w:rsidRDefault="006B049D" w:rsidP="000A6793">
            <w:pPr>
              <w:overflowPunct/>
              <w:autoSpaceDE/>
              <w:adjustRightInd/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  <w:r w:rsidRPr="00F46BD9">
              <w:rPr>
                <w:b/>
                <w:bCs/>
                <w:sz w:val="24"/>
                <w:szCs w:val="24"/>
                <w:lang w:eastAsia="en-US"/>
              </w:rPr>
              <w:t>1 00 00000 00 0000 000</w:t>
            </w:r>
          </w:p>
        </w:tc>
        <w:tc>
          <w:tcPr>
            <w:tcW w:w="3826" w:type="dxa"/>
          </w:tcPr>
          <w:p w:rsidR="006B049D" w:rsidRPr="00F46BD9" w:rsidRDefault="006B049D" w:rsidP="000A6793">
            <w:pPr>
              <w:overflowPunct/>
              <w:autoSpaceDE/>
              <w:adjustRightInd/>
              <w:jc w:val="both"/>
              <w:rPr>
                <w:b/>
                <w:bCs/>
                <w:sz w:val="24"/>
                <w:szCs w:val="24"/>
                <w:lang w:eastAsia="en-US"/>
              </w:rPr>
            </w:pPr>
            <w:r w:rsidRPr="00F46BD9">
              <w:rPr>
                <w:b/>
                <w:bCs/>
                <w:sz w:val="24"/>
                <w:szCs w:val="24"/>
                <w:lang w:eastAsia="en-US"/>
              </w:rPr>
              <w:t>НАЛОГОВЫЕ И НЕНАЛОГ</w:t>
            </w:r>
            <w:r w:rsidRPr="00F46BD9">
              <w:rPr>
                <w:b/>
                <w:bCs/>
                <w:sz w:val="24"/>
                <w:szCs w:val="24"/>
                <w:lang w:eastAsia="en-US"/>
              </w:rPr>
              <w:t>О</w:t>
            </w:r>
            <w:r w:rsidRPr="00F46BD9">
              <w:rPr>
                <w:b/>
                <w:bCs/>
                <w:sz w:val="24"/>
                <w:szCs w:val="24"/>
                <w:lang w:eastAsia="en-US"/>
              </w:rPr>
              <w:t>ВЫЕ ДОХОДЫ</w:t>
            </w:r>
          </w:p>
        </w:tc>
        <w:tc>
          <w:tcPr>
            <w:tcW w:w="1417" w:type="dxa"/>
            <w:vAlign w:val="bottom"/>
          </w:tcPr>
          <w:p w:rsidR="006B049D" w:rsidRPr="00F46BD9" w:rsidRDefault="006B049D" w:rsidP="006B049D">
            <w:pPr>
              <w:jc w:val="right"/>
              <w:rPr>
                <w:b/>
                <w:bCs/>
                <w:color w:val="000000"/>
                <w:sz w:val="24"/>
                <w:szCs w:val="24"/>
                <w:lang w:val="en-US" w:eastAsia="en-US"/>
              </w:rPr>
            </w:pPr>
            <w:r w:rsidRPr="00F46BD9">
              <w:rPr>
                <w:b/>
                <w:bCs/>
                <w:color w:val="000000"/>
                <w:sz w:val="24"/>
                <w:szCs w:val="24"/>
                <w:lang w:val="en-US" w:eastAsia="en-US"/>
              </w:rPr>
              <w:t>71781924</w:t>
            </w:r>
            <w:r w:rsidRPr="00F46BD9">
              <w:rPr>
                <w:b/>
                <w:bCs/>
                <w:color w:val="000000"/>
                <w:sz w:val="24"/>
                <w:szCs w:val="24"/>
                <w:lang w:eastAsia="en-US"/>
              </w:rPr>
              <w:t>,</w:t>
            </w:r>
            <w:r w:rsidRPr="00F46BD9">
              <w:rPr>
                <w:b/>
                <w:bCs/>
                <w:color w:val="000000"/>
                <w:sz w:val="24"/>
                <w:szCs w:val="24"/>
                <w:lang w:val="en-US" w:eastAsia="en-US"/>
              </w:rPr>
              <w:t>4</w:t>
            </w:r>
          </w:p>
        </w:tc>
        <w:tc>
          <w:tcPr>
            <w:tcW w:w="1418" w:type="dxa"/>
            <w:vAlign w:val="bottom"/>
          </w:tcPr>
          <w:p w:rsidR="006B049D" w:rsidRPr="00F46BD9" w:rsidRDefault="006B049D" w:rsidP="006B049D">
            <w:pPr>
              <w:jc w:val="right"/>
              <w:rPr>
                <w:b/>
                <w:bCs/>
                <w:color w:val="000000"/>
                <w:sz w:val="24"/>
                <w:szCs w:val="24"/>
                <w:lang w:eastAsia="en-US"/>
              </w:rPr>
            </w:pPr>
            <w:r w:rsidRPr="00F46BD9">
              <w:rPr>
                <w:b/>
                <w:bCs/>
                <w:color w:val="000000"/>
                <w:sz w:val="24"/>
                <w:szCs w:val="24"/>
                <w:lang w:eastAsia="en-US"/>
              </w:rPr>
              <w:t>81083145,6</w:t>
            </w:r>
          </w:p>
        </w:tc>
        <w:tc>
          <w:tcPr>
            <w:tcW w:w="1421" w:type="dxa"/>
            <w:vAlign w:val="bottom"/>
          </w:tcPr>
          <w:p w:rsidR="006B049D" w:rsidRPr="00F46BD9" w:rsidRDefault="006B049D" w:rsidP="006B049D">
            <w:pPr>
              <w:jc w:val="right"/>
              <w:rPr>
                <w:b/>
                <w:bCs/>
                <w:color w:val="000000"/>
                <w:sz w:val="24"/>
                <w:szCs w:val="24"/>
                <w:lang w:eastAsia="en-US"/>
              </w:rPr>
            </w:pPr>
            <w:r w:rsidRPr="00F46BD9">
              <w:rPr>
                <w:b/>
                <w:bCs/>
                <w:color w:val="000000"/>
                <w:sz w:val="24"/>
                <w:szCs w:val="24"/>
                <w:lang w:eastAsia="en-US"/>
              </w:rPr>
              <w:t>84446405,7</w:t>
            </w:r>
          </w:p>
        </w:tc>
      </w:tr>
      <w:tr w:rsidR="006B049D" w:rsidRPr="00F46BD9" w:rsidTr="006B049D">
        <w:tc>
          <w:tcPr>
            <w:tcW w:w="2692" w:type="dxa"/>
          </w:tcPr>
          <w:p w:rsidR="006B049D" w:rsidRPr="00F46BD9" w:rsidRDefault="006B049D" w:rsidP="000A6793">
            <w:pPr>
              <w:overflowPunct/>
              <w:autoSpaceDE/>
              <w:adjustRightInd/>
              <w:jc w:val="center"/>
              <w:rPr>
                <w:sz w:val="24"/>
                <w:szCs w:val="24"/>
                <w:lang w:eastAsia="en-US"/>
              </w:rPr>
            </w:pPr>
            <w:r w:rsidRPr="00F46BD9">
              <w:rPr>
                <w:sz w:val="24"/>
                <w:szCs w:val="24"/>
                <w:lang w:eastAsia="en-US"/>
              </w:rPr>
              <w:t>1 01 00000 00 0000 000</w:t>
            </w:r>
          </w:p>
        </w:tc>
        <w:tc>
          <w:tcPr>
            <w:tcW w:w="3826" w:type="dxa"/>
          </w:tcPr>
          <w:p w:rsidR="006B049D" w:rsidRPr="00F46BD9" w:rsidRDefault="006B049D" w:rsidP="000A6793">
            <w:pPr>
              <w:overflowPunct/>
              <w:autoSpaceDE/>
              <w:adjustRightInd/>
              <w:jc w:val="both"/>
              <w:rPr>
                <w:spacing w:val="-10"/>
                <w:sz w:val="24"/>
                <w:szCs w:val="24"/>
                <w:lang w:eastAsia="en-US"/>
              </w:rPr>
            </w:pPr>
            <w:r w:rsidRPr="00F46BD9">
              <w:rPr>
                <w:spacing w:val="-10"/>
                <w:sz w:val="24"/>
                <w:szCs w:val="24"/>
                <w:lang w:eastAsia="en-US"/>
              </w:rPr>
              <w:t>НАЛОГИ НА ПРИБЫЛЬ, ДОХОДЫ</w:t>
            </w:r>
          </w:p>
        </w:tc>
        <w:tc>
          <w:tcPr>
            <w:tcW w:w="1417" w:type="dxa"/>
            <w:vAlign w:val="bottom"/>
          </w:tcPr>
          <w:p w:rsidR="006B049D" w:rsidRPr="00F46BD9" w:rsidRDefault="006B049D" w:rsidP="006B049D">
            <w:pPr>
              <w:jc w:val="right"/>
              <w:rPr>
                <w:sz w:val="24"/>
                <w:szCs w:val="24"/>
                <w:lang w:val="en-US" w:eastAsia="en-US"/>
              </w:rPr>
            </w:pPr>
            <w:r w:rsidRPr="00F46BD9">
              <w:rPr>
                <w:sz w:val="24"/>
                <w:szCs w:val="24"/>
                <w:lang w:eastAsia="en-US"/>
              </w:rPr>
              <w:t>4</w:t>
            </w:r>
            <w:r w:rsidRPr="00F46BD9">
              <w:rPr>
                <w:sz w:val="24"/>
                <w:szCs w:val="24"/>
                <w:lang w:val="en-US" w:eastAsia="en-US"/>
              </w:rPr>
              <w:t>5403753</w:t>
            </w:r>
            <w:r w:rsidRPr="00F46BD9">
              <w:rPr>
                <w:sz w:val="24"/>
                <w:szCs w:val="24"/>
                <w:lang w:eastAsia="en-US"/>
              </w:rPr>
              <w:t>,</w:t>
            </w:r>
            <w:r w:rsidRPr="00F46BD9">
              <w:rPr>
                <w:sz w:val="24"/>
                <w:szCs w:val="24"/>
                <w:lang w:val="en-US" w:eastAsia="en-US"/>
              </w:rPr>
              <w:t>2</w:t>
            </w:r>
          </w:p>
        </w:tc>
        <w:tc>
          <w:tcPr>
            <w:tcW w:w="1418" w:type="dxa"/>
            <w:vAlign w:val="bottom"/>
          </w:tcPr>
          <w:p w:rsidR="006B049D" w:rsidRPr="00F46BD9" w:rsidRDefault="006B049D" w:rsidP="006B049D">
            <w:pPr>
              <w:jc w:val="right"/>
              <w:rPr>
                <w:sz w:val="24"/>
                <w:szCs w:val="24"/>
                <w:lang w:eastAsia="en-US"/>
              </w:rPr>
            </w:pPr>
            <w:r w:rsidRPr="00F46BD9">
              <w:rPr>
                <w:sz w:val="24"/>
                <w:szCs w:val="24"/>
                <w:lang w:eastAsia="en-US"/>
              </w:rPr>
              <w:t>50902945,0</w:t>
            </w:r>
          </w:p>
        </w:tc>
        <w:tc>
          <w:tcPr>
            <w:tcW w:w="1421" w:type="dxa"/>
            <w:vAlign w:val="bottom"/>
          </w:tcPr>
          <w:p w:rsidR="006B049D" w:rsidRPr="00F46BD9" w:rsidRDefault="006B049D" w:rsidP="006B049D">
            <w:pPr>
              <w:jc w:val="right"/>
              <w:rPr>
                <w:sz w:val="24"/>
                <w:szCs w:val="24"/>
                <w:lang w:eastAsia="en-US"/>
              </w:rPr>
            </w:pPr>
            <w:r w:rsidRPr="00F46BD9">
              <w:rPr>
                <w:sz w:val="24"/>
                <w:szCs w:val="24"/>
                <w:lang w:eastAsia="en-US"/>
              </w:rPr>
              <w:t>53739781,9</w:t>
            </w:r>
          </w:p>
        </w:tc>
      </w:tr>
      <w:tr w:rsidR="006B049D" w:rsidRPr="00F46BD9" w:rsidTr="006B049D">
        <w:tc>
          <w:tcPr>
            <w:tcW w:w="2692" w:type="dxa"/>
          </w:tcPr>
          <w:p w:rsidR="006B049D" w:rsidRPr="00F46BD9" w:rsidRDefault="006B049D" w:rsidP="000A6793">
            <w:pPr>
              <w:overflowPunct/>
              <w:autoSpaceDE/>
              <w:adjustRightInd/>
              <w:jc w:val="center"/>
              <w:rPr>
                <w:sz w:val="24"/>
                <w:szCs w:val="24"/>
                <w:lang w:eastAsia="en-US"/>
              </w:rPr>
            </w:pPr>
            <w:r w:rsidRPr="00F46BD9">
              <w:rPr>
                <w:sz w:val="24"/>
                <w:szCs w:val="24"/>
                <w:lang w:eastAsia="en-US"/>
              </w:rPr>
              <w:t>1 01 01000 00 0000 110</w:t>
            </w:r>
          </w:p>
        </w:tc>
        <w:tc>
          <w:tcPr>
            <w:tcW w:w="3826" w:type="dxa"/>
          </w:tcPr>
          <w:p w:rsidR="006B049D" w:rsidRPr="00F46BD9" w:rsidRDefault="006B049D" w:rsidP="000A6793">
            <w:pPr>
              <w:overflowPunct/>
              <w:autoSpaceDE/>
              <w:adjustRightInd/>
              <w:jc w:val="both"/>
              <w:rPr>
                <w:sz w:val="24"/>
                <w:szCs w:val="24"/>
                <w:lang w:eastAsia="en-US"/>
              </w:rPr>
            </w:pPr>
            <w:r w:rsidRPr="00F46BD9">
              <w:rPr>
                <w:sz w:val="24"/>
                <w:szCs w:val="24"/>
                <w:lang w:eastAsia="en-US"/>
              </w:rPr>
              <w:t>Налог на прибыль организаций</w:t>
            </w:r>
          </w:p>
        </w:tc>
        <w:tc>
          <w:tcPr>
            <w:tcW w:w="1417" w:type="dxa"/>
            <w:vAlign w:val="bottom"/>
          </w:tcPr>
          <w:p w:rsidR="006B049D" w:rsidRPr="00F46BD9" w:rsidRDefault="006B049D" w:rsidP="006B049D">
            <w:pPr>
              <w:jc w:val="right"/>
              <w:rPr>
                <w:color w:val="000000"/>
                <w:sz w:val="24"/>
                <w:szCs w:val="24"/>
                <w:lang w:val="en-US" w:eastAsia="en-US"/>
              </w:rPr>
            </w:pPr>
            <w:r w:rsidRPr="00F46BD9">
              <w:rPr>
                <w:color w:val="000000"/>
                <w:sz w:val="24"/>
                <w:szCs w:val="24"/>
                <w:lang w:val="en-US" w:eastAsia="en-US"/>
              </w:rPr>
              <w:t>21004807</w:t>
            </w:r>
            <w:r w:rsidRPr="00F46BD9">
              <w:rPr>
                <w:color w:val="000000"/>
                <w:sz w:val="24"/>
                <w:szCs w:val="24"/>
                <w:lang w:eastAsia="en-US"/>
              </w:rPr>
              <w:t>,</w:t>
            </w:r>
            <w:r w:rsidRPr="00F46BD9">
              <w:rPr>
                <w:color w:val="000000"/>
                <w:sz w:val="24"/>
                <w:szCs w:val="24"/>
                <w:lang w:val="en-US" w:eastAsia="en-US"/>
              </w:rPr>
              <w:t>1</w:t>
            </w:r>
          </w:p>
        </w:tc>
        <w:tc>
          <w:tcPr>
            <w:tcW w:w="1418" w:type="dxa"/>
            <w:vAlign w:val="bottom"/>
          </w:tcPr>
          <w:p w:rsidR="006B049D" w:rsidRPr="00F46BD9" w:rsidRDefault="006B049D" w:rsidP="006B049D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F46BD9">
              <w:rPr>
                <w:color w:val="000000"/>
                <w:sz w:val="24"/>
                <w:szCs w:val="24"/>
                <w:lang w:eastAsia="en-US"/>
              </w:rPr>
              <w:t>24806442,2</w:t>
            </w:r>
          </w:p>
        </w:tc>
        <w:tc>
          <w:tcPr>
            <w:tcW w:w="1421" w:type="dxa"/>
            <w:vAlign w:val="bottom"/>
          </w:tcPr>
          <w:p w:rsidR="006B049D" w:rsidRPr="00F46BD9" w:rsidRDefault="006B049D" w:rsidP="006B049D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F46BD9">
              <w:rPr>
                <w:color w:val="000000"/>
                <w:sz w:val="24"/>
                <w:szCs w:val="24"/>
                <w:lang w:eastAsia="en-US"/>
              </w:rPr>
              <w:t>25826874,1</w:t>
            </w:r>
          </w:p>
        </w:tc>
      </w:tr>
      <w:tr w:rsidR="006B049D" w:rsidRPr="00F46BD9" w:rsidTr="006B049D">
        <w:tc>
          <w:tcPr>
            <w:tcW w:w="2692" w:type="dxa"/>
          </w:tcPr>
          <w:p w:rsidR="006B049D" w:rsidRPr="00F46BD9" w:rsidRDefault="006B049D" w:rsidP="000A6793">
            <w:pPr>
              <w:overflowPunct/>
              <w:autoSpaceDE/>
              <w:adjustRightInd/>
              <w:jc w:val="center"/>
              <w:rPr>
                <w:sz w:val="24"/>
                <w:szCs w:val="24"/>
                <w:lang w:eastAsia="en-US"/>
              </w:rPr>
            </w:pPr>
            <w:r w:rsidRPr="00F46BD9">
              <w:rPr>
                <w:sz w:val="24"/>
                <w:szCs w:val="24"/>
                <w:lang w:eastAsia="en-US"/>
              </w:rPr>
              <w:t>1 01 02000 01 0000 110</w:t>
            </w:r>
          </w:p>
        </w:tc>
        <w:tc>
          <w:tcPr>
            <w:tcW w:w="3826" w:type="dxa"/>
          </w:tcPr>
          <w:p w:rsidR="006B049D" w:rsidRPr="00F46BD9" w:rsidRDefault="006B049D" w:rsidP="000A6793">
            <w:pPr>
              <w:overflowPunct/>
              <w:autoSpaceDE/>
              <w:adjustRightInd/>
              <w:jc w:val="both"/>
              <w:rPr>
                <w:sz w:val="24"/>
                <w:szCs w:val="24"/>
                <w:lang w:eastAsia="en-US"/>
              </w:rPr>
            </w:pPr>
            <w:r w:rsidRPr="00F46BD9">
              <w:rPr>
                <w:sz w:val="24"/>
                <w:szCs w:val="24"/>
                <w:lang w:eastAsia="en-US"/>
              </w:rPr>
              <w:t>Налог на доходы физических лиц</w:t>
            </w:r>
          </w:p>
        </w:tc>
        <w:tc>
          <w:tcPr>
            <w:tcW w:w="1417" w:type="dxa"/>
            <w:vAlign w:val="bottom"/>
          </w:tcPr>
          <w:p w:rsidR="006B049D" w:rsidRPr="00F46BD9" w:rsidRDefault="006B049D" w:rsidP="006B049D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F46BD9">
              <w:rPr>
                <w:color w:val="000000"/>
                <w:sz w:val="24"/>
                <w:szCs w:val="24"/>
                <w:lang w:eastAsia="en-US"/>
              </w:rPr>
              <w:t>24398946,1</w:t>
            </w:r>
          </w:p>
        </w:tc>
        <w:tc>
          <w:tcPr>
            <w:tcW w:w="1418" w:type="dxa"/>
            <w:vAlign w:val="bottom"/>
          </w:tcPr>
          <w:p w:rsidR="006B049D" w:rsidRPr="00F46BD9" w:rsidRDefault="006B049D" w:rsidP="006B049D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F46BD9">
              <w:rPr>
                <w:color w:val="000000"/>
                <w:sz w:val="24"/>
                <w:szCs w:val="24"/>
                <w:lang w:eastAsia="en-US"/>
              </w:rPr>
              <w:t>26096502,8</w:t>
            </w:r>
          </w:p>
        </w:tc>
        <w:tc>
          <w:tcPr>
            <w:tcW w:w="1421" w:type="dxa"/>
            <w:vAlign w:val="bottom"/>
          </w:tcPr>
          <w:p w:rsidR="006B049D" w:rsidRPr="00F46BD9" w:rsidRDefault="006B049D" w:rsidP="006B049D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F46BD9">
              <w:rPr>
                <w:color w:val="000000"/>
                <w:sz w:val="24"/>
                <w:szCs w:val="24"/>
                <w:lang w:eastAsia="en-US"/>
              </w:rPr>
              <w:t>27912907,8</w:t>
            </w:r>
          </w:p>
        </w:tc>
      </w:tr>
      <w:tr w:rsidR="006B049D" w:rsidRPr="00F46BD9" w:rsidTr="006B049D">
        <w:tc>
          <w:tcPr>
            <w:tcW w:w="2692" w:type="dxa"/>
          </w:tcPr>
          <w:p w:rsidR="006B049D" w:rsidRPr="00F46BD9" w:rsidRDefault="006B049D" w:rsidP="000A6793">
            <w:pPr>
              <w:overflowPunct/>
              <w:autoSpaceDE/>
              <w:adjustRightInd/>
              <w:jc w:val="center"/>
              <w:rPr>
                <w:sz w:val="24"/>
                <w:szCs w:val="24"/>
                <w:lang w:eastAsia="en-US"/>
              </w:rPr>
            </w:pPr>
            <w:r w:rsidRPr="00F46BD9">
              <w:rPr>
                <w:sz w:val="24"/>
                <w:szCs w:val="24"/>
                <w:lang w:eastAsia="en-US"/>
              </w:rPr>
              <w:t>1 03 00000 00 0000 000</w:t>
            </w:r>
          </w:p>
        </w:tc>
        <w:tc>
          <w:tcPr>
            <w:tcW w:w="3826" w:type="dxa"/>
          </w:tcPr>
          <w:p w:rsidR="006B049D" w:rsidRPr="00F46BD9" w:rsidRDefault="006B049D" w:rsidP="000A6793">
            <w:pPr>
              <w:overflowPunct/>
              <w:autoSpaceDE/>
              <w:adjustRightInd/>
              <w:jc w:val="both"/>
              <w:rPr>
                <w:sz w:val="24"/>
                <w:szCs w:val="24"/>
                <w:lang w:eastAsia="en-US"/>
              </w:rPr>
            </w:pPr>
            <w:r w:rsidRPr="00F46BD9">
              <w:rPr>
                <w:sz w:val="24"/>
                <w:szCs w:val="24"/>
                <w:lang w:eastAsia="en-US"/>
              </w:rPr>
              <w:t>НАЛОГИ НА ТОВАРЫ (РАБ</w:t>
            </w:r>
            <w:r w:rsidRPr="00F46BD9">
              <w:rPr>
                <w:sz w:val="24"/>
                <w:szCs w:val="24"/>
                <w:lang w:eastAsia="en-US"/>
              </w:rPr>
              <w:t>О</w:t>
            </w:r>
            <w:r w:rsidRPr="00F46BD9">
              <w:rPr>
                <w:sz w:val="24"/>
                <w:szCs w:val="24"/>
                <w:lang w:eastAsia="en-US"/>
              </w:rPr>
              <w:t>ТЫ, УСЛУГИ), РЕАЛИЗУЕМЫЕ НА ТЕРРИТОРИИ РОССИ</w:t>
            </w:r>
            <w:r w:rsidRPr="00F46BD9">
              <w:rPr>
                <w:sz w:val="24"/>
                <w:szCs w:val="24"/>
                <w:lang w:eastAsia="en-US"/>
              </w:rPr>
              <w:t>Й</w:t>
            </w:r>
            <w:r w:rsidRPr="00F46BD9">
              <w:rPr>
                <w:sz w:val="24"/>
                <w:szCs w:val="24"/>
                <w:lang w:eastAsia="en-US"/>
              </w:rPr>
              <w:t>СКОЙ ФЕДЕРАЦИИ</w:t>
            </w:r>
          </w:p>
        </w:tc>
        <w:tc>
          <w:tcPr>
            <w:tcW w:w="1417" w:type="dxa"/>
            <w:vAlign w:val="bottom"/>
          </w:tcPr>
          <w:p w:rsidR="006B049D" w:rsidRPr="00F46BD9" w:rsidRDefault="006B049D" w:rsidP="006B049D">
            <w:pPr>
              <w:jc w:val="right"/>
              <w:rPr>
                <w:sz w:val="24"/>
                <w:szCs w:val="24"/>
                <w:lang w:eastAsia="en-US"/>
              </w:rPr>
            </w:pPr>
            <w:r w:rsidRPr="00F46BD9">
              <w:rPr>
                <w:sz w:val="24"/>
                <w:szCs w:val="24"/>
                <w:lang w:eastAsia="en-US"/>
              </w:rPr>
              <w:t>9429670,8</w:t>
            </w:r>
          </w:p>
        </w:tc>
        <w:tc>
          <w:tcPr>
            <w:tcW w:w="1418" w:type="dxa"/>
            <w:vAlign w:val="bottom"/>
          </w:tcPr>
          <w:p w:rsidR="006B049D" w:rsidRPr="00F46BD9" w:rsidRDefault="006B049D" w:rsidP="006B049D">
            <w:pPr>
              <w:jc w:val="right"/>
              <w:rPr>
                <w:sz w:val="24"/>
                <w:szCs w:val="24"/>
                <w:lang w:eastAsia="en-US"/>
              </w:rPr>
            </w:pPr>
            <w:r w:rsidRPr="00F46BD9">
              <w:rPr>
                <w:sz w:val="24"/>
                <w:szCs w:val="24"/>
                <w:lang w:eastAsia="en-US"/>
              </w:rPr>
              <w:t>13070302,3</w:t>
            </w:r>
          </w:p>
        </w:tc>
        <w:tc>
          <w:tcPr>
            <w:tcW w:w="1421" w:type="dxa"/>
            <w:vAlign w:val="bottom"/>
          </w:tcPr>
          <w:p w:rsidR="006B049D" w:rsidRPr="00F46BD9" w:rsidRDefault="006B049D" w:rsidP="006B049D">
            <w:pPr>
              <w:jc w:val="right"/>
              <w:rPr>
                <w:sz w:val="24"/>
                <w:szCs w:val="24"/>
                <w:lang w:eastAsia="en-US"/>
              </w:rPr>
            </w:pPr>
            <w:r w:rsidRPr="00F46BD9">
              <w:rPr>
                <w:sz w:val="24"/>
                <w:szCs w:val="24"/>
                <w:lang w:eastAsia="en-US"/>
              </w:rPr>
              <w:t>13105625,3</w:t>
            </w:r>
          </w:p>
        </w:tc>
      </w:tr>
      <w:tr w:rsidR="006B049D" w:rsidRPr="00F46BD9" w:rsidTr="006B049D">
        <w:tc>
          <w:tcPr>
            <w:tcW w:w="2692" w:type="dxa"/>
          </w:tcPr>
          <w:p w:rsidR="006B049D" w:rsidRPr="00F46BD9" w:rsidRDefault="006B049D" w:rsidP="000A6793">
            <w:pPr>
              <w:overflowPunct/>
              <w:autoSpaceDE/>
              <w:adjustRightInd/>
              <w:jc w:val="center"/>
              <w:rPr>
                <w:sz w:val="24"/>
                <w:szCs w:val="24"/>
                <w:lang w:eastAsia="en-US"/>
              </w:rPr>
            </w:pPr>
            <w:r w:rsidRPr="00F46BD9">
              <w:rPr>
                <w:sz w:val="24"/>
                <w:szCs w:val="24"/>
                <w:lang w:eastAsia="en-US"/>
              </w:rPr>
              <w:t>1 03 02000 01 0000 110</w:t>
            </w:r>
          </w:p>
        </w:tc>
        <w:tc>
          <w:tcPr>
            <w:tcW w:w="3826" w:type="dxa"/>
          </w:tcPr>
          <w:p w:rsidR="006B049D" w:rsidRPr="00F46BD9" w:rsidRDefault="006B049D" w:rsidP="000A6793">
            <w:pPr>
              <w:overflowPunct/>
              <w:autoSpaceDE/>
              <w:adjustRightInd/>
              <w:jc w:val="both"/>
              <w:rPr>
                <w:sz w:val="24"/>
                <w:szCs w:val="24"/>
                <w:lang w:eastAsia="en-US"/>
              </w:rPr>
            </w:pPr>
            <w:r w:rsidRPr="00F46BD9">
              <w:rPr>
                <w:sz w:val="24"/>
                <w:szCs w:val="24"/>
                <w:lang w:eastAsia="en-US"/>
              </w:rPr>
              <w:t>Акцизы по подакцизным товарам (продукции), производимым на территории Российской Федер</w:t>
            </w:r>
            <w:r w:rsidRPr="00F46BD9">
              <w:rPr>
                <w:sz w:val="24"/>
                <w:szCs w:val="24"/>
                <w:lang w:eastAsia="en-US"/>
              </w:rPr>
              <w:t>а</w:t>
            </w:r>
            <w:r w:rsidRPr="00F46BD9">
              <w:rPr>
                <w:sz w:val="24"/>
                <w:szCs w:val="24"/>
                <w:lang w:eastAsia="en-US"/>
              </w:rPr>
              <w:t>ции</w:t>
            </w:r>
          </w:p>
        </w:tc>
        <w:tc>
          <w:tcPr>
            <w:tcW w:w="1417" w:type="dxa"/>
            <w:vAlign w:val="bottom"/>
          </w:tcPr>
          <w:p w:rsidR="006B049D" w:rsidRPr="00F46BD9" w:rsidRDefault="006B049D" w:rsidP="006B049D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F46BD9">
              <w:rPr>
                <w:color w:val="000000"/>
                <w:sz w:val="24"/>
                <w:szCs w:val="24"/>
                <w:lang w:eastAsia="en-US"/>
              </w:rPr>
              <w:t>9429670,8</w:t>
            </w:r>
          </w:p>
        </w:tc>
        <w:tc>
          <w:tcPr>
            <w:tcW w:w="1418" w:type="dxa"/>
            <w:vAlign w:val="bottom"/>
          </w:tcPr>
          <w:p w:rsidR="006B049D" w:rsidRPr="00F46BD9" w:rsidRDefault="006B049D" w:rsidP="006B049D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F46BD9">
              <w:rPr>
                <w:color w:val="000000"/>
                <w:sz w:val="24"/>
                <w:szCs w:val="24"/>
                <w:lang w:eastAsia="en-US"/>
              </w:rPr>
              <w:t>13070302,3</w:t>
            </w:r>
          </w:p>
        </w:tc>
        <w:tc>
          <w:tcPr>
            <w:tcW w:w="1421" w:type="dxa"/>
            <w:vAlign w:val="bottom"/>
          </w:tcPr>
          <w:p w:rsidR="006B049D" w:rsidRPr="00F46BD9" w:rsidRDefault="006B049D" w:rsidP="006B049D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F46BD9">
              <w:rPr>
                <w:color w:val="000000"/>
                <w:sz w:val="24"/>
                <w:szCs w:val="24"/>
                <w:lang w:eastAsia="en-US"/>
              </w:rPr>
              <w:t>13105625,3</w:t>
            </w:r>
          </w:p>
        </w:tc>
      </w:tr>
      <w:tr w:rsidR="006B049D" w:rsidRPr="00F46BD9" w:rsidTr="006B049D">
        <w:tc>
          <w:tcPr>
            <w:tcW w:w="2692" w:type="dxa"/>
          </w:tcPr>
          <w:p w:rsidR="006B049D" w:rsidRPr="00F46BD9" w:rsidRDefault="006B049D" w:rsidP="000A6793">
            <w:pPr>
              <w:overflowPunct/>
              <w:autoSpaceDE/>
              <w:adjustRightInd/>
              <w:jc w:val="center"/>
              <w:rPr>
                <w:sz w:val="24"/>
                <w:szCs w:val="24"/>
                <w:lang w:eastAsia="en-US"/>
              </w:rPr>
            </w:pPr>
            <w:r w:rsidRPr="00F46BD9">
              <w:rPr>
                <w:sz w:val="24"/>
                <w:szCs w:val="24"/>
                <w:lang w:eastAsia="en-US"/>
              </w:rPr>
              <w:t>1 05 00000 00 0000 000</w:t>
            </w:r>
          </w:p>
        </w:tc>
        <w:tc>
          <w:tcPr>
            <w:tcW w:w="3826" w:type="dxa"/>
          </w:tcPr>
          <w:p w:rsidR="006B049D" w:rsidRPr="00F46BD9" w:rsidRDefault="006B049D" w:rsidP="000A6793">
            <w:pPr>
              <w:overflowPunct/>
              <w:autoSpaceDE/>
              <w:adjustRightInd/>
              <w:jc w:val="both"/>
              <w:rPr>
                <w:sz w:val="24"/>
                <w:szCs w:val="24"/>
                <w:lang w:eastAsia="en-US"/>
              </w:rPr>
            </w:pPr>
            <w:r w:rsidRPr="00F46BD9">
              <w:rPr>
                <w:sz w:val="24"/>
                <w:szCs w:val="24"/>
                <w:lang w:eastAsia="en-US"/>
              </w:rPr>
              <w:t>НАЛОГИ НА СОВОКУПНЫЙ ДОХОД</w:t>
            </w:r>
          </w:p>
        </w:tc>
        <w:tc>
          <w:tcPr>
            <w:tcW w:w="1417" w:type="dxa"/>
            <w:vAlign w:val="bottom"/>
          </w:tcPr>
          <w:p w:rsidR="006B049D" w:rsidRPr="00F46BD9" w:rsidRDefault="006B049D" w:rsidP="006B049D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F46BD9">
              <w:rPr>
                <w:color w:val="000000"/>
                <w:sz w:val="24"/>
                <w:szCs w:val="24"/>
                <w:lang w:eastAsia="en-US"/>
              </w:rPr>
              <w:t>4671566,4</w:t>
            </w:r>
          </w:p>
        </w:tc>
        <w:tc>
          <w:tcPr>
            <w:tcW w:w="1418" w:type="dxa"/>
            <w:vAlign w:val="bottom"/>
          </w:tcPr>
          <w:p w:rsidR="006B049D" w:rsidRPr="00F46BD9" w:rsidRDefault="006B049D" w:rsidP="006B049D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F46BD9">
              <w:rPr>
                <w:color w:val="000000"/>
                <w:sz w:val="24"/>
                <w:szCs w:val="24"/>
                <w:lang w:eastAsia="en-US"/>
              </w:rPr>
              <w:t>4775812,7</w:t>
            </w:r>
          </w:p>
        </w:tc>
        <w:tc>
          <w:tcPr>
            <w:tcW w:w="1421" w:type="dxa"/>
            <w:vAlign w:val="bottom"/>
          </w:tcPr>
          <w:p w:rsidR="006B049D" w:rsidRPr="00F46BD9" w:rsidRDefault="006B049D" w:rsidP="006B049D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F46BD9">
              <w:rPr>
                <w:color w:val="000000"/>
                <w:sz w:val="24"/>
                <w:szCs w:val="24"/>
                <w:lang w:eastAsia="en-US"/>
              </w:rPr>
              <w:t>4950988,4</w:t>
            </w:r>
          </w:p>
        </w:tc>
      </w:tr>
      <w:tr w:rsidR="006B049D" w:rsidRPr="00F46BD9" w:rsidTr="006B049D">
        <w:tc>
          <w:tcPr>
            <w:tcW w:w="2692" w:type="dxa"/>
          </w:tcPr>
          <w:p w:rsidR="006B049D" w:rsidRPr="00F46BD9" w:rsidRDefault="006B049D" w:rsidP="000A6793">
            <w:pPr>
              <w:overflowPunct/>
              <w:autoSpaceDE/>
              <w:adjustRightInd/>
              <w:jc w:val="center"/>
              <w:rPr>
                <w:sz w:val="24"/>
                <w:szCs w:val="24"/>
                <w:lang w:eastAsia="en-US"/>
              </w:rPr>
            </w:pPr>
            <w:r w:rsidRPr="00F46BD9">
              <w:rPr>
                <w:sz w:val="24"/>
                <w:szCs w:val="24"/>
                <w:lang w:eastAsia="en-US"/>
              </w:rPr>
              <w:t>1 05 01000 00 0000 110</w:t>
            </w:r>
          </w:p>
        </w:tc>
        <w:tc>
          <w:tcPr>
            <w:tcW w:w="3826" w:type="dxa"/>
          </w:tcPr>
          <w:p w:rsidR="006B049D" w:rsidRPr="00F46BD9" w:rsidRDefault="006B049D" w:rsidP="000A6793">
            <w:pPr>
              <w:overflowPunct/>
              <w:autoSpaceDE/>
              <w:adjustRightInd/>
              <w:jc w:val="both"/>
              <w:rPr>
                <w:sz w:val="24"/>
                <w:szCs w:val="24"/>
                <w:lang w:eastAsia="en-US"/>
              </w:rPr>
            </w:pPr>
            <w:r w:rsidRPr="00F46BD9">
              <w:rPr>
                <w:sz w:val="24"/>
                <w:szCs w:val="24"/>
                <w:lang w:eastAsia="en-US"/>
              </w:rPr>
              <w:t>Налог, взимаемый в связи с пр</w:t>
            </w:r>
            <w:r w:rsidRPr="00F46BD9">
              <w:rPr>
                <w:sz w:val="24"/>
                <w:szCs w:val="24"/>
                <w:lang w:eastAsia="en-US"/>
              </w:rPr>
              <w:t>и</w:t>
            </w:r>
            <w:r w:rsidRPr="00F46BD9">
              <w:rPr>
                <w:sz w:val="24"/>
                <w:szCs w:val="24"/>
                <w:lang w:eastAsia="en-US"/>
              </w:rPr>
              <w:t>менением упрощенной системы налогообложения</w:t>
            </w:r>
          </w:p>
        </w:tc>
        <w:tc>
          <w:tcPr>
            <w:tcW w:w="1417" w:type="dxa"/>
            <w:vAlign w:val="bottom"/>
          </w:tcPr>
          <w:p w:rsidR="006B049D" w:rsidRPr="00F46BD9" w:rsidRDefault="006B049D" w:rsidP="006B049D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F46BD9">
              <w:rPr>
                <w:color w:val="000000"/>
                <w:sz w:val="24"/>
                <w:szCs w:val="24"/>
                <w:lang w:eastAsia="en-US"/>
              </w:rPr>
              <w:t>4671566,4</w:t>
            </w:r>
          </w:p>
        </w:tc>
        <w:tc>
          <w:tcPr>
            <w:tcW w:w="1418" w:type="dxa"/>
            <w:vAlign w:val="bottom"/>
          </w:tcPr>
          <w:p w:rsidR="006B049D" w:rsidRPr="00F46BD9" w:rsidRDefault="006B049D" w:rsidP="006B049D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F46BD9">
              <w:rPr>
                <w:color w:val="000000"/>
                <w:sz w:val="24"/>
                <w:szCs w:val="24"/>
                <w:lang w:eastAsia="en-US"/>
              </w:rPr>
              <w:t>4775812,7</w:t>
            </w:r>
          </w:p>
        </w:tc>
        <w:tc>
          <w:tcPr>
            <w:tcW w:w="1421" w:type="dxa"/>
            <w:vAlign w:val="bottom"/>
          </w:tcPr>
          <w:p w:rsidR="006B049D" w:rsidRPr="00F46BD9" w:rsidRDefault="006B049D" w:rsidP="006B049D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F46BD9">
              <w:rPr>
                <w:color w:val="000000"/>
                <w:sz w:val="24"/>
                <w:szCs w:val="24"/>
                <w:lang w:eastAsia="en-US"/>
              </w:rPr>
              <w:t>4950988,4</w:t>
            </w:r>
          </w:p>
        </w:tc>
      </w:tr>
      <w:tr w:rsidR="006B049D" w:rsidRPr="00F46BD9" w:rsidTr="006B049D">
        <w:tc>
          <w:tcPr>
            <w:tcW w:w="2692" w:type="dxa"/>
          </w:tcPr>
          <w:p w:rsidR="006B049D" w:rsidRPr="00F46BD9" w:rsidRDefault="006B049D" w:rsidP="000A6793">
            <w:pPr>
              <w:overflowPunct/>
              <w:autoSpaceDE/>
              <w:adjustRightInd/>
              <w:jc w:val="center"/>
              <w:rPr>
                <w:sz w:val="24"/>
                <w:szCs w:val="24"/>
                <w:lang w:eastAsia="en-US"/>
              </w:rPr>
            </w:pPr>
            <w:r w:rsidRPr="00F46BD9">
              <w:rPr>
                <w:sz w:val="24"/>
                <w:szCs w:val="24"/>
                <w:lang w:eastAsia="en-US"/>
              </w:rPr>
              <w:t>1 06 00000 00 0000 000</w:t>
            </w:r>
          </w:p>
        </w:tc>
        <w:tc>
          <w:tcPr>
            <w:tcW w:w="3826" w:type="dxa"/>
          </w:tcPr>
          <w:p w:rsidR="006B049D" w:rsidRPr="00F46BD9" w:rsidRDefault="006B049D" w:rsidP="000A6793">
            <w:pPr>
              <w:overflowPunct/>
              <w:autoSpaceDE/>
              <w:adjustRightInd/>
              <w:jc w:val="both"/>
              <w:rPr>
                <w:sz w:val="24"/>
                <w:szCs w:val="24"/>
                <w:lang w:eastAsia="en-US"/>
              </w:rPr>
            </w:pPr>
            <w:r w:rsidRPr="00F46BD9">
              <w:rPr>
                <w:sz w:val="24"/>
                <w:szCs w:val="24"/>
                <w:lang w:eastAsia="en-US"/>
              </w:rPr>
              <w:t>НАЛОГИ НА ИМУЩЕСТВО</w:t>
            </w:r>
          </w:p>
        </w:tc>
        <w:tc>
          <w:tcPr>
            <w:tcW w:w="1417" w:type="dxa"/>
            <w:vAlign w:val="bottom"/>
          </w:tcPr>
          <w:p w:rsidR="006B049D" w:rsidRPr="00F46BD9" w:rsidRDefault="006B049D" w:rsidP="006B049D">
            <w:pPr>
              <w:jc w:val="right"/>
              <w:rPr>
                <w:sz w:val="24"/>
                <w:szCs w:val="24"/>
                <w:lang w:eastAsia="en-US"/>
              </w:rPr>
            </w:pPr>
            <w:r w:rsidRPr="00F46BD9">
              <w:rPr>
                <w:sz w:val="24"/>
                <w:szCs w:val="24"/>
                <w:lang w:eastAsia="en-US"/>
              </w:rPr>
              <w:t>10497713,9</w:t>
            </w:r>
          </w:p>
        </w:tc>
        <w:tc>
          <w:tcPr>
            <w:tcW w:w="1418" w:type="dxa"/>
            <w:vAlign w:val="bottom"/>
          </w:tcPr>
          <w:p w:rsidR="006B049D" w:rsidRPr="00F46BD9" w:rsidRDefault="006B049D" w:rsidP="006B049D">
            <w:pPr>
              <w:jc w:val="right"/>
              <w:rPr>
                <w:sz w:val="24"/>
                <w:szCs w:val="24"/>
                <w:lang w:eastAsia="en-US"/>
              </w:rPr>
            </w:pPr>
            <w:r w:rsidRPr="00F46BD9">
              <w:rPr>
                <w:sz w:val="24"/>
                <w:szCs w:val="24"/>
                <w:lang w:eastAsia="en-US"/>
              </w:rPr>
              <w:t>10703691,5</w:t>
            </w:r>
          </w:p>
        </w:tc>
        <w:tc>
          <w:tcPr>
            <w:tcW w:w="1421" w:type="dxa"/>
            <w:vAlign w:val="bottom"/>
          </w:tcPr>
          <w:p w:rsidR="006B049D" w:rsidRPr="00F46BD9" w:rsidRDefault="006B049D" w:rsidP="006B049D">
            <w:pPr>
              <w:jc w:val="right"/>
              <w:rPr>
                <w:sz w:val="24"/>
                <w:szCs w:val="24"/>
                <w:lang w:eastAsia="en-US"/>
              </w:rPr>
            </w:pPr>
            <w:r w:rsidRPr="00F46BD9">
              <w:rPr>
                <w:sz w:val="24"/>
                <w:szCs w:val="24"/>
                <w:lang w:eastAsia="en-US"/>
              </w:rPr>
              <w:t>11008875,0</w:t>
            </w:r>
          </w:p>
        </w:tc>
      </w:tr>
      <w:tr w:rsidR="006B049D" w:rsidRPr="00F46BD9" w:rsidTr="006B049D">
        <w:tc>
          <w:tcPr>
            <w:tcW w:w="2692" w:type="dxa"/>
          </w:tcPr>
          <w:p w:rsidR="006B049D" w:rsidRPr="00F46BD9" w:rsidRDefault="006B049D" w:rsidP="000A6793">
            <w:pPr>
              <w:overflowPunct/>
              <w:autoSpaceDE/>
              <w:adjustRightInd/>
              <w:jc w:val="center"/>
              <w:rPr>
                <w:sz w:val="24"/>
                <w:szCs w:val="24"/>
                <w:lang w:eastAsia="en-US"/>
              </w:rPr>
            </w:pPr>
            <w:r w:rsidRPr="00F46BD9">
              <w:rPr>
                <w:sz w:val="24"/>
                <w:szCs w:val="24"/>
                <w:lang w:eastAsia="en-US"/>
              </w:rPr>
              <w:t>1 06 02000 02 0000 110</w:t>
            </w:r>
          </w:p>
        </w:tc>
        <w:tc>
          <w:tcPr>
            <w:tcW w:w="3826" w:type="dxa"/>
          </w:tcPr>
          <w:p w:rsidR="006B049D" w:rsidRPr="00F46BD9" w:rsidRDefault="006B049D" w:rsidP="000A6793">
            <w:pPr>
              <w:overflowPunct/>
              <w:autoSpaceDE/>
              <w:adjustRightInd/>
              <w:jc w:val="both"/>
              <w:rPr>
                <w:sz w:val="24"/>
                <w:szCs w:val="24"/>
                <w:lang w:eastAsia="en-US"/>
              </w:rPr>
            </w:pPr>
            <w:r w:rsidRPr="00F46BD9">
              <w:rPr>
                <w:sz w:val="24"/>
                <w:szCs w:val="24"/>
                <w:lang w:eastAsia="en-US"/>
              </w:rPr>
              <w:t>Налог на имущество организаций</w:t>
            </w:r>
          </w:p>
        </w:tc>
        <w:tc>
          <w:tcPr>
            <w:tcW w:w="1417" w:type="dxa"/>
            <w:vAlign w:val="bottom"/>
          </w:tcPr>
          <w:p w:rsidR="006B049D" w:rsidRPr="00F46BD9" w:rsidRDefault="006B049D" w:rsidP="006B049D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F46BD9">
              <w:rPr>
                <w:color w:val="000000"/>
                <w:sz w:val="24"/>
                <w:szCs w:val="24"/>
                <w:lang w:eastAsia="en-US"/>
              </w:rPr>
              <w:t>8055980,2</w:t>
            </w:r>
          </w:p>
        </w:tc>
        <w:tc>
          <w:tcPr>
            <w:tcW w:w="1418" w:type="dxa"/>
            <w:vAlign w:val="bottom"/>
          </w:tcPr>
          <w:p w:rsidR="006B049D" w:rsidRPr="00F46BD9" w:rsidRDefault="006B049D" w:rsidP="006B049D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F46BD9">
              <w:rPr>
                <w:color w:val="000000"/>
                <w:sz w:val="24"/>
                <w:szCs w:val="24"/>
                <w:lang w:eastAsia="en-US"/>
              </w:rPr>
              <w:t>8206042,9</w:t>
            </w:r>
          </w:p>
        </w:tc>
        <w:tc>
          <w:tcPr>
            <w:tcW w:w="1421" w:type="dxa"/>
            <w:vAlign w:val="bottom"/>
          </w:tcPr>
          <w:p w:rsidR="006B049D" w:rsidRPr="00F46BD9" w:rsidRDefault="006B049D" w:rsidP="006B049D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F46BD9">
              <w:rPr>
                <w:color w:val="000000"/>
                <w:sz w:val="24"/>
                <w:szCs w:val="24"/>
                <w:lang w:eastAsia="en-US"/>
              </w:rPr>
              <w:t>8406195,5</w:t>
            </w:r>
          </w:p>
        </w:tc>
      </w:tr>
      <w:tr w:rsidR="006B049D" w:rsidRPr="00F46BD9" w:rsidTr="006B049D">
        <w:tc>
          <w:tcPr>
            <w:tcW w:w="2692" w:type="dxa"/>
          </w:tcPr>
          <w:p w:rsidR="006B049D" w:rsidRPr="00F46BD9" w:rsidRDefault="006B049D" w:rsidP="000A6793">
            <w:pPr>
              <w:overflowPunct/>
              <w:autoSpaceDE/>
              <w:adjustRightInd/>
              <w:jc w:val="center"/>
              <w:rPr>
                <w:sz w:val="24"/>
                <w:szCs w:val="24"/>
                <w:lang w:eastAsia="en-US"/>
              </w:rPr>
            </w:pPr>
            <w:r w:rsidRPr="00F46BD9">
              <w:rPr>
                <w:sz w:val="24"/>
                <w:szCs w:val="24"/>
                <w:lang w:eastAsia="en-US"/>
              </w:rPr>
              <w:t>1 06 04000 02 0000 110</w:t>
            </w:r>
          </w:p>
        </w:tc>
        <w:tc>
          <w:tcPr>
            <w:tcW w:w="3826" w:type="dxa"/>
          </w:tcPr>
          <w:p w:rsidR="006B049D" w:rsidRPr="00F46BD9" w:rsidRDefault="006B049D" w:rsidP="000A6793">
            <w:pPr>
              <w:overflowPunct/>
              <w:autoSpaceDE/>
              <w:adjustRightInd/>
              <w:jc w:val="both"/>
              <w:rPr>
                <w:sz w:val="24"/>
                <w:szCs w:val="24"/>
                <w:lang w:eastAsia="en-US"/>
              </w:rPr>
            </w:pPr>
            <w:r w:rsidRPr="00F46BD9">
              <w:rPr>
                <w:sz w:val="24"/>
                <w:szCs w:val="24"/>
                <w:lang w:eastAsia="en-US"/>
              </w:rPr>
              <w:t>Транспортный налог</w:t>
            </w:r>
          </w:p>
        </w:tc>
        <w:tc>
          <w:tcPr>
            <w:tcW w:w="1417" w:type="dxa"/>
            <w:vAlign w:val="bottom"/>
          </w:tcPr>
          <w:p w:rsidR="006B049D" w:rsidRPr="00F46BD9" w:rsidRDefault="006B049D" w:rsidP="006B049D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F46BD9">
              <w:rPr>
                <w:color w:val="000000"/>
                <w:sz w:val="24"/>
                <w:szCs w:val="24"/>
                <w:lang w:eastAsia="en-US"/>
              </w:rPr>
              <w:t>2432325,7</w:t>
            </w:r>
          </w:p>
        </w:tc>
        <w:tc>
          <w:tcPr>
            <w:tcW w:w="1418" w:type="dxa"/>
            <w:vAlign w:val="bottom"/>
          </w:tcPr>
          <w:p w:rsidR="006B049D" w:rsidRPr="00F46BD9" w:rsidRDefault="006B049D" w:rsidP="006B049D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F46BD9">
              <w:rPr>
                <w:color w:val="000000"/>
                <w:sz w:val="24"/>
                <w:szCs w:val="24"/>
                <w:lang w:eastAsia="en-US"/>
              </w:rPr>
              <w:t>2488240,6</w:t>
            </w:r>
          </w:p>
        </w:tc>
        <w:tc>
          <w:tcPr>
            <w:tcW w:w="1421" w:type="dxa"/>
            <w:vAlign w:val="bottom"/>
          </w:tcPr>
          <w:p w:rsidR="006B049D" w:rsidRPr="00F46BD9" w:rsidRDefault="006B049D" w:rsidP="006B049D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F46BD9">
              <w:rPr>
                <w:color w:val="000000"/>
                <w:sz w:val="24"/>
                <w:szCs w:val="24"/>
                <w:lang w:eastAsia="en-US"/>
              </w:rPr>
              <w:t>2593271,5</w:t>
            </w:r>
          </w:p>
        </w:tc>
      </w:tr>
      <w:tr w:rsidR="006B049D" w:rsidRPr="00F46BD9" w:rsidTr="006B049D">
        <w:tc>
          <w:tcPr>
            <w:tcW w:w="2692" w:type="dxa"/>
          </w:tcPr>
          <w:p w:rsidR="006B049D" w:rsidRPr="00F46BD9" w:rsidRDefault="006B049D" w:rsidP="000A6793">
            <w:pPr>
              <w:overflowPunct/>
              <w:autoSpaceDE/>
              <w:adjustRightInd/>
              <w:jc w:val="center"/>
              <w:rPr>
                <w:sz w:val="24"/>
                <w:szCs w:val="24"/>
                <w:lang w:eastAsia="en-US"/>
              </w:rPr>
            </w:pPr>
            <w:r w:rsidRPr="00F46BD9">
              <w:rPr>
                <w:sz w:val="24"/>
                <w:szCs w:val="24"/>
                <w:lang w:eastAsia="en-US"/>
              </w:rPr>
              <w:t>1 06 05000 02 0000 110</w:t>
            </w:r>
          </w:p>
        </w:tc>
        <w:tc>
          <w:tcPr>
            <w:tcW w:w="3826" w:type="dxa"/>
          </w:tcPr>
          <w:p w:rsidR="006B049D" w:rsidRPr="00F46BD9" w:rsidRDefault="006B049D" w:rsidP="000A6793">
            <w:pPr>
              <w:overflowPunct/>
              <w:autoSpaceDE/>
              <w:adjustRightInd/>
              <w:jc w:val="both"/>
              <w:rPr>
                <w:sz w:val="24"/>
                <w:szCs w:val="24"/>
                <w:lang w:eastAsia="en-US"/>
              </w:rPr>
            </w:pPr>
            <w:r w:rsidRPr="00F46BD9">
              <w:rPr>
                <w:sz w:val="24"/>
                <w:szCs w:val="24"/>
                <w:lang w:eastAsia="en-US"/>
              </w:rPr>
              <w:t>Налог на игорный бизнес</w:t>
            </w:r>
          </w:p>
        </w:tc>
        <w:tc>
          <w:tcPr>
            <w:tcW w:w="1417" w:type="dxa"/>
            <w:vAlign w:val="bottom"/>
          </w:tcPr>
          <w:p w:rsidR="006B049D" w:rsidRPr="00F46BD9" w:rsidRDefault="006B049D" w:rsidP="006B049D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F46BD9">
              <w:rPr>
                <w:color w:val="000000"/>
                <w:sz w:val="24"/>
                <w:szCs w:val="24"/>
                <w:lang w:eastAsia="en-US"/>
              </w:rPr>
              <w:t>9408,0</w:t>
            </w:r>
          </w:p>
        </w:tc>
        <w:tc>
          <w:tcPr>
            <w:tcW w:w="1418" w:type="dxa"/>
            <w:vAlign w:val="bottom"/>
          </w:tcPr>
          <w:p w:rsidR="006B049D" w:rsidRPr="00F46BD9" w:rsidRDefault="006B049D" w:rsidP="006B049D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F46BD9">
              <w:rPr>
                <w:color w:val="000000"/>
                <w:sz w:val="24"/>
                <w:szCs w:val="24"/>
                <w:lang w:eastAsia="en-US"/>
              </w:rPr>
              <w:t>9408,0</w:t>
            </w:r>
          </w:p>
        </w:tc>
        <w:tc>
          <w:tcPr>
            <w:tcW w:w="1421" w:type="dxa"/>
            <w:vAlign w:val="bottom"/>
          </w:tcPr>
          <w:p w:rsidR="006B049D" w:rsidRPr="00F46BD9" w:rsidRDefault="006B049D" w:rsidP="006B049D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F46BD9">
              <w:rPr>
                <w:color w:val="000000"/>
                <w:sz w:val="24"/>
                <w:szCs w:val="24"/>
                <w:lang w:eastAsia="en-US"/>
              </w:rPr>
              <w:t>9408,0</w:t>
            </w:r>
          </w:p>
        </w:tc>
      </w:tr>
      <w:tr w:rsidR="006B049D" w:rsidRPr="00F46BD9" w:rsidTr="006B049D">
        <w:tc>
          <w:tcPr>
            <w:tcW w:w="2692" w:type="dxa"/>
          </w:tcPr>
          <w:p w:rsidR="006B049D" w:rsidRPr="00F46BD9" w:rsidRDefault="006B049D" w:rsidP="000A6793">
            <w:pPr>
              <w:overflowPunct/>
              <w:autoSpaceDE/>
              <w:adjustRightInd/>
              <w:jc w:val="center"/>
              <w:rPr>
                <w:sz w:val="24"/>
                <w:szCs w:val="24"/>
                <w:lang w:eastAsia="en-US"/>
              </w:rPr>
            </w:pPr>
            <w:r w:rsidRPr="00F46BD9">
              <w:rPr>
                <w:sz w:val="24"/>
                <w:szCs w:val="24"/>
                <w:lang w:eastAsia="en-US"/>
              </w:rPr>
              <w:t>1 07 00000 00 0000 000</w:t>
            </w:r>
          </w:p>
        </w:tc>
        <w:tc>
          <w:tcPr>
            <w:tcW w:w="3826" w:type="dxa"/>
          </w:tcPr>
          <w:p w:rsidR="006B049D" w:rsidRPr="00F46BD9" w:rsidRDefault="006B049D" w:rsidP="000A6793">
            <w:pPr>
              <w:overflowPunct/>
              <w:autoSpaceDE/>
              <w:adjustRightInd/>
              <w:jc w:val="both"/>
              <w:rPr>
                <w:sz w:val="24"/>
                <w:szCs w:val="24"/>
                <w:lang w:eastAsia="en-US"/>
              </w:rPr>
            </w:pPr>
            <w:r w:rsidRPr="00F46BD9">
              <w:rPr>
                <w:sz w:val="24"/>
                <w:szCs w:val="24"/>
                <w:lang w:eastAsia="en-US"/>
              </w:rPr>
              <w:t>НАЛОГИ, СБОРЫ И РЕГУЛЯ</w:t>
            </w:r>
            <w:r w:rsidRPr="00F46BD9">
              <w:rPr>
                <w:sz w:val="24"/>
                <w:szCs w:val="24"/>
                <w:lang w:eastAsia="en-US"/>
              </w:rPr>
              <w:t>Р</w:t>
            </w:r>
            <w:r w:rsidRPr="00F46BD9">
              <w:rPr>
                <w:sz w:val="24"/>
                <w:szCs w:val="24"/>
                <w:lang w:eastAsia="en-US"/>
              </w:rPr>
              <w:t>НЫЕ ПЛАТЕЖИ ЗА ПОЛЬЗ</w:t>
            </w:r>
            <w:r w:rsidRPr="00F46BD9">
              <w:rPr>
                <w:sz w:val="24"/>
                <w:szCs w:val="24"/>
                <w:lang w:eastAsia="en-US"/>
              </w:rPr>
              <w:t>О</w:t>
            </w:r>
            <w:r w:rsidRPr="00F46BD9">
              <w:rPr>
                <w:sz w:val="24"/>
                <w:szCs w:val="24"/>
                <w:lang w:eastAsia="en-US"/>
              </w:rPr>
              <w:t>ВАНИЕ ПРИРОДНЫМИ РЕСУ</w:t>
            </w:r>
            <w:r w:rsidRPr="00F46BD9">
              <w:rPr>
                <w:sz w:val="24"/>
                <w:szCs w:val="24"/>
                <w:lang w:eastAsia="en-US"/>
              </w:rPr>
              <w:t>Р</w:t>
            </w:r>
            <w:r w:rsidRPr="00F46BD9">
              <w:rPr>
                <w:sz w:val="24"/>
                <w:szCs w:val="24"/>
                <w:lang w:eastAsia="en-US"/>
              </w:rPr>
              <w:t>САМИ</w:t>
            </w:r>
          </w:p>
        </w:tc>
        <w:tc>
          <w:tcPr>
            <w:tcW w:w="1417" w:type="dxa"/>
            <w:vAlign w:val="bottom"/>
          </w:tcPr>
          <w:p w:rsidR="006B049D" w:rsidRPr="00F46BD9" w:rsidRDefault="006B049D" w:rsidP="006B049D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F46BD9">
              <w:rPr>
                <w:color w:val="000000"/>
                <w:sz w:val="24"/>
                <w:szCs w:val="24"/>
                <w:lang w:eastAsia="en-US"/>
              </w:rPr>
              <w:t>61928,7</w:t>
            </w:r>
          </w:p>
        </w:tc>
        <w:tc>
          <w:tcPr>
            <w:tcW w:w="1418" w:type="dxa"/>
            <w:vAlign w:val="bottom"/>
          </w:tcPr>
          <w:p w:rsidR="006B049D" w:rsidRPr="00F46BD9" w:rsidRDefault="006B049D" w:rsidP="006B049D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F46BD9">
              <w:rPr>
                <w:color w:val="000000"/>
                <w:sz w:val="24"/>
                <w:szCs w:val="24"/>
                <w:lang w:eastAsia="en-US"/>
              </w:rPr>
              <w:t>62776,7</w:t>
            </w:r>
          </w:p>
        </w:tc>
        <w:tc>
          <w:tcPr>
            <w:tcW w:w="1421" w:type="dxa"/>
            <w:vAlign w:val="bottom"/>
          </w:tcPr>
          <w:p w:rsidR="006B049D" w:rsidRPr="00F46BD9" w:rsidRDefault="006B049D" w:rsidP="006B049D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F46BD9">
              <w:rPr>
                <w:color w:val="000000"/>
                <w:sz w:val="24"/>
                <w:szCs w:val="24"/>
                <w:lang w:eastAsia="en-US"/>
              </w:rPr>
              <w:t>63635,7</w:t>
            </w:r>
          </w:p>
        </w:tc>
      </w:tr>
      <w:tr w:rsidR="006B049D" w:rsidRPr="00F46BD9" w:rsidTr="006B049D">
        <w:tc>
          <w:tcPr>
            <w:tcW w:w="2692" w:type="dxa"/>
          </w:tcPr>
          <w:p w:rsidR="006B049D" w:rsidRPr="00F46BD9" w:rsidRDefault="006B049D" w:rsidP="000A6793">
            <w:pPr>
              <w:overflowPunct/>
              <w:autoSpaceDE/>
              <w:adjustRightInd/>
              <w:jc w:val="center"/>
              <w:rPr>
                <w:sz w:val="24"/>
                <w:szCs w:val="24"/>
                <w:lang w:eastAsia="en-US"/>
              </w:rPr>
            </w:pPr>
            <w:r w:rsidRPr="00F46BD9">
              <w:rPr>
                <w:sz w:val="24"/>
                <w:szCs w:val="24"/>
                <w:lang w:eastAsia="en-US"/>
              </w:rPr>
              <w:t>1 07 01000 01 0000 110</w:t>
            </w:r>
          </w:p>
        </w:tc>
        <w:tc>
          <w:tcPr>
            <w:tcW w:w="3826" w:type="dxa"/>
          </w:tcPr>
          <w:p w:rsidR="006B049D" w:rsidRPr="00F46BD9" w:rsidRDefault="006B049D" w:rsidP="000A6793">
            <w:pPr>
              <w:overflowPunct/>
              <w:autoSpaceDE/>
              <w:adjustRightInd/>
              <w:jc w:val="both"/>
              <w:rPr>
                <w:sz w:val="24"/>
                <w:szCs w:val="24"/>
                <w:lang w:eastAsia="en-US"/>
              </w:rPr>
            </w:pPr>
            <w:r w:rsidRPr="00F46BD9">
              <w:rPr>
                <w:sz w:val="24"/>
                <w:szCs w:val="24"/>
                <w:lang w:eastAsia="en-US"/>
              </w:rPr>
              <w:t>Налог на добычу полезных иск</w:t>
            </w:r>
            <w:r w:rsidRPr="00F46BD9">
              <w:rPr>
                <w:sz w:val="24"/>
                <w:szCs w:val="24"/>
                <w:lang w:eastAsia="en-US"/>
              </w:rPr>
              <w:t>о</w:t>
            </w:r>
            <w:r w:rsidRPr="00F46BD9">
              <w:rPr>
                <w:sz w:val="24"/>
                <w:szCs w:val="24"/>
                <w:lang w:eastAsia="en-US"/>
              </w:rPr>
              <w:t>паемых</w:t>
            </w:r>
          </w:p>
        </w:tc>
        <w:tc>
          <w:tcPr>
            <w:tcW w:w="1417" w:type="dxa"/>
            <w:vAlign w:val="bottom"/>
          </w:tcPr>
          <w:p w:rsidR="006B049D" w:rsidRPr="00F46BD9" w:rsidRDefault="006B049D" w:rsidP="006B049D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F46BD9">
              <w:rPr>
                <w:color w:val="000000"/>
                <w:sz w:val="24"/>
                <w:szCs w:val="24"/>
                <w:lang w:eastAsia="en-US"/>
              </w:rPr>
              <w:t>60442,0</w:t>
            </w:r>
          </w:p>
        </w:tc>
        <w:tc>
          <w:tcPr>
            <w:tcW w:w="1418" w:type="dxa"/>
            <w:vAlign w:val="bottom"/>
          </w:tcPr>
          <w:p w:rsidR="006B049D" w:rsidRPr="00F46BD9" w:rsidRDefault="006B049D" w:rsidP="006B049D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F46BD9">
              <w:rPr>
                <w:color w:val="000000"/>
                <w:sz w:val="24"/>
                <w:szCs w:val="24"/>
                <w:lang w:eastAsia="en-US"/>
              </w:rPr>
              <w:t>61290,0</w:t>
            </w:r>
          </w:p>
        </w:tc>
        <w:tc>
          <w:tcPr>
            <w:tcW w:w="1421" w:type="dxa"/>
            <w:vAlign w:val="bottom"/>
          </w:tcPr>
          <w:p w:rsidR="006B049D" w:rsidRPr="00F46BD9" w:rsidRDefault="006B049D" w:rsidP="006B049D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F46BD9">
              <w:rPr>
                <w:color w:val="000000"/>
                <w:sz w:val="24"/>
                <w:szCs w:val="24"/>
                <w:lang w:eastAsia="en-US"/>
              </w:rPr>
              <w:t>62149,0</w:t>
            </w:r>
          </w:p>
        </w:tc>
      </w:tr>
      <w:tr w:rsidR="006B049D" w:rsidRPr="00F46BD9" w:rsidTr="006B049D">
        <w:tc>
          <w:tcPr>
            <w:tcW w:w="2692" w:type="dxa"/>
          </w:tcPr>
          <w:p w:rsidR="006B049D" w:rsidRPr="00F46BD9" w:rsidRDefault="006B049D" w:rsidP="000A6793">
            <w:pPr>
              <w:overflowPunct/>
              <w:autoSpaceDE/>
              <w:adjustRightInd/>
              <w:jc w:val="center"/>
              <w:rPr>
                <w:sz w:val="24"/>
                <w:szCs w:val="24"/>
                <w:lang w:eastAsia="en-US"/>
              </w:rPr>
            </w:pPr>
            <w:r w:rsidRPr="00F46BD9">
              <w:rPr>
                <w:sz w:val="24"/>
                <w:szCs w:val="24"/>
                <w:lang w:eastAsia="en-US"/>
              </w:rPr>
              <w:t>1 07 04000 01 0000 110</w:t>
            </w:r>
          </w:p>
        </w:tc>
        <w:tc>
          <w:tcPr>
            <w:tcW w:w="3826" w:type="dxa"/>
          </w:tcPr>
          <w:p w:rsidR="006B049D" w:rsidRPr="00F46BD9" w:rsidRDefault="006B049D" w:rsidP="000A6793">
            <w:pPr>
              <w:overflowPunct/>
              <w:autoSpaceDE/>
              <w:adjustRightInd/>
              <w:jc w:val="both"/>
              <w:rPr>
                <w:sz w:val="24"/>
                <w:szCs w:val="24"/>
                <w:lang w:eastAsia="en-US"/>
              </w:rPr>
            </w:pPr>
            <w:r w:rsidRPr="00F46BD9">
              <w:rPr>
                <w:sz w:val="24"/>
                <w:szCs w:val="24"/>
                <w:lang w:eastAsia="en-US"/>
              </w:rPr>
              <w:t>Сборы за пользование объектами животного мира и за пользование объектами водных биологических ресурсов</w:t>
            </w:r>
          </w:p>
        </w:tc>
        <w:tc>
          <w:tcPr>
            <w:tcW w:w="1417" w:type="dxa"/>
            <w:vAlign w:val="bottom"/>
          </w:tcPr>
          <w:p w:rsidR="006B049D" w:rsidRPr="00F46BD9" w:rsidRDefault="006B049D" w:rsidP="006B049D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F46BD9">
              <w:rPr>
                <w:color w:val="000000"/>
                <w:sz w:val="24"/>
                <w:szCs w:val="24"/>
                <w:lang w:eastAsia="en-US"/>
              </w:rPr>
              <w:t>1486,7</w:t>
            </w:r>
          </w:p>
        </w:tc>
        <w:tc>
          <w:tcPr>
            <w:tcW w:w="1418" w:type="dxa"/>
            <w:vAlign w:val="bottom"/>
          </w:tcPr>
          <w:p w:rsidR="006B049D" w:rsidRPr="00F46BD9" w:rsidRDefault="006B049D" w:rsidP="006B049D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F46BD9">
              <w:rPr>
                <w:color w:val="000000"/>
                <w:sz w:val="24"/>
                <w:szCs w:val="24"/>
                <w:lang w:eastAsia="en-US"/>
              </w:rPr>
              <w:t>1486,7</w:t>
            </w:r>
          </w:p>
        </w:tc>
        <w:tc>
          <w:tcPr>
            <w:tcW w:w="1421" w:type="dxa"/>
            <w:vAlign w:val="bottom"/>
          </w:tcPr>
          <w:p w:rsidR="006B049D" w:rsidRPr="00F46BD9" w:rsidRDefault="006B049D" w:rsidP="006B049D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F46BD9">
              <w:rPr>
                <w:color w:val="000000"/>
                <w:sz w:val="24"/>
                <w:szCs w:val="24"/>
                <w:lang w:eastAsia="en-US"/>
              </w:rPr>
              <w:t>1486,7</w:t>
            </w:r>
          </w:p>
        </w:tc>
      </w:tr>
      <w:tr w:rsidR="006B049D" w:rsidRPr="00F46BD9" w:rsidTr="006B049D">
        <w:tc>
          <w:tcPr>
            <w:tcW w:w="2692" w:type="dxa"/>
          </w:tcPr>
          <w:p w:rsidR="006B049D" w:rsidRPr="00F46BD9" w:rsidRDefault="006B049D" w:rsidP="000A6793">
            <w:pPr>
              <w:overflowPunct/>
              <w:autoSpaceDE/>
              <w:adjustRightInd/>
              <w:jc w:val="center"/>
              <w:rPr>
                <w:sz w:val="24"/>
                <w:szCs w:val="24"/>
                <w:lang w:eastAsia="en-US"/>
              </w:rPr>
            </w:pPr>
            <w:r w:rsidRPr="00F46BD9">
              <w:rPr>
                <w:sz w:val="24"/>
                <w:szCs w:val="24"/>
                <w:lang w:eastAsia="en-US"/>
              </w:rPr>
              <w:t>1 08 00000 00 0000 000</w:t>
            </w:r>
          </w:p>
        </w:tc>
        <w:tc>
          <w:tcPr>
            <w:tcW w:w="3826" w:type="dxa"/>
          </w:tcPr>
          <w:p w:rsidR="006B049D" w:rsidRPr="00F46BD9" w:rsidRDefault="006B049D" w:rsidP="000A6793">
            <w:pPr>
              <w:overflowPunct/>
              <w:autoSpaceDE/>
              <w:adjustRightInd/>
              <w:jc w:val="both"/>
              <w:rPr>
                <w:spacing w:val="-10"/>
                <w:sz w:val="24"/>
                <w:szCs w:val="24"/>
                <w:lang w:eastAsia="en-US"/>
              </w:rPr>
            </w:pPr>
            <w:r w:rsidRPr="00F46BD9">
              <w:rPr>
                <w:spacing w:val="-10"/>
                <w:sz w:val="24"/>
                <w:szCs w:val="24"/>
                <w:lang w:eastAsia="en-US"/>
              </w:rPr>
              <w:t>ГОСУДАРСТВЕННАЯ ПОШЛИНА</w:t>
            </w:r>
          </w:p>
        </w:tc>
        <w:tc>
          <w:tcPr>
            <w:tcW w:w="1417" w:type="dxa"/>
            <w:vAlign w:val="bottom"/>
          </w:tcPr>
          <w:p w:rsidR="006B049D" w:rsidRPr="00F46BD9" w:rsidRDefault="006B049D" w:rsidP="006B049D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F46BD9">
              <w:rPr>
                <w:color w:val="000000"/>
                <w:sz w:val="24"/>
                <w:szCs w:val="24"/>
                <w:lang w:eastAsia="en-US"/>
              </w:rPr>
              <w:t>358462,3</w:t>
            </w:r>
          </w:p>
        </w:tc>
        <w:tc>
          <w:tcPr>
            <w:tcW w:w="1418" w:type="dxa"/>
            <w:vAlign w:val="bottom"/>
          </w:tcPr>
          <w:p w:rsidR="006B049D" w:rsidRPr="00F46BD9" w:rsidRDefault="006B049D" w:rsidP="006B049D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F46BD9">
              <w:rPr>
                <w:color w:val="000000"/>
                <w:sz w:val="24"/>
                <w:szCs w:val="24"/>
                <w:lang w:eastAsia="en-US"/>
              </w:rPr>
              <w:t>358496,9</w:t>
            </w:r>
          </w:p>
        </w:tc>
        <w:tc>
          <w:tcPr>
            <w:tcW w:w="1421" w:type="dxa"/>
            <w:vAlign w:val="bottom"/>
          </w:tcPr>
          <w:p w:rsidR="006B049D" w:rsidRPr="00F46BD9" w:rsidRDefault="006B049D" w:rsidP="006B049D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F46BD9">
              <w:rPr>
                <w:color w:val="000000"/>
                <w:sz w:val="24"/>
                <w:szCs w:val="24"/>
                <w:lang w:eastAsia="en-US"/>
              </w:rPr>
              <w:t>358442,4</w:t>
            </w:r>
          </w:p>
        </w:tc>
      </w:tr>
      <w:tr w:rsidR="006B049D" w:rsidRPr="00F46BD9" w:rsidTr="006B049D">
        <w:tc>
          <w:tcPr>
            <w:tcW w:w="2692" w:type="dxa"/>
          </w:tcPr>
          <w:p w:rsidR="006B049D" w:rsidRPr="00F46BD9" w:rsidRDefault="006B049D" w:rsidP="000A6793">
            <w:pPr>
              <w:overflowPunct/>
              <w:autoSpaceDE/>
              <w:adjustRightInd/>
              <w:jc w:val="center"/>
              <w:rPr>
                <w:sz w:val="24"/>
                <w:szCs w:val="24"/>
                <w:lang w:eastAsia="en-US"/>
              </w:rPr>
            </w:pPr>
            <w:r w:rsidRPr="00F46BD9">
              <w:rPr>
                <w:sz w:val="24"/>
                <w:szCs w:val="24"/>
                <w:lang w:eastAsia="en-US"/>
              </w:rPr>
              <w:t>1 09 00000 00 0000 000</w:t>
            </w:r>
          </w:p>
        </w:tc>
        <w:tc>
          <w:tcPr>
            <w:tcW w:w="3826" w:type="dxa"/>
          </w:tcPr>
          <w:p w:rsidR="006B049D" w:rsidRPr="00F46BD9" w:rsidRDefault="006B049D" w:rsidP="000A6793">
            <w:pPr>
              <w:overflowPunct/>
              <w:autoSpaceDE/>
              <w:adjustRightInd/>
              <w:jc w:val="both"/>
              <w:rPr>
                <w:sz w:val="24"/>
                <w:szCs w:val="24"/>
                <w:lang w:eastAsia="en-US"/>
              </w:rPr>
            </w:pPr>
            <w:r w:rsidRPr="00F46BD9">
              <w:rPr>
                <w:sz w:val="24"/>
                <w:szCs w:val="24"/>
                <w:lang w:eastAsia="en-US"/>
              </w:rPr>
              <w:t>ЗАДОЛЖЕННОСТЬ И ПЕР</w:t>
            </w:r>
            <w:r w:rsidRPr="00F46BD9">
              <w:rPr>
                <w:sz w:val="24"/>
                <w:szCs w:val="24"/>
                <w:lang w:eastAsia="en-US"/>
              </w:rPr>
              <w:t>Е</w:t>
            </w:r>
            <w:r w:rsidRPr="00F46BD9">
              <w:rPr>
                <w:sz w:val="24"/>
                <w:szCs w:val="24"/>
                <w:lang w:eastAsia="en-US"/>
              </w:rPr>
              <w:t>РАСЧЕТЫ ПО ОТМЕНЕННЫМ НАЛОГАМ, СБОРАМ И ИНЫМ ОБЯЗАТЕЛЬНЫМ ПЛАТЕЖАМ</w:t>
            </w:r>
          </w:p>
        </w:tc>
        <w:tc>
          <w:tcPr>
            <w:tcW w:w="1417" w:type="dxa"/>
            <w:vAlign w:val="bottom"/>
          </w:tcPr>
          <w:p w:rsidR="006B049D" w:rsidRPr="00F46BD9" w:rsidRDefault="006B049D" w:rsidP="006B049D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F46BD9">
              <w:rPr>
                <w:color w:val="000000"/>
                <w:sz w:val="24"/>
                <w:szCs w:val="24"/>
                <w:lang w:eastAsia="en-US"/>
              </w:rPr>
              <w:t>1223,5</w:t>
            </w:r>
          </w:p>
        </w:tc>
        <w:tc>
          <w:tcPr>
            <w:tcW w:w="1418" w:type="dxa"/>
            <w:vAlign w:val="bottom"/>
          </w:tcPr>
          <w:p w:rsidR="006B049D" w:rsidRPr="00F46BD9" w:rsidRDefault="006B049D" w:rsidP="006B049D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F46BD9">
              <w:rPr>
                <w:color w:val="000000"/>
                <w:sz w:val="24"/>
                <w:szCs w:val="24"/>
                <w:lang w:eastAsia="en-US"/>
              </w:rPr>
              <w:t>1223,5</w:t>
            </w:r>
          </w:p>
        </w:tc>
        <w:tc>
          <w:tcPr>
            <w:tcW w:w="1421" w:type="dxa"/>
            <w:vAlign w:val="bottom"/>
          </w:tcPr>
          <w:p w:rsidR="006B049D" w:rsidRPr="00F46BD9" w:rsidRDefault="006B049D" w:rsidP="006B049D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F46BD9">
              <w:rPr>
                <w:color w:val="000000"/>
                <w:sz w:val="24"/>
                <w:szCs w:val="24"/>
                <w:lang w:eastAsia="en-US"/>
              </w:rPr>
              <w:t>1177,8</w:t>
            </w:r>
          </w:p>
        </w:tc>
      </w:tr>
      <w:tr w:rsidR="006B049D" w:rsidRPr="00F46BD9" w:rsidTr="006B049D">
        <w:tc>
          <w:tcPr>
            <w:tcW w:w="2692" w:type="dxa"/>
          </w:tcPr>
          <w:p w:rsidR="006B049D" w:rsidRPr="00F46BD9" w:rsidRDefault="006B049D" w:rsidP="000A6793">
            <w:pPr>
              <w:overflowPunct/>
              <w:autoSpaceDE/>
              <w:adjustRightInd/>
              <w:jc w:val="center"/>
              <w:rPr>
                <w:sz w:val="24"/>
                <w:szCs w:val="24"/>
                <w:lang w:eastAsia="en-US"/>
              </w:rPr>
            </w:pPr>
            <w:r w:rsidRPr="00F46BD9">
              <w:rPr>
                <w:sz w:val="24"/>
                <w:szCs w:val="24"/>
                <w:lang w:eastAsia="en-US"/>
              </w:rPr>
              <w:lastRenderedPageBreak/>
              <w:t>1 11 00000 00 0000 000</w:t>
            </w:r>
          </w:p>
        </w:tc>
        <w:tc>
          <w:tcPr>
            <w:tcW w:w="3826" w:type="dxa"/>
          </w:tcPr>
          <w:p w:rsidR="006B049D" w:rsidRPr="00F46BD9" w:rsidRDefault="006B049D" w:rsidP="000A6793">
            <w:pPr>
              <w:overflowPunct/>
              <w:autoSpaceDE/>
              <w:adjustRightInd/>
              <w:jc w:val="both"/>
              <w:rPr>
                <w:sz w:val="24"/>
                <w:szCs w:val="24"/>
                <w:lang w:eastAsia="en-US"/>
              </w:rPr>
            </w:pPr>
            <w:r w:rsidRPr="00F46BD9">
              <w:rPr>
                <w:sz w:val="24"/>
                <w:szCs w:val="24"/>
                <w:lang w:eastAsia="en-US"/>
              </w:rPr>
              <w:t>ДОХОДЫ ОТ ИСПОЛЬЗОВ</w:t>
            </w:r>
            <w:r w:rsidRPr="00F46BD9">
              <w:rPr>
                <w:sz w:val="24"/>
                <w:szCs w:val="24"/>
                <w:lang w:eastAsia="en-US"/>
              </w:rPr>
              <w:t>А</w:t>
            </w:r>
            <w:r w:rsidRPr="00F46BD9">
              <w:rPr>
                <w:sz w:val="24"/>
                <w:szCs w:val="24"/>
                <w:lang w:eastAsia="en-US"/>
              </w:rPr>
              <w:t>НИЯ ИМУЩЕСТВА, НАХОДЯ</w:t>
            </w:r>
            <w:r w:rsidRPr="00F46BD9">
              <w:rPr>
                <w:sz w:val="24"/>
                <w:szCs w:val="24"/>
                <w:lang w:eastAsia="en-US"/>
              </w:rPr>
              <w:softHyphen/>
              <w:t>ЩЕГОСЯ В ГОСУДАРСТВЕ</w:t>
            </w:r>
            <w:r w:rsidRPr="00F46BD9">
              <w:rPr>
                <w:sz w:val="24"/>
                <w:szCs w:val="24"/>
                <w:lang w:eastAsia="en-US"/>
              </w:rPr>
              <w:t>Н</w:t>
            </w:r>
            <w:r w:rsidRPr="00F46BD9">
              <w:rPr>
                <w:sz w:val="24"/>
                <w:szCs w:val="24"/>
                <w:lang w:eastAsia="en-US"/>
              </w:rPr>
              <w:t>НОЙ И МУНИЦИПАЛЬНОЙ СОБСТВЕННОСТИ</w:t>
            </w:r>
          </w:p>
        </w:tc>
        <w:tc>
          <w:tcPr>
            <w:tcW w:w="1417" w:type="dxa"/>
            <w:vAlign w:val="bottom"/>
          </w:tcPr>
          <w:p w:rsidR="006B049D" w:rsidRPr="00F46BD9" w:rsidRDefault="006B049D" w:rsidP="006B049D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F46BD9">
              <w:rPr>
                <w:color w:val="000000"/>
                <w:sz w:val="24"/>
                <w:szCs w:val="24"/>
                <w:lang w:eastAsia="en-US"/>
              </w:rPr>
              <w:t>98181,3</w:t>
            </w:r>
          </w:p>
        </w:tc>
        <w:tc>
          <w:tcPr>
            <w:tcW w:w="1418" w:type="dxa"/>
            <w:vAlign w:val="bottom"/>
          </w:tcPr>
          <w:p w:rsidR="006B049D" w:rsidRPr="00F46BD9" w:rsidRDefault="006B049D" w:rsidP="006B049D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F46BD9">
              <w:rPr>
                <w:color w:val="000000"/>
                <w:sz w:val="24"/>
                <w:szCs w:val="24"/>
                <w:lang w:eastAsia="en-US"/>
              </w:rPr>
              <w:t>22450,2</w:t>
            </w:r>
          </w:p>
        </w:tc>
        <w:tc>
          <w:tcPr>
            <w:tcW w:w="1421" w:type="dxa"/>
            <w:vAlign w:val="bottom"/>
          </w:tcPr>
          <w:p w:rsidR="006B049D" w:rsidRPr="00F46BD9" w:rsidRDefault="006B049D" w:rsidP="006B049D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F46BD9">
              <w:rPr>
                <w:color w:val="000000"/>
                <w:sz w:val="24"/>
                <w:szCs w:val="24"/>
                <w:lang w:eastAsia="en-US"/>
              </w:rPr>
              <w:t>21972,2</w:t>
            </w:r>
          </w:p>
        </w:tc>
      </w:tr>
      <w:tr w:rsidR="006B049D" w:rsidRPr="00F46BD9" w:rsidTr="006B049D">
        <w:tc>
          <w:tcPr>
            <w:tcW w:w="2692" w:type="dxa"/>
          </w:tcPr>
          <w:p w:rsidR="006B049D" w:rsidRPr="00F46BD9" w:rsidRDefault="006B049D" w:rsidP="000A6793">
            <w:pPr>
              <w:overflowPunct/>
              <w:autoSpaceDE/>
              <w:adjustRightInd/>
              <w:jc w:val="center"/>
              <w:rPr>
                <w:sz w:val="24"/>
                <w:szCs w:val="24"/>
                <w:lang w:eastAsia="en-US"/>
              </w:rPr>
            </w:pPr>
            <w:r w:rsidRPr="00F46BD9">
              <w:rPr>
                <w:sz w:val="24"/>
                <w:szCs w:val="24"/>
                <w:lang w:eastAsia="en-US"/>
              </w:rPr>
              <w:t>1 12 00000 00 0000 000</w:t>
            </w:r>
          </w:p>
        </w:tc>
        <w:tc>
          <w:tcPr>
            <w:tcW w:w="3826" w:type="dxa"/>
          </w:tcPr>
          <w:p w:rsidR="006B049D" w:rsidRPr="00F46BD9" w:rsidRDefault="006B049D" w:rsidP="000A6793">
            <w:pPr>
              <w:overflowPunct/>
              <w:autoSpaceDE/>
              <w:adjustRightInd/>
              <w:jc w:val="both"/>
              <w:rPr>
                <w:sz w:val="24"/>
                <w:szCs w:val="24"/>
                <w:lang w:eastAsia="en-US"/>
              </w:rPr>
            </w:pPr>
            <w:r w:rsidRPr="00F46BD9">
              <w:rPr>
                <w:sz w:val="24"/>
                <w:szCs w:val="24"/>
                <w:lang w:eastAsia="en-US"/>
              </w:rPr>
              <w:t>ПЛАТЕЖИ ПРИ ПОЛЬЗОВАНИИ ПРИРОДНЫМИ РЕСУРСАМИ</w:t>
            </w:r>
          </w:p>
        </w:tc>
        <w:tc>
          <w:tcPr>
            <w:tcW w:w="1417" w:type="dxa"/>
            <w:vAlign w:val="bottom"/>
          </w:tcPr>
          <w:p w:rsidR="006B049D" w:rsidRPr="00F46BD9" w:rsidRDefault="006B049D" w:rsidP="006B049D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F46BD9">
              <w:rPr>
                <w:color w:val="000000"/>
                <w:sz w:val="24"/>
                <w:szCs w:val="24"/>
                <w:lang w:eastAsia="en-US"/>
              </w:rPr>
              <w:t>114194,0</w:t>
            </w:r>
          </w:p>
        </w:tc>
        <w:tc>
          <w:tcPr>
            <w:tcW w:w="1418" w:type="dxa"/>
            <w:vAlign w:val="bottom"/>
          </w:tcPr>
          <w:p w:rsidR="006B049D" w:rsidRPr="00F46BD9" w:rsidRDefault="006B049D" w:rsidP="006B049D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F46BD9">
              <w:rPr>
                <w:color w:val="000000"/>
                <w:sz w:val="24"/>
                <w:szCs w:val="24"/>
                <w:lang w:eastAsia="en-US"/>
              </w:rPr>
              <w:t>119220,8</w:t>
            </w:r>
          </w:p>
        </w:tc>
        <w:tc>
          <w:tcPr>
            <w:tcW w:w="1421" w:type="dxa"/>
            <w:vAlign w:val="bottom"/>
          </w:tcPr>
          <w:p w:rsidR="006B049D" w:rsidRPr="00F46BD9" w:rsidRDefault="006B049D" w:rsidP="006B049D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F46BD9">
              <w:rPr>
                <w:color w:val="000000"/>
                <w:sz w:val="24"/>
                <w:szCs w:val="24"/>
                <w:lang w:eastAsia="en-US"/>
              </w:rPr>
              <w:t>124998,8</w:t>
            </w:r>
          </w:p>
        </w:tc>
      </w:tr>
      <w:tr w:rsidR="006B049D" w:rsidRPr="00F46BD9" w:rsidTr="006B049D">
        <w:tc>
          <w:tcPr>
            <w:tcW w:w="2692" w:type="dxa"/>
          </w:tcPr>
          <w:p w:rsidR="006B049D" w:rsidRPr="00F46BD9" w:rsidRDefault="006B049D" w:rsidP="000A6793">
            <w:pPr>
              <w:overflowPunct/>
              <w:autoSpaceDE/>
              <w:adjustRightInd/>
              <w:jc w:val="center"/>
              <w:rPr>
                <w:sz w:val="24"/>
                <w:szCs w:val="24"/>
                <w:lang w:eastAsia="en-US"/>
              </w:rPr>
            </w:pPr>
            <w:r w:rsidRPr="00F46BD9">
              <w:rPr>
                <w:sz w:val="24"/>
                <w:szCs w:val="24"/>
                <w:lang w:eastAsia="en-US"/>
              </w:rPr>
              <w:t>1 13 00000 00 0000 000</w:t>
            </w:r>
          </w:p>
        </w:tc>
        <w:tc>
          <w:tcPr>
            <w:tcW w:w="3826" w:type="dxa"/>
          </w:tcPr>
          <w:p w:rsidR="006B049D" w:rsidRPr="00F46BD9" w:rsidRDefault="006B049D" w:rsidP="006B049D">
            <w:pPr>
              <w:overflowPunct/>
              <w:autoSpaceDE/>
              <w:adjustRightInd/>
              <w:jc w:val="both"/>
              <w:rPr>
                <w:spacing w:val="-10"/>
                <w:sz w:val="24"/>
                <w:szCs w:val="24"/>
                <w:lang w:eastAsia="en-US"/>
              </w:rPr>
            </w:pPr>
            <w:r w:rsidRPr="00F46BD9">
              <w:rPr>
                <w:spacing w:val="-10"/>
                <w:sz w:val="24"/>
                <w:szCs w:val="24"/>
                <w:lang w:eastAsia="en-US"/>
              </w:rPr>
              <w:t>ДОХОДЫ ОТ ОКАЗАНИЯ ПЛА</w:t>
            </w:r>
            <w:r w:rsidRPr="00F46BD9">
              <w:rPr>
                <w:spacing w:val="-10"/>
                <w:sz w:val="24"/>
                <w:szCs w:val="24"/>
                <w:lang w:eastAsia="en-US"/>
              </w:rPr>
              <w:t>Т</w:t>
            </w:r>
            <w:r w:rsidRPr="00F46BD9">
              <w:rPr>
                <w:spacing w:val="-10"/>
                <w:sz w:val="24"/>
                <w:szCs w:val="24"/>
                <w:lang w:eastAsia="en-US"/>
              </w:rPr>
              <w:t>НЫХ УСЛУГ И КОМПЕНСАЦИИ ЗАТРАТ ГОСУДАРСТВА</w:t>
            </w:r>
          </w:p>
        </w:tc>
        <w:tc>
          <w:tcPr>
            <w:tcW w:w="1417" w:type="dxa"/>
            <w:vAlign w:val="bottom"/>
          </w:tcPr>
          <w:p w:rsidR="006B049D" w:rsidRPr="00F46BD9" w:rsidRDefault="006B049D" w:rsidP="006B049D">
            <w:pPr>
              <w:jc w:val="right"/>
              <w:rPr>
                <w:color w:val="000000"/>
                <w:sz w:val="24"/>
                <w:szCs w:val="24"/>
                <w:lang w:val="en-US" w:eastAsia="en-US"/>
              </w:rPr>
            </w:pPr>
            <w:r w:rsidRPr="00F46BD9">
              <w:rPr>
                <w:color w:val="000000"/>
                <w:sz w:val="24"/>
                <w:szCs w:val="24"/>
                <w:lang w:eastAsia="en-US"/>
              </w:rPr>
              <w:t>247624,0</w:t>
            </w:r>
          </w:p>
        </w:tc>
        <w:tc>
          <w:tcPr>
            <w:tcW w:w="1418" w:type="dxa"/>
            <w:vAlign w:val="bottom"/>
          </w:tcPr>
          <w:p w:rsidR="006B049D" w:rsidRPr="00F46BD9" w:rsidRDefault="006B049D" w:rsidP="006B049D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F46BD9">
              <w:rPr>
                <w:color w:val="000000"/>
                <w:sz w:val="24"/>
                <w:szCs w:val="24"/>
                <w:lang w:eastAsia="en-US"/>
              </w:rPr>
              <w:t>227118,6</w:t>
            </w:r>
          </w:p>
        </w:tc>
        <w:tc>
          <w:tcPr>
            <w:tcW w:w="1421" w:type="dxa"/>
            <w:vAlign w:val="bottom"/>
          </w:tcPr>
          <w:p w:rsidR="006B049D" w:rsidRPr="00F46BD9" w:rsidRDefault="006B049D" w:rsidP="006B049D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F46BD9">
              <w:rPr>
                <w:color w:val="000000"/>
                <w:sz w:val="24"/>
                <w:szCs w:val="24"/>
                <w:lang w:eastAsia="en-US"/>
              </w:rPr>
              <w:t>228814,5</w:t>
            </w:r>
          </w:p>
        </w:tc>
      </w:tr>
      <w:tr w:rsidR="006B049D" w:rsidRPr="00F46BD9" w:rsidTr="006B049D">
        <w:tc>
          <w:tcPr>
            <w:tcW w:w="2692" w:type="dxa"/>
          </w:tcPr>
          <w:p w:rsidR="006B049D" w:rsidRPr="00F46BD9" w:rsidRDefault="006B049D" w:rsidP="000A6793">
            <w:pPr>
              <w:overflowPunct/>
              <w:autoSpaceDE/>
              <w:adjustRightInd/>
              <w:jc w:val="center"/>
              <w:rPr>
                <w:sz w:val="24"/>
                <w:szCs w:val="24"/>
                <w:lang w:eastAsia="en-US"/>
              </w:rPr>
            </w:pPr>
            <w:r w:rsidRPr="00F46BD9">
              <w:rPr>
                <w:sz w:val="24"/>
                <w:szCs w:val="24"/>
                <w:lang w:eastAsia="en-US"/>
              </w:rPr>
              <w:t>1 15 00000 00 0000 000</w:t>
            </w:r>
          </w:p>
        </w:tc>
        <w:tc>
          <w:tcPr>
            <w:tcW w:w="3826" w:type="dxa"/>
          </w:tcPr>
          <w:p w:rsidR="006B049D" w:rsidRPr="00F46BD9" w:rsidRDefault="006B049D" w:rsidP="000A6793">
            <w:pPr>
              <w:overflowPunct/>
              <w:autoSpaceDE/>
              <w:adjustRightInd/>
              <w:jc w:val="both"/>
              <w:rPr>
                <w:sz w:val="24"/>
                <w:szCs w:val="24"/>
                <w:lang w:eastAsia="en-US"/>
              </w:rPr>
            </w:pPr>
            <w:r w:rsidRPr="00F46BD9">
              <w:rPr>
                <w:sz w:val="24"/>
                <w:szCs w:val="24"/>
                <w:lang w:eastAsia="en-US"/>
              </w:rPr>
              <w:t>АДМИНИСТРАТИВНЫЕ ПЛ</w:t>
            </w:r>
            <w:r w:rsidRPr="00F46BD9">
              <w:rPr>
                <w:sz w:val="24"/>
                <w:szCs w:val="24"/>
                <w:lang w:eastAsia="en-US"/>
              </w:rPr>
              <w:t>А</w:t>
            </w:r>
            <w:r w:rsidRPr="00F46BD9">
              <w:rPr>
                <w:sz w:val="24"/>
                <w:szCs w:val="24"/>
                <w:lang w:eastAsia="en-US"/>
              </w:rPr>
              <w:t>ТЕЖИ И СБОРЫ</w:t>
            </w:r>
          </w:p>
        </w:tc>
        <w:tc>
          <w:tcPr>
            <w:tcW w:w="1417" w:type="dxa"/>
            <w:vAlign w:val="bottom"/>
          </w:tcPr>
          <w:p w:rsidR="006B049D" w:rsidRPr="00F46BD9" w:rsidRDefault="006B049D" w:rsidP="006B049D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F46BD9">
              <w:rPr>
                <w:color w:val="000000"/>
                <w:sz w:val="24"/>
                <w:szCs w:val="24"/>
                <w:lang w:eastAsia="en-US"/>
              </w:rPr>
              <w:t>14000,0</w:t>
            </w:r>
          </w:p>
        </w:tc>
        <w:tc>
          <w:tcPr>
            <w:tcW w:w="1418" w:type="dxa"/>
            <w:vAlign w:val="bottom"/>
          </w:tcPr>
          <w:p w:rsidR="006B049D" w:rsidRPr="00F46BD9" w:rsidRDefault="006B049D" w:rsidP="006B049D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F46BD9">
              <w:rPr>
                <w:color w:val="000000"/>
                <w:sz w:val="24"/>
                <w:szCs w:val="24"/>
                <w:lang w:eastAsia="en-US"/>
              </w:rPr>
              <w:t>14000,0</w:t>
            </w:r>
          </w:p>
        </w:tc>
        <w:tc>
          <w:tcPr>
            <w:tcW w:w="1421" w:type="dxa"/>
            <w:vAlign w:val="bottom"/>
          </w:tcPr>
          <w:p w:rsidR="006B049D" w:rsidRPr="00F46BD9" w:rsidRDefault="006B049D" w:rsidP="006B049D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F46BD9">
              <w:rPr>
                <w:color w:val="000000"/>
                <w:sz w:val="24"/>
                <w:szCs w:val="24"/>
                <w:lang w:eastAsia="en-US"/>
              </w:rPr>
              <w:t>14000,0</w:t>
            </w:r>
          </w:p>
        </w:tc>
      </w:tr>
      <w:tr w:rsidR="006B049D" w:rsidRPr="00F46BD9" w:rsidTr="006B049D">
        <w:tc>
          <w:tcPr>
            <w:tcW w:w="2692" w:type="dxa"/>
          </w:tcPr>
          <w:p w:rsidR="006B049D" w:rsidRPr="00F46BD9" w:rsidRDefault="006B049D" w:rsidP="000A6793">
            <w:pPr>
              <w:overflowPunct/>
              <w:autoSpaceDE/>
              <w:adjustRightInd/>
              <w:jc w:val="center"/>
              <w:rPr>
                <w:sz w:val="24"/>
                <w:szCs w:val="24"/>
                <w:lang w:eastAsia="en-US"/>
              </w:rPr>
            </w:pPr>
            <w:r w:rsidRPr="00F46BD9">
              <w:rPr>
                <w:sz w:val="24"/>
                <w:szCs w:val="24"/>
                <w:lang w:eastAsia="en-US"/>
              </w:rPr>
              <w:t>1 16 00000 00 0000 000</w:t>
            </w:r>
          </w:p>
        </w:tc>
        <w:tc>
          <w:tcPr>
            <w:tcW w:w="3826" w:type="dxa"/>
          </w:tcPr>
          <w:p w:rsidR="006B049D" w:rsidRPr="00F46BD9" w:rsidRDefault="006B049D" w:rsidP="000A6793">
            <w:pPr>
              <w:overflowPunct/>
              <w:autoSpaceDE/>
              <w:adjustRightInd/>
              <w:jc w:val="both"/>
              <w:rPr>
                <w:sz w:val="24"/>
                <w:szCs w:val="24"/>
                <w:lang w:eastAsia="en-US"/>
              </w:rPr>
            </w:pPr>
            <w:r w:rsidRPr="00F46BD9">
              <w:rPr>
                <w:sz w:val="24"/>
                <w:szCs w:val="24"/>
                <w:lang w:eastAsia="en-US"/>
              </w:rPr>
              <w:t>ШТРАФЫ, САНКЦИИ, ВОЗМ</w:t>
            </w:r>
            <w:r w:rsidRPr="00F46BD9">
              <w:rPr>
                <w:sz w:val="24"/>
                <w:szCs w:val="24"/>
                <w:lang w:eastAsia="en-US"/>
              </w:rPr>
              <w:t>Е</w:t>
            </w:r>
            <w:r w:rsidRPr="00F46BD9">
              <w:rPr>
                <w:sz w:val="24"/>
                <w:szCs w:val="24"/>
                <w:lang w:eastAsia="en-US"/>
              </w:rPr>
              <w:t>ЩЕНИЕ УЩЕРБА</w:t>
            </w:r>
          </w:p>
        </w:tc>
        <w:tc>
          <w:tcPr>
            <w:tcW w:w="1417" w:type="dxa"/>
            <w:vAlign w:val="bottom"/>
          </w:tcPr>
          <w:p w:rsidR="006B049D" w:rsidRPr="00F46BD9" w:rsidRDefault="006B049D" w:rsidP="006B049D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F46BD9">
              <w:rPr>
                <w:color w:val="000000"/>
                <w:sz w:val="24"/>
                <w:szCs w:val="24"/>
                <w:lang w:eastAsia="en-US"/>
              </w:rPr>
              <w:t>877566,3</w:t>
            </w:r>
          </w:p>
        </w:tc>
        <w:tc>
          <w:tcPr>
            <w:tcW w:w="1418" w:type="dxa"/>
            <w:vAlign w:val="bottom"/>
          </w:tcPr>
          <w:p w:rsidR="006B049D" w:rsidRPr="00F46BD9" w:rsidRDefault="006B049D" w:rsidP="006B049D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F46BD9">
              <w:rPr>
                <w:color w:val="000000"/>
                <w:sz w:val="24"/>
                <w:szCs w:val="24"/>
                <w:lang w:eastAsia="en-US"/>
              </w:rPr>
              <w:t>819067,4</w:t>
            </w:r>
          </w:p>
        </w:tc>
        <w:tc>
          <w:tcPr>
            <w:tcW w:w="1421" w:type="dxa"/>
            <w:vAlign w:val="bottom"/>
          </w:tcPr>
          <w:p w:rsidR="006B049D" w:rsidRPr="00F46BD9" w:rsidRDefault="006B049D" w:rsidP="006B049D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F46BD9">
              <w:rPr>
                <w:color w:val="000000"/>
                <w:sz w:val="24"/>
                <w:szCs w:val="24"/>
                <w:lang w:eastAsia="en-US"/>
              </w:rPr>
              <w:t>822053,7</w:t>
            </w:r>
          </w:p>
        </w:tc>
      </w:tr>
      <w:tr w:rsidR="006B049D" w:rsidRPr="00F46BD9" w:rsidTr="006B049D">
        <w:tc>
          <w:tcPr>
            <w:tcW w:w="2692" w:type="dxa"/>
          </w:tcPr>
          <w:p w:rsidR="006B049D" w:rsidRPr="00F46BD9" w:rsidRDefault="006B049D" w:rsidP="000A6793">
            <w:pPr>
              <w:overflowPunct/>
              <w:autoSpaceDE/>
              <w:adjustRightInd/>
              <w:jc w:val="center"/>
              <w:rPr>
                <w:sz w:val="24"/>
                <w:szCs w:val="24"/>
                <w:lang w:eastAsia="en-US"/>
              </w:rPr>
            </w:pPr>
            <w:r w:rsidRPr="00F46BD9">
              <w:rPr>
                <w:sz w:val="24"/>
                <w:szCs w:val="24"/>
                <w:lang w:eastAsia="en-US"/>
              </w:rPr>
              <w:t>1 17 00000 00 0000 000</w:t>
            </w:r>
          </w:p>
        </w:tc>
        <w:tc>
          <w:tcPr>
            <w:tcW w:w="3826" w:type="dxa"/>
          </w:tcPr>
          <w:p w:rsidR="006B049D" w:rsidRPr="00F46BD9" w:rsidRDefault="006B049D" w:rsidP="000A6793">
            <w:pPr>
              <w:overflowPunct/>
              <w:autoSpaceDE/>
              <w:adjustRightInd/>
              <w:jc w:val="both"/>
              <w:rPr>
                <w:sz w:val="24"/>
                <w:szCs w:val="24"/>
                <w:lang w:eastAsia="en-US"/>
              </w:rPr>
            </w:pPr>
            <w:r w:rsidRPr="00F46BD9">
              <w:rPr>
                <w:sz w:val="24"/>
                <w:szCs w:val="24"/>
                <w:lang w:eastAsia="en-US"/>
              </w:rPr>
              <w:t>ПРОЧИЕ НЕНАЛОГОВЫЕ Д</w:t>
            </w:r>
            <w:r w:rsidRPr="00F46BD9">
              <w:rPr>
                <w:sz w:val="24"/>
                <w:szCs w:val="24"/>
                <w:lang w:eastAsia="en-US"/>
              </w:rPr>
              <w:t>О</w:t>
            </w:r>
            <w:r w:rsidRPr="00F46BD9">
              <w:rPr>
                <w:sz w:val="24"/>
                <w:szCs w:val="24"/>
                <w:lang w:eastAsia="en-US"/>
              </w:rPr>
              <w:t>ХОДЫ</w:t>
            </w:r>
          </w:p>
        </w:tc>
        <w:tc>
          <w:tcPr>
            <w:tcW w:w="1417" w:type="dxa"/>
            <w:vAlign w:val="bottom"/>
          </w:tcPr>
          <w:p w:rsidR="006B049D" w:rsidRPr="00F46BD9" w:rsidRDefault="006B049D" w:rsidP="006B049D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F46BD9">
              <w:rPr>
                <w:color w:val="000000"/>
                <w:sz w:val="24"/>
                <w:szCs w:val="24"/>
                <w:lang w:eastAsia="en-US"/>
              </w:rPr>
              <w:t>6040,0</w:t>
            </w:r>
          </w:p>
        </w:tc>
        <w:tc>
          <w:tcPr>
            <w:tcW w:w="1418" w:type="dxa"/>
            <w:vAlign w:val="bottom"/>
          </w:tcPr>
          <w:p w:rsidR="006B049D" w:rsidRPr="00F46BD9" w:rsidRDefault="006B049D" w:rsidP="006B049D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F46BD9">
              <w:rPr>
                <w:color w:val="000000"/>
                <w:sz w:val="24"/>
                <w:szCs w:val="24"/>
                <w:lang w:eastAsia="en-US"/>
              </w:rPr>
              <w:t>6040,0</w:t>
            </w:r>
          </w:p>
        </w:tc>
        <w:tc>
          <w:tcPr>
            <w:tcW w:w="1421" w:type="dxa"/>
            <w:vAlign w:val="bottom"/>
          </w:tcPr>
          <w:p w:rsidR="006B049D" w:rsidRPr="00F46BD9" w:rsidRDefault="006B049D" w:rsidP="006B049D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F46BD9">
              <w:rPr>
                <w:color w:val="000000"/>
                <w:sz w:val="24"/>
                <w:szCs w:val="24"/>
                <w:lang w:eastAsia="en-US"/>
              </w:rPr>
              <w:t>6040,0</w:t>
            </w:r>
          </w:p>
        </w:tc>
      </w:tr>
      <w:tr w:rsidR="006B049D" w:rsidRPr="00F46BD9" w:rsidTr="006B049D">
        <w:tc>
          <w:tcPr>
            <w:tcW w:w="2692" w:type="dxa"/>
          </w:tcPr>
          <w:p w:rsidR="006B049D" w:rsidRPr="00F46BD9" w:rsidRDefault="006B049D" w:rsidP="000A6793">
            <w:pPr>
              <w:jc w:val="center"/>
              <w:rPr>
                <w:b/>
                <w:bCs/>
                <w:sz w:val="24"/>
                <w:szCs w:val="24"/>
              </w:rPr>
            </w:pPr>
            <w:r w:rsidRPr="00F46BD9">
              <w:rPr>
                <w:b/>
                <w:bCs/>
                <w:sz w:val="24"/>
                <w:szCs w:val="24"/>
              </w:rPr>
              <w:t>2 00 00000 00 0000 000</w:t>
            </w:r>
          </w:p>
        </w:tc>
        <w:tc>
          <w:tcPr>
            <w:tcW w:w="3826" w:type="dxa"/>
          </w:tcPr>
          <w:p w:rsidR="006B049D" w:rsidRPr="00F46BD9" w:rsidRDefault="006B049D" w:rsidP="000A6793">
            <w:pPr>
              <w:jc w:val="both"/>
              <w:rPr>
                <w:b/>
                <w:bCs/>
                <w:sz w:val="24"/>
                <w:szCs w:val="24"/>
              </w:rPr>
            </w:pPr>
            <w:r w:rsidRPr="00F46BD9">
              <w:rPr>
                <w:b/>
                <w:bCs/>
                <w:sz w:val="24"/>
                <w:szCs w:val="24"/>
              </w:rPr>
              <w:t>БЕЗВОЗМЕЗДНЫЕ ПОСТУ</w:t>
            </w:r>
            <w:r w:rsidRPr="00F46BD9">
              <w:rPr>
                <w:b/>
                <w:bCs/>
                <w:sz w:val="24"/>
                <w:szCs w:val="24"/>
              </w:rPr>
              <w:t>П</w:t>
            </w:r>
            <w:r w:rsidRPr="00F46BD9">
              <w:rPr>
                <w:b/>
                <w:bCs/>
                <w:sz w:val="24"/>
                <w:szCs w:val="24"/>
              </w:rPr>
              <w:t>ЛЕНИЯ</w:t>
            </w:r>
          </w:p>
        </w:tc>
        <w:tc>
          <w:tcPr>
            <w:tcW w:w="1417" w:type="dxa"/>
            <w:vAlign w:val="bottom"/>
          </w:tcPr>
          <w:p w:rsidR="006B049D" w:rsidRPr="00F46BD9" w:rsidRDefault="006B049D" w:rsidP="006B049D">
            <w:pPr>
              <w:jc w:val="right"/>
              <w:rPr>
                <w:b/>
                <w:bCs/>
                <w:sz w:val="24"/>
                <w:szCs w:val="24"/>
              </w:rPr>
            </w:pPr>
            <w:r w:rsidRPr="00F46BD9">
              <w:rPr>
                <w:b/>
                <w:bCs/>
                <w:sz w:val="24"/>
                <w:szCs w:val="24"/>
              </w:rPr>
              <w:t>52964675,7</w:t>
            </w:r>
          </w:p>
        </w:tc>
        <w:tc>
          <w:tcPr>
            <w:tcW w:w="1418" w:type="dxa"/>
            <w:vAlign w:val="bottom"/>
          </w:tcPr>
          <w:p w:rsidR="006B049D" w:rsidRPr="00F46BD9" w:rsidRDefault="006B049D" w:rsidP="006B049D">
            <w:pPr>
              <w:jc w:val="right"/>
              <w:rPr>
                <w:b/>
                <w:bCs/>
                <w:sz w:val="24"/>
                <w:szCs w:val="24"/>
              </w:rPr>
            </w:pPr>
            <w:r w:rsidRPr="00F46BD9">
              <w:rPr>
                <w:b/>
                <w:bCs/>
                <w:sz w:val="24"/>
                <w:szCs w:val="24"/>
              </w:rPr>
              <w:t>34960285,2</w:t>
            </w:r>
          </w:p>
        </w:tc>
        <w:tc>
          <w:tcPr>
            <w:tcW w:w="1421" w:type="dxa"/>
            <w:vAlign w:val="bottom"/>
          </w:tcPr>
          <w:p w:rsidR="006B049D" w:rsidRPr="00F46BD9" w:rsidRDefault="006B049D" w:rsidP="006B049D">
            <w:pPr>
              <w:jc w:val="right"/>
              <w:rPr>
                <w:b/>
                <w:bCs/>
                <w:sz w:val="24"/>
                <w:szCs w:val="24"/>
              </w:rPr>
            </w:pPr>
            <w:r w:rsidRPr="00F46BD9">
              <w:rPr>
                <w:b/>
                <w:bCs/>
                <w:sz w:val="24"/>
                <w:szCs w:val="24"/>
              </w:rPr>
              <w:t>31690640,8</w:t>
            </w:r>
          </w:p>
        </w:tc>
      </w:tr>
      <w:tr w:rsidR="006B049D" w:rsidRPr="00F46BD9" w:rsidTr="006B049D">
        <w:tc>
          <w:tcPr>
            <w:tcW w:w="2692" w:type="dxa"/>
          </w:tcPr>
          <w:p w:rsidR="006B049D" w:rsidRPr="00F46BD9" w:rsidRDefault="006B049D" w:rsidP="000A6793">
            <w:pPr>
              <w:jc w:val="center"/>
              <w:rPr>
                <w:sz w:val="24"/>
                <w:szCs w:val="24"/>
              </w:rPr>
            </w:pPr>
            <w:r w:rsidRPr="00F46BD9">
              <w:rPr>
                <w:sz w:val="24"/>
                <w:szCs w:val="24"/>
              </w:rPr>
              <w:t>2 02 00000 00 0000 000</w:t>
            </w:r>
          </w:p>
        </w:tc>
        <w:tc>
          <w:tcPr>
            <w:tcW w:w="3826" w:type="dxa"/>
          </w:tcPr>
          <w:p w:rsidR="006B049D" w:rsidRPr="00F46BD9" w:rsidRDefault="006B049D" w:rsidP="000A6793">
            <w:pPr>
              <w:jc w:val="both"/>
              <w:rPr>
                <w:sz w:val="24"/>
                <w:szCs w:val="24"/>
              </w:rPr>
            </w:pPr>
            <w:r w:rsidRPr="00F46BD9">
              <w:rPr>
                <w:sz w:val="24"/>
                <w:szCs w:val="24"/>
              </w:rPr>
              <w:t>БЕЗВОЗМЕЗДНЫЕ ПОСТУП</w:t>
            </w:r>
            <w:r w:rsidRPr="00F46BD9">
              <w:rPr>
                <w:sz w:val="24"/>
                <w:szCs w:val="24"/>
              </w:rPr>
              <w:softHyphen/>
              <w:t>ЛЕНИЯ ОТ ДРУГИХ БЮДЖ</w:t>
            </w:r>
            <w:r w:rsidRPr="00F46BD9">
              <w:rPr>
                <w:sz w:val="24"/>
                <w:szCs w:val="24"/>
              </w:rPr>
              <w:t>Е</w:t>
            </w:r>
            <w:r w:rsidRPr="00F46BD9">
              <w:rPr>
                <w:sz w:val="24"/>
                <w:szCs w:val="24"/>
              </w:rPr>
              <w:t>ТОВ БЮДЖЕТНОЙ СИСТЕМЫ РОССИЙСКОЙ ФЕДЕРАЦИИ</w:t>
            </w:r>
          </w:p>
        </w:tc>
        <w:tc>
          <w:tcPr>
            <w:tcW w:w="1417" w:type="dxa"/>
            <w:vAlign w:val="bottom"/>
          </w:tcPr>
          <w:p w:rsidR="006B049D" w:rsidRPr="00F46BD9" w:rsidRDefault="006B049D" w:rsidP="006B049D">
            <w:pPr>
              <w:jc w:val="right"/>
              <w:rPr>
                <w:bCs/>
                <w:sz w:val="24"/>
                <w:szCs w:val="24"/>
              </w:rPr>
            </w:pPr>
            <w:r w:rsidRPr="00F46BD9">
              <w:rPr>
                <w:bCs/>
                <w:sz w:val="24"/>
                <w:szCs w:val="24"/>
              </w:rPr>
              <w:t>52355090,4</w:t>
            </w:r>
          </w:p>
        </w:tc>
        <w:tc>
          <w:tcPr>
            <w:tcW w:w="1418" w:type="dxa"/>
            <w:vAlign w:val="bottom"/>
          </w:tcPr>
          <w:p w:rsidR="006B049D" w:rsidRPr="00F46BD9" w:rsidRDefault="006B049D" w:rsidP="006B049D">
            <w:pPr>
              <w:jc w:val="right"/>
              <w:rPr>
                <w:bCs/>
                <w:sz w:val="24"/>
                <w:szCs w:val="24"/>
              </w:rPr>
            </w:pPr>
            <w:r w:rsidRPr="00F46BD9">
              <w:rPr>
                <w:bCs/>
                <w:sz w:val="24"/>
                <w:szCs w:val="24"/>
              </w:rPr>
              <w:t>34568937,6</w:t>
            </w:r>
          </w:p>
        </w:tc>
        <w:tc>
          <w:tcPr>
            <w:tcW w:w="1421" w:type="dxa"/>
            <w:vAlign w:val="bottom"/>
          </w:tcPr>
          <w:p w:rsidR="006B049D" w:rsidRPr="00F46BD9" w:rsidRDefault="006B049D" w:rsidP="006B049D">
            <w:pPr>
              <w:jc w:val="right"/>
              <w:rPr>
                <w:bCs/>
                <w:sz w:val="24"/>
                <w:szCs w:val="24"/>
              </w:rPr>
            </w:pPr>
            <w:r w:rsidRPr="00F46BD9">
              <w:rPr>
                <w:bCs/>
                <w:sz w:val="24"/>
                <w:szCs w:val="24"/>
              </w:rPr>
              <w:t>31690640,8</w:t>
            </w:r>
          </w:p>
        </w:tc>
      </w:tr>
      <w:tr w:rsidR="006B049D" w:rsidRPr="00F46BD9" w:rsidTr="006B049D">
        <w:tc>
          <w:tcPr>
            <w:tcW w:w="2692" w:type="dxa"/>
          </w:tcPr>
          <w:p w:rsidR="006B049D" w:rsidRPr="00F46BD9" w:rsidRDefault="006B049D" w:rsidP="000A679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826" w:type="dxa"/>
            <w:vAlign w:val="bottom"/>
          </w:tcPr>
          <w:p w:rsidR="006B049D" w:rsidRPr="00F46BD9" w:rsidRDefault="006B049D" w:rsidP="000A6793">
            <w:pPr>
              <w:jc w:val="both"/>
              <w:rPr>
                <w:sz w:val="24"/>
                <w:szCs w:val="24"/>
              </w:rPr>
            </w:pPr>
            <w:r w:rsidRPr="00F46BD9">
              <w:rPr>
                <w:sz w:val="24"/>
                <w:szCs w:val="24"/>
              </w:rPr>
              <w:t>в том числе:</w:t>
            </w:r>
          </w:p>
        </w:tc>
        <w:tc>
          <w:tcPr>
            <w:tcW w:w="1417" w:type="dxa"/>
            <w:vAlign w:val="bottom"/>
          </w:tcPr>
          <w:p w:rsidR="006B049D" w:rsidRPr="00F46BD9" w:rsidRDefault="006B049D" w:rsidP="006B049D">
            <w:pPr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6B049D" w:rsidRPr="00F46BD9" w:rsidRDefault="006B049D" w:rsidP="006B049D">
            <w:pPr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21" w:type="dxa"/>
            <w:vAlign w:val="bottom"/>
          </w:tcPr>
          <w:p w:rsidR="006B049D" w:rsidRPr="00F46BD9" w:rsidRDefault="006B049D" w:rsidP="006B049D">
            <w:pPr>
              <w:jc w:val="right"/>
              <w:rPr>
                <w:b/>
                <w:bCs/>
                <w:sz w:val="24"/>
                <w:szCs w:val="24"/>
              </w:rPr>
            </w:pPr>
          </w:p>
        </w:tc>
      </w:tr>
      <w:tr w:rsidR="006B049D" w:rsidRPr="00F46BD9" w:rsidTr="006B049D">
        <w:tc>
          <w:tcPr>
            <w:tcW w:w="2692" w:type="dxa"/>
          </w:tcPr>
          <w:p w:rsidR="006B049D" w:rsidRPr="00F46BD9" w:rsidRDefault="006B049D" w:rsidP="000A6793">
            <w:pPr>
              <w:jc w:val="center"/>
              <w:rPr>
                <w:sz w:val="24"/>
                <w:szCs w:val="24"/>
              </w:rPr>
            </w:pPr>
            <w:r w:rsidRPr="00F46BD9">
              <w:rPr>
                <w:sz w:val="24"/>
                <w:szCs w:val="24"/>
              </w:rPr>
              <w:t>2 02 10000 00 0000 150</w:t>
            </w:r>
          </w:p>
        </w:tc>
        <w:tc>
          <w:tcPr>
            <w:tcW w:w="3826" w:type="dxa"/>
          </w:tcPr>
          <w:p w:rsidR="006B049D" w:rsidRPr="00F46BD9" w:rsidRDefault="006B049D" w:rsidP="000A6793">
            <w:pPr>
              <w:jc w:val="both"/>
              <w:rPr>
                <w:sz w:val="24"/>
                <w:szCs w:val="24"/>
              </w:rPr>
            </w:pPr>
            <w:r w:rsidRPr="00F46BD9">
              <w:rPr>
                <w:sz w:val="24"/>
                <w:szCs w:val="24"/>
              </w:rPr>
              <w:t>Дотации бюджетам бюджетной системы Российской Федерации</w:t>
            </w:r>
          </w:p>
        </w:tc>
        <w:tc>
          <w:tcPr>
            <w:tcW w:w="1417" w:type="dxa"/>
            <w:vAlign w:val="bottom"/>
          </w:tcPr>
          <w:p w:rsidR="006B049D" w:rsidRPr="00F46BD9" w:rsidRDefault="006B049D" w:rsidP="006B049D">
            <w:pPr>
              <w:jc w:val="right"/>
              <w:rPr>
                <w:sz w:val="24"/>
                <w:szCs w:val="24"/>
              </w:rPr>
            </w:pPr>
            <w:r w:rsidRPr="00F46BD9">
              <w:rPr>
                <w:sz w:val="24"/>
                <w:szCs w:val="24"/>
              </w:rPr>
              <w:t>19680133,5</w:t>
            </w:r>
          </w:p>
        </w:tc>
        <w:tc>
          <w:tcPr>
            <w:tcW w:w="1418" w:type="dxa"/>
            <w:vAlign w:val="bottom"/>
          </w:tcPr>
          <w:p w:rsidR="006B049D" w:rsidRPr="00F46BD9" w:rsidRDefault="006B049D" w:rsidP="006B049D">
            <w:pPr>
              <w:jc w:val="right"/>
              <w:rPr>
                <w:sz w:val="24"/>
                <w:szCs w:val="24"/>
              </w:rPr>
            </w:pPr>
            <w:r w:rsidRPr="00F46BD9">
              <w:rPr>
                <w:sz w:val="24"/>
                <w:szCs w:val="24"/>
              </w:rPr>
              <w:t>12011418,8</w:t>
            </w:r>
          </w:p>
        </w:tc>
        <w:tc>
          <w:tcPr>
            <w:tcW w:w="1421" w:type="dxa"/>
            <w:vAlign w:val="bottom"/>
          </w:tcPr>
          <w:p w:rsidR="006B049D" w:rsidRPr="00F46BD9" w:rsidRDefault="006B049D" w:rsidP="006B049D">
            <w:pPr>
              <w:jc w:val="right"/>
              <w:rPr>
                <w:sz w:val="24"/>
                <w:szCs w:val="24"/>
              </w:rPr>
            </w:pPr>
            <w:r w:rsidRPr="00F46BD9">
              <w:rPr>
                <w:sz w:val="24"/>
                <w:szCs w:val="24"/>
              </w:rPr>
              <w:t>12013015,8</w:t>
            </w:r>
          </w:p>
        </w:tc>
      </w:tr>
      <w:tr w:rsidR="006B049D" w:rsidRPr="00F46BD9" w:rsidTr="006B049D">
        <w:tc>
          <w:tcPr>
            <w:tcW w:w="2692" w:type="dxa"/>
          </w:tcPr>
          <w:p w:rsidR="006B049D" w:rsidRPr="00F46BD9" w:rsidRDefault="006B049D" w:rsidP="000A6793">
            <w:pPr>
              <w:jc w:val="center"/>
              <w:rPr>
                <w:sz w:val="24"/>
                <w:szCs w:val="24"/>
              </w:rPr>
            </w:pPr>
            <w:r w:rsidRPr="00F46BD9">
              <w:rPr>
                <w:sz w:val="24"/>
                <w:szCs w:val="24"/>
              </w:rPr>
              <w:t>2 02 20000 00 0000 150</w:t>
            </w:r>
          </w:p>
        </w:tc>
        <w:tc>
          <w:tcPr>
            <w:tcW w:w="3826" w:type="dxa"/>
          </w:tcPr>
          <w:p w:rsidR="006B049D" w:rsidRPr="00F46BD9" w:rsidRDefault="006B049D" w:rsidP="000A6793">
            <w:pPr>
              <w:jc w:val="both"/>
              <w:rPr>
                <w:sz w:val="24"/>
                <w:szCs w:val="24"/>
              </w:rPr>
            </w:pPr>
            <w:r w:rsidRPr="00F46BD9">
              <w:rPr>
                <w:sz w:val="24"/>
                <w:szCs w:val="24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1417" w:type="dxa"/>
            <w:vAlign w:val="bottom"/>
          </w:tcPr>
          <w:p w:rsidR="006B049D" w:rsidRPr="00F46BD9" w:rsidRDefault="006B049D" w:rsidP="006B049D">
            <w:pPr>
              <w:jc w:val="right"/>
              <w:rPr>
                <w:sz w:val="24"/>
                <w:szCs w:val="24"/>
              </w:rPr>
            </w:pPr>
            <w:r w:rsidRPr="00F46BD9">
              <w:rPr>
                <w:sz w:val="24"/>
                <w:szCs w:val="24"/>
              </w:rPr>
              <w:t>19130404,2</w:t>
            </w:r>
          </w:p>
        </w:tc>
        <w:tc>
          <w:tcPr>
            <w:tcW w:w="1418" w:type="dxa"/>
            <w:vAlign w:val="bottom"/>
          </w:tcPr>
          <w:p w:rsidR="006B049D" w:rsidRPr="00F46BD9" w:rsidRDefault="006B049D" w:rsidP="006B049D">
            <w:pPr>
              <w:jc w:val="right"/>
              <w:rPr>
                <w:sz w:val="24"/>
                <w:szCs w:val="24"/>
              </w:rPr>
            </w:pPr>
            <w:r w:rsidRPr="00F46BD9">
              <w:rPr>
                <w:sz w:val="24"/>
                <w:szCs w:val="24"/>
              </w:rPr>
              <w:t>11689606,5</w:t>
            </w:r>
          </w:p>
        </w:tc>
        <w:tc>
          <w:tcPr>
            <w:tcW w:w="1421" w:type="dxa"/>
            <w:vAlign w:val="bottom"/>
          </w:tcPr>
          <w:p w:rsidR="006B049D" w:rsidRPr="00F46BD9" w:rsidRDefault="006B049D" w:rsidP="006B049D">
            <w:pPr>
              <w:jc w:val="right"/>
              <w:rPr>
                <w:sz w:val="24"/>
                <w:szCs w:val="24"/>
              </w:rPr>
            </w:pPr>
            <w:r w:rsidRPr="00F46BD9">
              <w:rPr>
                <w:sz w:val="24"/>
                <w:szCs w:val="24"/>
              </w:rPr>
              <w:t>10203457,2</w:t>
            </w:r>
          </w:p>
        </w:tc>
      </w:tr>
      <w:tr w:rsidR="006B049D" w:rsidRPr="00F46BD9" w:rsidTr="006B049D">
        <w:tc>
          <w:tcPr>
            <w:tcW w:w="2692" w:type="dxa"/>
          </w:tcPr>
          <w:p w:rsidR="006B049D" w:rsidRPr="00F46BD9" w:rsidRDefault="006B049D" w:rsidP="000A6793">
            <w:pPr>
              <w:jc w:val="center"/>
              <w:rPr>
                <w:sz w:val="24"/>
                <w:szCs w:val="24"/>
              </w:rPr>
            </w:pPr>
            <w:r w:rsidRPr="00F46BD9">
              <w:rPr>
                <w:sz w:val="24"/>
                <w:szCs w:val="24"/>
              </w:rPr>
              <w:t>2 02 30000 00 0000 150</w:t>
            </w:r>
          </w:p>
        </w:tc>
        <w:tc>
          <w:tcPr>
            <w:tcW w:w="3826" w:type="dxa"/>
          </w:tcPr>
          <w:p w:rsidR="006B049D" w:rsidRPr="00F46BD9" w:rsidRDefault="006B049D" w:rsidP="000A6793">
            <w:pPr>
              <w:jc w:val="both"/>
              <w:rPr>
                <w:sz w:val="24"/>
                <w:szCs w:val="24"/>
              </w:rPr>
            </w:pPr>
            <w:r w:rsidRPr="00F46BD9">
              <w:rPr>
                <w:sz w:val="24"/>
                <w:szCs w:val="24"/>
              </w:rPr>
              <w:t>Субвенции бюджетам бюджетной системы Российской Федерации</w:t>
            </w:r>
          </w:p>
        </w:tc>
        <w:tc>
          <w:tcPr>
            <w:tcW w:w="1417" w:type="dxa"/>
            <w:vAlign w:val="bottom"/>
          </w:tcPr>
          <w:p w:rsidR="006B049D" w:rsidRPr="00F46BD9" w:rsidRDefault="006B049D" w:rsidP="006B049D">
            <w:pPr>
              <w:jc w:val="right"/>
              <w:rPr>
                <w:sz w:val="24"/>
                <w:szCs w:val="24"/>
              </w:rPr>
            </w:pPr>
            <w:r w:rsidRPr="00F46BD9">
              <w:rPr>
                <w:sz w:val="24"/>
                <w:szCs w:val="24"/>
              </w:rPr>
              <w:t>6836013,1</w:t>
            </w:r>
          </w:p>
        </w:tc>
        <w:tc>
          <w:tcPr>
            <w:tcW w:w="1418" w:type="dxa"/>
            <w:vAlign w:val="bottom"/>
          </w:tcPr>
          <w:p w:rsidR="006B049D" w:rsidRPr="00F46BD9" w:rsidRDefault="006B049D" w:rsidP="006B049D">
            <w:pPr>
              <w:jc w:val="right"/>
              <w:rPr>
                <w:sz w:val="24"/>
                <w:szCs w:val="24"/>
              </w:rPr>
            </w:pPr>
            <w:r w:rsidRPr="00F46BD9">
              <w:rPr>
                <w:sz w:val="24"/>
                <w:szCs w:val="24"/>
              </w:rPr>
              <w:t>6053868,8</w:t>
            </w:r>
          </w:p>
        </w:tc>
        <w:tc>
          <w:tcPr>
            <w:tcW w:w="1421" w:type="dxa"/>
            <w:vAlign w:val="bottom"/>
          </w:tcPr>
          <w:p w:rsidR="006B049D" w:rsidRPr="00F46BD9" w:rsidRDefault="006B049D" w:rsidP="006B049D">
            <w:pPr>
              <w:jc w:val="right"/>
              <w:rPr>
                <w:sz w:val="24"/>
                <w:szCs w:val="24"/>
              </w:rPr>
            </w:pPr>
            <w:r w:rsidRPr="00F46BD9">
              <w:rPr>
                <w:sz w:val="24"/>
                <w:szCs w:val="24"/>
              </w:rPr>
              <w:t>6093024,6</w:t>
            </w:r>
          </w:p>
        </w:tc>
      </w:tr>
      <w:tr w:rsidR="006B049D" w:rsidRPr="00F46BD9" w:rsidTr="006B049D">
        <w:tc>
          <w:tcPr>
            <w:tcW w:w="2692" w:type="dxa"/>
          </w:tcPr>
          <w:p w:rsidR="006B049D" w:rsidRPr="00F46BD9" w:rsidRDefault="006B049D" w:rsidP="000A6793">
            <w:pPr>
              <w:jc w:val="center"/>
              <w:rPr>
                <w:sz w:val="24"/>
                <w:szCs w:val="24"/>
              </w:rPr>
            </w:pPr>
            <w:r w:rsidRPr="00F46BD9">
              <w:rPr>
                <w:sz w:val="24"/>
                <w:szCs w:val="24"/>
              </w:rPr>
              <w:t>2 02 40000 00 0000 150</w:t>
            </w:r>
          </w:p>
        </w:tc>
        <w:tc>
          <w:tcPr>
            <w:tcW w:w="3826" w:type="dxa"/>
          </w:tcPr>
          <w:p w:rsidR="006B049D" w:rsidRPr="00F46BD9" w:rsidRDefault="006B049D" w:rsidP="000A6793">
            <w:pPr>
              <w:jc w:val="both"/>
              <w:rPr>
                <w:sz w:val="24"/>
                <w:szCs w:val="24"/>
              </w:rPr>
            </w:pPr>
            <w:r w:rsidRPr="00F46BD9">
              <w:rPr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1417" w:type="dxa"/>
            <w:vAlign w:val="bottom"/>
          </w:tcPr>
          <w:p w:rsidR="006B049D" w:rsidRPr="00F46BD9" w:rsidRDefault="006B049D" w:rsidP="006B049D">
            <w:pPr>
              <w:jc w:val="right"/>
              <w:rPr>
                <w:sz w:val="24"/>
                <w:szCs w:val="24"/>
              </w:rPr>
            </w:pPr>
            <w:r w:rsidRPr="00F46BD9">
              <w:rPr>
                <w:sz w:val="24"/>
                <w:szCs w:val="24"/>
              </w:rPr>
              <w:t>6708539,6</w:t>
            </w:r>
          </w:p>
        </w:tc>
        <w:tc>
          <w:tcPr>
            <w:tcW w:w="1418" w:type="dxa"/>
            <w:vAlign w:val="bottom"/>
          </w:tcPr>
          <w:p w:rsidR="006B049D" w:rsidRPr="00F46BD9" w:rsidRDefault="006B049D" w:rsidP="006B049D">
            <w:pPr>
              <w:jc w:val="right"/>
              <w:rPr>
                <w:sz w:val="24"/>
                <w:szCs w:val="24"/>
              </w:rPr>
            </w:pPr>
            <w:r w:rsidRPr="00F46BD9">
              <w:rPr>
                <w:sz w:val="24"/>
                <w:szCs w:val="24"/>
              </w:rPr>
              <w:t>4814043,5</w:t>
            </w:r>
          </w:p>
        </w:tc>
        <w:tc>
          <w:tcPr>
            <w:tcW w:w="1421" w:type="dxa"/>
            <w:vAlign w:val="bottom"/>
          </w:tcPr>
          <w:p w:rsidR="006B049D" w:rsidRPr="00F46BD9" w:rsidRDefault="006B049D" w:rsidP="006B049D">
            <w:pPr>
              <w:jc w:val="right"/>
              <w:rPr>
                <w:sz w:val="24"/>
                <w:szCs w:val="24"/>
              </w:rPr>
            </w:pPr>
            <w:r w:rsidRPr="00F46BD9">
              <w:rPr>
                <w:sz w:val="24"/>
                <w:szCs w:val="24"/>
              </w:rPr>
              <w:t>3381143,2</w:t>
            </w:r>
          </w:p>
        </w:tc>
      </w:tr>
      <w:tr w:rsidR="006B049D" w:rsidRPr="00F46BD9" w:rsidTr="006B049D">
        <w:tc>
          <w:tcPr>
            <w:tcW w:w="2692" w:type="dxa"/>
          </w:tcPr>
          <w:p w:rsidR="006B049D" w:rsidRPr="00F46BD9" w:rsidRDefault="006B049D" w:rsidP="000A6793">
            <w:pPr>
              <w:jc w:val="center"/>
              <w:rPr>
                <w:sz w:val="24"/>
                <w:szCs w:val="24"/>
              </w:rPr>
            </w:pPr>
            <w:r w:rsidRPr="00F46BD9">
              <w:rPr>
                <w:sz w:val="24"/>
                <w:szCs w:val="24"/>
              </w:rPr>
              <w:t>2 03 00000 00 0000 000</w:t>
            </w:r>
          </w:p>
        </w:tc>
        <w:tc>
          <w:tcPr>
            <w:tcW w:w="3826" w:type="dxa"/>
          </w:tcPr>
          <w:p w:rsidR="006B049D" w:rsidRPr="00F46BD9" w:rsidRDefault="006B049D" w:rsidP="000A6793">
            <w:pPr>
              <w:jc w:val="both"/>
              <w:rPr>
                <w:sz w:val="24"/>
                <w:szCs w:val="24"/>
              </w:rPr>
            </w:pPr>
            <w:r w:rsidRPr="00F46BD9">
              <w:rPr>
                <w:sz w:val="24"/>
                <w:szCs w:val="24"/>
              </w:rPr>
              <w:t>БЕЗВОЗМЕЗДНЫЕ ПОСТУПЛ</w:t>
            </w:r>
            <w:r w:rsidRPr="00F46BD9">
              <w:rPr>
                <w:sz w:val="24"/>
                <w:szCs w:val="24"/>
              </w:rPr>
              <w:t>Е</w:t>
            </w:r>
            <w:r w:rsidRPr="00F46BD9">
              <w:rPr>
                <w:sz w:val="24"/>
                <w:szCs w:val="24"/>
              </w:rPr>
              <w:t>НИЯ ОТ ГОСУДАРСТВЕННЫХ (МУНИЦИПАЛЬНЫХ) ОРГАН</w:t>
            </w:r>
            <w:r w:rsidRPr="00F46BD9">
              <w:rPr>
                <w:sz w:val="24"/>
                <w:szCs w:val="24"/>
              </w:rPr>
              <w:t>И</w:t>
            </w:r>
            <w:r w:rsidRPr="00F46BD9">
              <w:rPr>
                <w:sz w:val="24"/>
                <w:szCs w:val="24"/>
              </w:rPr>
              <w:t>ЗАЦИЙ</w:t>
            </w:r>
          </w:p>
        </w:tc>
        <w:tc>
          <w:tcPr>
            <w:tcW w:w="1417" w:type="dxa"/>
            <w:vAlign w:val="bottom"/>
          </w:tcPr>
          <w:p w:rsidR="006B049D" w:rsidRPr="00F46BD9" w:rsidRDefault="006B049D" w:rsidP="006B049D">
            <w:pPr>
              <w:jc w:val="right"/>
              <w:rPr>
                <w:bCs/>
                <w:sz w:val="24"/>
                <w:szCs w:val="24"/>
              </w:rPr>
            </w:pPr>
          </w:p>
          <w:p w:rsidR="006B049D" w:rsidRPr="00F46BD9" w:rsidRDefault="006B049D" w:rsidP="006B049D">
            <w:pPr>
              <w:jc w:val="right"/>
              <w:rPr>
                <w:bCs/>
                <w:sz w:val="24"/>
                <w:szCs w:val="24"/>
              </w:rPr>
            </w:pPr>
            <w:r w:rsidRPr="00F46BD9">
              <w:rPr>
                <w:bCs/>
                <w:sz w:val="24"/>
                <w:szCs w:val="24"/>
              </w:rPr>
              <w:t>632355,8</w:t>
            </w:r>
          </w:p>
        </w:tc>
        <w:tc>
          <w:tcPr>
            <w:tcW w:w="1418" w:type="dxa"/>
            <w:vAlign w:val="bottom"/>
          </w:tcPr>
          <w:p w:rsidR="006B049D" w:rsidRPr="00F46BD9" w:rsidRDefault="006B049D" w:rsidP="006B049D">
            <w:pPr>
              <w:jc w:val="right"/>
              <w:rPr>
                <w:bCs/>
                <w:sz w:val="24"/>
                <w:szCs w:val="24"/>
              </w:rPr>
            </w:pPr>
          </w:p>
          <w:p w:rsidR="006B049D" w:rsidRPr="00F46BD9" w:rsidRDefault="006B049D" w:rsidP="006B049D">
            <w:pPr>
              <w:jc w:val="right"/>
              <w:rPr>
                <w:bCs/>
                <w:sz w:val="24"/>
                <w:szCs w:val="24"/>
              </w:rPr>
            </w:pPr>
            <w:r w:rsidRPr="00F46BD9">
              <w:rPr>
                <w:bCs/>
                <w:sz w:val="24"/>
                <w:szCs w:val="24"/>
              </w:rPr>
              <w:t>391347,6</w:t>
            </w:r>
          </w:p>
        </w:tc>
        <w:tc>
          <w:tcPr>
            <w:tcW w:w="1421" w:type="dxa"/>
            <w:vAlign w:val="bottom"/>
          </w:tcPr>
          <w:p w:rsidR="006B049D" w:rsidRPr="00F46BD9" w:rsidRDefault="006B049D" w:rsidP="006B049D">
            <w:pPr>
              <w:jc w:val="right"/>
              <w:rPr>
                <w:b/>
                <w:bCs/>
                <w:sz w:val="24"/>
                <w:szCs w:val="24"/>
              </w:rPr>
            </w:pPr>
          </w:p>
        </w:tc>
      </w:tr>
      <w:tr w:rsidR="006B049D" w:rsidRPr="00F46BD9" w:rsidTr="006B049D">
        <w:tc>
          <w:tcPr>
            <w:tcW w:w="2692" w:type="dxa"/>
          </w:tcPr>
          <w:p w:rsidR="006B049D" w:rsidRPr="00F46BD9" w:rsidRDefault="006B049D" w:rsidP="000A6793">
            <w:pPr>
              <w:jc w:val="center"/>
              <w:rPr>
                <w:sz w:val="24"/>
                <w:szCs w:val="24"/>
              </w:rPr>
            </w:pPr>
            <w:r w:rsidRPr="00F46BD9">
              <w:rPr>
                <w:sz w:val="24"/>
                <w:szCs w:val="24"/>
              </w:rPr>
              <w:t>2 03 02000 02 0000 150</w:t>
            </w:r>
          </w:p>
        </w:tc>
        <w:tc>
          <w:tcPr>
            <w:tcW w:w="3826" w:type="dxa"/>
          </w:tcPr>
          <w:p w:rsidR="006B049D" w:rsidRPr="00F46BD9" w:rsidRDefault="006B049D" w:rsidP="000A6793">
            <w:pPr>
              <w:jc w:val="both"/>
              <w:rPr>
                <w:sz w:val="24"/>
                <w:szCs w:val="24"/>
              </w:rPr>
            </w:pPr>
            <w:r w:rsidRPr="00F46BD9">
              <w:rPr>
                <w:sz w:val="24"/>
                <w:szCs w:val="24"/>
              </w:rPr>
              <w:t>Безвозмездные поступления от государственных (муниципал</w:t>
            </w:r>
            <w:r w:rsidRPr="00F46BD9">
              <w:rPr>
                <w:sz w:val="24"/>
                <w:szCs w:val="24"/>
              </w:rPr>
              <w:t>ь</w:t>
            </w:r>
            <w:r w:rsidRPr="00F46BD9">
              <w:rPr>
                <w:sz w:val="24"/>
                <w:szCs w:val="24"/>
              </w:rPr>
              <w:t>ных) организаций в бюджеты субъектов Российской Федерации</w:t>
            </w:r>
          </w:p>
        </w:tc>
        <w:tc>
          <w:tcPr>
            <w:tcW w:w="1417" w:type="dxa"/>
            <w:vAlign w:val="bottom"/>
          </w:tcPr>
          <w:p w:rsidR="006B049D" w:rsidRPr="00F46BD9" w:rsidRDefault="006B049D" w:rsidP="006B049D">
            <w:pPr>
              <w:jc w:val="right"/>
              <w:rPr>
                <w:sz w:val="24"/>
                <w:szCs w:val="24"/>
              </w:rPr>
            </w:pPr>
            <w:r w:rsidRPr="00F46BD9">
              <w:rPr>
                <w:sz w:val="24"/>
                <w:szCs w:val="24"/>
              </w:rPr>
              <w:t>632355,8</w:t>
            </w:r>
          </w:p>
        </w:tc>
        <w:tc>
          <w:tcPr>
            <w:tcW w:w="1418" w:type="dxa"/>
            <w:vAlign w:val="bottom"/>
          </w:tcPr>
          <w:p w:rsidR="006B049D" w:rsidRPr="00F46BD9" w:rsidRDefault="006B049D" w:rsidP="006B049D">
            <w:pPr>
              <w:jc w:val="right"/>
              <w:rPr>
                <w:sz w:val="24"/>
                <w:szCs w:val="24"/>
              </w:rPr>
            </w:pPr>
            <w:r w:rsidRPr="00F46BD9">
              <w:rPr>
                <w:sz w:val="24"/>
                <w:szCs w:val="24"/>
              </w:rPr>
              <w:t>391347,6</w:t>
            </w:r>
          </w:p>
        </w:tc>
        <w:tc>
          <w:tcPr>
            <w:tcW w:w="1421" w:type="dxa"/>
            <w:vAlign w:val="bottom"/>
          </w:tcPr>
          <w:p w:rsidR="006B049D" w:rsidRPr="00F46BD9" w:rsidRDefault="006B049D" w:rsidP="006B049D">
            <w:pPr>
              <w:jc w:val="right"/>
              <w:rPr>
                <w:sz w:val="24"/>
                <w:szCs w:val="24"/>
              </w:rPr>
            </w:pPr>
          </w:p>
        </w:tc>
      </w:tr>
      <w:tr w:rsidR="006B049D" w:rsidRPr="00F46BD9" w:rsidTr="006B049D">
        <w:tc>
          <w:tcPr>
            <w:tcW w:w="2692" w:type="dxa"/>
          </w:tcPr>
          <w:p w:rsidR="006B049D" w:rsidRPr="00F46BD9" w:rsidRDefault="006B049D" w:rsidP="000A6793">
            <w:pPr>
              <w:jc w:val="center"/>
              <w:rPr>
                <w:sz w:val="24"/>
                <w:szCs w:val="24"/>
              </w:rPr>
            </w:pPr>
            <w:r w:rsidRPr="00F46BD9">
              <w:rPr>
                <w:sz w:val="24"/>
                <w:szCs w:val="24"/>
              </w:rPr>
              <w:t>2 18 00000 00 0000 000</w:t>
            </w:r>
          </w:p>
        </w:tc>
        <w:tc>
          <w:tcPr>
            <w:tcW w:w="3826" w:type="dxa"/>
          </w:tcPr>
          <w:p w:rsidR="006B049D" w:rsidRPr="00F46BD9" w:rsidRDefault="006B049D" w:rsidP="000A6793">
            <w:pPr>
              <w:jc w:val="both"/>
              <w:rPr>
                <w:sz w:val="24"/>
                <w:szCs w:val="24"/>
              </w:rPr>
            </w:pPr>
            <w:r w:rsidRPr="00F46BD9">
              <w:rPr>
                <w:sz w:val="24"/>
                <w:szCs w:val="24"/>
              </w:rPr>
              <w:t>ДОХОДЫ БЮДЖЕТОВ БЮ</w:t>
            </w:r>
            <w:r w:rsidRPr="00F46BD9">
              <w:rPr>
                <w:sz w:val="24"/>
                <w:szCs w:val="24"/>
              </w:rPr>
              <w:t>Д</w:t>
            </w:r>
            <w:r w:rsidRPr="00F46BD9">
              <w:rPr>
                <w:sz w:val="24"/>
                <w:szCs w:val="24"/>
              </w:rPr>
              <w:t>ЖЕТНОЙ СИСТЕМЫ РОССИЙС</w:t>
            </w:r>
            <w:r w:rsidRPr="00F46BD9">
              <w:rPr>
                <w:sz w:val="24"/>
                <w:szCs w:val="24"/>
              </w:rPr>
              <w:softHyphen/>
              <w:t>КОЙ ФЕДЕРАЦИИ ОТ ВОЗВР</w:t>
            </w:r>
            <w:r w:rsidRPr="00F46BD9">
              <w:rPr>
                <w:sz w:val="24"/>
                <w:szCs w:val="24"/>
              </w:rPr>
              <w:t>А</w:t>
            </w:r>
            <w:r w:rsidRPr="00F46BD9">
              <w:rPr>
                <w:sz w:val="24"/>
                <w:szCs w:val="24"/>
              </w:rPr>
              <w:t>ТА ОСТАТКОВ СУБСИДИЙ, СУБВЕНЦИЙ И ИНЫХ МЕ</w:t>
            </w:r>
            <w:r w:rsidRPr="00F46BD9">
              <w:rPr>
                <w:sz w:val="24"/>
                <w:szCs w:val="24"/>
              </w:rPr>
              <w:t>Ж</w:t>
            </w:r>
            <w:r w:rsidRPr="00F46BD9">
              <w:rPr>
                <w:sz w:val="24"/>
                <w:szCs w:val="24"/>
              </w:rPr>
              <w:t>БЮДЖЕТНЫХ ТРАНСФЕРТОВ, ИМЕЮЩИХ ЦЕЛЕВОЕ НАЗН</w:t>
            </w:r>
            <w:r w:rsidRPr="00F46BD9">
              <w:rPr>
                <w:sz w:val="24"/>
                <w:szCs w:val="24"/>
              </w:rPr>
              <w:t>А</w:t>
            </w:r>
            <w:r w:rsidRPr="00F46BD9">
              <w:rPr>
                <w:sz w:val="24"/>
                <w:szCs w:val="24"/>
              </w:rPr>
              <w:t>ЧЕНИЕ, ПРОШЛЫХ ЛЕТ</w:t>
            </w:r>
          </w:p>
        </w:tc>
        <w:tc>
          <w:tcPr>
            <w:tcW w:w="1417" w:type="dxa"/>
            <w:vAlign w:val="bottom"/>
          </w:tcPr>
          <w:p w:rsidR="006B049D" w:rsidRPr="00F46BD9" w:rsidRDefault="006B049D" w:rsidP="006B049D">
            <w:pPr>
              <w:jc w:val="right"/>
              <w:rPr>
                <w:bCs/>
                <w:sz w:val="24"/>
                <w:szCs w:val="24"/>
              </w:rPr>
            </w:pPr>
            <w:r w:rsidRPr="00F46BD9">
              <w:rPr>
                <w:bCs/>
                <w:sz w:val="24"/>
                <w:szCs w:val="24"/>
              </w:rPr>
              <w:t>9922,8</w:t>
            </w:r>
          </w:p>
        </w:tc>
        <w:tc>
          <w:tcPr>
            <w:tcW w:w="1418" w:type="dxa"/>
            <w:vAlign w:val="bottom"/>
          </w:tcPr>
          <w:p w:rsidR="006B049D" w:rsidRPr="00F46BD9" w:rsidRDefault="006B049D" w:rsidP="006B049D">
            <w:pPr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21" w:type="dxa"/>
            <w:vAlign w:val="bottom"/>
          </w:tcPr>
          <w:p w:rsidR="006B049D" w:rsidRPr="00F46BD9" w:rsidRDefault="006B049D" w:rsidP="006B049D">
            <w:pPr>
              <w:jc w:val="right"/>
              <w:rPr>
                <w:b/>
                <w:bCs/>
                <w:sz w:val="24"/>
                <w:szCs w:val="24"/>
              </w:rPr>
            </w:pPr>
          </w:p>
        </w:tc>
      </w:tr>
      <w:tr w:rsidR="006B049D" w:rsidRPr="00F46BD9" w:rsidTr="006B049D">
        <w:tc>
          <w:tcPr>
            <w:tcW w:w="2692" w:type="dxa"/>
          </w:tcPr>
          <w:p w:rsidR="006B049D" w:rsidRPr="00F46BD9" w:rsidRDefault="006B049D" w:rsidP="000A6793">
            <w:pPr>
              <w:jc w:val="center"/>
              <w:rPr>
                <w:sz w:val="24"/>
                <w:szCs w:val="24"/>
              </w:rPr>
            </w:pPr>
            <w:r w:rsidRPr="00F46BD9">
              <w:rPr>
                <w:sz w:val="24"/>
                <w:szCs w:val="24"/>
              </w:rPr>
              <w:t>2 18 00000 00 0000 150</w:t>
            </w:r>
          </w:p>
        </w:tc>
        <w:tc>
          <w:tcPr>
            <w:tcW w:w="3826" w:type="dxa"/>
          </w:tcPr>
          <w:p w:rsidR="006B049D" w:rsidRPr="00F46BD9" w:rsidRDefault="006B049D" w:rsidP="000A6793">
            <w:pPr>
              <w:jc w:val="both"/>
              <w:rPr>
                <w:sz w:val="24"/>
                <w:szCs w:val="24"/>
              </w:rPr>
            </w:pPr>
            <w:r w:rsidRPr="00F46BD9">
              <w:rPr>
                <w:sz w:val="24"/>
                <w:szCs w:val="24"/>
              </w:rPr>
              <w:t>Доходы бюджетов бюджетной с</w:t>
            </w:r>
            <w:r w:rsidRPr="00F46BD9">
              <w:rPr>
                <w:sz w:val="24"/>
                <w:szCs w:val="24"/>
              </w:rPr>
              <w:t>и</w:t>
            </w:r>
            <w:r w:rsidRPr="00F46BD9">
              <w:rPr>
                <w:sz w:val="24"/>
                <w:szCs w:val="24"/>
              </w:rPr>
              <w:t xml:space="preserve">стемы Российской Федерации от возврата бюджетами бюджетной системы Российской Федерации </w:t>
            </w:r>
            <w:r w:rsidRPr="00F46BD9">
              <w:rPr>
                <w:sz w:val="24"/>
                <w:szCs w:val="24"/>
              </w:rPr>
              <w:lastRenderedPageBreak/>
              <w:t>остатков субсидий, субвенций и иных межбюджетных трансфе</w:t>
            </w:r>
            <w:r w:rsidRPr="00F46BD9">
              <w:rPr>
                <w:sz w:val="24"/>
                <w:szCs w:val="24"/>
              </w:rPr>
              <w:t>р</w:t>
            </w:r>
            <w:r w:rsidRPr="00F46BD9">
              <w:rPr>
                <w:sz w:val="24"/>
                <w:szCs w:val="24"/>
              </w:rPr>
              <w:t>тов, имеющих целевое назначение, прошлых лет, а также от возврата организациями остатков субсидий прошлых лет</w:t>
            </w:r>
          </w:p>
        </w:tc>
        <w:tc>
          <w:tcPr>
            <w:tcW w:w="1417" w:type="dxa"/>
          </w:tcPr>
          <w:p w:rsidR="006B049D" w:rsidRPr="00F46BD9" w:rsidRDefault="006B049D" w:rsidP="006B049D">
            <w:pPr>
              <w:jc w:val="right"/>
              <w:rPr>
                <w:sz w:val="24"/>
                <w:szCs w:val="24"/>
              </w:rPr>
            </w:pPr>
          </w:p>
          <w:p w:rsidR="006B049D" w:rsidRPr="00F46BD9" w:rsidRDefault="006B049D" w:rsidP="006B049D">
            <w:pPr>
              <w:jc w:val="right"/>
              <w:rPr>
                <w:sz w:val="24"/>
                <w:szCs w:val="24"/>
              </w:rPr>
            </w:pPr>
          </w:p>
          <w:p w:rsidR="006B049D" w:rsidRPr="00F46BD9" w:rsidRDefault="006B049D" w:rsidP="006B049D">
            <w:pPr>
              <w:jc w:val="right"/>
              <w:rPr>
                <w:sz w:val="24"/>
                <w:szCs w:val="24"/>
              </w:rPr>
            </w:pPr>
          </w:p>
          <w:p w:rsidR="006B049D" w:rsidRPr="00F46BD9" w:rsidRDefault="006B049D" w:rsidP="006B049D">
            <w:pPr>
              <w:jc w:val="right"/>
              <w:rPr>
                <w:sz w:val="24"/>
                <w:szCs w:val="24"/>
              </w:rPr>
            </w:pPr>
          </w:p>
          <w:p w:rsidR="006B049D" w:rsidRPr="00F46BD9" w:rsidRDefault="006B049D" w:rsidP="006B049D">
            <w:pPr>
              <w:jc w:val="right"/>
              <w:rPr>
                <w:sz w:val="24"/>
                <w:szCs w:val="24"/>
              </w:rPr>
            </w:pPr>
          </w:p>
          <w:p w:rsidR="006B049D" w:rsidRPr="00F46BD9" w:rsidRDefault="006B049D" w:rsidP="006B049D">
            <w:pPr>
              <w:jc w:val="right"/>
              <w:rPr>
                <w:sz w:val="24"/>
                <w:szCs w:val="24"/>
              </w:rPr>
            </w:pPr>
          </w:p>
          <w:p w:rsidR="006B049D" w:rsidRPr="00F46BD9" w:rsidRDefault="006B049D" w:rsidP="006B049D">
            <w:pPr>
              <w:jc w:val="right"/>
              <w:rPr>
                <w:sz w:val="24"/>
                <w:szCs w:val="24"/>
              </w:rPr>
            </w:pPr>
          </w:p>
          <w:p w:rsidR="006B049D" w:rsidRPr="00F46BD9" w:rsidRDefault="006B049D" w:rsidP="006B049D">
            <w:pPr>
              <w:jc w:val="right"/>
              <w:rPr>
                <w:sz w:val="24"/>
                <w:szCs w:val="24"/>
              </w:rPr>
            </w:pPr>
          </w:p>
          <w:p w:rsidR="006B049D" w:rsidRPr="00F46BD9" w:rsidRDefault="006B049D" w:rsidP="006B049D">
            <w:pPr>
              <w:jc w:val="right"/>
              <w:rPr>
                <w:sz w:val="24"/>
                <w:szCs w:val="24"/>
              </w:rPr>
            </w:pPr>
          </w:p>
          <w:p w:rsidR="006B049D" w:rsidRPr="00F46BD9" w:rsidRDefault="006B049D" w:rsidP="006B049D">
            <w:pPr>
              <w:jc w:val="right"/>
              <w:rPr>
                <w:sz w:val="24"/>
                <w:szCs w:val="24"/>
              </w:rPr>
            </w:pPr>
            <w:r w:rsidRPr="00F46BD9">
              <w:rPr>
                <w:sz w:val="24"/>
                <w:szCs w:val="24"/>
              </w:rPr>
              <w:t>9922,8</w:t>
            </w:r>
          </w:p>
        </w:tc>
        <w:tc>
          <w:tcPr>
            <w:tcW w:w="1418" w:type="dxa"/>
            <w:vAlign w:val="bottom"/>
          </w:tcPr>
          <w:p w:rsidR="006B049D" w:rsidRPr="00F46BD9" w:rsidRDefault="006B049D" w:rsidP="006B049D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421" w:type="dxa"/>
            <w:vAlign w:val="bottom"/>
          </w:tcPr>
          <w:p w:rsidR="006B049D" w:rsidRPr="00F46BD9" w:rsidRDefault="006B049D" w:rsidP="006B049D">
            <w:pPr>
              <w:jc w:val="right"/>
              <w:rPr>
                <w:sz w:val="24"/>
                <w:szCs w:val="24"/>
              </w:rPr>
            </w:pPr>
          </w:p>
        </w:tc>
      </w:tr>
      <w:tr w:rsidR="006B049D" w:rsidRPr="00F46BD9" w:rsidTr="006B049D">
        <w:tc>
          <w:tcPr>
            <w:tcW w:w="2692" w:type="dxa"/>
          </w:tcPr>
          <w:p w:rsidR="006B049D" w:rsidRPr="00F46BD9" w:rsidRDefault="006B049D" w:rsidP="000A6793">
            <w:pPr>
              <w:jc w:val="center"/>
              <w:rPr>
                <w:sz w:val="24"/>
                <w:szCs w:val="24"/>
              </w:rPr>
            </w:pPr>
            <w:r w:rsidRPr="00F46BD9">
              <w:rPr>
                <w:sz w:val="24"/>
                <w:szCs w:val="24"/>
              </w:rPr>
              <w:lastRenderedPageBreak/>
              <w:t>2 19 00000 00 0000 000</w:t>
            </w:r>
          </w:p>
        </w:tc>
        <w:tc>
          <w:tcPr>
            <w:tcW w:w="3826" w:type="dxa"/>
          </w:tcPr>
          <w:p w:rsidR="006B049D" w:rsidRPr="00F46BD9" w:rsidRDefault="006B049D" w:rsidP="000A6793">
            <w:pPr>
              <w:jc w:val="both"/>
              <w:rPr>
                <w:sz w:val="24"/>
                <w:szCs w:val="24"/>
              </w:rPr>
            </w:pPr>
            <w:r w:rsidRPr="00F46BD9">
              <w:rPr>
                <w:sz w:val="24"/>
                <w:szCs w:val="24"/>
              </w:rPr>
              <w:t>ВОЗВРАТ ОСТАТКОВ СУБС</w:t>
            </w:r>
            <w:r w:rsidRPr="00F46BD9">
              <w:rPr>
                <w:sz w:val="24"/>
                <w:szCs w:val="24"/>
              </w:rPr>
              <w:t>И</w:t>
            </w:r>
            <w:r w:rsidRPr="00F46BD9">
              <w:rPr>
                <w:sz w:val="24"/>
                <w:szCs w:val="24"/>
              </w:rPr>
              <w:t>ДИЙ, СУБВЕНЦИЙ И ИНЫХ МЕЖБЮДЖЕТНЫХ ТРАН</w:t>
            </w:r>
            <w:r w:rsidRPr="00F46BD9">
              <w:rPr>
                <w:sz w:val="24"/>
                <w:szCs w:val="24"/>
              </w:rPr>
              <w:t>С</w:t>
            </w:r>
            <w:r w:rsidRPr="00F46BD9">
              <w:rPr>
                <w:sz w:val="24"/>
                <w:szCs w:val="24"/>
              </w:rPr>
              <w:t>ФЕРТОВ, ИМЕЮЩИХ ЦЕЛЕВОЕ НАЗНАЧЕНИЕ, ПРОШЛЫХ ЛЕТ</w:t>
            </w:r>
          </w:p>
        </w:tc>
        <w:tc>
          <w:tcPr>
            <w:tcW w:w="1417" w:type="dxa"/>
            <w:vAlign w:val="bottom"/>
          </w:tcPr>
          <w:p w:rsidR="006B049D" w:rsidRPr="00F46BD9" w:rsidRDefault="006B049D" w:rsidP="006B049D">
            <w:pPr>
              <w:jc w:val="right"/>
              <w:rPr>
                <w:bCs/>
                <w:sz w:val="24"/>
                <w:szCs w:val="24"/>
              </w:rPr>
            </w:pPr>
            <w:r w:rsidRPr="00F46BD9">
              <w:rPr>
                <w:bCs/>
                <w:sz w:val="24"/>
                <w:szCs w:val="24"/>
              </w:rPr>
              <w:t>-32693,3</w:t>
            </w:r>
          </w:p>
        </w:tc>
        <w:tc>
          <w:tcPr>
            <w:tcW w:w="1418" w:type="dxa"/>
            <w:vAlign w:val="bottom"/>
          </w:tcPr>
          <w:p w:rsidR="006B049D" w:rsidRPr="00F46BD9" w:rsidRDefault="006B049D" w:rsidP="006B049D">
            <w:pPr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21" w:type="dxa"/>
            <w:vAlign w:val="bottom"/>
          </w:tcPr>
          <w:p w:rsidR="006B049D" w:rsidRPr="00F46BD9" w:rsidRDefault="006B049D" w:rsidP="006B049D">
            <w:pPr>
              <w:jc w:val="right"/>
              <w:rPr>
                <w:b/>
                <w:bCs/>
                <w:sz w:val="24"/>
                <w:szCs w:val="24"/>
              </w:rPr>
            </w:pPr>
          </w:p>
        </w:tc>
      </w:tr>
      <w:tr w:rsidR="006B049D" w:rsidRPr="00F46BD9" w:rsidTr="006B049D">
        <w:tc>
          <w:tcPr>
            <w:tcW w:w="2692" w:type="dxa"/>
          </w:tcPr>
          <w:p w:rsidR="006B049D" w:rsidRPr="00F46BD9" w:rsidRDefault="006B049D" w:rsidP="000A6793">
            <w:pPr>
              <w:jc w:val="center"/>
              <w:rPr>
                <w:sz w:val="24"/>
                <w:szCs w:val="24"/>
              </w:rPr>
            </w:pPr>
            <w:r w:rsidRPr="00F46BD9">
              <w:rPr>
                <w:sz w:val="24"/>
                <w:szCs w:val="24"/>
              </w:rPr>
              <w:t>2 19 00000 02 0000 150</w:t>
            </w:r>
          </w:p>
        </w:tc>
        <w:tc>
          <w:tcPr>
            <w:tcW w:w="3826" w:type="dxa"/>
          </w:tcPr>
          <w:p w:rsidR="006B049D" w:rsidRPr="00F46BD9" w:rsidRDefault="006B049D" w:rsidP="000A6793">
            <w:pPr>
              <w:jc w:val="both"/>
              <w:rPr>
                <w:sz w:val="24"/>
                <w:szCs w:val="24"/>
              </w:rPr>
            </w:pPr>
            <w:r w:rsidRPr="00F46BD9">
              <w:rPr>
                <w:sz w:val="24"/>
                <w:szCs w:val="24"/>
              </w:rPr>
              <w:t>Возврат остатков субсидий, су</w:t>
            </w:r>
            <w:r w:rsidRPr="00F46BD9">
              <w:rPr>
                <w:sz w:val="24"/>
                <w:szCs w:val="24"/>
              </w:rPr>
              <w:t>б</w:t>
            </w:r>
            <w:r w:rsidRPr="00F46BD9">
              <w:rPr>
                <w:sz w:val="24"/>
                <w:szCs w:val="24"/>
              </w:rPr>
              <w:t>венций и иных межбюджетных трансфертов, имеющих целевое назначение, прошлых лет из бю</w:t>
            </w:r>
            <w:r w:rsidRPr="00F46BD9">
              <w:rPr>
                <w:sz w:val="24"/>
                <w:szCs w:val="24"/>
              </w:rPr>
              <w:t>д</w:t>
            </w:r>
            <w:r w:rsidRPr="00F46BD9">
              <w:rPr>
                <w:sz w:val="24"/>
                <w:szCs w:val="24"/>
              </w:rPr>
              <w:t>жетов субъектов Российской Ф</w:t>
            </w:r>
            <w:r w:rsidRPr="00F46BD9">
              <w:rPr>
                <w:sz w:val="24"/>
                <w:szCs w:val="24"/>
              </w:rPr>
              <w:t>е</w:t>
            </w:r>
            <w:r w:rsidRPr="00F46BD9">
              <w:rPr>
                <w:sz w:val="24"/>
                <w:szCs w:val="24"/>
              </w:rPr>
              <w:t>дерации</w:t>
            </w:r>
          </w:p>
        </w:tc>
        <w:tc>
          <w:tcPr>
            <w:tcW w:w="1417" w:type="dxa"/>
            <w:vAlign w:val="bottom"/>
          </w:tcPr>
          <w:p w:rsidR="006B049D" w:rsidRPr="00F46BD9" w:rsidRDefault="006B049D" w:rsidP="006B049D">
            <w:pPr>
              <w:jc w:val="right"/>
              <w:rPr>
                <w:sz w:val="24"/>
                <w:szCs w:val="24"/>
              </w:rPr>
            </w:pPr>
            <w:r w:rsidRPr="00F46BD9">
              <w:rPr>
                <w:sz w:val="24"/>
                <w:szCs w:val="24"/>
              </w:rPr>
              <w:t>-32693,3</w:t>
            </w:r>
          </w:p>
        </w:tc>
        <w:tc>
          <w:tcPr>
            <w:tcW w:w="1418" w:type="dxa"/>
            <w:vAlign w:val="bottom"/>
          </w:tcPr>
          <w:p w:rsidR="006B049D" w:rsidRPr="00F46BD9" w:rsidRDefault="006B049D" w:rsidP="006B049D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421" w:type="dxa"/>
            <w:vAlign w:val="bottom"/>
          </w:tcPr>
          <w:p w:rsidR="006B049D" w:rsidRPr="00F46BD9" w:rsidRDefault="006B049D" w:rsidP="006B049D">
            <w:pPr>
              <w:jc w:val="right"/>
              <w:rPr>
                <w:sz w:val="24"/>
                <w:szCs w:val="24"/>
              </w:rPr>
            </w:pPr>
          </w:p>
        </w:tc>
      </w:tr>
      <w:tr w:rsidR="006B049D" w:rsidRPr="00F66909" w:rsidTr="006B049D">
        <w:tc>
          <w:tcPr>
            <w:tcW w:w="2692" w:type="dxa"/>
            <w:vAlign w:val="bottom"/>
          </w:tcPr>
          <w:p w:rsidR="006B049D" w:rsidRPr="00F46BD9" w:rsidRDefault="006B049D" w:rsidP="000A6793">
            <w:pPr>
              <w:rPr>
                <w:b/>
                <w:bCs/>
                <w:sz w:val="24"/>
                <w:szCs w:val="24"/>
              </w:rPr>
            </w:pPr>
            <w:r w:rsidRPr="00F46BD9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3826" w:type="dxa"/>
            <w:vAlign w:val="bottom"/>
          </w:tcPr>
          <w:p w:rsidR="006B049D" w:rsidRPr="00F46BD9" w:rsidRDefault="006B049D" w:rsidP="000A6793">
            <w:pPr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6B049D" w:rsidRPr="00F46BD9" w:rsidRDefault="006B049D" w:rsidP="006B049D">
            <w:pPr>
              <w:ind w:left="-104"/>
              <w:jc w:val="right"/>
              <w:rPr>
                <w:b/>
                <w:bCs/>
                <w:sz w:val="24"/>
                <w:szCs w:val="24"/>
              </w:rPr>
            </w:pPr>
            <w:r w:rsidRPr="00F46BD9">
              <w:rPr>
                <w:b/>
                <w:bCs/>
                <w:sz w:val="24"/>
                <w:szCs w:val="24"/>
              </w:rPr>
              <w:t>124746600,1</w:t>
            </w:r>
          </w:p>
        </w:tc>
        <w:tc>
          <w:tcPr>
            <w:tcW w:w="1418" w:type="dxa"/>
            <w:vAlign w:val="bottom"/>
          </w:tcPr>
          <w:p w:rsidR="006B049D" w:rsidRPr="00F46BD9" w:rsidRDefault="006B049D" w:rsidP="006B049D">
            <w:pPr>
              <w:ind w:left="-104"/>
              <w:jc w:val="right"/>
              <w:rPr>
                <w:b/>
                <w:bCs/>
                <w:sz w:val="24"/>
                <w:szCs w:val="24"/>
              </w:rPr>
            </w:pPr>
            <w:r w:rsidRPr="00F46BD9">
              <w:rPr>
                <w:b/>
                <w:bCs/>
                <w:sz w:val="24"/>
                <w:szCs w:val="24"/>
              </w:rPr>
              <w:t>116043430,8</w:t>
            </w:r>
          </w:p>
        </w:tc>
        <w:tc>
          <w:tcPr>
            <w:tcW w:w="1421" w:type="dxa"/>
            <w:vAlign w:val="bottom"/>
          </w:tcPr>
          <w:p w:rsidR="006B049D" w:rsidRPr="001E608C" w:rsidRDefault="006B049D" w:rsidP="006B049D">
            <w:pPr>
              <w:ind w:left="-104"/>
              <w:jc w:val="right"/>
              <w:rPr>
                <w:rFonts w:ascii="Times New Roman Полужирный" w:hAnsi="Times New Roman Полужирный"/>
                <w:b/>
                <w:bCs/>
                <w:sz w:val="24"/>
                <w:szCs w:val="24"/>
              </w:rPr>
            </w:pPr>
            <w:r w:rsidRPr="00F46BD9">
              <w:rPr>
                <w:rFonts w:ascii="Times New Roman Полужирный" w:hAnsi="Times New Roman Полужирный"/>
                <w:b/>
                <w:bCs/>
                <w:sz w:val="24"/>
                <w:szCs w:val="24"/>
              </w:rPr>
              <w:t>116137046,5</w:t>
            </w:r>
            <w:bookmarkStart w:id="0" w:name="_GoBack"/>
            <w:bookmarkEnd w:id="0"/>
          </w:p>
        </w:tc>
      </w:tr>
    </w:tbl>
    <w:p w:rsidR="00AC1D05" w:rsidRPr="00814D0E" w:rsidRDefault="00AC1D05" w:rsidP="006B049D"/>
    <w:sectPr w:rsidR="00AC1D05" w:rsidRPr="00814D0E" w:rsidSect="00AC1D05">
      <w:headerReference w:type="default" r:id="rId8"/>
      <w:pgSz w:w="11906" w:h="16838" w:code="9"/>
      <w:pgMar w:top="1418" w:right="1134" w:bottom="993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327FA" w:rsidRDefault="00D327FA" w:rsidP="0034516D">
      <w:r>
        <w:separator/>
      </w:r>
    </w:p>
  </w:endnote>
  <w:endnote w:type="continuationSeparator" w:id="0">
    <w:p w:rsidR="00D327FA" w:rsidRDefault="00D327FA" w:rsidP="003451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Полужирный"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327FA" w:rsidRDefault="00D327FA" w:rsidP="0034516D">
      <w:r>
        <w:separator/>
      </w:r>
    </w:p>
  </w:footnote>
  <w:footnote w:type="continuationSeparator" w:id="0">
    <w:p w:rsidR="00D327FA" w:rsidRDefault="00D327FA" w:rsidP="0034516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931164460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="00B66635" w:rsidRPr="006B7E78" w:rsidRDefault="00B66635">
        <w:pPr>
          <w:pStyle w:val="a4"/>
          <w:jc w:val="center"/>
          <w:rPr>
            <w:sz w:val="24"/>
            <w:szCs w:val="24"/>
          </w:rPr>
        </w:pPr>
        <w:r w:rsidRPr="006B7E78">
          <w:rPr>
            <w:sz w:val="24"/>
            <w:szCs w:val="24"/>
          </w:rPr>
          <w:fldChar w:fldCharType="begin"/>
        </w:r>
        <w:r w:rsidRPr="006B7E78">
          <w:rPr>
            <w:sz w:val="24"/>
            <w:szCs w:val="24"/>
          </w:rPr>
          <w:instrText>PAGE   \* MERGEFORMAT</w:instrText>
        </w:r>
        <w:r w:rsidRPr="006B7E78">
          <w:rPr>
            <w:sz w:val="24"/>
            <w:szCs w:val="24"/>
          </w:rPr>
          <w:fldChar w:fldCharType="separate"/>
        </w:r>
        <w:r w:rsidR="00F46BD9">
          <w:rPr>
            <w:noProof/>
            <w:sz w:val="24"/>
            <w:szCs w:val="24"/>
          </w:rPr>
          <w:t>2</w:t>
        </w:r>
        <w:r w:rsidRPr="006B7E78">
          <w:rPr>
            <w:sz w:val="24"/>
            <w:szCs w:val="24"/>
          </w:rPr>
          <w:fldChar w:fldCharType="end"/>
        </w:r>
      </w:p>
    </w:sdtContent>
  </w:sdt>
  <w:p w:rsidR="00B66635" w:rsidRDefault="00B66635" w:rsidP="006B7E78">
    <w:pPr>
      <w:pStyle w:val="a4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autoHyphenation/>
  <w:characterSpacingControl w:val="doNotCompress"/>
  <w:hdrShapeDefaults>
    <o:shapedefaults v:ext="edit" spidmax="1105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63C2"/>
    <w:rsid w:val="000010BB"/>
    <w:rsid w:val="00003B8F"/>
    <w:rsid w:val="000124A3"/>
    <w:rsid w:val="00036EE8"/>
    <w:rsid w:val="00046551"/>
    <w:rsid w:val="00075864"/>
    <w:rsid w:val="00085864"/>
    <w:rsid w:val="00090EBE"/>
    <w:rsid w:val="000A2B66"/>
    <w:rsid w:val="000B705A"/>
    <w:rsid w:val="000D2704"/>
    <w:rsid w:val="000D42AD"/>
    <w:rsid w:val="000D75F7"/>
    <w:rsid w:val="000E7674"/>
    <w:rsid w:val="000F7503"/>
    <w:rsid w:val="00103128"/>
    <w:rsid w:val="00104E6F"/>
    <w:rsid w:val="00114B25"/>
    <w:rsid w:val="00122EE1"/>
    <w:rsid w:val="001232D9"/>
    <w:rsid w:val="00126FCD"/>
    <w:rsid w:val="00132A2F"/>
    <w:rsid w:val="00133BDA"/>
    <w:rsid w:val="0013467B"/>
    <w:rsid w:val="001527DE"/>
    <w:rsid w:val="0016704A"/>
    <w:rsid w:val="0018196F"/>
    <w:rsid w:val="00186507"/>
    <w:rsid w:val="00186B32"/>
    <w:rsid w:val="001902E4"/>
    <w:rsid w:val="00192A2E"/>
    <w:rsid w:val="001A16DE"/>
    <w:rsid w:val="001A51C6"/>
    <w:rsid w:val="001C1D14"/>
    <w:rsid w:val="001C36DE"/>
    <w:rsid w:val="001F36FC"/>
    <w:rsid w:val="001F6383"/>
    <w:rsid w:val="00201758"/>
    <w:rsid w:val="00204F2D"/>
    <w:rsid w:val="00215BAC"/>
    <w:rsid w:val="00224103"/>
    <w:rsid w:val="00231E2D"/>
    <w:rsid w:val="0025142D"/>
    <w:rsid w:val="00265350"/>
    <w:rsid w:val="00283B6F"/>
    <w:rsid w:val="0029644E"/>
    <w:rsid w:val="00297C0C"/>
    <w:rsid w:val="002A0B5E"/>
    <w:rsid w:val="002D0B40"/>
    <w:rsid w:val="002F5F69"/>
    <w:rsid w:val="00302B00"/>
    <w:rsid w:val="0030790D"/>
    <w:rsid w:val="003255AE"/>
    <w:rsid w:val="003401C7"/>
    <w:rsid w:val="0034516D"/>
    <w:rsid w:val="00346BCE"/>
    <w:rsid w:val="00353A49"/>
    <w:rsid w:val="0036365B"/>
    <w:rsid w:val="00364388"/>
    <w:rsid w:val="00364693"/>
    <w:rsid w:val="00370287"/>
    <w:rsid w:val="00382EC6"/>
    <w:rsid w:val="00390CC6"/>
    <w:rsid w:val="00394903"/>
    <w:rsid w:val="00395B6B"/>
    <w:rsid w:val="003A47B2"/>
    <w:rsid w:val="003B16FE"/>
    <w:rsid w:val="003D250B"/>
    <w:rsid w:val="003E20EE"/>
    <w:rsid w:val="003E32C3"/>
    <w:rsid w:val="003E79C5"/>
    <w:rsid w:val="003F7D41"/>
    <w:rsid w:val="004103C6"/>
    <w:rsid w:val="00411D3E"/>
    <w:rsid w:val="00426676"/>
    <w:rsid w:val="00426B4C"/>
    <w:rsid w:val="00430F1A"/>
    <w:rsid w:val="00434FAE"/>
    <w:rsid w:val="00440F0F"/>
    <w:rsid w:val="00445053"/>
    <w:rsid w:val="004468B4"/>
    <w:rsid w:val="004535EE"/>
    <w:rsid w:val="00464EDA"/>
    <w:rsid w:val="004708B7"/>
    <w:rsid w:val="00472529"/>
    <w:rsid w:val="004A32DE"/>
    <w:rsid w:val="004A44E2"/>
    <w:rsid w:val="004B5A0F"/>
    <w:rsid w:val="004C09DA"/>
    <w:rsid w:val="004D31B6"/>
    <w:rsid w:val="004E6BAA"/>
    <w:rsid w:val="004E7B77"/>
    <w:rsid w:val="004F4509"/>
    <w:rsid w:val="004F4D6B"/>
    <w:rsid w:val="0050139B"/>
    <w:rsid w:val="0050262D"/>
    <w:rsid w:val="00553EF5"/>
    <w:rsid w:val="00567550"/>
    <w:rsid w:val="00582F53"/>
    <w:rsid w:val="00585B49"/>
    <w:rsid w:val="00595572"/>
    <w:rsid w:val="0059760A"/>
    <w:rsid w:val="005B1C1C"/>
    <w:rsid w:val="005C32AB"/>
    <w:rsid w:val="005D34AA"/>
    <w:rsid w:val="005D46DA"/>
    <w:rsid w:val="005F756D"/>
    <w:rsid w:val="005F7A38"/>
    <w:rsid w:val="005F7A72"/>
    <w:rsid w:val="00604B03"/>
    <w:rsid w:val="00621A9B"/>
    <w:rsid w:val="00624715"/>
    <w:rsid w:val="00636688"/>
    <w:rsid w:val="0065056E"/>
    <w:rsid w:val="00656870"/>
    <w:rsid w:val="00665EF7"/>
    <w:rsid w:val="0067195B"/>
    <w:rsid w:val="00671BFB"/>
    <w:rsid w:val="00673BB7"/>
    <w:rsid w:val="00691993"/>
    <w:rsid w:val="00695E72"/>
    <w:rsid w:val="006A1C63"/>
    <w:rsid w:val="006A2D9E"/>
    <w:rsid w:val="006A6FEA"/>
    <w:rsid w:val="006B049D"/>
    <w:rsid w:val="006B0FF5"/>
    <w:rsid w:val="006B7090"/>
    <w:rsid w:val="006B7E78"/>
    <w:rsid w:val="006C2648"/>
    <w:rsid w:val="006C68CF"/>
    <w:rsid w:val="006C7DBA"/>
    <w:rsid w:val="006D16A7"/>
    <w:rsid w:val="006D4A48"/>
    <w:rsid w:val="006D696E"/>
    <w:rsid w:val="006D6C4C"/>
    <w:rsid w:val="006F6988"/>
    <w:rsid w:val="00716574"/>
    <w:rsid w:val="00752254"/>
    <w:rsid w:val="00754727"/>
    <w:rsid w:val="00763767"/>
    <w:rsid w:val="00765309"/>
    <w:rsid w:val="00771B36"/>
    <w:rsid w:val="00787FD7"/>
    <w:rsid w:val="00792F47"/>
    <w:rsid w:val="00797B8E"/>
    <w:rsid w:val="007B2CA7"/>
    <w:rsid w:val="007E3B15"/>
    <w:rsid w:val="007F4588"/>
    <w:rsid w:val="00800CAE"/>
    <w:rsid w:val="008020CD"/>
    <w:rsid w:val="00814D0E"/>
    <w:rsid w:val="00823B3F"/>
    <w:rsid w:val="00836B30"/>
    <w:rsid w:val="0083792B"/>
    <w:rsid w:val="00856909"/>
    <w:rsid w:val="00864B77"/>
    <w:rsid w:val="00864BE7"/>
    <w:rsid w:val="008923A1"/>
    <w:rsid w:val="0089435E"/>
    <w:rsid w:val="008A1D67"/>
    <w:rsid w:val="008B6588"/>
    <w:rsid w:val="008C68D0"/>
    <w:rsid w:val="008D142E"/>
    <w:rsid w:val="008D1F5F"/>
    <w:rsid w:val="008D2F63"/>
    <w:rsid w:val="008D4D75"/>
    <w:rsid w:val="00921BE9"/>
    <w:rsid w:val="00922263"/>
    <w:rsid w:val="00934D66"/>
    <w:rsid w:val="00964681"/>
    <w:rsid w:val="00973B8F"/>
    <w:rsid w:val="00974167"/>
    <w:rsid w:val="00976408"/>
    <w:rsid w:val="0098145E"/>
    <w:rsid w:val="00994196"/>
    <w:rsid w:val="009A40D3"/>
    <w:rsid w:val="009A5CB0"/>
    <w:rsid w:val="009B030F"/>
    <w:rsid w:val="009E4EED"/>
    <w:rsid w:val="009F52FB"/>
    <w:rsid w:val="00A12F1D"/>
    <w:rsid w:val="00A277B2"/>
    <w:rsid w:val="00A3152E"/>
    <w:rsid w:val="00A37E56"/>
    <w:rsid w:val="00A43FA5"/>
    <w:rsid w:val="00A446F5"/>
    <w:rsid w:val="00A51431"/>
    <w:rsid w:val="00A701E8"/>
    <w:rsid w:val="00A75E0B"/>
    <w:rsid w:val="00A76329"/>
    <w:rsid w:val="00A8023D"/>
    <w:rsid w:val="00AB46D7"/>
    <w:rsid w:val="00AB7D9F"/>
    <w:rsid w:val="00AC1D05"/>
    <w:rsid w:val="00AC23E5"/>
    <w:rsid w:val="00AC7407"/>
    <w:rsid w:val="00AD129F"/>
    <w:rsid w:val="00AD2D08"/>
    <w:rsid w:val="00AD72C8"/>
    <w:rsid w:val="00AE28E5"/>
    <w:rsid w:val="00AE5462"/>
    <w:rsid w:val="00AF2976"/>
    <w:rsid w:val="00B00C1D"/>
    <w:rsid w:val="00B04CD1"/>
    <w:rsid w:val="00B07F36"/>
    <w:rsid w:val="00B151D3"/>
    <w:rsid w:val="00B20AAE"/>
    <w:rsid w:val="00B26D19"/>
    <w:rsid w:val="00B357EA"/>
    <w:rsid w:val="00B51724"/>
    <w:rsid w:val="00B60EFA"/>
    <w:rsid w:val="00B66635"/>
    <w:rsid w:val="00B75F63"/>
    <w:rsid w:val="00BA17B3"/>
    <w:rsid w:val="00BA3074"/>
    <w:rsid w:val="00BB4BAB"/>
    <w:rsid w:val="00C04B85"/>
    <w:rsid w:val="00C11B03"/>
    <w:rsid w:val="00C17395"/>
    <w:rsid w:val="00C320DA"/>
    <w:rsid w:val="00C3572A"/>
    <w:rsid w:val="00C36411"/>
    <w:rsid w:val="00C404E5"/>
    <w:rsid w:val="00C40E22"/>
    <w:rsid w:val="00C41915"/>
    <w:rsid w:val="00C518F7"/>
    <w:rsid w:val="00C53E1E"/>
    <w:rsid w:val="00C569BD"/>
    <w:rsid w:val="00C60760"/>
    <w:rsid w:val="00C64357"/>
    <w:rsid w:val="00C66093"/>
    <w:rsid w:val="00C73FE8"/>
    <w:rsid w:val="00C763C2"/>
    <w:rsid w:val="00C7648E"/>
    <w:rsid w:val="00C86947"/>
    <w:rsid w:val="00C947A5"/>
    <w:rsid w:val="00C94C77"/>
    <w:rsid w:val="00CB4B30"/>
    <w:rsid w:val="00CC0355"/>
    <w:rsid w:val="00CC1107"/>
    <w:rsid w:val="00CC2CE4"/>
    <w:rsid w:val="00CE2F83"/>
    <w:rsid w:val="00CE3CA8"/>
    <w:rsid w:val="00CF30C6"/>
    <w:rsid w:val="00D004E6"/>
    <w:rsid w:val="00D02398"/>
    <w:rsid w:val="00D03A3A"/>
    <w:rsid w:val="00D07CED"/>
    <w:rsid w:val="00D230EA"/>
    <w:rsid w:val="00D327FA"/>
    <w:rsid w:val="00D401F3"/>
    <w:rsid w:val="00D61325"/>
    <w:rsid w:val="00D64C1C"/>
    <w:rsid w:val="00D67467"/>
    <w:rsid w:val="00D703D4"/>
    <w:rsid w:val="00D70834"/>
    <w:rsid w:val="00D75F99"/>
    <w:rsid w:val="00D844AF"/>
    <w:rsid w:val="00D94EDA"/>
    <w:rsid w:val="00DA2C24"/>
    <w:rsid w:val="00DD2E59"/>
    <w:rsid w:val="00DE05B2"/>
    <w:rsid w:val="00E047F7"/>
    <w:rsid w:val="00E06641"/>
    <w:rsid w:val="00E07770"/>
    <w:rsid w:val="00E101BA"/>
    <w:rsid w:val="00E11A7C"/>
    <w:rsid w:val="00E12E02"/>
    <w:rsid w:val="00E241D4"/>
    <w:rsid w:val="00E3080E"/>
    <w:rsid w:val="00E308B1"/>
    <w:rsid w:val="00E35541"/>
    <w:rsid w:val="00E408AF"/>
    <w:rsid w:val="00E507D0"/>
    <w:rsid w:val="00E521A5"/>
    <w:rsid w:val="00E72915"/>
    <w:rsid w:val="00EA033E"/>
    <w:rsid w:val="00EB1622"/>
    <w:rsid w:val="00EC4B68"/>
    <w:rsid w:val="00EC59D8"/>
    <w:rsid w:val="00EC6273"/>
    <w:rsid w:val="00EF2E07"/>
    <w:rsid w:val="00F00EC7"/>
    <w:rsid w:val="00F111CA"/>
    <w:rsid w:val="00F12D03"/>
    <w:rsid w:val="00F3130E"/>
    <w:rsid w:val="00F46BD9"/>
    <w:rsid w:val="00F52CFD"/>
    <w:rsid w:val="00F55755"/>
    <w:rsid w:val="00F62792"/>
    <w:rsid w:val="00F66909"/>
    <w:rsid w:val="00F77BF2"/>
    <w:rsid w:val="00F8265C"/>
    <w:rsid w:val="00F95572"/>
    <w:rsid w:val="00F96BEE"/>
    <w:rsid w:val="00FA5D27"/>
    <w:rsid w:val="00FA6181"/>
    <w:rsid w:val="00FA695A"/>
    <w:rsid w:val="00FC03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059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63C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C763C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C763C2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a3">
    <w:name w:val="Текст документа"/>
    <w:basedOn w:val="a"/>
    <w:rsid w:val="00C763C2"/>
    <w:pPr>
      <w:ind w:firstLine="720"/>
      <w:jc w:val="both"/>
    </w:pPr>
    <w:rPr>
      <w:sz w:val="28"/>
    </w:rPr>
  </w:style>
  <w:style w:type="paragraph" w:customStyle="1" w:styleId="ConsPlusNormal">
    <w:name w:val="ConsPlusNormal"/>
    <w:rsid w:val="00C763C2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34516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34516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34516D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34516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8">
    <w:name w:val="Прижатый влево"/>
    <w:basedOn w:val="a"/>
    <w:next w:val="a"/>
    <w:uiPriority w:val="99"/>
    <w:rsid w:val="003E79C5"/>
    <w:pPr>
      <w:widowControl w:val="0"/>
      <w:overflowPunct/>
      <w:textAlignment w:val="auto"/>
    </w:pPr>
    <w:rPr>
      <w:rFonts w:ascii="Arial" w:hAnsi="Arial" w:cs="Arial"/>
      <w:sz w:val="24"/>
      <w:szCs w:val="24"/>
    </w:rPr>
  </w:style>
  <w:style w:type="table" w:styleId="a9">
    <w:name w:val="Table Grid"/>
    <w:basedOn w:val="a1"/>
    <w:uiPriority w:val="99"/>
    <w:rsid w:val="00B517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Balloon Text"/>
    <w:basedOn w:val="a"/>
    <w:link w:val="ab"/>
    <w:uiPriority w:val="99"/>
    <w:semiHidden/>
    <w:unhideWhenUsed/>
    <w:rsid w:val="00C947A5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C947A5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63C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C763C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C763C2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a3">
    <w:name w:val="Текст документа"/>
    <w:basedOn w:val="a"/>
    <w:rsid w:val="00C763C2"/>
    <w:pPr>
      <w:ind w:firstLine="720"/>
      <w:jc w:val="both"/>
    </w:pPr>
    <w:rPr>
      <w:sz w:val="28"/>
    </w:rPr>
  </w:style>
  <w:style w:type="paragraph" w:customStyle="1" w:styleId="ConsPlusNormal">
    <w:name w:val="ConsPlusNormal"/>
    <w:rsid w:val="00C763C2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34516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34516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34516D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34516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8">
    <w:name w:val="Прижатый влево"/>
    <w:basedOn w:val="a"/>
    <w:next w:val="a"/>
    <w:uiPriority w:val="99"/>
    <w:rsid w:val="003E79C5"/>
    <w:pPr>
      <w:widowControl w:val="0"/>
      <w:overflowPunct/>
      <w:textAlignment w:val="auto"/>
    </w:pPr>
    <w:rPr>
      <w:rFonts w:ascii="Arial" w:hAnsi="Arial" w:cs="Arial"/>
      <w:sz w:val="24"/>
      <w:szCs w:val="24"/>
    </w:rPr>
  </w:style>
  <w:style w:type="table" w:styleId="a9">
    <w:name w:val="Table Grid"/>
    <w:basedOn w:val="a1"/>
    <w:uiPriority w:val="99"/>
    <w:rsid w:val="00B517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Balloon Text"/>
    <w:basedOn w:val="a"/>
    <w:link w:val="ab"/>
    <w:uiPriority w:val="99"/>
    <w:semiHidden/>
    <w:unhideWhenUsed/>
    <w:rsid w:val="00C947A5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C947A5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10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31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653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837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23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155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542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88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13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020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16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057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30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6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785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3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170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222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711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727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96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057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64C9A35-1189-44A3-919C-1AD8D3E014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3</Pages>
  <Words>675</Words>
  <Characters>3853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Уполовникова</dc:creator>
  <cp:lastModifiedBy>Уполовникова Светлана Геннадьевна</cp:lastModifiedBy>
  <cp:revision>23</cp:revision>
  <cp:lastPrinted>2019-11-22T13:03:00Z</cp:lastPrinted>
  <dcterms:created xsi:type="dcterms:W3CDTF">2019-11-28T05:47:00Z</dcterms:created>
  <dcterms:modified xsi:type="dcterms:W3CDTF">2020-07-29T12:21:00Z</dcterms:modified>
</cp:coreProperties>
</file>