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0A5D" w:rsidRPr="00A30A5D" w:rsidRDefault="00A30A5D">
      <w:pPr>
        <w:pStyle w:val="ConsPlusTitle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A30A5D">
        <w:rPr>
          <w:rFonts w:ascii="Times New Roman" w:hAnsi="Times New Roman" w:cs="Times New Roman"/>
          <w:sz w:val="24"/>
          <w:szCs w:val="24"/>
        </w:rPr>
        <w:t>ПРАВИТЕЛЬСТВО САРАТОВСКОЙ ОБЛАСТИ</w:t>
      </w:r>
    </w:p>
    <w:p w:rsidR="00A30A5D" w:rsidRPr="00A30A5D" w:rsidRDefault="00A30A5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A30A5D" w:rsidRPr="00A30A5D" w:rsidRDefault="00A30A5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A30A5D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A30A5D" w:rsidRPr="00A30A5D" w:rsidRDefault="00A30A5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A30A5D">
        <w:rPr>
          <w:rFonts w:ascii="Times New Roman" w:hAnsi="Times New Roman" w:cs="Times New Roman"/>
          <w:sz w:val="24"/>
          <w:szCs w:val="24"/>
        </w:rPr>
        <w:t>от 30 июня 2017 г. N 327-П</w:t>
      </w:r>
    </w:p>
    <w:p w:rsidR="00A30A5D" w:rsidRPr="00A30A5D" w:rsidRDefault="00A30A5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A30A5D" w:rsidRPr="00A30A5D" w:rsidRDefault="00A30A5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A30A5D">
        <w:rPr>
          <w:rFonts w:ascii="Times New Roman" w:hAnsi="Times New Roman" w:cs="Times New Roman"/>
          <w:sz w:val="24"/>
          <w:szCs w:val="24"/>
        </w:rPr>
        <w:t xml:space="preserve">О </w:t>
      </w:r>
      <w:proofErr w:type="gramStart"/>
      <w:r w:rsidRPr="00A30A5D">
        <w:rPr>
          <w:rFonts w:ascii="Times New Roman" w:hAnsi="Times New Roman" w:cs="Times New Roman"/>
          <w:sz w:val="24"/>
          <w:szCs w:val="24"/>
        </w:rPr>
        <w:t>ПОРЯДКЕ</w:t>
      </w:r>
      <w:proofErr w:type="gramEnd"/>
      <w:r w:rsidRPr="00A30A5D">
        <w:rPr>
          <w:rFonts w:ascii="Times New Roman" w:hAnsi="Times New Roman" w:cs="Times New Roman"/>
          <w:sz w:val="24"/>
          <w:szCs w:val="24"/>
        </w:rPr>
        <w:t xml:space="preserve"> ПРЕДОСТАВЛЕНИЯ ИЗ ОБЛАСТНОГО БЮДЖЕТА СУБСИДИИ</w:t>
      </w:r>
    </w:p>
    <w:p w:rsidR="00A30A5D" w:rsidRPr="00A30A5D" w:rsidRDefault="00A30A5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A30A5D">
        <w:rPr>
          <w:rFonts w:ascii="Times New Roman" w:hAnsi="Times New Roman" w:cs="Times New Roman"/>
          <w:sz w:val="24"/>
          <w:szCs w:val="24"/>
        </w:rPr>
        <w:t>БЮДЖЕТАМ МУНИЦИПАЛЬНЫХ РАЙОНОВ И ПОСЕЛЕНИЙ ОБЛАСТИ</w:t>
      </w:r>
    </w:p>
    <w:p w:rsidR="00A30A5D" w:rsidRPr="00A30A5D" w:rsidRDefault="00A30A5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A30A5D">
        <w:rPr>
          <w:rFonts w:ascii="Times New Roman" w:hAnsi="Times New Roman" w:cs="Times New Roman"/>
          <w:sz w:val="24"/>
          <w:szCs w:val="24"/>
        </w:rPr>
        <w:t>НА ПОДДЕРЖКУ ОТРАСЛИ КУЛЬТУРЫ И УСЛОВИЯХ ЕЕ РАСХОДОВАНИЯ</w:t>
      </w:r>
    </w:p>
    <w:p w:rsidR="00A30A5D" w:rsidRPr="00A30A5D" w:rsidRDefault="00A30A5D">
      <w:pPr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A30A5D" w:rsidRPr="00A30A5D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A30A5D" w:rsidRPr="00A30A5D" w:rsidRDefault="00A30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A5D">
              <w:rPr>
                <w:rFonts w:ascii="Times New Roman" w:hAnsi="Times New Roman" w:cs="Times New Roman"/>
                <w:sz w:val="24"/>
                <w:szCs w:val="24"/>
              </w:rPr>
              <w:t>Список изменяющих документов</w:t>
            </w:r>
          </w:p>
          <w:p w:rsidR="00A30A5D" w:rsidRPr="00A30A5D" w:rsidRDefault="00A30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30A5D">
              <w:rPr>
                <w:rFonts w:ascii="Times New Roman" w:hAnsi="Times New Roman" w:cs="Times New Roman"/>
                <w:sz w:val="24"/>
                <w:szCs w:val="24"/>
              </w:rPr>
              <w:t>(в ред. постановлений Правительства Саратовской области</w:t>
            </w:r>
            <w:proofErr w:type="gramEnd"/>
          </w:p>
          <w:p w:rsidR="00A30A5D" w:rsidRPr="00A30A5D" w:rsidRDefault="00A30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A5D">
              <w:rPr>
                <w:rFonts w:ascii="Times New Roman" w:hAnsi="Times New Roman" w:cs="Times New Roman"/>
                <w:sz w:val="24"/>
                <w:szCs w:val="24"/>
              </w:rPr>
              <w:t xml:space="preserve">от 18.04.2019 </w:t>
            </w:r>
            <w:hyperlink r:id="rId5" w:history="1">
              <w:r w:rsidRPr="00A30A5D">
                <w:rPr>
                  <w:rFonts w:ascii="Times New Roman" w:hAnsi="Times New Roman" w:cs="Times New Roman"/>
                  <w:sz w:val="24"/>
                  <w:szCs w:val="24"/>
                </w:rPr>
                <w:t>N 273-П</w:t>
              </w:r>
            </w:hyperlink>
            <w:r w:rsidRPr="00A30A5D">
              <w:rPr>
                <w:rFonts w:ascii="Times New Roman" w:hAnsi="Times New Roman" w:cs="Times New Roman"/>
                <w:sz w:val="24"/>
                <w:szCs w:val="24"/>
              </w:rPr>
              <w:t xml:space="preserve">, от 05.02.2020 </w:t>
            </w:r>
            <w:hyperlink r:id="rId6" w:history="1">
              <w:r w:rsidRPr="00A30A5D">
                <w:rPr>
                  <w:rFonts w:ascii="Times New Roman" w:hAnsi="Times New Roman" w:cs="Times New Roman"/>
                  <w:sz w:val="24"/>
                  <w:szCs w:val="24"/>
                </w:rPr>
                <w:t>N 65-П</w:t>
              </w:r>
            </w:hyperlink>
            <w:r w:rsidRPr="00A30A5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:rsidR="00A30A5D" w:rsidRPr="00A30A5D" w:rsidRDefault="00A30A5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30A5D" w:rsidRPr="00A30A5D" w:rsidRDefault="00A30A5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30A5D">
        <w:rPr>
          <w:rFonts w:ascii="Times New Roman" w:hAnsi="Times New Roman" w:cs="Times New Roman"/>
          <w:sz w:val="24"/>
          <w:szCs w:val="24"/>
        </w:rPr>
        <w:t xml:space="preserve">На основании </w:t>
      </w:r>
      <w:hyperlink r:id="rId7" w:history="1">
        <w:r w:rsidRPr="00A30A5D">
          <w:rPr>
            <w:rFonts w:ascii="Times New Roman" w:hAnsi="Times New Roman" w:cs="Times New Roman"/>
            <w:sz w:val="24"/>
            <w:szCs w:val="24"/>
          </w:rPr>
          <w:t>Устава</w:t>
        </w:r>
      </w:hyperlink>
      <w:r w:rsidRPr="00A30A5D">
        <w:rPr>
          <w:rFonts w:ascii="Times New Roman" w:hAnsi="Times New Roman" w:cs="Times New Roman"/>
          <w:sz w:val="24"/>
          <w:szCs w:val="24"/>
        </w:rPr>
        <w:t xml:space="preserve"> (Основного Закона) Саратовской области Правительство области постановляет:</w:t>
      </w:r>
    </w:p>
    <w:p w:rsidR="00A30A5D" w:rsidRPr="00A30A5D" w:rsidRDefault="00A30A5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30A5D">
        <w:rPr>
          <w:rFonts w:ascii="Times New Roman" w:hAnsi="Times New Roman" w:cs="Times New Roman"/>
          <w:sz w:val="24"/>
          <w:szCs w:val="24"/>
        </w:rPr>
        <w:t>1. Утвердить:</w:t>
      </w:r>
    </w:p>
    <w:p w:rsidR="00A30A5D" w:rsidRPr="00A30A5D" w:rsidRDefault="00A30A5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w:anchor="P46" w:history="1">
        <w:r w:rsidRPr="00A30A5D">
          <w:rPr>
            <w:rFonts w:ascii="Times New Roman" w:hAnsi="Times New Roman" w:cs="Times New Roman"/>
            <w:sz w:val="24"/>
            <w:szCs w:val="24"/>
          </w:rPr>
          <w:t>Положение</w:t>
        </w:r>
      </w:hyperlink>
      <w:r w:rsidRPr="00A30A5D">
        <w:rPr>
          <w:rFonts w:ascii="Times New Roman" w:hAnsi="Times New Roman" w:cs="Times New Roman"/>
          <w:sz w:val="24"/>
          <w:szCs w:val="24"/>
        </w:rPr>
        <w:t xml:space="preserve"> о порядке предоставления из областного бюджета субсидии бюджетам муниципальных районов и поселений области на поддержку отрасли культуры и условиях ее расходования согласно приложению N 1;</w:t>
      </w:r>
    </w:p>
    <w:p w:rsidR="00A30A5D" w:rsidRPr="00A30A5D" w:rsidRDefault="00A30A5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A30A5D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8" w:history="1">
        <w:r w:rsidRPr="00A30A5D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A30A5D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05.02.2020 N 65-П)</w:t>
      </w:r>
    </w:p>
    <w:p w:rsidR="00A30A5D" w:rsidRPr="00A30A5D" w:rsidRDefault="00A30A5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30A5D">
        <w:rPr>
          <w:rFonts w:ascii="Times New Roman" w:hAnsi="Times New Roman" w:cs="Times New Roman"/>
          <w:sz w:val="24"/>
          <w:szCs w:val="24"/>
        </w:rPr>
        <w:t xml:space="preserve">форму </w:t>
      </w:r>
      <w:hyperlink w:anchor="P82" w:history="1">
        <w:r w:rsidRPr="00A30A5D">
          <w:rPr>
            <w:rFonts w:ascii="Times New Roman" w:hAnsi="Times New Roman" w:cs="Times New Roman"/>
            <w:sz w:val="24"/>
            <w:szCs w:val="24"/>
          </w:rPr>
          <w:t>отчета</w:t>
        </w:r>
      </w:hyperlink>
      <w:r w:rsidRPr="00A30A5D">
        <w:rPr>
          <w:rFonts w:ascii="Times New Roman" w:hAnsi="Times New Roman" w:cs="Times New Roman"/>
          <w:sz w:val="24"/>
          <w:szCs w:val="24"/>
        </w:rPr>
        <w:t xml:space="preserve"> органа местного самоуправления муниципального района, городского округа и поселения области о расходовании субсидии, предоставленной из областного бюджета на поддержку отрасли культуры, согласно приложению N 2;</w:t>
      </w:r>
    </w:p>
    <w:p w:rsidR="00A30A5D" w:rsidRPr="00A30A5D" w:rsidRDefault="00A30A5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30A5D">
        <w:rPr>
          <w:rFonts w:ascii="Times New Roman" w:hAnsi="Times New Roman" w:cs="Times New Roman"/>
          <w:sz w:val="24"/>
          <w:szCs w:val="24"/>
        </w:rPr>
        <w:t xml:space="preserve">форму сводного </w:t>
      </w:r>
      <w:hyperlink w:anchor="P204" w:history="1">
        <w:r w:rsidRPr="00A30A5D">
          <w:rPr>
            <w:rFonts w:ascii="Times New Roman" w:hAnsi="Times New Roman" w:cs="Times New Roman"/>
            <w:sz w:val="24"/>
            <w:szCs w:val="24"/>
          </w:rPr>
          <w:t>отчета</w:t>
        </w:r>
      </w:hyperlink>
      <w:r w:rsidRPr="00A30A5D">
        <w:rPr>
          <w:rFonts w:ascii="Times New Roman" w:hAnsi="Times New Roman" w:cs="Times New Roman"/>
          <w:sz w:val="24"/>
          <w:szCs w:val="24"/>
        </w:rPr>
        <w:t xml:space="preserve"> министерства культуры области об использовании предоставленной из областного бюджета субсидии бюджетам муниципальных районов и поселений области на поддержку отрасли культуры согласно приложению N 3.</w:t>
      </w:r>
    </w:p>
    <w:p w:rsidR="00A30A5D" w:rsidRPr="00A30A5D" w:rsidRDefault="00A30A5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A30A5D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9" w:history="1">
        <w:r w:rsidRPr="00A30A5D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A30A5D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05.02.2020 N 65-П)</w:t>
      </w:r>
    </w:p>
    <w:p w:rsidR="00A30A5D" w:rsidRPr="00A30A5D" w:rsidRDefault="00A30A5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30A5D">
        <w:rPr>
          <w:rFonts w:ascii="Times New Roman" w:hAnsi="Times New Roman" w:cs="Times New Roman"/>
          <w:sz w:val="24"/>
          <w:szCs w:val="24"/>
        </w:rPr>
        <w:t>2. Рекомендовать органам местного самоуправления муниципальных районов и поселений области, получившим из областного бюджета субсидию на поддержку отрасли культуры:</w:t>
      </w:r>
    </w:p>
    <w:p w:rsidR="00A30A5D" w:rsidRPr="00A30A5D" w:rsidRDefault="00A30A5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A30A5D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10" w:history="1">
        <w:r w:rsidRPr="00A30A5D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A30A5D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05.02.2020 N 65-П)</w:t>
      </w:r>
    </w:p>
    <w:p w:rsidR="00A30A5D" w:rsidRPr="00A30A5D" w:rsidRDefault="00A30A5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30A5D">
        <w:rPr>
          <w:rFonts w:ascii="Times New Roman" w:hAnsi="Times New Roman" w:cs="Times New Roman"/>
          <w:sz w:val="24"/>
          <w:szCs w:val="24"/>
        </w:rPr>
        <w:t xml:space="preserve">осуществлять </w:t>
      </w:r>
      <w:proofErr w:type="gramStart"/>
      <w:r w:rsidRPr="00A30A5D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A30A5D">
        <w:rPr>
          <w:rFonts w:ascii="Times New Roman" w:hAnsi="Times New Roman" w:cs="Times New Roman"/>
          <w:sz w:val="24"/>
          <w:szCs w:val="24"/>
        </w:rPr>
        <w:t xml:space="preserve"> целевым использованием субсидии на поддержку отрасли культуры;</w:t>
      </w:r>
    </w:p>
    <w:p w:rsidR="00A30A5D" w:rsidRPr="00A30A5D" w:rsidRDefault="00A30A5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30A5D">
        <w:rPr>
          <w:rFonts w:ascii="Times New Roman" w:hAnsi="Times New Roman" w:cs="Times New Roman"/>
          <w:sz w:val="24"/>
          <w:szCs w:val="24"/>
        </w:rPr>
        <w:t xml:space="preserve">представлять в министерство культуры области ежемесячно до 10 числа месяца, следующего за отчетным месяцем, </w:t>
      </w:r>
      <w:hyperlink w:anchor="P82" w:history="1">
        <w:r w:rsidRPr="00A30A5D">
          <w:rPr>
            <w:rFonts w:ascii="Times New Roman" w:hAnsi="Times New Roman" w:cs="Times New Roman"/>
            <w:sz w:val="24"/>
            <w:szCs w:val="24"/>
          </w:rPr>
          <w:t>отчет</w:t>
        </w:r>
      </w:hyperlink>
      <w:r w:rsidRPr="00A30A5D">
        <w:rPr>
          <w:rFonts w:ascii="Times New Roman" w:hAnsi="Times New Roman" w:cs="Times New Roman"/>
          <w:sz w:val="24"/>
          <w:szCs w:val="24"/>
        </w:rPr>
        <w:t xml:space="preserve"> по форме согласно приложению N 2.</w:t>
      </w:r>
    </w:p>
    <w:p w:rsidR="00A30A5D" w:rsidRPr="00A30A5D" w:rsidRDefault="00A30A5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30A5D">
        <w:rPr>
          <w:rFonts w:ascii="Times New Roman" w:hAnsi="Times New Roman" w:cs="Times New Roman"/>
          <w:sz w:val="24"/>
          <w:szCs w:val="24"/>
        </w:rPr>
        <w:t>3. Министерству культуры области:</w:t>
      </w:r>
    </w:p>
    <w:p w:rsidR="00A30A5D" w:rsidRPr="00A30A5D" w:rsidRDefault="00A30A5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30A5D">
        <w:rPr>
          <w:rFonts w:ascii="Times New Roman" w:hAnsi="Times New Roman" w:cs="Times New Roman"/>
          <w:sz w:val="24"/>
          <w:szCs w:val="24"/>
        </w:rPr>
        <w:t xml:space="preserve">осуществлять </w:t>
      </w:r>
      <w:proofErr w:type="gramStart"/>
      <w:r w:rsidRPr="00A30A5D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A30A5D">
        <w:rPr>
          <w:rFonts w:ascii="Times New Roman" w:hAnsi="Times New Roman" w:cs="Times New Roman"/>
          <w:sz w:val="24"/>
          <w:szCs w:val="24"/>
        </w:rPr>
        <w:t xml:space="preserve"> целевым расходованием предоставленной из областного бюджета субсидии бюджетам муниципальных районов и поселений области на поддержку отрасли культуры;</w:t>
      </w:r>
    </w:p>
    <w:p w:rsidR="00A30A5D" w:rsidRPr="00A30A5D" w:rsidRDefault="00A30A5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A30A5D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11" w:history="1">
        <w:r w:rsidRPr="00A30A5D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A30A5D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05.02.2020 N 65-П)</w:t>
      </w:r>
    </w:p>
    <w:p w:rsidR="00A30A5D" w:rsidRPr="00A30A5D" w:rsidRDefault="00A30A5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30A5D">
        <w:rPr>
          <w:rFonts w:ascii="Times New Roman" w:hAnsi="Times New Roman" w:cs="Times New Roman"/>
          <w:sz w:val="24"/>
          <w:szCs w:val="24"/>
        </w:rPr>
        <w:t xml:space="preserve">ежемесячно до 15 числа месяца, следующего за отчетным месяцем, представлять в министерство финансов области сводный </w:t>
      </w:r>
      <w:hyperlink w:anchor="P204" w:history="1">
        <w:r w:rsidRPr="00A30A5D">
          <w:rPr>
            <w:rFonts w:ascii="Times New Roman" w:hAnsi="Times New Roman" w:cs="Times New Roman"/>
            <w:sz w:val="24"/>
            <w:szCs w:val="24"/>
          </w:rPr>
          <w:t>отчет</w:t>
        </w:r>
      </w:hyperlink>
      <w:r w:rsidRPr="00A30A5D">
        <w:rPr>
          <w:rFonts w:ascii="Times New Roman" w:hAnsi="Times New Roman" w:cs="Times New Roman"/>
          <w:sz w:val="24"/>
          <w:szCs w:val="24"/>
        </w:rPr>
        <w:t xml:space="preserve"> по форме согласно приложению N 3.</w:t>
      </w:r>
    </w:p>
    <w:p w:rsidR="00A30A5D" w:rsidRPr="00A30A5D" w:rsidRDefault="00A30A5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30A5D">
        <w:rPr>
          <w:rFonts w:ascii="Times New Roman" w:hAnsi="Times New Roman" w:cs="Times New Roman"/>
          <w:sz w:val="24"/>
          <w:szCs w:val="24"/>
        </w:rPr>
        <w:t xml:space="preserve">4. </w:t>
      </w:r>
      <w:proofErr w:type="gramStart"/>
      <w:r w:rsidRPr="00A30A5D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A30A5D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возложить на заместителя Председателя Правительства области </w:t>
      </w:r>
      <w:proofErr w:type="spellStart"/>
      <w:r w:rsidRPr="00A30A5D">
        <w:rPr>
          <w:rFonts w:ascii="Times New Roman" w:hAnsi="Times New Roman" w:cs="Times New Roman"/>
          <w:sz w:val="24"/>
          <w:szCs w:val="24"/>
        </w:rPr>
        <w:t>Гречушкину</w:t>
      </w:r>
      <w:proofErr w:type="spellEnd"/>
      <w:r w:rsidRPr="00A30A5D">
        <w:rPr>
          <w:rFonts w:ascii="Times New Roman" w:hAnsi="Times New Roman" w:cs="Times New Roman"/>
          <w:sz w:val="24"/>
          <w:szCs w:val="24"/>
        </w:rPr>
        <w:t xml:space="preserve"> В.В.</w:t>
      </w:r>
    </w:p>
    <w:p w:rsidR="00A30A5D" w:rsidRPr="00A30A5D" w:rsidRDefault="00A30A5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A30A5D">
        <w:rPr>
          <w:rFonts w:ascii="Times New Roman" w:hAnsi="Times New Roman" w:cs="Times New Roman"/>
          <w:sz w:val="24"/>
          <w:szCs w:val="24"/>
        </w:rPr>
        <w:lastRenderedPageBreak/>
        <w:t xml:space="preserve">(п. 4 в ред. </w:t>
      </w:r>
      <w:hyperlink r:id="rId12" w:history="1">
        <w:r w:rsidRPr="00A30A5D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A30A5D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18.04.2019 N 273-П)</w:t>
      </w:r>
    </w:p>
    <w:p w:rsidR="00A30A5D" w:rsidRPr="00A30A5D" w:rsidRDefault="00A30A5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30A5D">
        <w:rPr>
          <w:rFonts w:ascii="Times New Roman" w:hAnsi="Times New Roman" w:cs="Times New Roman"/>
          <w:sz w:val="24"/>
          <w:szCs w:val="24"/>
        </w:rPr>
        <w:t>5. Министерству информации и печати области опубликовать настоящее постановление в течение десяти дней со дня его подписания.</w:t>
      </w:r>
    </w:p>
    <w:p w:rsidR="00A30A5D" w:rsidRPr="00A30A5D" w:rsidRDefault="00A30A5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30A5D">
        <w:rPr>
          <w:rFonts w:ascii="Times New Roman" w:hAnsi="Times New Roman" w:cs="Times New Roman"/>
          <w:sz w:val="24"/>
          <w:szCs w:val="24"/>
        </w:rPr>
        <w:t>6. Настоящее постановление вступает в силу со дня его официального опубликования.</w:t>
      </w:r>
    </w:p>
    <w:p w:rsidR="00A30A5D" w:rsidRPr="00A30A5D" w:rsidRDefault="00A30A5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30A5D" w:rsidRPr="00A30A5D" w:rsidRDefault="00A30A5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A30A5D">
        <w:rPr>
          <w:rFonts w:ascii="Times New Roman" w:hAnsi="Times New Roman" w:cs="Times New Roman"/>
          <w:sz w:val="24"/>
          <w:szCs w:val="24"/>
        </w:rPr>
        <w:t xml:space="preserve">Временно </w:t>
      </w:r>
      <w:proofErr w:type="gramStart"/>
      <w:r w:rsidRPr="00A30A5D">
        <w:rPr>
          <w:rFonts w:ascii="Times New Roman" w:hAnsi="Times New Roman" w:cs="Times New Roman"/>
          <w:sz w:val="24"/>
          <w:szCs w:val="24"/>
        </w:rPr>
        <w:t>исполняющий</w:t>
      </w:r>
      <w:proofErr w:type="gramEnd"/>
      <w:r w:rsidRPr="00A30A5D">
        <w:rPr>
          <w:rFonts w:ascii="Times New Roman" w:hAnsi="Times New Roman" w:cs="Times New Roman"/>
          <w:sz w:val="24"/>
          <w:szCs w:val="24"/>
        </w:rPr>
        <w:t xml:space="preserve"> обязанности</w:t>
      </w:r>
    </w:p>
    <w:p w:rsidR="00A30A5D" w:rsidRPr="00A30A5D" w:rsidRDefault="00A30A5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A30A5D">
        <w:rPr>
          <w:rFonts w:ascii="Times New Roman" w:hAnsi="Times New Roman" w:cs="Times New Roman"/>
          <w:sz w:val="24"/>
          <w:szCs w:val="24"/>
        </w:rPr>
        <w:t>Губернатора Саратовской области</w:t>
      </w:r>
    </w:p>
    <w:p w:rsidR="00A30A5D" w:rsidRPr="00A30A5D" w:rsidRDefault="00A30A5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A30A5D">
        <w:rPr>
          <w:rFonts w:ascii="Times New Roman" w:hAnsi="Times New Roman" w:cs="Times New Roman"/>
          <w:sz w:val="24"/>
          <w:szCs w:val="24"/>
        </w:rPr>
        <w:t>В.В.РАДАЕВ</w:t>
      </w:r>
    </w:p>
    <w:p w:rsidR="00A30A5D" w:rsidRPr="00A30A5D" w:rsidRDefault="00A30A5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30A5D" w:rsidRPr="00A30A5D" w:rsidRDefault="00A30A5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30A5D" w:rsidRPr="00A30A5D" w:rsidRDefault="00A30A5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30A5D" w:rsidRDefault="00A30A5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30A5D" w:rsidRDefault="00A30A5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30A5D" w:rsidRDefault="00A30A5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30A5D" w:rsidRDefault="00A30A5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30A5D" w:rsidRDefault="00A30A5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30A5D" w:rsidRDefault="00A30A5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30A5D" w:rsidRDefault="00A30A5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30A5D" w:rsidRDefault="00A30A5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30A5D" w:rsidRDefault="00A30A5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30A5D" w:rsidRDefault="00A30A5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30A5D" w:rsidRDefault="00A30A5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30A5D" w:rsidRDefault="00A30A5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30A5D" w:rsidRDefault="00A30A5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30A5D" w:rsidRDefault="00A30A5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30A5D" w:rsidRDefault="00A30A5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30A5D" w:rsidRDefault="00A30A5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30A5D" w:rsidRDefault="00A30A5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30A5D" w:rsidRDefault="00A30A5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30A5D" w:rsidRDefault="00A30A5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30A5D" w:rsidRDefault="00A30A5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30A5D" w:rsidRDefault="00A30A5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30A5D" w:rsidRDefault="00A30A5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30A5D" w:rsidRDefault="00A30A5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30A5D" w:rsidRDefault="00A30A5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30A5D" w:rsidRDefault="00A30A5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30A5D" w:rsidRDefault="00A30A5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30A5D" w:rsidRDefault="00A30A5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30A5D" w:rsidRDefault="00A30A5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30A5D" w:rsidRDefault="00A30A5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30A5D" w:rsidRDefault="00A30A5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30A5D" w:rsidRDefault="00A30A5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30A5D" w:rsidRDefault="00A30A5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30A5D" w:rsidRDefault="00A30A5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30A5D" w:rsidRDefault="00A30A5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30A5D" w:rsidRDefault="00A30A5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30A5D" w:rsidRDefault="00A30A5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30A5D" w:rsidRDefault="00A30A5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30A5D" w:rsidRPr="00A30A5D" w:rsidRDefault="00A30A5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30A5D" w:rsidRPr="00A30A5D" w:rsidRDefault="00A30A5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30A5D" w:rsidRPr="00A30A5D" w:rsidRDefault="00A30A5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A30A5D">
        <w:rPr>
          <w:rFonts w:ascii="Times New Roman" w:hAnsi="Times New Roman" w:cs="Times New Roman"/>
          <w:sz w:val="24"/>
          <w:szCs w:val="24"/>
        </w:rPr>
        <w:lastRenderedPageBreak/>
        <w:t>Приложение N 1</w:t>
      </w:r>
    </w:p>
    <w:p w:rsidR="00A30A5D" w:rsidRPr="00A30A5D" w:rsidRDefault="00A30A5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A30A5D">
        <w:rPr>
          <w:rFonts w:ascii="Times New Roman" w:hAnsi="Times New Roman" w:cs="Times New Roman"/>
          <w:sz w:val="24"/>
          <w:szCs w:val="24"/>
        </w:rPr>
        <w:t>к постановлению</w:t>
      </w:r>
    </w:p>
    <w:p w:rsidR="00A30A5D" w:rsidRPr="00A30A5D" w:rsidRDefault="00A30A5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A30A5D">
        <w:rPr>
          <w:rFonts w:ascii="Times New Roman" w:hAnsi="Times New Roman" w:cs="Times New Roman"/>
          <w:sz w:val="24"/>
          <w:szCs w:val="24"/>
        </w:rPr>
        <w:t>Правительства Саратовской области</w:t>
      </w:r>
    </w:p>
    <w:p w:rsidR="00A30A5D" w:rsidRPr="00A30A5D" w:rsidRDefault="00A30A5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A30A5D">
        <w:rPr>
          <w:rFonts w:ascii="Times New Roman" w:hAnsi="Times New Roman" w:cs="Times New Roman"/>
          <w:sz w:val="24"/>
          <w:szCs w:val="24"/>
        </w:rPr>
        <w:t>от 30 июня 2017 г. N 327-П</w:t>
      </w:r>
    </w:p>
    <w:p w:rsidR="00A30A5D" w:rsidRPr="00A30A5D" w:rsidRDefault="00A30A5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30A5D" w:rsidRPr="00A30A5D" w:rsidRDefault="00A30A5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46"/>
      <w:bookmarkEnd w:id="0"/>
      <w:r w:rsidRPr="00A30A5D">
        <w:rPr>
          <w:rFonts w:ascii="Times New Roman" w:hAnsi="Times New Roman" w:cs="Times New Roman"/>
          <w:sz w:val="24"/>
          <w:szCs w:val="24"/>
        </w:rPr>
        <w:t>ПОЛОЖЕНИЕ</w:t>
      </w:r>
    </w:p>
    <w:p w:rsidR="00A30A5D" w:rsidRPr="00A30A5D" w:rsidRDefault="00A30A5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A30A5D">
        <w:rPr>
          <w:rFonts w:ascii="Times New Roman" w:hAnsi="Times New Roman" w:cs="Times New Roman"/>
          <w:sz w:val="24"/>
          <w:szCs w:val="24"/>
        </w:rPr>
        <w:t xml:space="preserve">О </w:t>
      </w:r>
      <w:proofErr w:type="gramStart"/>
      <w:r w:rsidRPr="00A30A5D">
        <w:rPr>
          <w:rFonts w:ascii="Times New Roman" w:hAnsi="Times New Roman" w:cs="Times New Roman"/>
          <w:sz w:val="24"/>
          <w:szCs w:val="24"/>
        </w:rPr>
        <w:t>ПОРЯДКЕ</w:t>
      </w:r>
      <w:proofErr w:type="gramEnd"/>
      <w:r w:rsidRPr="00A30A5D">
        <w:rPr>
          <w:rFonts w:ascii="Times New Roman" w:hAnsi="Times New Roman" w:cs="Times New Roman"/>
          <w:sz w:val="24"/>
          <w:szCs w:val="24"/>
        </w:rPr>
        <w:t xml:space="preserve"> ПРЕДОСТАВЛЕНИЯ ИЗ ОБЛАСТНОГО БЮДЖЕТА СУБСИДИИ</w:t>
      </w:r>
    </w:p>
    <w:p w:rsidR="00A30A5D" w:rsidRPr="00A30A5D" w:rsidRDefault="00A30A5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A30A5D">
        <w:rPr>
          <w:rFonts w:ascii="Times New Roman" w:hAnsi="Times New Roman" w:cs="Times New Roman"/>
          <w:sz w:val="24"/>
          <w:szCs w:val="24"/>
        </w:rPr>
        <w:t>БЮДЖЕТАМ МУНИЦИПАЛЬНЫХ РАЙОНОВ И ПОСЕЛЕНИЙ ОБЛАСТИ</w:t>
      </w:r>
    </w:p>
    <w:p w:rsidR="00A30A5D" w:rsidRPr="00A30A5D" w:rsidRDefault="00A30A5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A30A5D">
        <w:rPr>
          <w:rFonts w:ascii="Times New Roman" w:hAnsi="Times New Roman" w:cs="Times New Roman"/>
          <w:sz w:val="24"/>
          <w:szCs w:val="24"/>
        </w:rPr>
        <w:t>НА ПОДДЕРЖКУ ОТРАСЛИ КУЛЬТУРЫ И УСЛОВИЯХ ЕЕ РАСХОДОВАНИЯ</w:t>
      </w:r>
    </w:p>
    <w:p w:rsidR="00A30A5D" w:rsidRPr="00A30A5D" w:rsidRDefault="00A30A5D">
      <w:pPr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A30A5D" w:rsidRPr="00A30A5D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A30A5D" w:rsidRPr="00A30A5D" w:rsidRDefault="00A30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A5D">
              <w:rPr>
                <w:rFonts w:ascii="Times New Roman" w:hAnsi="Times New Roman" w:cs="Times New Roman"/>
                <w:sz w:val="24"/>
                <w:szCs w:val="24"/>
              </w:rPr>
              <w:t>Список изменяющих документов</w:t>
            </w:r>
          </w:p>
          <w:p w:rsidR="00A30A5D" w:rsidRPr="00A30A5D" w:rsidRDefault="00A30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30A5D">
              <w:rPr>
                <w:rFonts w:ascii="Times New Roman" w:hAnsi="Times New Roman" w:cs="Times New Roman"/>
                <w:sz w:val="24"/>
                <w:szCs w:val="24"/>
              </w:rPr>
              <w:t>(в ред. постановлений Правительства Саратовской области</w:t>
            </w:r>
            <w:proofErr w:type="gramEnd"/>
          </w:p>
          <w:p w:rsidR="00A30A5D" w:rsidRPr="00A30A5D" w:rsidRDefault="00A30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A5D">
              <w:rPr>
                <w:rFonts w:ascii="Times New Roman" w:hAnsi="Times New Roman" w:cs="Times New Roman"/>
                <w:sz w:val="24"/>
                <w:szCs w:val="24"/>
              </w:rPr>
              <w:t xml:space="preserve">от 18.04.2019 </w:t>
            </w:r>
            <w:hyperlink r:id="rId13" w:history="1">
              <w:r w:rsidRPr="00A30A5D">
                <w:rPr>
                  <w:rFonts w:ascii="Times New Roman" w:hAnsi="Times New Roman" w:cs="Times New Roman"/>
                  <w:sz w:val="24"/>
                  <w:szCs w:val="24"/>
                </w:rPr>
                <w:t>N 273-П</w:t>
              </w:r>
            </w:hyperlink>
            <w:r w:rsidRPr="00A30A5D">
              <w:rPr>
                <w:rFonts w:ascii="Times New Roman" w:hAnsi="Times New Roman" w:cs="Times New Roman"/>
                <w:sz w:val="24"/>
                <w:szCs w:val="24"/>
              </w:rPr>
              <w:t xml:space="preserve">, от 05.02.2020 </w:t>
            </w:r>
            <w:hyperlink r:id="rId14" w:history="1">
              <w:r w:rsidRPr="00A30A5D">
                <w:rPr>
                  <w:rFonts w:ascii="Times New Roman" w:hAnsi="Times New Roman" w:cs="Times New Roman"/>
                  <w:sz w:val="24"/>
                  <w:szCs w:val="24"/>
                </w:rPr>
                <w:t>N 65-П</w:t>
              </w:r>
            </w:hyperlink>
            <w:r w:rsidRPr="00A30A5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:rsidR="00A30A5D" w:rsidRPr="00A30A5D" w:rsidRDefault="00A30A5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30A5D" w:rsidRPr="00A30A5D" w:rsidRDefault="00A30A5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54"/>
      <w:bookmarkEnd w:id="1"/>
      <w:r w:rsidRPr="00A30A5D">
        <w:rPr>
          <w:rFonts w:ascii="Times New Roman" w:hAnsi="Times New Roman" w:cs="Times New Roman"/>
          <w:sz w:val="24"/>
          <w:szCs w:val="24"/>
        </w:rPr>
        <w:t xml:space="preserve">1. Настоящее Положение определяет порядок предоставления из областного бюджета субсидии бюджетам муниципальных районов и поселений области на поддержку отрасли культуры (далее - субсидия) в рамках реализации государственной </w:t>
      </w:r>
      <w:hyperlink r:id="rId15" w:history="1">
        <w:r w:rsidRPr="00A30A5D">
          <w:rPr>
            <w:rFonts w:ascii="Times New Roman" w:hAnsi="Times New Roman" w:cs="Times New Roman"/>
            <w:sz w:val="24"/>
            <w:szCs w:val="24"/>
          </w:rPr>
          <w:t>программы</w:t>
        </w:r>
      </w:hyperlink>
      <w:r w:rsidRPr="00A30A5D">
        <w:rPr>
          <w:rFonts w:ascii="Times New Roman" w:hAnsi="Times New Roman" w:cs="Times New Roman"/>
          <w:sz w:val="24"/>
          <w:szCs w:val="24"/>
        </w:rPr>
        <w:t xml:space="preserve"> Саратовской области "Культура Саратовской области", утвержденной постановлением Правительства Саратовской области от 20 ноября 2013 года N 642-П, и условия ее расходования.</w:t>
      </w:r>
    </w:p>
    <w:p w:rsidR="00A30A5D" w:rsidRPr="00A30A5D" w:rsidRDefault="00A30A5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A30A5D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A30A5D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A30A5D">
        <w:rPr>
          <w:rFonts w:ascii="Times New Roman" w:hAnsi="Times New Roman" w:cs="Times New Roman"/>
          <w:sz w:val="24"/>
          <w:szCs w:val="24"/>
        </w:rPr>
        <w:t xml:space="preserve"> ред. постановлений Правительства Саратовской области от 18.04.2019 </w:t>
      </w:r>
      <w:hyperlink r:id="rId16" w:history="1">
        <w:r w:rsidRPr="00A30A5D">
          <w:rPr>
            <w:rFonts w:ascii="Times New Roman" w:hAnsi="Times New Roman" w:cs="Times New Roman"/>
            <w:sz w:val="24"/>
            <w:szCs w:val="24"/>
          </w:rPr>
          <w:t>N 273-П</w:t>
        </w:r>
      </w:hyperlink>
      <w:r w:rsidRPr="00A30A5D">
        <w:rPr>
          <w:rFonts w:ascii="Times New Roman" w:hAnsi="Times New Roman" w:cs="Times New Roman"/>
          <w:sz w:val="24"/>
          <w:szCs w:val="24"/>
        </w:rPr>
        <w:t xml:space="preserve">, от 05.02.2020 </w:t>
      </w:r>
      <w:hyperlink r:id="rId17" w:history="1">
        <w:r w:rsidRPr="00A30A5D">
          <w:rPr>
            <w:rFonts w:ascii="Times New Roman" w:hAnsi="Times New Roman" w:cs="Times New Roman"/>
            <w:sz w:val="24"/>
            <w:szCs w:val="24"/>
          </w:rPr>
          <w:t>N 65-П</w:t>
        </w:r>
      </w:hyperlink>
      <w:r w:rsidRPr="00A30A5D">
        <w:rPr>
          <w:rFonts w:ascii="Times New Roman" w:hAnsi="Times New Roman" w:cs="Times New Roman"/>
          <w:sz w:val="24"/>
          <w:szCs w:val="24"/>
        </w:rPr>
        <w:t>)</w:t>
      </w:r>
    </w:p>
    <w:p w:rsidR="00A30A5D" w:rsidRPr="00A30A5D" w:rsidRDefault="00A30A5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30A5D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A30A5D">
        <w:rPr>
          <w:rFonts w:ascii="Times New Roman" w:hAnsi="Times New Roman" w:cs="Times New Roman"/>
          <w:sz w:val="24"/>
          <w:szCs w:val="24"/>
        </w:rPr>
        <w:t xml:space="preserve">Субсидия предоставляется бюджетам муниципальных районов и поселений области в соответствии со сводной бюджетной росписью расходов областного бюджета за счет бюджетных ассигнований и в пределах лимитов бюджетных обязательств, утвержденных в установленном порядке министерству культуры области (далее - Министерство) на цели, указанные в </w:t>
      </w:r>
      <w:hyperlink w:anchor="P54" w:history="1">
        <w:r w:rsidRPr="00A30A5D">
          <w:rPr>
            <w:rFonts w:ascii="Times New Roman" w:hAnsi="Times New Roman" w:cs="Times New Roman"/>
            <w:sz w:val="24"/>
            <w:szCs w:val="24"/>
          </w:rPr>
          <w:t>пункте 1</w:t>
        </w:r>
      </w:hyperlink>
      <w:r w:rsidRPr="00A30A5D">
        <w:rPr>
          <w:rFonts w:ascii="Times New Roman" w:hAnsi="Times New Roman" w:cs="Times New Roman"/>
          <w:sz w:val="24"/>
          <w:szCs w:val="24"/>
        </w:rPr>
        <w:t xml:space="preserve"> настоящего Положения, на основании соглашения, заключенного между Министерством и администрациями муниципальных районов и поселений области по форме, установленной</w:t>
      </w:r>
      <w:proofErr w:type="gramEnd"/>
      <w:r w:rsidRPr="00A30A5D">
        <w:rPr>
          <w:rFonts w:ascii="Times New Roman" w:hAnsi="Times New Roman" w:cs="Times New Roman"/>
          <w:sz w:val="24"/>
          <w:szCs w:val="24"/>
        </w:rPr>
        <w:t xml:space="preserve"> Министерством.</w:t>
      </w:r>
    </w:p>
    <w:p w:rsidR="00A30A5D" w:rsidRPr="00A30A5D" w:rsidRDefault="00A30A5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A30A5D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18" w:history="1">
        <w:r w:rsidRPr="00A30A5D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A30A5D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05.02.2020 N 65-П)</w:t>
      </w:r>
    </w:p>
    <w:p w:rsidR="00A30A5D" w:rsidRPr="00A30A5D" w:rsidRDefault="00A30A5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30A5D">
        <w:rPr>
          <w:rFonts w:ascii="Times New Roman" w:hAnsi="Times New Roman" w:cs="Times New Roman"/>
          <w:sz w:val="24"/>
          <w:szCs w:val="24"/>
        </w:rPr>
        <w:t>3. Перечисление субсидии в бюджеты муниципальных районов и поселений области осуществляется Министерством на счета, открытые Управлением Федерального казначейства по Саратовской области (далее - УФК) для учета поступлений и их распределения между бюджетами бюджетной системы Российской Федерации.</w:t>
      </w:r>
    </w:p>
    <w:p w:rsidR="00A30A5D" w:rsidRPr="00A30A5D" w:rsidRDefault="00A30A5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A30A5D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A30A5D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A30A5D">
        <w:rPr>
          <w:rFonts w:ascii="Times New Roman" w:hAnsi="Times New Roman" w:cs="Times New Roman"/>
          <w:sz w:val="24"/>
          <w:szCs w:val="24"/>
        </w:rPr>
        <w:t xml:space="preserve"> ред. </w:t>
      </w:r>
      <w:hyperlink r:id="rId19" w:history="1">
        <w:r w:rsidRPr="00A30A5D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A30A5D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05.02.2020 N 65-П)</w:t>
      </w:r>
    </w:p>
    <w:p w:rsidR="00A30A5D" w:rsidRPr="00A30A5D" w:rsidRDefault="00A30A5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30A5D">
        <w:rPr>
          <w:rFonts w:ascii="Times New Roman" w:hAnsi="Times New Roman" w:cs="Times New Roman"/>
          <w:sz w:val="24"/>
          <w:szCs w:val="24"/>
        </w:rPr>
        <w:t>В случае принятия Министерством решения о передаче полномочий получателя средств областного бюджета по перечислению субсидии УФК, предоставление субсидии из областного бюджета местным бюджетам осуществляется в порядке, установленном Федеральным казначейством.</w:t>
      </w:r>
    </w:p>
    <w:p w:rsidR="00A30A5D" w:rsidRPr="00A30A5D" w:rsidRDefault="00A30A5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30A5D">
        <w:rPr>
          <w:rFonts w:ascii="Times New Roman" w:hAnsi="Times New Roman" w:cs="Times New Roman"/>
          <w:sz w:val="24"/>
          <w:szCs w:val="24"/>
        </w:rPr>
        <w:t>4. Субсидия предоставляется на основании соглашения единовременно в течение 30 календарных дней со дня открытия на соответствующем лицевом счете УФК предельных объемов оплаты денежных обязательств, источником финансового обеспечения которых является соответствующая субсидия из федерального бюджета.</w:t>
      </w:r>
    </w:p>
    <w:p w:rsidR="00A30A5D" w:rsidRPr="00A30A5D" w:rsidRDefault="00A30A5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30A5D">
        <w:rPr>
          <w:rFonts w:ascii="Times New Roman" w:hAnsi="Times New Roman" w:cs="Times New Roman"/>
          <w:sz w:val="24"/>
          <w:szCs w:val="24"/>
        </w:rPr>
        <w:t>5. Субсидия расходуется при условии осуществления за счет средств местного бюджета кассовых выплат в соответствии с правовым актом, устанавливающим расходные обязательства муниципального района, городского округа и поселения области на поддержку отрасли культуры.</w:t>
      </w:r>
    </w:p>
    <w:p w:rsidR="00A30A5D" w:rsidRPr="00A30A5D" w:rsidRDefault="00A30A5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30A5D">
        <w:rPr>
          <w:rFonts w:ascii="Times New Roman" w:hAnsi="Times New Roman" w:cs="Times New Roman"/>
          <w:sz w:val="24"/>
          <w:szCs w:val="24"/>
        </w:rPr>
        <w:lastRenderedPageBreak/>
        <w:t>6. Субсидия носит целевой характер и не подлежит направлению на иные цели.</w:t>
      </w:r>
    </w:p>
    <w:p w:rsidR="00A30A5D" w:rsidRPr="00A30A5D" w:rsidRDefault="00A30A5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30A5D">
        <w:rPr>
          <w:rFonts w:ascii="Times New Roman" w:hAnsi="Times New Roman" w:cs="Times New Roman"/>
          <w:sz w:val="24"/>
          <w:szCs w:val="24"/>
        </w:rPr>
        <w:t>7. Органы местного самоуправления муниципальных районов и поселений области несут ответственность за соблюдение установленного порядка расходования субсидии, своевременность и достоверность сведений, представляемых в Министерство.</w:t>
      </w:r>
    </w:p>
    <w:p w:rsidR="00A30A5D" w:rsidRPr="00A30A5D" w:rsidRDefault="00A30A5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A30A5D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20" w:history="1">
        <w:r w:rsidRPr="00A30A5D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A30A5D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05.02.2020 N 65-П)</w:t>
      </w:r>
    </w:p>
    <w:p w:rsidR="00A30A5D" w:rsidRPr="00A30A5D" w:rsidRDefault="00A30A5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30A5D">
        <w:rPr>
          <w:rFonts w:ascii="Times New Roman" w:hAnsi="Times New Roman" w:cs="Times New Roman"/>
          <w:sz w:val="24"/>
          <w:szCs w:val="24"/>
        </w:rPr>
        <w:t>8. В случае использования субсидии не по целевому назначению соответствующие средства взыскиваются в областной бюджет в установленном законодательством порядке.</w:t>
      </w:r>
    </w:p>
    <w:p w:rsidR="00A30A5D" w:rsidRPr="00A30A5D" w:rsidRDefault="00A30A5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30A5D">
        <w:rPr>
          <w:rFonts w:ascii="Times New Roman" w:hAnsi="Times New Roman" w:cs="Times New Roman"/>
          <w:sz w:val="24"/>
          <w:szCs w:val="24"/>
        </w:rPr>
        <w:t xml:space="preserve">9. Не использованные по состоянию на 1 января года, следующего за </w:t>
      </w:r>
      <w:proofErr w:type="gramStart"/>
      <w:r w:rsidRPr="00A30A5D">
        <w:rPr>
          <w:rFonts w:ascii="Times New Roman" w:hAnsi="Times New Roman" w:cs="Times New Roman"/>
          <w:sz w:val="24"/>
          <w:szCs w:val="24"/>
        </w:rPr>
        <w:t>отчетным</w:t>
      </w:r>
      <w:proofErr w:type="gramEnd"/>
      <w:r w:rsidRPr="00A30A5D">
        <w:rPr>
          <w:rFonts w:ascii="Times New Roman" w:hAnsi="Times New Roman" w:cs="Times New Roman"/>
          <w:sz w:val="24"/>
          <w:szCs w:val="24"/>
        </w:rPr>
        <w:t>, остатки субсидии, находящиеся на единых счетах местных бюджетов и счетах для учета субсидий на иные цели муниципальных бюджетных и автономных учреждений, подлежат возврату в доход областного бюджета в течение первых 15 рабочих дней года, следующего за отчетным.</w:t>
      </w:r>
    </w:p>
    <w:p w:rsidR="00A30A5D" w:rsidRPr="00A30A5D" w:rsidRDefault="00A30A5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30A5D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A30A5D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A30A5D">
        <w:rPr>
          <w:rFonts w:ascii="Times New Roman" w:hAnsi="Times New Roman" w:cs="Times New Roman"/>
          <w:sz w:val="24"/>
          <w:szCs w:val="24"/>
        </w:rPr>
        <w:t xml:space="preserve"> если неиспользованный остаток субсидии не перечислен в доход областного бюджета, указанные средства подлежат взысканию в доход областного бюджета в установленном порядке.</w:t>
      </w:r>
    </w:p>
    <w:p w:rsidR="00A30A5D" w:rsidRPr="00A30A5D" w:rsidRDefault="00A30A5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30A5D" w:rsidRPr="00A30A5D" w:rsidRDefault="00A30A5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30A5D" w:rsidRPr="00A30A5D" w:rsidRDefault="00A30A5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30A5D" w:rsidRPr="00A30A5D" w:rsidRDefault="00A30A5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30A5D" w:rsidRPr="00A30A5D" w:rsidRDefault="00A30A5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30A5D" w:rsidRDefault="00A30A5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30A5D" w:rsidRDefault="00A30A5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30A5D" w:rsidRDefault="00A30A5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30A5D" w:rsidRDefault="00A30A5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30A5D" w:rsidRDefault="00A30A5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30A5D" w:rsidRDefault="00A30A5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30A5D" w:rsidRDefault="00A30A5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30A5D" w:rsidRDefault="00A30A5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30A5D" w:rsidRDefault="00A30A5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30A5D" w:rsidRDefault="00A30A5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30A5D" w:rsidRDefault="00A30A5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30A5D" w:rsidRDefault="00A30A5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30A5D" w:rsidRDefault="00A30A5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30A5D" w:rsidRDefault="00A30A5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30A5D" w:rsidRDefault="00A30A5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30A5D" w:rsidRDefault="00A30A5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30A5D" w:rsidRDefault="00A30A5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30A5D" w:rsidRDefault="00A30A5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30A5D" w:rsidRDefault="00A30A5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30A5D" w:rsidRDefault="00A30A5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30A5D" w:rsidRDefault="00A30A5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30A5D" w:rsidRDefault="00A30A5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30A5D" w:rsidRDefault="00A30A5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30A5D" w:rsidRDefault="00A30A5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30A5D" w:rsidRDefault="00A30A5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30A5D" w:rsidRDefault="00A30A5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30A5D" w:rsidRDefault="00A30A5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30A5D" w:rsidRDefault="00A30A5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30A5D" w:rsidRDefault="00A30A5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  <w:sectPr w:rsidR="00A30A5D" w:rsidSect="00290EA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30A5D" w:rsidRPr="00A30A5D" w:rsidRDefault="00A30A5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A30A5D">
        <w:rPr>
          <w:rFonts w:ascii="Times New Roman" w:hAnsi="Times New Roman" w:cs="Times New Roman"/>
          <w:sz w:val="24"/>
          <w:szCs w:val="24"/>
        </w:rPr>
        <w:lastRenderedPageBreak/>
        <w:t>Приложение N 2</w:t>
      </w:r>
    </w:p>
    <w:p w:rsidR="00A30A5D" w:rsidRPr="00A30A5D" w:rsidRDefault="00A30A5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A30A5D">
        <w:rPr>
          <w:rFonts w:ascii="Times New Roman" w:hAnsi="Times New Roman" w:cs="Times New Roman"/>
          <w:sz w:val="24"/>
          <w:szCs w:val="24"/>
        </w:rPr>
        <w:t>к постановлению</w:t>
      </w:r>
    </w:p>
    <w:p w:rsidR="00A30A5D" w:rsidRPr="00A30A5D" w:rsidRDefault="00A30A5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A30A5D">
        <w:rPr>
          <w:rFonts w:ascii="Times New Roman" w:hAnsi="Times New Roman" w:cs="Times New Roman"/>
          <w:sz w:val="24"/>
          <w:szCs w:val="24"/>
        </w:rPr>
        <w:t>Правительства Саратовской области</w:t>
      </w:r>
    </w:p>
    <w:p w:rsidR="00A30A5D" w:rsidRPr="00A30A5D" w:rsidRDefault="00A30A5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A30A5D">
        <w:rPr>
          <w:rFonts w:ascii="Times New Roman" w:hAnsi="Times New Roman" w:cs="Times New Roman"/>
          <w:sz w:val="24"/>
          <w:szCs w:val="24"/>
        </w:rPr>
        <w:t>от 30 июня 2017 г. N 327-П</w:t>
      </w:r>
    </w:p>
    <w:p w:rsidR="00A30A5D" w:rsidRPr="00A30A5D" w:rsidRDefault="00A30A5D">
      <w:pPr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A30A5D" w:rsidRPr="00A30A5D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A30A5D" w:rsidRPr="00A30A5D" w:rsidRDefault="00A30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A5D">
              <w:rPr>
                <w:rFonts w:ascii="Times New Roman" w:hAnsi="Times New Roman" w:cs="Times New Roman"/>
                <w:sz w:val="24"/>
                <w:szCs w:val="24"/>
              </w:rPr>
              <w:t>Список изменяющих документов</w:t>
            </w:r>
          </w:p>
          <w:p w:rsidR="00A30A5D" w:rsidRPr="00A30A5D" w:rsidRDefault="00A30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30A5D">
              <w:rPr>
                <w:rFonts w:ascii="Times New Roman" w:hAnsi="Times New Roman" w:cs="Times New Roman"/>
                <w:sz w:val="24"/>
                <w:szCs w:val="24"/>
              </w:rPr>
              <w:t xml:space="preserve">(в ред. </w:t>
            </w:r>
            <w:hyperlink r:id="rId21" w:history="1">
              <w:r w:rsidRPr="00A30A5D">
                <w:rPr>
                  <w:rFonts w:ascii="Times New Roman" w:hAnsi="Times New Roman" w:cs="Times New Roman"/>
                  <w:sz w:val="24"/>
                  <w:szCs w:val="24"/>
                </w:rPr>
                <w:t>постановления</w:t>
              </w:r>
            </w:hyperlink>
            <w:r w:rsidRPr="00A30A5D">
              <w:rPr>
                <w:rFonts w:ascii="Times New Roman" w:hAnsi="Times New Roman" w:cs="Times New Roman"/>
                <w:sz w:val="24"/>
                <w:szCs w:val="24"/>
              </w:rPr>
              <w:t xml:space="preserve"> Правительства Саратовской области</w:t>
            </w:r>
            <w:proofErr w:type="gramEnd"/>
          </w:p>
          <w:p w:rsidR="00A30A5D" w:rsidRPr="00A30A5D" w:rsidRDefault="00A30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A5D">
              <w:rPr>
                <w:rFonts w:ascii="Times New Roman" w:hAnsi="Times New Roman" w:cs="Times New Roman"/>
                <w:sz w:val="24"/>
                <w:szCs w:val="24"/>
              </w:rPr>
              <w:t>от 05.02.2020 N 65-П)</w:t>
            </w:r>
          </w:p>
        </w:tc>
      </w:tr>
    </w:tbl>
    <w:p w:rsidR="00A30A5D" w:rsidRPr="00A30A5D" w:rsidRDefault="00A30A5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30A5D" w:rsidRPr="00A30A5D" w:rsidRDefault="00A30A5D" w:rsidP="00A30A5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P82"/>
      <w:bookmarkEnd w:id="2"/>
      <w:r w:rsidRPr="00A30A5D">
        <w:rPr>
          <w:rFonts w:ascii="Times New Roman" w:hAnsi="Times New Roman" w:cs="Times New Roman"/>
          <w:sz w:val="24"/>
          <w:szCs w:val="24"/>
        </w:rPr>
        <w:t>Отчет</w:t>
      </w:r>
    </w:p>
    <w:p w:rsidR="00A30A5D" w:rsidRPr="00A30A5D" w:rsidRDefault="00A30A5D" w:rsidP="00A30A5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0A5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A30A5D" w:rsidRPr="00A30A5D" w:rsidRDefault="00A30A5D" w:rsidP="00A30A5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0A5D">
        <w:rPr>
          <w:rFonts w:ascii="Times New Roman" w:hAnsi="Times New Roman" w:cs="Times New Roman"/>
          <w:sz w:val="24"/>
          <w:szCs w:val="24"/>
        </w:rPr>
        <w:t>(наименование муниципального района (поселения) области)</w:t>
      </w:r>
    </w:p>
    <w:p w:rsidR="00A30A5D" w:rsidRPr="00A30A5D" w:rsidRDefault="00A30A5D" w:rsidP="00A30A5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0A5D">
        <w:rPr>
          <w:rFonts w:ascii="Times New Roman" w:hAnsi="Times New Roman" w:cs="Times New Roman"/>
          <w:sz w:val="24"/>
          <w:szCs w:val="24"/>
        </w:rPr>
        <w:t>об использовании субсидии, полученной из областного бюджета</w:t>
      </w:r>
    </w:p>
    <w:p w:rsidR="00A30A5D" w:rsidRPr="00A30A5D" w:rsidRDefault="00A30A5D" w:rsidP="00A30A5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0A5D">
        <w:rPr>
          <w:rFonts w:ascii="Times New Roman" w:hAnsi="Times New Roman" w:cs="Times New Roman"/>
          <w:sz w:val="24"/>
          <w:szCs w:val="24"/>
        </w:rPr>
        <w:t>на поддержку отрасли культуры, с 1 января по 1 _________ 20__ года</w:t>
      </w:r>
    </w:p>
    <w:p w:rsidR="00A30A5D" w:rsidRPr="00A30A5D" w:rsidRDefault="00A30A5D" w:rsidP="00A30A5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0A5D">
        <w:rPr>
          <w:rFonts w:ascii="Times New Roman" w:hAnsi="Times New Roman" w:cs="Times New Roman"/>
          <w:sz w:val="24"/>
          <w:szCs w:val="24"/>
        </w:rPr>
        <w:t>(месяц)</w:t>
      </w:r>
    </w:p>
    <w:p w:rsidR="00A30A5D" w:rsidRPr="00A30A5D" w:rsidRDefault="00A30A5D" w:rsidP="00A30A5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A30A5D" w:rsidRPr="00A30A5D" w:rsidRDefault="00A30A5D" w:rsidP="00A30A5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A30A5D">
        <w:rPr>
          <w:rFonts w:ascii="Times New Roman" w:hAnsi="Times New Roman" w:cs="Times New Roman"/>
          <w:sz w:val="24"/>
          <w:szCs w:val="24"/>
        </w:rPr>
        <w:t>(рублей, копеек)</w:t>
      </w:r>
    </w:p>
    <w:p w:rsidR="00A30A5D" w:rsidRPr="00A30A5D" w:rsidRDefault="00A30A5D">
      <w:pPr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150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49"/>
        <w:gridCol w:w="2891"/>
        <w:gridCol w:w="1928"/>
        <w:gridCol w:w="1701"/>
        <w:gridCol w:w="3097"/>
      </w:tblGrid>
      <w:tr w:rsidR="00A30A5D" w:rsidRPr="00A30A5D" w:rsidTr="00A30A5D">
        <w:tc>
          <w:tcPr>
            <w:tcW w:w="5449" w:type="dxa"/>
          </w:tcPr>
          <w:p w:rsidR="00A30A5D" w:rsidRPr="00A30A5D" w:rsidRDefault="00A30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A5D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2891" w:type="dxa"/>
          </w:tcPr>
          <w:p w:rsidR="00A30A5D" w:rsidRPr="00A30A5D" w:rsidRDefault="00A30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A5D">
              <w:rPr>
                <w:rFonts w:ascii="Times New Roman" w:hAnsi="Times New Roman" w:cs="Times New Roman"/>
                <w:sz w:val="24"/>
                <w:szCs w:val="24"/>
              </w:rPr>
              <w:t>Предусмотрено сводной бюджетной росписью бюджета муниципального района и поселения области на 20__ год</w:t>
            </w:r>
          </w:p>
        </w:tc>
        <w:tc>
          <w:tcPr>
            <w:tcW w:w="1928" w:type="dxa"/>
          </w:tcPr>
          <w:p w:rsidR="00A30A5D" w:rsidRPr="00A30A5D" w:rsidRDefault="00A30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P92"/>
            <w:bookmarkEnd w:id="3"/>
            <w:r w:rsidRPr="00A30A5D">
              <w:rPr>
                <w:rFonts w:ascii="Times New Roman" w:hAnsi="Times New Roman" w:cs="Times New Roman"/>
                <w:sz w:val="24"/>
                <w:szCs w:val="24"/>
              </w:rPr>
              <w:t>Предельные объемы финансирования (нарастающим итогом с начала года)</w:t>
            </w:r>
          </w:p>
        </w:tc>
        <w:tc>
          <w:tcPr>
            <w:tcW w:w="1701" w:type="dxa"/>
          </w:tcPr>
          <w:p w:rsidR="00A30A5D" w:rsidRPr="00A30A5D" w:rsidRDefault="00A30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P93"/>
            <w:bookmarkEnd w:id="4"/>
            <w:r w:rsidRPr="00A30A5D">
              <w:rPr>
                <w:rFonts w:ascii="Times New Roman" w:hAnsi="Times New Roman" w:cs="Times New Roman"/>
                <w:sz w:val="24"/>
                <w:szCs w:val="24"/>
              </w:rPr>
              <w:t>Кассовый расход (нарастающим итогом с начала года)</w:t>
            </w:r>
          </w:p>
        </w:tc>
        <w:tc>
          <w:tcPr>
            <w:tcW w:w="3097" w:type="dxa"/>
          </w:tcPr>
          <w:p w:rsidR="00A30A5D" w:rsidRPr="00A30A5D" w:rsidRDefault="00A30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A5D">
              <w:rPr>
                <w:rFonts w:ascii="Times New Roman" w:hAnsi="Times New Roman" w:cs="Times New Roman"/>
                <w:sz w:val="24"/>
                <w:szCs w:val="24"/>
              </w:rPr>
              <w:t>Остаток средств субсидии на едином счете местного бюджета и на счетах для учета субсидий на иные цели муниципальных бюджетных и автономных учреждений (</w:t>
            </w:r>
            <w:hyperlink w:anchor="P92" w:history="1">
              <w:r w:rsidRPr="00A30A5D">
                <w:rPr>
                  <w:rFonts w:ascii="Times New Roman" w:hAnsi="Times New Roman" w:cs="Times New Roman"/>
                  <w:sz w:val="24"/>
                  <w:szCs w:val="24"/>
                </w:rPr>
                <w:t>гр. 3</w:t>
              </w:r>
            </w:hyperlink>
            <w:r w:rsidRPr="00A30A5D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hyperlink w:anchor="P93" w:history="1">
              <w:r w:rsidRPr="00A30A5D">
                <w:rPr>
                  <w:rFonts w:ascii="Times New Roman" w:hAnsi="Times New Roman" w:cs="Times New Roman"/>
                  <w:sz w:val="24"/>
                  <w:szCs w:val="24"/>
                </w:rPr>
                <w:t>гр. 4</w:t>
              </w:r>
            </w:hyperlink>
            <w:r w:rsidRPr="00A30A5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30A5D" w:rsidRPr="00A30A5D" w:rsidTr="00A30A5D">
        <w:tc>
          <w:tcPr>
            <w:tcW w:w="5449" w:type="dxa"/>
          </w:tcPr>
          <w:p w:rsidR="00A30A5D" w:rsidRPr="00A30A5D" w:rsidRDefault="00A30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A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91" w:type="dxa"/>
            <w:vAlign w:val="center"/>
          </w:tcPr>
          <w:p w:rsidR="00A30A5D" w:rsidRPr="00A30A5D" w:rsidRDefault="00A30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A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28" w:type="dxa"/>
            <w:vAlign w:val="center"/>
          </w:tcPr>
          <w:p w:rsidR="00A30A5D" w:rsidRPr="00A30A5D" w:rsidRDefault="00A30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A5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vAlign w:val="center"/>
          </w:tcPr>
          <w:p w:rsidR="00A30A5D" w:rsidRPr="00A30A5D" w:rsidRDefault="00A30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A5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97" w:type="dxa"/>
            <w:vAlign w:val="center"/>
          </w:tcPr>
          <w:p w:rsidR="00A30A5D" w:rsidRPr="00A30A5D" w:rsidRDefault="00A30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A5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30A5D" w:rsidRPr="00A30A5D" w:rsidTr="00A30A5D">
        <w:tc>
          <w:tcPr>
            <w:tcW w:w="5449" w:type="dxa"/>
          </w:tcPr>
          <w:p w:rsidR="00A30A5D" w:rsidRPr="00A30A5D" w:rsidRDefault="00A30A5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0A5D">
              <w:rPr>
                <w:rFonts w:ascii="Times New Roman" w:hAnsi="Times New Roman" w:cs="Times New Roman"/>
                <w:sz w:val="24"/>
                <w:szCs w:val="24"/>
              </w:rPr>
              <w:t>Расходы на подключение муниципальных общедоступных библиотек к информационно-телекоммуникационной сети Интернет и развитие библиотечного дела с учетом задачи расширения информационных технологий и оцифровки, всего, в том числе:</w:t>
            </w:r>
          </w:p>
        </w:tc>
        <w:tc>
          <w:tcPr>
            <w:tcW w:w="2891" w:type="dxa"/>
            <w:vAlign w:val="center"/>
          </w:tcPr>
          <w:p w:rsidR="00A30A5D" w:rsidRPr="00A30A5D" w:rsidRDefault="00A30A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  <w:vAlign w:val="center"/>
          </w:tcPr>
          <w:p w:rsidR="00A30A5D" w:rsidRPr="00A30A5D" w:rsidRDefault="00A30A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A30A5D" w:rsidRPr="00A30A5D" w:rsidRDefault="00A30A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7" w:type="dxa"/>
            <w:vAlign w:val="center"/>
          </w:tcPr>
          <w:p w:rsidR="00A30A5D" w:rsidRPr="00A30A5D" w:rsidRDefault="00A30A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0A5D" w:rsidRPr="00A30A5D" w:rsidTr="00A30A5D">
        <w:tc>
          <w:tcPr>
            <w:tcW w:w="5449" w:type="dxa"/>
          </w:tcPr>
          <w:p w:rsidR="00A30A5D" w:rsidRPr="00A30A5D" w:rsidRDefault="00A30A5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0A5D">
              <w:rPr>
                <w:rFonts w:ascii="Times New Roman" w:hAnsi="Times New Roman" w:cs="Times New Roman"/>
                <w:sz w:val="24"/>
                <w:szCs w:val="24"/>
              </w:rPr>
              <w:t>за счет субсидии из федерального бюджета</w:t>
            </w:r>
          </w:p>
        </w:tc>
        <w:tc>
          <w:tcPr>
            <w:tcW w:w="2891" w:type="dxa"/>
            <w:vAlign w:val="center"/>
          </w:tcPr>
          <w:p w:rsidR="00A30A5D" w:rsidRPr="00A30A5D" w:rsidRDefault="00A30A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  <w:vAlign w:val="center"/>
          </w:tcPr>
          <w:p w:rsidR="00A30A5D" w:rsidRPr="00A30A5D" w:rsidRDefault="00A30A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A30A5D" w:rsidRPr="00A30A5D" w:rsidRDefault="00A30A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7" w:type="dxa"/>
            <w:vAlign w:val="center"/>
          </w:tcPr>
          <w:p w:rsidR="00A30A5D" w:rsidRPr="00A30A5D" w:rsidRDefault="00A30A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0A5D" w:rsidRPr="00A30A5D" w:rsidTr="00A30A5D">
        <w:tc>
          <w:tcPr>
            <w:tcW w:w="5449" w:type="dxa"/>
          </w:tcPr>
          <w:p w:rsidR="00A30A5D" w:rsidRPr="00A30A5D" w:rsidRDefault="00A30A5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0A5D">
              <w:rPr>
                <w:rFonts w:ascii="Times New Roman" w:hAnsi="Times New Roman" w:cs="Times New Roman"/>
                <w:sz w:val="24"/>
                <w:szCs w:val="24"/>
              </w:rPr>
              <w:t>за счет субсидии из областного бюджета</w:t>
            </w:r>
          </w:p>
        </w:tc>
        <w:tc>
          <w:tcPr>
            <w:tcW w:w="2891" w:type="dxa"/>
            <w:vAlign w:val="center"/>
          </w:tcPr>
          <w:p w:rsidR="00A30A5D" w:rsidRPr="00A30A5D" w:rsidRDefault="00A30A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  <w:vAlign w:val="center"/>
          </w:tcPr>
          <w:p w:rsidR="00A30A5D" w:rsidRPr="00A30A5D" w:rsidRDefault="00A30A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A30A5D" w:rsidRPr="00A30A5D" w:rsidRDefault="00A30A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7" w:type="dxa"/>
            <w:vAlign w:val="center"/>
          </w:tcPr>
          <w:p w:rsidR="00A30A5D" w:rsidRPr="00A30A5D" w:rsidRDefault="00A30A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0A5D" w:rsidRPr="00A30A5D" w:rsidTr="00A30A5D">
        <w:tc>
          <w:tcPr>
            <w:tcW w:w="5449" w:type="dxa"/>
          </w:tcPr>
          <w:p w:rsidR="00A30A5D" w:rsidRPr="00A30A5D" w:rsidRDefault="00A30A5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0A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Расходы на государственную поддержку лучших сельских учреждений культуры, всего, в том числе:</w:t>
            </w:r>
          </w:p>
        </w:tc>
        <w:tc>
          <w:tcPr>
            <w:tcW w:w="2891" w:type="dxa"/>
            <w:vAlign w:val="center"/>
          </w:tcPr>
          <w:p w:rsidR="00A30A5D" w:rsidRPr="00A30A5D" w:rsidRDefault="00A30A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  <w:vAlign w:val="center"/>
          </w:tcPr>
          <w:p w:rsidR="00A30A5D" w:rsidRPr="00A30A5D" w:rsidRDefault="00A30A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A30A5D" w:rsidRPr="00A30A5D" w:rsidRDefault="00A30A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7" w:type="dxa"/>
            <w:vAlign w:val="center"/>
          </w:tcPr>
          <w:p w:rsidR="00A30A5D" w:rsidRPr="00A30A5D" w:rsidRDefault="00A30A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0A5D" w:rsidRPr="00A30A5D" w:rsidTr="00A30A5D">
        <w:tc>
          <w:tcPr>
            <w:tcW w:w="5449" w:type="dxa"/>
          </w:tcPr>
          <w:p w:rsidR="00A30A5D" w:rsidRPr="00A30A5D" w:rsidRDefault="00A30A5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0A5D">
              <w:rPr>
                <w:rFonts w:ascii="Times New Roman" w:hAnsi="Times New Roman" w:cs="Times New Roman"/>
                <w:sz w:val="24"/>
                <w:szCs w:val="24"/>
              </w:rPr>
              <w:t>за счет субсидии из федерального бюджета</w:t>
            </w:r>
          </w:p>
        </w:tc>
        <w:tc>
          <w:tcPr>
            <w:tcW w:w="2891" w:type="dxa"/>
            <w:vAlign w:val="center"/>
          </w:tcPr>
          <w:p w:rsidR="00A30A5D" w:rsidRPr="00A30A5D" w:rsidRDefault="00A30A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  <w:vAlign w:val="center"/>
          </w:tcPr>
          <w:p w:rsidR="00A30A5D" w:rsidRPr="00A30A5D" w:rsidRDefault="00A30A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A30A5D" w:rsidRPr="00A30A5D" w:rsidRDefault="00A30A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7" w:type="dxa"/>
            <w:vAlign w:val="center"/>
          </w:tcPr>
          <w:p w:rsidR="00A30A5D" w:rsidRPr="00A30A5D" w:rsidRDefault="00A30A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0A5D" w:rsidRPr="00A30A5D" w:rsidTr="00A30A5D">
        <w:tc>
          <w:tcPr>
            <w:tcW w:w="5449" w:type="dxa"/>
          </w:tcPr>
          <w:p w:rsidR="00A30A5D" w:rsidRPr="00A30A5D" w:rsidRDefault="00A30A5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0A5D">
              <w:rPr>
                <w:rFonts w:ascii="Times New Roman" w:hAnsi="Times New Roman" w:cs="Times New Roman"/>
                <w:sz w:val="24"/>
                <w:szCs w:val="24"/>
              </w:rPr>
              <w:t>за счет субсидии из областного бюджета</w:t>
            </w:r>
          </w:p>
        </w:tc>
        <w:tc>
          <w:tcPr>
            <w:tcW w:w="2891" w:type="dxa"/>
            <w:vAlign w:val="center"/>
          </w:tcPr>
          <w:p w:rsidR="00A30A5D" w:rsidRPr="00A30A5D" w:rsidRDefault="00A30A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  <w:vAlign w:val="center"/>
          </w:tcPr>
          <w:p w:rsidR="00A30A5D" w:rsidRPr="00A30A5D" w:rsidRDefault="00A30A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A30A5D" w:rsidRPr="00A30A5D" w:rsidRDefault="00A30A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7" w:type="dxa"/>
            <w:vAlign w:val="center"/>
          </w:tcPr>
          <w:p w:rsidR="00A30A5D" w:rsidRPr="00A30A5D" w:rsidRDefault="00A30A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0A5D" w:rsidRPr="00A30A5D" w:rsidTr="00A30A5D">
        <w:tc>
          <w:tcPr>
            <w:tcW w:w="5449" w:type="dxa"/>
          </w:tcPr>
          <w:p w:rsidR="00A30A5D" w:rsidRPr="00A30A5D" w:rsidRDefault="00A30A5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0A5D">
              <w:rPr>
                <w:rFonts w:ascii="Times New Roman" w:hAnsi="Times New Roman" w:cs="Times New Roman"/>
                <w:sz w:val="24"/>
                <w:szCs w:val="24"/>
              </w:rPr>
              <w:t>Расходы на государственную поддержку лучших работников сельских учреждений культуры, всего, в том числе:</w:t>
            </w:r>
          </w:p>
        </w:tc>
        <w:tc>
          <w:tcPr>
            <w:tcW w:w="2891" w:type="dxa"/>
            <w:vAlign w:val="center"/>
          </w:tcPr>
          <w:p w:rsidR="00A30A5D" w:rsidRPr="00A30A5D" w:rsidRDefault="00A30A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  <w:vAlign w:val="center"/>
          </w:tcPr>
          <w:p w:rsidR="00A30A5D" w:rsidRPr="00A30A5D" w:rsidRDefault="00A30A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A30A5D" w:rsidRPr="00A30A5D" w:rsidRDefault="00A30A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7" w:type="dxa"/>
            <w:vAlign w:val="center"/>
          </w:tcPr>
          <w:p w:rsidR="00A30A5D" w:rsidRPr="00A30A5D" w:rsidRDefault="00A30A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0A5D" w:rsidRPr="00A30A5D" w:rsidTr="00A30A5D">
        <w:tc>
          <w:tcPr>
            <w:tcW w:w="5449" w:type="dxa"/>
          </w:tcPr>
          <w:p w:rsidR="00A30A5D" w:rsidRPr="00A30A5D" w:rsidRDefault="00A30A5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0A5D">
              <w:rPr>
                <w:rFonts w:ascii="Times New Roman" w:hAnsi="Times New Roman" w:cs="Times New Roman"/>
                <w:sz w:val="24"/>
                <w:szCs w:val="24"/>
              </w:rPr>
              <w:t>за счет субсидии из федерального бюджета</w:t>
            </w:r>
          </w:p>
        </w:tc>
        <w:tc>
          <w:tcPr>
            <w:tcW w:w="2891" w:type="dxa"/>
            <w:vAlign w:val="center"/>
          </w:tcPr>
          <w:p w:rsidR="00A30A5D" w:rsidRPr="00A30A5D" w:rsidRDefault="00A30A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  <w:vAlign w:val="center"/>
          </w:tcPr>
          <w:p w:rsidR="00A30A5D" w:rsidRPr="00A30A5D" w:rsidRDefault="00A30A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A30A5D" w:rsidRPr="00A30A5D" w:rsidRDefault="00A30A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7" w:type="dxa"/>
            <w:vAlign w:val="center"/>
          </w:tcPr>
          <w:p w:rsidR="00A30A5D" w:rsidRPr="00A30A5D" w:rsidRDefault="00A30A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0A5D" w:rsidRPr="00A30A5D" w:rsidTr="00A30A5D">
        <w:tc>
          <w:tcPr>
            <w:tcW w:w="5449" w:type="dxa"/>
          </w:tcPr>
          <w:p w:rsidR="00A30A5D" w:rsidRPr="00A30A5D" w:rsidRDefault="00A30A5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0A5D">
              <w:rPr>
                <w:rFonts w:ascii="Times New Roman" w:hAnsi="Times New Roman" w:cs="Times New Roman"/>
                <w:sz w:val="24"/>
                <w:szCs w:val="24"/>
              </w:rPr>
              <w:t>за счет субсидии из областного бюджета</w:t>
            </w:r>
          </w:p>
        </w:tc>
        <w:tc>
          <w:tcPr>
            <w:tcW w:w="2891" w:type="dxa"/>
            <w:vAlign w:val="center"/>
          </w:tcPr>
          <w:p w:rsidR="00A30A5D" w:rsidRPr="00A30A5D" w:rsidRDefault="00A30A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  <w:vAlign w:val="center"/>
          </w:tcPr>
          <w:p w:rsidR="00A30A5D" w:rsidRPr="00A30A5D" w:rsidRDefault="00A30A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A30A5D" w:rsidRPr="00A30A5D" w:rsidRDefault="00A30A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7" w:type="dxa"/>
            <w:vAlign w:val="center"/>
          </w:tcPr>
          <w:p w:rsidR="00A30A5D" w:rsidRPr="00A30A5D" w:rsidRDefault="00A30A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0A5D" w:rsidRPr="00A30A5D" w:rsidTr="00A30A5D">
        <w:tc>
          <w:tcPr>
            <w:tcW w:w="5449" w:type="dxa"/>
          </w:tcPr>
          <w:p w:rsidR="00A30A5D" w:rsidRPr="00A30A5D" w:rsidRDefault="00A30A5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0A5D">
              <w:rPr>
                <w:rFonts w:ascii="Times New Roman" w:hAnsi="Times New Roman" w:cs="Times New Roman"/>
                <w:sz w:val="24"/>
                <w:szCs w:val="24"/>
              </w:rPr>
              <w:t>Расходы на создание и модернизацию учреждений культурно-досугового типа в сельской местности, всего, в том числе:</w:t>
            </w:r>
          </w:p>
        </w:tc>
        <w:tc>
          <w:tcPr>
            <w:tcW w:w="2891" w:type="dxa"/>
            <w:vAlign w:val="center"/>
          </w:tcPr>
          <w:p w:rsidR="00A30A5D" w:rsidRPr="00A30A5D" w:rsidRDefault="00A30A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  <w:vAlign w:val="center"/>
          </w:tcPr>
          <w:p w:rsidR="00A30A5D" w:rsidRPr="00A30A5D" w:rsidRDefault="00A30A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A30A5D" w:rsidRPr="00A30A5D" w:rsidRDefault="00A30A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7" w:type="dxa"/>
            <w:vAlign w:val="center"/>
          </w:tcPr>
          <w:p w:rsidR="00A30A5D" w:rsidRPr="00A30A5D" w:rsidRDefault="00A30A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0A5D" w:rsidRPr="00A30A5D" w:rsidTr="00A30A5D">
        <w:tc>
          <w:tcPr>
            <w:tcW w:w="5449" w:type="dxa"/>
          </w:tcPr>
          <w:p w:rsidR="00A30A5D" w:rsidRPr="00A30A5D" w:rsidRDefault="00A30A5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0A5D">
              <w:rPr>
                <w:rFonts w:ascii="Times New Roman" w:hAnsi="Times New Roman" w:cs="Times New Roman"/>
                <w:sz w:val="24"/>
                <w:szCs w:val="24"/>
              </w:rPr>
              <w:t>за счет субсидии из федерального бюджета</w:t>
            </w:r>
          </w:p>
        </w:tc>
        <w:tc>
          <w:tcPr>
            <w:tcW w:w="2891" w:type="dxa"/>
            <w:vAlign w:val="center"/>
          </w:tcPr>
          <w:p w:rsidR="00A30A5D" w:rsidRPr="00A30A5D" w:rsidRDefault="00A30A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  <w:vAlign w:val="center"/>
          </w:tcPr>
          <w:p w:rsidR="00A30A5D" w:rsidRPr="00A30A5D" w:rsidRDefault="00A30A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A30A5D" w:rsidRPr="00A30A5D" w:rsidRDefault="00A30A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7" w:type="dxa"/>
            <w:vAlign w:val="center"/>
          </w:tcPr>
          <w:p w:rsidR="00A30A5D" w:rsidRPr="00A30A5D" w:rsidRDefault="00A30A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0A5D" w:rsidRPr="00A30A5D" w:rsidTr="00A30A5D">
        <w:tc>
          <w:tcPr>
            <w:tcW w:w="5449" w:type="dxa"/>
          </w:tcPr>
          <w:p w:rsidR="00A30A5D" w:rsidRPr="00A30A5D" w:rsidRDefault="00A30A5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0A5D">
              <w:rPr>
                <w:rFonts w:ascii="Times New Roman" w:hAnsi="Times New Roman" w:cs="Times New Roman"/>
                <w:sz w:val="24"/>
                <w:szCs w:val="24"/>
              </w:rPr>
              <w:t>за счет субсидии из областного бюджета</w:t>
            </w:r>
          </w:p>
        </w:tc>
        <w:tc>
          <w:tcPr>
            <w:tcW w:w="2891" w:type="dxa"/>
            <w:vAlign w:val="center"/>
          </w:tcPr>
          <w:p w:rsidR="00A30A5D" w:rsidRPr="00A30A5D" w:rsidRDefault="00A30A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  <w:vAlign w:val="center"/>
          </w:tcPr>
          <w:p w:rsidR="00A30A5D" w:rsidRPr="00A30A5D" w:rsidRDefault="00A30A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A30A5D" w:rsidRPr="00A30A5D" w:rsidRDefault="00A30A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7" w:type="dxa"/>
            <w:vAlign w:val="center"/>
          </w:tcPr>
          <w:p w:rsidR="00A30A5D" w:rsidRPr="00A30A5D" w:rsidRDefault="00A30A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0A5D" w:rsidRPr="00A30A5D" w:rsidTr="00A30A5D">
        <w:tc>
          <w:tcPr>
            <w:tcW w:w="5449" w:type="dxa"/>
          </w:tcPr>
          <w:p w:rsidR="00A30A5D" w:rsidRPr="00A30A5D" w:rsidRDefault="00A30A5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0A5D">
              <w:rPr>
                <w:rFonts w:ascii="Times New Roman" w:hAnsi="Times New Roman" w:cs="Times New Roman"/>
                <w:sz w:val="24"/>
                <w:szCs w:val="24"/>
              </w:rPr>
              <w:t>Всего расходы на поддержку отрасли культуры, в том числе:</w:t>
            </w:r>
          </w:p>
        </w:tc>
        <w:tc>
          <w:tcPr>
            <w:tcW w:w="2891" w:type="dxa"/>
            <w:vAlign w:val="center"/>
          </w:tcPr>
          <w:p w:rsidR="00A30A5D" w:rsidRPr="00A30A5D" w:rsidRDefault="00A30A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  <w:vAlign w:val="center"/>
          </w:tcPr>
          <w:p w:rsidR="00A30A5D" w:rsidRPr="00A30A5D" w:rsidRDefault="00A30A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A30A5D" w:rsidRPr="00A30A5D" w:rsidRDefault="00A30A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7" w:type="dxa"/>
            <w:vAlign w:val="center"/>
          </w:tcPr>
          <w:p w:rsidR="00A30A5D" w:rsidRPr="00A30A5D" w:rsidRDefault="00A30A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0A5D" w:rsidRPr="00A30A5D" w:rsidTr="00A30A5D">
        <w:tc>
          <w:tcPr>
            <w:tcW w:w="5449" w:type="dxa"/>
          </w:tcPr>
          <w:p w:rsidR="00A30A5D" w:rsidRPr="00A30A5D" w:rsidRDefault="00A30A5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0A5D">
              <w:rPr>
                <w:rFonts w:ascii="Times New Roman" w:hAnsi="Times New Roman" w:cs="Times New Roman"/>
                <w:sz w:val="24"/>
                <w:szCs w:val="24"/>
              </w:rPr>
              <w:t>за счет субсидии из федерального бюджета</w:t>
            </w:r>
          </w:p>
        </w:tc>
        <w:tc>
          <w:tcPr>
            <w:tcW w:w="2891" w:type="dxa"/>
            <w:vAlign w:val="center"/>
          </w:tcPr>
          <w:p w:rsidR="00A30A5D" w:rsidRPr="00A30A5D" w:rsidRDefault="00A30A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  <w:vAlign w:val="center"/>
          </w:tcPr>
          <w:p w:rsidR="00A30A5D" w:rsidRPr="00A30A5D" w:rsidRDefault="00A30A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A30A5D" w:rsidRPr="00A30A5D" w:rsidRDefault="00A30A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7" w:type="dxa"/>
            <w:vAlign w:val="center"/>
          </w:tcPr>
          <w:p w:rsidR="00A30A5D" w:rsidRPr="00A30A5D" w:rsidRDefault="00A30A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0A5D" w:rsidRPr="00A30A5D" w:rsidTr="00A30A5D">
        <w:tc>
          <w:tcPr>
            <w:tcW w:w="5449" w:type="dxa"/>
          </w:tcPr>
          <w:p w:rsidR="00A30A5D" w:rsidRPr="00A30A5D" w:rsidRDefault="00A30A5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0A5D">
              <w:rPr>
                <w:rFonts w:ascii="Times New Roman" w:hAnsi="Times New Roman" w:cs="Times New Roman"/>
                <w:sz w:val="24"/>
                <w:szCs w:val="24"/>
              </w:rPr>
              <w:t>за счет субсидии из областного бюджета</w:t>
            </w:r>
          </w:p>
        </w:tc>
        <w:tc>
          <w:tcPr>
            <w:tcW w:w="2891" w:type="dxa"/>
            <w:vAlign w:val="center"/>
          </w:tcPr>
          <w:p w:rsidR="00A30A5D" w:rsidRPr="00A30A5D" w:rsidRDefault="00A30A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  <w:vAlign w:val="center"/>
          </w:tcPr>
          <w:p w:rsidR="00A30A5D" w:rsidRPr="00A30A5D" w:rsidRDefault="00A30A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A30A5D" w:rsidRPr="00A30A5D" w:rsidRDefault="00A30A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7" w:type="dxa"/>
            <w:vAlign w:val="center"/>
          </w:tcPr>
          <w:p w:rsidR="00A30A5D" w:rsidRPr="00A30A5D" w:rsidRDefault="00A30A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30A5D" w:rsidRPr="00A30A5D" w:rsidRDefault="00A30A5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30A5D" w:rsidRPr="00A30A5D" w:rsidRDefault="00A30A5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30A5D">
        <w:rPr>
          <w:rFonts w:ascii="Times New Roman" w:hAnsi="Times New Roman" w:cs="Times New Roman"/>
          <w:sz w:val="24"/>
          <w:szCs w:val="24"/>
        </w:rPr>
        <w:t xml:space="preserve">Глава </w:t>
      </w:r>
      <w:proofErr w:type="gramStart"/>
      <w:r w:rsidRPr="00A30A5D">
        <w:rPr>
          <w:rFonts w:ascii="Times New Roman" w:hAnsi="Times New Roman" w:cs="Times New Roman"/>
          <w:sz w:val="24"/>
          <w:szCs w:val="24"/>
        </w:rPr>
        <w:t>муниципального</w:t>
      </w:r>
      <w:proofErr w:type="gramEnd"/>
    </w:p>
    <w:p w:rsidR="00A30A5D" w:rsidRPr="00A30A5D" w:rsidRDefault="00A30A5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30A5D">
        <w:rPr>
          <w:rFonts w:ascii="Times New Roman" w:hAnsi="Times New Roman" w:cs="Times New Roman"/>
          <w:sz w:val="24"/>
          <w:szCs w:val="24"/>
        </w:rPr>
        <w:t>района (поселения) области          _______________ _______________________</w:t>
      </w:r>
    </w:p>
    <w:p w:rsidR="00A30A5D" w:rsidRPr="00A30A5D" w:rsidRDefault="00A30A5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30A5D">
        <w:rPr>
          <w:rFonts w:ascii="Times New Roman" w:hAnsi="Times New Roman" w:cs="Times New Roman"/>
          <w:sz w:val="24"/>
          <w:szCs w:val="24"/>
        </w:rPr>
        <w:t xml:space="preserve">                                       (подпись)           (Ф.И.О.)</w:t>
      </w:r>
    </w:p>
    <w:p w:rsidR="00A30A5D" w:rsidRPr="00A30A5D" w:rsidRDefault="00A30A5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30A5D">
        <w:rPr>
          <w:rFonts w:ascii="Times New Roman" w:hAnsi="Times New Roman" w:cs="Times New Roman"/>
          <w:sz w:val="24"/>
          <w:szCs w:val="24"/>
        </w:rPr>
        <w:t>Руководитель финансового органа</w:t>
      </w:r>
    </w:p>
    <w:p w:rsidR="00A30A5D" w:rsidRPr="00A30A5D" w:rsidRDefault="00A30A5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30A5D">
        <w:rPr>
          <w:rFonts w:ascii="Times New Roman" w:hAnsi="Times New Roman" w:cs="Times New Roman"/>
          <w:sz w:val="24"/>
          <w:szCs w:val="24"/>
        </w:rPr>
        <w:t>муниципального района</w:t>
      </w:r>
    </w:p>
    <w:p w:rsidR="00A30A5D" w:rsidRPr="00A30A5D" w:rsidRDefault="00A30A5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30A5D">
        <w:rPr>
          <w:rFonts w:ascii="Times New Roman" w:hAnsi="Times New Roman" w:cs="Times New Roman"/>
          <w:sz w:val="24"/>
          <w:szCs w:val="24"/>
        </w:rPr>
        <w:t>(поселения) области                 _______________ _______________________</w:t>
      </w:r>
    </w:p>
    <w:p w:rsidR="00A30A5D" w:rsidRPr="00A30A5D" w:rsidRDefault="00A30A5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30A5D">
        <w:rPr>
          <w:rFonts w:ascii="Times New Roman" w:hAnsi="Times New Roman" w:cs="Times New Roman"/>
          <w:sz w:val="24"/>
          <w:szCs w:val="24"/>
        </w:rPr>
        <w:t xml:space="preserve">                                       (подпись)           (Ф.И.О.)</w:t>
      </w:r>
    </w:p>
    <w:p w:rsidR="00A30A5D" w:rsidRPr="00A30A5D" w:rsidRDefault="00A30A5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30A5D">
        <w:rPr>
          <w:rFonts w:ascii="Times New Roman" w:hAnsi="Times New Roman" w:cs="Times New Roman"/>
          <w:sz w:val="24"/>
          <w:szCs w:val="24"/>
        </w:rPr>
        <w:t>Руководитель органа местного</w:t>
      </w:r>
    </w:p>
    <w:p w:rsidR="00A30A5D" w:rsidRPr="00A30A5D" w:rsidRDefault="00A30A5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30A5D">
        <w:rPr>
          <w:rFonts w:ascii="Times New Roman" w:hAnsi="Times New Roman" w:cs="Times New Roman"/>
          <w:sz w:val="24"/>
          <w:szCs w:val="24"/>
        </w:rPr>
        <w:t>самоуправления муниципального</w:t>
      </w:r>
    </w:p>
    <w:p w:rsidR="00A30A5D" w:rsidRPr="00A30A5D" w:rsidRDefault="00A30A5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30A5D">
        <w:rPr>
          <w:rFonts w:ascii="Times New Roman" w:hAnsi="Times New Roman" w:cs="Times New Roman"/>
          <w:sz w:val="24"/>
          <w:szCs w:val="24"/>
        </w:rPr>
        <w:t>района (поселения) области,</w:t>
      </w:r>
    </w:p>
    <w:p w:rsidR="00A30A5D" w:rsidRPr="00A30A5D" w:rsidRDefault="00A30A5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30A5D">
        <w:rPr>
          <w:rFonts w:ascii="Times New Roman" w:hAnsi="Times New Roman" w:cs="Times New Roman"/>
          <w:sz w:val="24"/>
          <w:szCs w:val="24"/>
        </w:rPr>
        <w:t>осуществляющего управление</w:t>
      </w:r>
    </w:p>
    <w:p w:rsidR="00A30A5D" w:rsidRPr="00A30A5D" w:rsidRDefault="00A30A5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30A5D">
        <w:rPr>
          <w:rFonts w:ascii="Times New Roman" w:hAnsi="Times New Roman" w:cs="Times New Roman"/>
          <w:sz w:val="24"/>
          <w:szCs w:val="24"/>
        </w:rPr>
        <w:lastRenderedPageBreak/>
        <w:t>в сфере культуры                    _______________ _______________________</w:t>
      </w:r>
    </w:p>
    <w:p w:rsidR="00A30A5D" w:rsidRPr="00A30A5D" w:rsidRDefault="00A30A5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30A5D">
        <w:rPr>
          <w:rFonts w:ascii="Times New Roman" w:hAnsi="Times New Roman" w:cs="Times New Roman"/>
          <w:sz w:val="24"/>
          <w:szCs w:val="24"/>
        </w:rPr>
        <w:t xml:space="preserve">                                       (подпись)           (Ф.И.О.)</w:t>
      </w:r>
    </w:p>
    <w:p w:rsidR="00A30A5D" w:rsidRPr="00A30A5D" w:rsidRDefault="00A30A5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30A5D">
        <w:rPr>
          <w:rFonts w:ascii="Times New Roman" w:hAnsi="Times New Roman" w:cs="Times New Roman"/>
          <w:sz w:val="24"/>
          <w:szCs w:val="24"/>
        </w:rPr>
        <w:t>Исполнитель                         _______________ ___________ ___________</w:t>
      </w:r>
    </w:p>
    <w:p w:rsidR="00A30A5D" w:rsidRPr="00A30A5D" w:rsidRDefault="00A30A5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30A5D">
        <w:rPr>
          <w:rFonts w:ascii="Times New Roman" w:hAnsi="Times New Roman" w:cs="Times New Roman"/>
          <w:sz w:val="24"/>
          <w:szCs w:val="24"/>
        </w:rPr>
        <w:t xml:space="preserve">                                       (подпись)      (Ф.И.О.)  (телефон)</w:t>
      </w:r>
    </w:p>
    <w:p w:rsidR="00A30A5D" w:rsidRPr="00A30A5D" w:rsidRDefault="00A30A5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30A5D" w:rsidRPr="00A30A5D" w:rsidRDefault="00A30A5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30A5D" w:rsidRPr="00A30A5D" w:rsidRDefault="00A30A5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30A5D" w:rsidRPr="00A30A5D" w:rsidRDefault="00A30A5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30A5D" w:rsidRPr="00A30A5D" w:rsidRDefault="00A30A5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30A5D" w:rsidRDefault="00A30A5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30A5D" w:rsidRDefault="00A30A5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30A5D" w:rsidRDefault="00A30A5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30A5D" w:rsidRDefault="00A30A5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30A5D" w:rsidRDefault="00A30A5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30A5D" w:rsidRDefault="00A30A5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30A5D" w:rsidRDefault="00A30A5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30A5D" w:rsidRDefault="00A30A5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30A5D" w:rsidRDefault="00A30A5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30A5D" w:rsidRDefault="00A30A5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30A5D" w:rsidRDefault="00A30A5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30A5D" w:rsidRDefault="00A30A5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30A5D" w:rsidRDefault="00A30A5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30A5D" w:rsidRDefault="00A30A5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30A5D" w:rsidRDefault="00A30A5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30A5D" w:rsidRDefault="00A30A5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30A5D" w:rsidRDefault="00A30A5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30A5D" w:rsidRDefault="00A30A5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30A5D" w:rsidRDefault="00A30A5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30A5D" w:rsidRDefault="00A30A5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30A5D" w:rsidRDefault="00A30A5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30A5D" w:rsidRDefault="00A30A5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30A5D" w:rsidRDefault="00A30A5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30A5D" w:rsidRDefault="00A30A5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30A5D" w:rsidRDefault="00A30A5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30A5D" w:rsidRDefault="00A30A5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30A5D" w:rsidRDefault="00A30A5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30A5D" w:rsidRDefault="00A30A5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30A5D" w:rsidRDefault="00A30A5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30A5D" w:rsidRDefault="00A30A5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bookmarkStart w:id="5" w:name="_GoBack"/>
      <w:bookmarkEnd w:id="5"/>
    </w:p>
    <w:p w:rsidR="00A30A5D" w:rsidRPr="00A30A5D" w:rsidRDefault="00A30A5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A30A5D">
        <w:rPr>
          <w:rFonts w:ascii="Times New Roman" w:hAnsi="Times New Roman" w:cs="Times New Roman"/>
          <w:sz w:val="24"/>
          <w:szCs w:val="24"/>
        </w:rPr>
        <w:lastRenderedPageBreak/>
        <w:t>Приложение N 3</w:t>
      </w:r>
    </w:p>
    <w:p w:rsidR="00A30A5D" w:rsidRPr="00A30A5D" w:rsidRDefault="00A30A5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A30A5D">
        <w:rPr>
          <w:rFonts w:ascii="Times New Roman" w:hAnsi="Times New Roman" w:cs="Times New Roman"/>
          <w:sz w:val="24"/>
          <w:szCs w:val="24"/>
        </w:rPr>
        <w:t>к постановлению</w:t>
      </w:r>
    </w:p>
    <w:p w:rsidR="00A30A5D" w:rsidRPr="00A30A5D" w:rsidRDefault="00A30A5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A30A5D">
        <w:rPr>
          <w:rFonts w:ascii="Times New Roman" w:hAnsi="Times New Roman" w:cs="Times New Roman"/>
          <w:sz w:val="24"/>
          <w:szCs w:val="24"/>
        </w:rPr>
        <w:t>Правительства Саратовской области</w:t>
      </w:r>
    </w:p>
    <w:p w:rsidR="00A30A5D" w:rsidRPr="00A30A5D" w:rsidRDefault="00A30A5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A30A5D">
        <w:rPr>
          <w:rFonts w:ascii="Times New Roman" w:hAnsi="Times New Roman" w:cs="Times New Roman"/>
          <w:sz w:val="24"/>
          <w:szCs w:val="24"/>
        </w:rPr>
        <w:t>от 30 июня 2017 г. N 327-П</w:t>
      </w:r>
    </w:p>
    <w:p w:rsidR="00A30A5D" w:rsidRPr="00A30A5D" w:rsidRDefault="00A30A5D">
      <w:pPr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14570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4570"/>
      </w:tblGrid>
      <w:tr w:rsidR="00A30A5D" w:rsidRPr="00A30A5D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A30A5D" w:rsidRPr="00A30A5D" w:rsidRDefault="00A30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A5D">
              <w:rPr>
                <w:rFonts w:ascii="Times New Roman" w:hAnsi="Times New Roman" w:cs="Times New Roman"/>
                <w:sz w:val="24"/>
                <w:szCs w:val="24"/>
              </w:rPr>
              <w:t>Список изменяющих документов</w:t>
            </w:r>
          </w:p>
          <w:p w:rsidR="00A30A5D" w:rsidRPr="00A30A5D" w:rsidRDefault="00A30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30A5D">
              <w:rPr>
                <w:rFonts w:ascii="Times New Roman" w:hAnsi="Times New Roman" w:cs="Times New Roman"/>
                <w:sz w:val="24"/>
                <w:szCs w:val="24"/>
              </w:rPr>
              <w:t xml:space="preserve">(в ред. </w:t>
            </w:r>
            <w:hyperlink r:id="rId22" w:history="1">
              <w:r w:rsidRPr="00A30A5D">
                <w:rPr>
                  <w:rFonts w:ascii="Times New Roman" w:hAnsi="Times New Roman" w:cs="Times New Roman"/>
                  <w:sz w:val="24"/>
                  <w:szCs w:val="24"/>
                </w:rPr>
                <w:t>постановления</w:t>
              </w:r>
            </w:hyperlink>
            <w:r w:rsidRPr="00A30A5D">
              <w:rPr>
                <w:rFonts w:ascii="Times New Roman" w:hAnsi="Times New Roman" w:cs="Times New Roman"/>
                <w:sz w:val="24"/>
                <w:szCs w:val="24"/>
              </w:rPr>
              <w:t xml:space="preserve"> Правительства Саратовской области</w:t>
            </w:r>
            <w:proofErr w:type="gramEnd"/>
          </w:p>
          <w:p w:rsidR="00A30A5D" w:rsidRPr="00A30A5D" w:rsidRDefault="00A30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A5D">
              <w:rPr>
                <w:rFonts w:ascii="Times New Roman" w:hAnsi="Times New Roman" w:cs="Times New Roman"/>
                <w:sz w:val="24"/>
                <w:szCs w:val="24"/>
              </w:rPr>
              <w:t>от 05.02.2020 N 65-П)</w:t>
            </w:r>
          </w:p>
        </w:tc>
      </w:tr>
    </w:tbl>
    <w:p w:rsidR="00A30A5D" w:rsidRPr="00A30A5D" w:rsidRDefault="00A30A5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30A5D" w:rsidRPr="00A30A5D" w:rsidRDefault="00A30A5D" w:rsidP="00A30A5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6" w:name="P204"/>
      <w:bookmarkEnd w:id="6"/>
      <w:r w:rsidRPr="00A30A5D">
        <w:rPr>
          <w:rFonts w:ascii="Times New Roman" w:hAnsi="Times New Roman" w:cs="Times New Roman"/>
          <w:sz w:val="24"/>
          <w:szCs w:val="24"/>
        </w:rPr>
        <w:t>Сводный отчет</w:t>
      </w:r>
    </w:p>
    <w:p w:rsidR="00A30A5D" w:rsidRPr="00A30A5D" w:rsidRDefault="00A30A5D" w:rsidP="00A30A5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0A5D">
        <w:rPr>
          <w:rFonts w:ascii="Times New Roman" w:hAnsi="Times New Roman" w:cs="Times New Roman"/>
          <w:sz w:val="24"/>
          <w:szCs w:val="24"/>
        </w:rPr>
        <w:t>министерства культуры области об использовании субсидии,</w:t>
      </w:r>
    </w:p>
    <w:p w:rsidR="00A30A5D" w:rsidRPr="00A30A5D" w:rsidRDefault="00A30A5D" w:rsidP="00A30A5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A30A5D">
        <w:rPr>
          <w:rFonts w:ascii="Times New Roman" w:hAnsi="Times New Roman" w:cs="Times New Roman"/>
          <w:sz w:val="24"/>
          <w:szCs w:val="24"/>
        </w:rPr>
        <w:t>предоставленной</w:t>
      </w:r>
      <w:proofErr w:type="gramEnd"/>
      <w:r w:rsidRPr="00A30A5D">
        <w:rPr>
          <w:rFonts w:ascii="Times New Roman" w:hAnsi="Times New Roman" w:cs="Times New Roman"/>
          <w:sz w:val="24"/>
          <w:szCs w:val="24"/>
        </w:rPr>
        <w:t xml:space="preserve"> бюджетам муниципальных районов и поселений области</w:t>
      </w:r>
    </w:p>
    <w:p w:rsidR="00A30A5D" w:rsidRPr="00A30A5D" w:rsidRDefault="00A30A5D" w:rsidP="00A30A5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0A5D">
        <w:rPr>
          <w:rFonts w:ascii="Times New Roman" w:hAnsi="Times New Roman" w:cs="Times New Roman"/>
          <w:sz w:val="24"/>
          <w:szCs w:val="24"/>
        </w:rPr>
        <w:t>на поддержку отрасли культуры, по состоянию на 1 _________ 20__ года</w:t>
      </w:r>
    </w:p>
    <w:p w:rsidR="00A30A5D" w:rsidRPr="00A30A5D" w:rsidRDefault="00A30A5D" w:rsidP="00A30A5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0A5D">
        <w:rPr>
          <w:rFonts w:ascii="Times New Roman" w:hAnsi="Times New Roman" w:cs="Times New Roman"/>
          <w:sz w:val="24"/>
          <w:szCs w:val="24"/>
        </w:rPr>
        <w:t>(месяц)</w:t>
      </w:r>
    </w:p>
    <w:p w:rsidR="00A30A5D" w:rsidRPr="00A30A5D" w:rsidRDefault="00A30A5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30A5D" w:rsidRPr="00A30A5D" w:rsidRDefault="00A30A5D" w:rsidP="00A30A5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A30A5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(рублей, копеек)</w:t>
      </w:r>
    </w:p>
    <w:p w:rsidR="00A30A5D" w:rsidRPr="00A30A5D" w:rsidRDefault="00A30A5D">
      <w:pPr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153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14"/>
        <w:gridCol w:w="1134"/>
        <w:gridCol w:w="1077"/>
        <w:gridCol w:w="1077"/>
        <w:gridCol w:w="851"/>
        <w:gridCol w:w="1191"/>
        <w:gridCol w:w="1077"/>
        <w:gridCol w:w="822"/>
        <w:gridCol w:w="1191"/>
        <w:gridCol w:w="1219"/>
        <w:gridCol w:w="992"/>
        <w:gridCol w:w="1077"/>
        <w:gridCol w:w="1077"/>
      </w:tblGrid>
      <w:tr w:rsidR="00A30A5D" w:rsidRPr="00A30A5D" w:rsidTr="00A30A5D">
        <w:tc>
          <w:tcPr>
            <w:tcW w:w="2614" w:type="dxa"/>
            <w:vMerge w:val="restart"/>
          </w:tcPr>
          <w:p w:rsidR="00A30A5D" w:rsidRPr="00A30A5D" w:rsidRDefault="00A30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A5D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района и поселения области</w:t>
            </w:r>
          </w:p>
        </w:tc>
        <w:tc>
          <w:tcPr>
            <w:tcW w:w="3288" w:type="dxa"/>
            <w:gridSpan w:val="3"/>
          </w:tcPr>
          <w:p w:rsidR="00A30A5D" w:rsidRPr="00A30A5D" w:rsidRDefault="00A30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A5D">
              <w:rPr>
                <w:rFonts w:ascii="Times New Roman" w:hAnsi="Times New Roman" w:cs="Times New Roman"/>
                <w:sz w:val="24"/>
                <w:szCs w:val="24"/>
              </w:rPr>
              <w:t>Предусмотрено в сводной бюджетной росписи муниципального района и поселения области на 20__ год</w:t>
            </w:r>
          </w:p>
        </w:tc>
        <w:tc>
          <w:tcPr>
            <w:tcW w:w="3119" w:type="dxa"/>
            <w:gridSpan w:val="3"/>
          </w:tcPr>
          <w:p w:rsidR="00A30A5D" w:rsidRPr="00A30A5D" w:rsidRDefault="00A30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A5D">
              <w:rPr>
                <w:rFonts w:ascii="Times New Roman" w:hAnsi="Times New Roman" w:cs="Times New Roman"/>
                <w:sz w:val="24"/>
                <w:szCs w:val="24"/>
              </w:rPr>
              <w:t>Предельные объемы финансирования из областного бюджета (нарастающим итогом с начала года)</w:t>
            </w:r>
          </w:p>
        </w:tc>
        <w:tc>
          <w:tcPr>
            <w:tcW w:w="3232" w:type="dxa"/>
            <w:gridSpan w:val="3"/>
          </w:tcPr>
          <w:p w:rsidR="00A30A5D" w:rsidRPr="00A30A5D" w:rsidRDefault="00A30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A5D">
              <w:rPr>
                <w:rFonts w:ascii="Times New Roman" w:hAnsi="Times New Roman" w:cs="Times New Roman"/>
                <w:sz w:val="24"/>
                <w:szCs w:val="24"/>
              </w:rPr>
              <w:t>Кассовые расходы (нарастающим итогом с начала года)</w:t>
            </w:r>
          </w:p>
        </w:tc>
        <w:tc>
          <w:tcPr>
            <w:tcW w:w="3146" w:type="dxa"/>
            <w:gridSpan w:val="3"/>
          </w:tcPr>
          <w:p w:rsidR="00A30A5D" w:rsidRPr="00A30A5D" w:rsidRDefault="00A30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A5D">
              <w:rPr>
                <w:rFonts w:ascii="Times New Roman" w:hAnsi="Times New Roman" w:cs="Times New Roman"/>
                <w:sz w:val="24"/>
                <w:szCs w:val="24"/>
              </w:rPr>
              <w:t>Остаток предельных объемов финансирования из областного бюджета</w:t>
            </w:r>
          </w:p>
        </w:tc>
      </w:tr>
      <w:tr w:rsidR="00A30A5D" w:rsidRPr="00A30A5D" w:rsidTr="00A30A5D">
        <w:tc>
          <w:tcPr>
            <w:tcW w:w="2614" w:type="dxa"/>
            <w:vMerge/>
          </w:tcPr>
          <w:p w:rsidR="00A30A5D" w:rsidRPr="00A30A5D" w:rsidRDefault="00A30A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A30A5D" w:rsidRPr="00A30A5D" w:rsidRDefault="00A30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A5D">
              <w:rPr>
                <w:rFonts w:ascii="Times New Roman" w:hAnsi="Times New Roman" w:cs="Times New Roman"/>
                <w:sz w:val="24"/>
                <w:szCs w:val="24"/>
              </w:rPr>
              <w:t>всего (</w:t>
            </w:r>
            <w:hyperlink w:anchor="P224" w:history="1">
              <w:r w:rsidRPr="00A30A5D">
                <w:rPr>
                  <w:rFonts w:ascii="Times New Roman" w:hAnsi="Times New Roman" w:cs="Times New Roman"/>
                  <w:sz w:val="24"/>
                  <w:szCs w:val="24"/>
                </w:rPr>
                <w:t>гр. 3</w:t>
              </w:r>
            </w:hyperlink>
            <w:r w:rsidRPr="00A30A5D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225" w:history="1">
              <w:r w:rsidRPr="00A30A5D">
                <w:rPr>
                  <w:rFonts w:ascii="Times New Roman" w:hAnsi="Times New Roman" w:cs="Times New Roman"/>
                  <w:sz w:val="24"/>
                  <w:szCs w:val="24"/>
                </w:rPr>
                <w:t>гр. 4</w:t>
              </w:r>
            </w:hyperlink>
            <w:r w:rsidRPr="00A30A5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54" w:type="dxa"/>
            <w:gridSpan w:val="2"/>
          </w:tcPr>
          <w:p w:rsidR="00A30A5D" w:rsidRPr="00A30A5D" w:rsidRDefault="00A30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A5D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</w:p>
        </w:tc>
        <w:tc>
          <w:tcPr>
            <w:tcW w:w="851" w:type="dxa"/>
            <w:vMerge w:val="restart"/>
          </w:tcPr>
          <w:p w:rsidR="00A30A5D" w:rsidRPr="00A30A5D" w:rsidRDefault="00A30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A5D">
              <w:rPr>
                <w:rFonts w:ascii="Times New Roman" w:hAnsi="Times New Roman" w:cs="Times New Roman"/>
                <w:sz w:val="24"/>
                <w:szCs w:val="24"/>
              </w:rPr>
              <w:t>всего (</w:t>
            </w:r>
            <w:hyperlink w:anchor="P226" w:history="1">
              <w:r w:rsidRPr="00A30A5D">
                <w:rPr>
                  <w:rFonts w:ascii="Times New Roman" w:hAnsi="Times New Roman" w:cs="Times New Roman"/>
                  <w:sz w:val="24"/>
                  <w:szCs w:val="24"/>
                </w:rPr>
                <w:t>гр. 6</w:t>
              </w:r>
            </w:hyperlink>
            <w:r w:rsidRPr="00A30A5D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227" w:history="1">
              <w:r w:rsidRPr="00A30A5D">
                <w:rPr>
                  <w:rFonts w:ascii="Times New Roman" w:hAnsi="Times New Roman" w:cs="Times New Roman"/>
                  <w:sz w:val="24"/>
                  <w:szCs w:val="24"/>
                </w:rPr>
                <w:t>гр. 7</w:t>
              </w:r>
            </w:hyperlink>
            <w:r w:rsidRPr="00A30A5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  <w:gridSpan w:val="2"/>
          </w:tcPr>
          <w:p w:rsidR="00A30A5D" w:rsidRPr="00A30A5D" w:rsidRDefault="00A30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A5D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</w:p>
        </w:tc>
        <w:tc>
          <w:tcPr>
            <w:tcW w:w="822" w:type="dxa"/>
            <w:vMerge w:val="restart"/>
          </w:tcPr>
          <w:p w:rsidR="00A30A5D" w:rsidRPr="00A30A5D" w:rsidRDefault="00A30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A5D">
              <w:rPr>
                <w:rFonts w:ascii="Times New Roman" w:hAnsi="Times New Roman" w:cs="Times New Roman"/>
                <w:sz w:val="24"/>
                <w:szCs w:val="24"/>
              </w:rPr>
              <w:t>всего (</w:t>
            </w:r>
            <w:hyperlink w:anchor="P228" w:history="1">
              <w:r w:rsidRPr="00A30A5D">
                <w:rPr>
                  <w:rFonts w:ascii="Times New Roman" w:hAnsi="Times New Roman" w:cs="Times New Roman"/>
                  <w:sz w:val="24"/>
                  <w:szCs w:val="24"/>
                </w:rPr>
                <w:t>гр. 9</w:t>
              </w:r>
            </w:hyperlink>
            <w:r w:rsidRPr="00A30A5D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229" w:history="1">
              <w:r w:rsidRPr="00A30A5D">
                <w:rPr>
                  <w:rFonts w:ascii="Times New Roman" w:hAnsi="Times New Roman" w:cs="Times New Roman"/>
                  <w:sz w:val="24"/>
                  <w:szCs w:val="24"/>
                </w:rPr>
                <w:t>гр. 10</w:t>
              </w:r>
            </w:hyperlink>
            <w:r w:rsidRPr="00A30A5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410" w:type="dxa"/>
            <w:gridSpan w:val="2"/>
            <w:vMerge w:val="restart"/>
          </w:tcPr>
          <w:p w:rsidR="00A30A5D" w:rsidRPr="00A30A5D" w:rsidRDefault="00A30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A5D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</w:p>
        </w:tc>
        <w:tc>
          <w:tcPr>
            <w:tcW w:w="992" w:type="dxa"/>
            <w:vMerge w:val="restart"/>
          </w:tcPr>
          <w:p w:rsidR="00A30A5D" w:rsidRPr="00A30A5D" w:rsidRDefault="00A30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A5D">
              <w:rPr>
                <w:rFonts w:ascii="Times New Roman" w:hAnsi="Times New Roman" w:cs="Times New Roman"/>
                <w:sz w:val="24"/>
                <w:szCs w:val="24"/>
              </w:rPr>
              <w:t>всего (</w:t>
            </w:r>
            <w:hyperlink w:anchor="P230" w:history="1">
              <w:r w:rsidRPr="00A30A5D">
                <w:rPr>
                  <w:rFonts w:ascii="Times New Roman" w:hAnsi="Times New Roman" w:cs="Times New Roman"/>
                  <w:sz w:val="24"/>
                  <w:szCs w:val="24"/>
                </w:rPr>
                <w:t>гр. 12</w:t>
              </w:r>
            </w:hyperlink>
            <w:r w:rsidRPr="00A30A5D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231" w:history="1">
              <w:r w:rsidRPr="00A30A5D">
                <w:rPr>
                  <w:rFonts w:ascii="Times New Roman" w:hAnsi="Times New Roman" w:cs="Times New Roman"/>
                  <w:sz w:val="24"/>
                  <w:szCs w:val="24"/>
                </w:rPr>
                <w:t>гр. 13</w:t>
              </w:r>
            </w:hyperlink>
            <w:r w:rsidRPr="00A30A5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54" w:type="dxa"/>
            <w:gridSpan w:val="2"/>
            <w:vMerge w:val="restart"/>
          </w:tcPr>
          <w:p w:rsidR="00A30A5D" w:rsidRPr="00A30A5D" w:rsidRDefault="00A30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A5D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</w:p>
        </w:tc>
      </w:tr>
      <w:tr w:rsidR="00A30A5D" w:rsidRPr="00A30A5D" w:rsidTr="00A30A5D">
        <w:trPr>
          <w:trHeight w:val="276"/>
        </w:trPr>
        <w:tc>
          <w:tcPr>
            <w:tcW w:w="2614" w:type="dxa"/>
            <w:vMerge/>
          </w:tcPr>
          <w:p w:rsidR="00A30A5D" w:rsidRPr="00A30A5D" w:rsidRDefault="00A30A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A30A5D" w:rsidRPr="00A30A5D" w:rsidRDefault="00A30A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vMerge w:val="restart"/>
          </w:tcPr>
          <w:p w:rsidR="00A30A5D" w:rsidRPr="00A30A5D" w:rsidRDefault="00A30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7" w:name="P224"/>
            <w:bookmarkEnd w:id="7"/>
            <w:r w:rsidRPr="00A30A5D">
              <w:rPr>
                <w:rFonts w:ascii="Times New Roman" w:hAnsi="Times New Roman" w:cs="Times New Roman"/>
                <w:sz w:val="24"/>
                <w:szCs w:val="24"/>
              </w:rPr>
              <w:t>за счет средств федерального бюджета</w:t>
            </w:r>
          </w:p>
        </w:tc>
        <w:tc>
          <w:tcPr>
            <w:tcW w:w="1077" w:type="dxa"/>
            <w:vMerge w:val="restart"/>
          </w:tcPr>
          <w:p w:rsidR="00A30A5D" w:rsidRPr="00A30A5D" w:rsidRDefault="00A30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8" w:name="P225"/>
            <w:bookmarkEnd w:id="8"/>
            <w:r w:rsidRPr="00A30A5D">
              <w:rPr>
                <w:rFonts w:ascii="Times New Roman" w:hAnsi="Times New Roman" w:cs="Times New Roman"/>
                <w:sz w:val="24"/>
                <w:szCs w:val="24"/>
              </w:rPr>
              <w:t>за счет средств областного бюджета</w:t>
            </w:r>
          </w:p>
        </w:tc>
        <w:tc>
          <w:tcPr>
            <w:tcW w:w="851" w:type="dxa"/>
            <w:vMerge/>
          </w:tcPr>
          <w:p w:rsidR="00A30A5D" w:rsidRPr="00A30A5D" w:rsidRDefault="00A30A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vMerge w:val="restart"/>
          </w:tcPr>
          <w:p w:rsidR="00A30A5D" w:rsidRPr="00A30A5D" w:rsidRDefault="00A30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9" w:name="P226"/>
            <w:bookmarkEnd w:id="9"/>
            <w:r w:rsidRPr="00A30A5D">
              <w:rPr>
                <w:rFonts w:ascii="Times New Roman" w:hAnsi="Times New Roman" w:cs="Times New Roman"/>
                <w:sz w:val="24"/>
                <w:szCs w:val="24"/>
              </w:rPr>
              <w:t>за счет средств федерального бюджета</w:t>
            </w:r>
          </w:p>
        </w:tc>
        <w:tc>
          <w:tcPr>
            <w:tcW w:w="1077" w:type="dxa"/>
            <w:vMerge w:val="restart"/>
          </w:tcPr>
          <w:p w:rsidR="00A30A5D" w:rsidRPr="00A30A5D" w:rsidRDefault="00A30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0" w:name="P227"/>
            <w:bookmarkEnd w:id="10"/>
            <w:r w:rsidRPr="00A30A5D">
              <w:rPr>
                <w:rFonts w:ascii="Times New Roman" w:hAnsi="Times New Roman" w:cs="Times New Roman"/>
                <w:sz w:val="24"/>
                <w:szCs w:val="24"/>
              </w:rPr>
              <w:t>за счет средств областного бюджета</w:t>
            </w:r>
          </w:p>
        </w:tc>
        <w:tc>
          <w:tcPr>
            <w:tcW w:w="822" w:type="dxa"/>
            <w:vMerge/>
          </w:tcPr>
          <w:p w:rsidR="00A30A5D" w:rsidRPr="00A30A5D" w:rsidRDefault="00A30A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vMerge/>
          </w:tcPr>
          <w:p w:rsidR="00A30A5D" w:rsidRPr="00A30A5D" w:rsidRDefault="00A30A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A30A5D" w:rsidRPr="00A30A5D" w:rsidRDefault="00A30A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  <w:gridSpan w:val="2"/>
            <w:vMerge/>
          </w:tcPr>
          <w:p w:rsidR="00A30A5D" w:rsidRPr="00A30A5D" w:rsidRDefault="00A30A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0A5D" w:rsidRPr="00A30A5D" w:rsidTr="00A30A5D">
        <w:tc>
          <w:tcPr>
            <w:tcW w:w="2614" w:type="dxa"/>
            <w:vMerge/>
          </w:tcPr>
          <w:p w:rsidR="00A30A5D" w:rsidRPr="00A30A5D" w:rsidRDefault="00A30A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A30A5D" w:rsidRPr="00A30A5D" w:rsidRDefault="00A30A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vMerge/>
          </w:tcPr>
          <w:p w:rsidR="00A30A5D" w:rsidRPr="00A30A5D" w:rsidRDefault="00A30A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vMerge/>
          </w:tcPr>
          <w:p w:rsidR="00A30A5D" w:rsidRPr="00A30A5D" w:rsidRDefault="00A30A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A30A5D" w:rsidRPr="00A30A5D" w:rsidRDefault="00A30A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vMerge/>
          </w:tcPr>
          <w:p w:rsidR="00A30A5D" w:rsidRPr="00A30A5D" w:rsidRDefault="00A30A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vMerge/>
          </w:tcPr>
          <w:p w:rsidR="00A30A5D" w:rsidRPr="00A30A5D" w:rsidRDefault="00A30A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  <w:vMerge/>
          </w:tcPr>
          <w:p w:rsidR="00A30A5D" w:rsidRPr="00A30A5D" w:rsidRDefault="00A30A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A30A5D" w:rsidRPr="00A30A5D" w:rsidRDefault="00A30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1" w:name="P228"/>
            <w:bookmarkEnd w:id="11"/>
            <w:r w:rsidRPr="00A30A5D">
              <w:rPr>
                <w:rFonts w:ascii="Times New Roman" w:hAnsi="Times New Roman" w:cs="Times New Roman"/>
                <w:sz w:val="24"/>
                <w:szCs w:val="24"/>
              </w:rPr>
              <w:t>за счет средств федерального бюджета</w:t>
            </w:r>
          </w:p>
        </w:tc>
        <w:tc>
          <w:tcPr>
            <w:tcW w:w="1219" w:type="dxa"/>
          </w:tcPr>
          <w:p w:rsidR="00A30A5D" w:rsidRPr="00A30A5D" w:rsidRDefault="00A30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2" w:name="P229"/>
            <w:bookmarkEnd w:id="12"/>
            <w:r w:rsidRPr="00A30A5D">
              <w:rPr>
                <w:rFonts w:ascii="Times New Roman" w:hAnsi="Times New Roman" w:cs="Times New Roman"/>
                <w:sz w:val="24"/>
                <w:szCs w:val="24"/>
              </w:rPr>
              <w:t>за счет средств областного бюджета</w:t>
            </w:r>
          </w:p>
        </w:tc>
        <w:tc>
          <w:tcPr>
            <w:tcW w:w="992" w:type="dxa"/>
            <w:vMerge/>
          </w:tcPr>
          <w:p w:rsidR="00A30A5D" w:rsidRPr="00A30A5D" w:rsidRDefault="00A30A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A30A5D" w:rsidRPr="00A30A5D" w:rsidRDefault="00A30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3" w:name="P230"/>
            <w:bookmarkEnd w:id="13"/>
            <w:r w:rsidRPr="00A30A5D">
              <w:rPr>
                <w:rFonts w:ascii="Times New Roman" w:hAnsi="Times New Roman" w:cs="Times New Roman"/>
                <w:sz w:val="24"/>
                <w:szCs w:val="24"/>
              </w:rPr>
              <w:t>за счет средств федерального бюджета (</w:t>
            </w:r>
            <w:hyperlink w:anchor="P226" w:history="1">
              <w:r w:rsidRPr="00A30A5D">
                <w:rPr>
                  <w:rFonts w:ascii="Times New Roman" w:hAnsi="Times New Roman" w:cs="Times New Roman"/>
                  <w:sz w:val="24"/>
                  <w:szCs w:val="24"/>
                </w:rPr>
                <w:t>гр. 6</w:t>
              </w:r>
            </w:hyperlink>
            <w:r w:rsidRPr="00A30A5D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hyperlink w:anchor="P228" w:history="1">
              <w:r w:rsidRPr="00A30A5D">
                <w:rPr>
                  <w:rFonts w:ascii="Times New Roman" w:hAnsi="Times New Roman" w:cs="Times New Roman"/>
                  <w:sz w:val="24"/>
                  <w:szCs w:val="24"/>
                </w:rPr>
                <w:t>гр. 9</w:t>
              </w:r>
            </w:hyperlink>
            <w:r w:rsidRPr="00A30A5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77" w:type="dxa"/>
          </w:tcPr>
          <w:p w:rsidR="00A30A5D" w:rsidRPr="00A30A5D" w:rsidRDefault="00A30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4" w:name="P231"/>
            <w:bookmarkEnd w:id="14"/>
            <w:r w:rsidRPr="00A30A5D">
              <w:rPr>
                <w:rFonts w:ascii="Times New Roman" w:hAnsi="Times New Roman" w:cs="Times New Roman"/>
                <w:sz w:val="24"/>
                <w:szCs w:val="24"/>
              </w:rPr>
              <w:t>за счет средств областного бюджета (</w:t>
            </w:r>
            <w:hyperlink w:anchor="P227" w:history="1">
              <w:r w:rsidRPr="00A30A5D">
                <w:rPr>
                  <w:rFonts w:ascii="Times New Roman" w:hAnsi="Times New Roman" w:cs="Times New Roman"/>
                  <w:sz w:val="24"/>
                  <w:szCs w:val="24"/>
                </w:rPr>
                <w:t>гр. 7</w:t>
              </w:r>
            </w:hyperlink>
            <w:r w:rsidRPr="00A30A5D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hyperlink w:anchor="P229" w:history="1">
              <w:r w:rsidRPr="00A30A5D">
                <w:rPr>
                  <w:rFonts w:ascii="Times New Roman" w:hAnsi="Times New Roman" w:cs="Times New Roman"/>
                  <w:sz w:val="24"/>
                  <w:szCs w:val="24"/>
                </w:rPr>
                <w:t>гр. 10</w:t>
              </w:r>
            </w:hyperlink>
            <w:r w:rsidRPr="00A30A5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30A5D" w:rsidRPr="00A30A5D" w:rsidTr="00A30A5D">
        <w:tc>
          <w:tcPr>
            <w:tcW w:w="2614" w:type="dxa"/>
          </w:tcPr>
          <w:p w:rsidR="00A30A5D" w:rsidRPr="00A30A5D" w:rsidRDefault="00A30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A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A30A5D" w:rsidRPr="00A30A5D" w:rsidRDefault="00A30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A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77" w:type="dxa"/>
          </w:tcPr>
          <w:p w:rsidR="00A30A5D" w:rsidRPr="00A30A5D" w:rsidRDefault="00A30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A5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77" w:type="dxa"/>
          </w:tcPr>
          <w:p w:rsidR="00A30A5D" w:rsidRPr="00A30A5D" w:rsidRDefault="00A30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A5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</w:tcPr>
          <w:p w:rsidR="00A30A5D" w:rsidRPr="00A30A5D" w:rsidRDefault="00A30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A5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91" w:type="dxa"/>
          </w:tcPr>
          <w:p w:rsidR="00A30A5D" w:rsidRPr="00A30A5D" w:rsidRDefault="00A30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A5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77" w:type="dxa"/>
          </w:tcPr>
          <w:p w:rsidR="00A30A5D" w:rsidRPr="00A30A5D" w:rsidRDefault="00A30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A5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22" w:type="dxa"/>
          </w:tcPr>
          <w:p w:rsidR="00A30A5D" w:rsidRPr="00A30A5D" w:rsidRDefault="00A30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A5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91" w:type="dxa"/>
          </w:tcPr>
          <w:p w:rsidR="00A30A5D" w:rsidRPr="00A30A5D" w:rsidRDefault="00A30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A5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19" w:type="dxa"/>
          </w:tcPr>
          <w:p w:rsidR="00A30A5D" w:rsidRPr="00A30A5D" w:rsidRDefault="00A30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A5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</w:tcPr>
          <w:p w:rsidR="00A30A5D" w:rsidRPr="00A30A5D" w:rsidRDefault="00A30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A5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077" w:type="dxa"/>
          </w:tcPr>
          <w:p w:rsidR="00A30A5D" w:rsidRPr="00A30A5D" w:rsidRDefault="00A30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A5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077" w:type="dxa"/>
          </w:tcPr>
          <w:p w:rsidR="00A30A5D" w:rsidRPr="00A30A5D" w:rsidRDefault="00A30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A5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A30A5D" w:rsidRPr="00A30A5D" w:rsidTr="00A30A5D">
        <w:tc>
          <w:tcPr>
            <w:tcW w:w="2614" w:type="dxa"/>
          </w:tcPr>
          <w:p w:rsidR="00A30A5D" w:rsidRPr="00A30A5D" w:rsidRDefault="00A30A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30A5D" w:rsidRPr="00A30A5D" w:rsidRDefault="00A30A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A30A5D" w:rsidRPr="00A30A5D" w:rsidRDefault="00A30A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A30A5D" w:rsidRPr="00A30A5D" w:rsidRDefault="00A30A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30A5D" w:rsidRPr="00A30A5D" w:rsidRDefault="00A30A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A30A5D" w:rsidRPr="00A30A5D" w:rsidRDefault="00A30A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A30A5D" w:rsidRPr="00A30A5D" w:rsidRDefault="00A30A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</w:tcPr>
          <w:p w:rsidR="00A30A5D" w:rsidRPr="00A30A5D" w:rsidRDefault="00A30A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A30A5D" w:rsidRPr="00A30A5D" w:rsidRDefault="00A30A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9" w:type="dxa"/>
          </w:tcPr>
          <w:p w:rsidR="00A30A5D" w:rsidRPr="00A30A5D" w:rsidRDefault="00A30A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30A5D" w:rsidRPr="00A30A5D" w:rsidRDefault="00A30A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A30A5D" w:rsidRPr="00A30A5D" w:rsidRDefault="00A30A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A30A5D" w:rsidRPr="00A30A5D" w:rsidRDefault="00A30A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30A5D" w:rsidRPr="00A30A5D" w:rsidRDefault="00A30A5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30A5D" w:rsidRPr="00A30A5D" w:rsidRDefault="00A30A5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30A5D">
        <w:rPr>
          <w:rFonts w:ascii="Times New Roman" w:hAnsi="Times New Roman" w:cs="Times New Roman"/>
          <w:sz w:val="24"/>
          <w:szCs w:val="24"/>
        </w:rPr>
        <w:lastRenderedPageBreak/>
        <w:t xml:space="preserve">Руководитель органа </w:t>
      </w:r>
      <w:proofErr w:type="gramStart"/>
      <w:r w:rsidRPr="00A30A5D">
        <w:rPr>
          <w:rFonts w:ascii="Times New Roman" w:hAnsi="Times New Roman" w:cs="Times New Roman"/>
          <w:sz w:val="24"/>
          <w:szCs w:val="24"/>
        </w:rPr>
        <w:t>исполнительной</w:t>
      </w:r>
      <w:proofErr w:type="gramEnd"/>
    </w:p>
    <w:p w:rsidR="00A30A5D" w:rsidRPr="00A30A5D" w:rsidRDefault="00A30A5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30A5D">
        <w:rPr>
          <w:rFonts w:ascii="Times New Roman" w:hAnsi="Times New Roman" w:cs="Times New Roman"/>
          <w:sz w:val="24"/>
          <w:szCs w:val="24"/>
        </w:rPr>
        <w:t xml:space="preserve">власти области, </w:t>
      </w:r>
      <w:proofErr w:type="gramStart"/>
      <w:r w:rsidRPr="00A30A5D">
        <w:rPr>
          <w:rFonts w:ascii="Times New Roman" w:hAnsi="Times New Roman" w:cs="Times New Roman"/>
          <w:sz w:val="24"/>
          <w:szCs w:val="24"/>
        </w:rPr>
        <w:t>осуществляющего</w:t>
      </w:r>
      <w:proofErr w:type="gramEnd"/>
      <w:r w:rsidRPr="00A30A5D">
        <w:rPr>
          <w:rFonts w:ascii="Times New Roman" w:hAnsi="Times New Roman" w:cs="Times New Roman"/>
          <w:sz w:val="24"/>
          <w:szCs w:val="24"/>
        </w:rPr>
        <w:t xml:space="preserve"> управление</w:t>
      </w:r>
    </w:p>
    <w:p w:rsidR="00A30A5D" w:rsidRPr="00A30A5D" w:rsidRDefault="00A30A5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30A5D">
        <w:rPr>
          <w:rFonts w:ascii="Times New Roman" w:hAnsi="Times New Roman" w:cs="Times New Roman"/>
          <w:sz w:val="24"/>
          <w:szCs w:val="24"/>
        </w:rPr>
        <w:t>в сфере культуры                            __________ ____________________</w:t>
      </w:r>
    </w:p>
    <w:p w:rsidR="00A30A5D" w:rsidRPr="00A30A5D" w:rsidRDefault="00A30A5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30A5D">
        <w:rPr>
          <w:rFonts w:ascii="Times New Roman" w:hAnsi="Times New Roman" w:cs="Times New Roman"/>
          <w:sz w:val="24"/>
          <w:szCs w:val="24"/>
        </w:rPr>
        <w:t xml:space="preserve">                                             (подпись)       (Ф.И.О.)</w:t>
      </w:r>
    </w:p>
    <w:p w:rsidR="00A30A5D" w:rsidRPr="00A30A5D" w:rsidRDefault="00A30A5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30A5D">
        <w:rPr>
          <w:rFonts w:ascii="Times New Roman" w:hAnsi="Times New Roman" w:cs="Times New Roman"/>
          <w:sz w:val="24"/>
          <w:szCs w:val="24"/>
        </w:rPr>
        <w:t>Исполнитель                                 __________ _________ __________</w:t>
      </w:r>
    </w:p>
    <w:p w:rsidR="00A30A5D" w:rsidRPr="00A30A5D" w:rsidRDefault="00A30A5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30A5D">
        <w:rPr>
          <w:rFonts w:ascii="Times New Roman" w:hAnsi="Times New Roman" w:cs="Times New Roman"/>
          <w:sz w:val="24"/>
          <w:szCs w:val="24"/>
        </w:rPr>
        <w:t xml:space="preserve">                                             (подпись)  (Ф.И.О.) (телефон)</w:t>
      </w:r>
    </w:p>
    <w:p w:rsidR="00A30A5D" w:rsidRPr="00A30A5D" w:rsidRDefault="00A30A5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30A5D" w:rsidRPr="00A30A5D" w:rsidRDefault="00A30A5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30A5D" w:rsidRPr="00A30A5D" w:rsidRDefault="00A30A5D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</w:p>
    <w:p w:rsidR="006C4724" w:rsidRDefault="006C4724"/>
    <w:sectPr w:rsidR="006C4724" w:rsidSect="00A30A5D">
      <w:pgSz w:w="16838" w:h="11905" w:orient="landscape"/>
      <w:pgMar w:top="426" w:right="1134" w:bottom="568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0A5D"/>
    <w:rsid w:val="006C4724"/>
    <w:rsid w:val="006E2B41"/>
    <w:rsid w:val="00A30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30A5D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A30A5D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A30A5D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TitlePage">
    <w:name w:val="ConsPlusTitlePage"/>
    <w:rsid w:val="00A30A5D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30A5D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A30A5D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A30A5D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TitlePage">
    <w:name w:val="ConsPlusTitlePage"/>
    <w:rsid w:val="00A30A5D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65C699E504B164972B585FA50F57D1C73D6A4272757F0FA1F44BD23D1B93B513923934DAA28D74F9ADED5B4322A6E1FDE49AC4B78AFC15DEB2FE5F8jBy2G" TargetMode="External"/><Relationship Id="rId13" Type="http://schemas.openxmlformats.org/officeDocument/2006/relationships/hyperlink" Target="consultantplus://offline/ref=B65C699E504B164972B585FA50F57D1C73D6A4272757F7F91E41BD23D1B93B513923934DAA28D74F9ADED5B43C2A6E1FDE49AC4B78AFC15DEB2FE5F8jBy2G" TargetMode="External"/><Relationship Id="rId18" Type="http://schemas.openxmlformats.org/officeDocument/2006/relationships/hyperlink" Target="consultantplus://offline/ref=B65C699E504B164972B585FA50F57D1C73D6A4272757F0FA1F44BD23D1B93B513923934DAA28D74F9ADED5B4332A6E1FDE49AC4B78AFC15DEB2FE5F8jBy2G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B65C699E504B164972B585FA50F57D1C73D6A4272757F0FA1F44BD23D1B93B513923934DAA28D74F9ADED5B43C2A6E1FDE49AC4B78AFC15DEB2FE5F8jBy2G" TargetMode="External"/><Relationship Id="rId7" Type="http://schemas.openxmlformats.org/officeDocument/2006/relationships/hyperlink" Target="consultantplus://offline/ref=B65C699E504B164972B585FA50F57D1C73D6A4272757F1F9184DBD23D1B93B513923934DAA28D74F9ADED1B4342A6E1FDE49AC4B78AFC15DEB2FE5F8jBy2G" TargetMode="External"/><Relationship Id="rId12" Type="http://schemas.openxmlformats.org/officeDocument/2006/relationships/hyperlink" Target="consultantplus://offline/ref=B65C699E504B164972B585FA50F57D1C73D6A4272757F7F91E41BD23D1B93B513923934DAA28D74F9ADED5B4322A6E1FDE49AC4B78AFC15DEB2FE5F8jBy2G" TargetMode="External"/><Relationship Id="rId17" Type="http://schemas.openxmlformats.org/officeDocument/2006/relationships/hyperlink" Target="consultantplus://offline/ref=B65C699E504B164972B585FA50F57D1C73D6A4272757F0FA1F44BD23D1B93B513923934DAA28D74F9ADED5B4332A6E1FDE49AC4B78AFC15DEB2FE5F8jBy2G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B65C699E504B164972B585FA50F57D1C73D6A4272757F7F91E41BD23D1B93B513923934DAA28D74F9ADED5B43C2A6E1FDE49AC4B78AFC15DEB2FE5F8jBy2G" TargetMode="External"/><Relationship Id="rId20" Type="http://schemas.openxmlformats.org/officeDocument/2006/relationships/hyperlink" Target="consultantplus://offline/ref=B65C699E504B164972B585FA50F57D1C73D6A4272757F0FA1F44BD23D1B93B513923934DAA28D74F9ADED5B4332A6E1FDE49AC4B78AFC15DEB2FE5F8jBy2G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B65C699E504B164972B585FA50F57D1C73D6A4272757F0FA1F44BD23D1B93B513923934DAA28D74F9ADED5B4312A6E1FDE49AC4B78AFC15DEB2FE5F8jBy2G" TargetMode="External"/><Relationship Id="rId11" Type="http://schemas.openxmlformats.org/officeDocument/2006/relationships/hyperlink" Target="consultantplus://offline/ref=B65C699E504B164972B585FA50F57D1C73D6A4272757F0FA1F44BD23D1B93B513923934DAA28D74F9ADED5B4322A6E1FDE49AC4B78AFC15DEB2FE5F8jBy2G" TargetMode="External"/><Relationship Id="rId24" Type="http://schemas.openxmlformats.org/officeDocument/2006/relationships/theme" Target="theme/theme1.xml"/><Relationship Id="rId5" Type="http://schemas.openxmlformats.org/officeDocument/2006/relationships/hyperlink" Target="consultantplus://offline/ref=B65C699E504B164972B585FA50F57D1C73D6A4272757F7F91E41BD23D1B93B513923934DAA28D74F9ADED5B4312A6E1FDE49AC4B78AFC15DEB2FE5F8jBy2G" TargetMode="External"/><Relationship Id="rId15" Type="http://schemas.openxmlformats.org/officeDocument/2006/relationships/hyperlink" Target="consultantplus://offline/ref=B65C699E504B164972B585FA50F57D1C73D6A4272757F1FE1E40BD23D1B93B513923934DAA28D74F99DADDB2352A6E1FDE49AC4B78AFC15DEB2FE5F8jBy2G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B65C699E504B164972B585FA50F57D1C73D6A4272757F0FA1F44BD23D1B93B513923934DAA28D74F9ADED5B4322A6E1FDE49AC4B78AFC15DEB2FE5F8jBy2G" TargetMode="External"/><Relationship Id="rId19" Type="http://schemas.openxmlformats.org/officeDocument/2006/relationships/hyperlink" Target="consultantplus://offline/ref=B65C699E504B164972B585FA50F57D1C73D6A4272757F0FA1F44BD23D1B93B513923934DAA28D74F9ADED5B4332A6E1FDE49AC4B78AFC15DEB2FE5F8jBy2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65C699E504B164972B585FA50F57D1C73D6A4272757F0FA1F44BD23D1B93B513923934DAA28D74F9ADED5B4322A6E1FDE49AC4B78AFC15DEB2FE5F8jBy2G" TargetMode="External"/><Relationship Id="rId14" Type="http://schemas.openxmlformats.org/officeDocument/2006/relationships/hyperlink" Target="consultantplus://offline/ref=B65C699E504B164972B585FA50F57D1C73D6A4272757F0FA1F44BD23D1B93B513923934DAA28D74F9ADED5B4332A6E1FDE49AC4B78AFC15DEB2FE5F8jBy2G" TargetMode="External"/><Relationship Id="rId22" Type="http://schemas.openxmlformats.org/officeDocument/2006/relationships/hyperlink" Target="consultantplus://offline/ref=B65C699E504B164972B585FA50F57D1C73D6A4272757F0FA1F44BD23D1B93B513923934DAA28D74F9ADED5B43D2A6E1FDE49AC4B78AFC15DEB2FE5F8jBy2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92163</TotalTime>
  <Pages>9</Pages>
  <Words>2189</Words>
  <Characters>12478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1</cp:revision>
  <dcterms:created xsi:type="dcterms:W3CDTF">2020-02-18T06:50:00Z</dcterms:created>
  <dcterms:modified xsi:type="dcterms:W3CDTF">2020-04-22T06:53:00Z</dcterms:modified>
</cp:coreProperties>
</file>