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A5108" w:rsidRDefault="00DF3201" w:rsidP="00A82C20">
      <w:pPr>
        <w:pStyle w:val="2"/>
        <w:tabs>
          <w:tab w:val="left" w:pos="5387"/>
        </w:tabs>
        <w:spacing w:before="0" w:after="0" w:line="223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A51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7A510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A51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A510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A5108" w:rsidRDefault="00D30D29" w:rsidP="00A82C20">
      <w:pPr>
        <w:spacing w:line="223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7A5108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7A5108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7A5108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7A5108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7A5108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7A5108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7A5108" w:rsidRDefault="00EB2629" w:rsidP="00A82C20">
      <w:pPr>
        <w:spacing w:line="223" w:lineRule="auto"/>
        <w:jc w:val="center"/>
        <w:rPr>
          <w:sz w:val="16"/>
          <w:szCs w:val="16"/>
        </w:rPr>
      </w:pPr>
    </w:p>
    <w:p w:rsidR="00D266C2" w:rsidRPr="007A5108" w:rsidRDefault="00D266C2" w:rsidP="00D266C2">
      <w:pPr>
        <w:spacing w:line="216" w:lineRule="auto"/>
        <w:jc w:val="center"/>
        <w:rPr>
          <w:sz w:val="28"/>
          <w:szCs w:val="28"/>
        </w:rPr>
      </w:pPr>
      <w:r w:rsidRPr="007A5108">
        <w:rPr>
          <w:sz w:val="28"/>
          <w:szCs w:val="28"/>
        </w:rPr>
        <w:t>(с изменениями от 26 марта 2020 года № 13-ЗСО)</w:t>
      </w:r>
    </w:p>
    <w:p w:rsidR="00606800" w:rsidRPr="007A5108" w:rsidRDefault="00606800" w:rsidP="00A82C20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sz w:val="16"/>
          <w:szCs w:val="16"/>
        </w:rPr>
      </w:pPr>
    </w:p>
    <w:p w:rsidR="005A5899" w:rsidRPr="007A5108" w:rsidRDefault="005A5899" w:rsidP="00A82C20">
      <w:pPr>
        <w:spacing w:line="223" w:lineRule="auto"/>
        <w:ind w:right="-426"/>
        <w:jc w:val="right"/>
        <w:rPr>
          <w:b/>
          <w:sz w:val="28"/>
          <w:szCs w:val="28"/>
        </w:rPr>
      </w:pPr>
      <w:r w:rsidRPr="007A5108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7A5108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7A5108" w:rsidRDefault="00F726DA" w:rsidP="00A82C20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7A5108">
              <w:rPr>
                <w:bCs/>
                <w:sz w:val="24"/>
              </w:rPr>
              <w:t>Наименование</w:t>
            </w:r>
          </w:p>
          <w:p w:rsidR="00F726DA" w:rsidRPr="007A5108" w:rsidRDefault="00F726DA" w:rsidP="00A82C20">
            <w:pPr>
              <w:spacing w:line="223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7A5108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</w:rPr>
            </w:pPr>
            <w:r w:rsidRPr="007A5108">
              <w:rPr>
                <w:bCs/>
                <w:sz w:val="24"/>
              </w:rPr>
              <w:t>Целевая</w:t>
            </w:r>
          </w:p>
          <w:p w:rsidR="00F726DA" w:rsidRPr="007A5108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7A5108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7A5108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7A5108">
              <w:rPr>
                <w:bCs/>
                <w:sz w:val="24"/>
              </w:rPr>
              <w:t>Вид</w:t>
            </w:r>
          </w:p>
          <w:p w:rsidR="00F726DA" w:rsidRPr="007A5108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7A5108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7A5108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7A5108">
              <w:rPr>
                <w:bCs/>
                <w:sz w:val="24"/>
              </w:rPr>
              <w:t>20</w:t>
            </w:r>
            <w:r w:rsidR="00B06BA5" w:rsidRPr="007A5108">
              <w:rPr>
                <w:bCs/>
                <w:sz w:val="24"/>
              </w:rPr>
              <w:t>20</w:t>
            </w:r>
            <w:r w:rsidRPr="007A5108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7A5108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7A5108">
              <w:rPr>
                <w:bCs/>
                <w:sz w:val="24"/>
              </w:rPr>
              <w:t>20</w:t>
            </w:r>
            <w:r w:rsidR="00D63499" w:rsidRPr="007A5108">
              <w:rPr>
                <w:bCs/>
                <w:sz w:val="24"/>
              </w:rPr>
              <w:t>2</w:t>
            </w:r>
            <w:r w:rsidR="00B06BA5" w:rsidRPr="007A5108">
              <w:rPr>
                <w:bCs/>
                <w:sz w:val="24"/>
              </w:rPr>
              <w:t>1</w:t>
            </w:r>
            <w:r w:rsidRPr="007A5108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7A5108" w:rsidRDefault="00F726DA" w:rsidP="00A82C20">
            <w:pPr>
              <w:spacing w:line="223" w:lineRule="auto"/>
              <w:jc w:val="center"/>
              <w:rPr>
                <w:bCs/>
                <w:sz w:val="24"/>
              </w:rPr>
            </w:pPr>
            <w:r w:rsidRPr="007A5108">
              <w:rPr>
                <w:bCs/>
                <w:sz w:val="24"/>
              </w:rPr>
              <w:t>202</w:t>
            </w:r>
            <w:r w:rsidR="00B06BA5" w:rsidRPr="007A5108">
              <w:rPr>
                <w:bCs/>
                <w:sz w:val="24"/>
              </w:rPr>
              <w:t>2</w:t>
            </w:r>
            <w:r w:rsidRPr="007A5108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7A5108" w:rsidRDefault="006E71E2" w:rsidP="00A82C20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7A5108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7A5108" w:rsidRDefault="005A5899" w:rsidP="00A82C2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7A51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A5108" w:rsidRDefault="006E71E2" w:rsidP="00A82C2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510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A5108" w:rsidRDefault="006E71E2" w:rsidP="00A82C2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5108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A5108" w:rsidRDefault="006E71E2" w:rsidP="00A82C2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5108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7A5108" w:rsidRDefault="006E71E2" w:rsidP="00A82C2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5108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7A5108" w:rsidRDefault="006E71E2" w:rsidP="00A82C2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A5108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7A5108">
              <w:rPr>
                <w:b/>
                <w:bCs/>
                <w:sz w:val="24"/>
                <w:szCs w:val="24"/>
              </w:rPr>
              <w:t>и</w:t>
            </w:r>
            <w:r w:rsidRPr="007A5108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20377263,9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14767177,7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245409,7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12559,2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7A5108">
              <w:rPr>
                <w:sz w:val="24"/>
                <w:szCs w:val="24"/>
              </w:rPr>
              <w:t>й</w:t>
            </w:r>
            <w:r w:rsidRPr="007A5108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66341,8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65361,4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65361,4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25669,0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7A5108">
              <w:rPr>
                <w:spacing w:val="-6"/>
                <w:sz w:val="24"/>
                <w:szCs w:val="24"/>
              </w:rPr>
              <w:t>н</w:t>
            </w:r>
            <w:r w:rsidRPr="007A5108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11641,6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11584,1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28207,4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84969,7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84049,8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84049,8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7A5108">
              <w:rPr>
                <w:spacing w:val="-8"/>
                <w:sz w:val="24"/>
                <w:szCs w:val="24"/>
              </w:rPr>
              <w:t>и</w:t>
            </w:r>
            <w:r w:rsidRPr="007A5108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3287141,7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3529064,9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12861,7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7A5108">
              <w:rPr>
                <w:spacing w:val="-6"/>
                <w:sz w:val="24"/>
                <w:szCs w:val="24"/>
              </w:rPr>
              <w:t>а</w:t>
            </w:r>
            <w:r w:rsidRPr="007A5108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480673,2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7035,4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7035,4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473637,8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473637,8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19437,2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19149,3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19149,3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263871,6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259976,3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259976,3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93649,7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92401,8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92401,8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917881,4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904713,4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904713,4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46915,6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1578105,8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1693774,5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1669576,3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1669576,3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91896,8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33197,9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32811,5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32811,5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7A5108">
              <w:rPr>
                <w:sz w:val="24"/>
                <w:szCs w:val="24"/>
              </w:rPr>
              <w:t>ю</w:t>
            </w:r>
            <w:r w:rsidRPr="007A5108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10381,7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10241,5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10241,5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11149,7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10985,9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10985,9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8923,5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8802,5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8802,5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28244,0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7A5108">
              <w:rPr>
                <w:sz w:val="24"/>
                <w:szCs w:val="24"/>
              </w:rPr>
              <w:t>ь</w:t>
            </w:r>
            <w:r w:rsidRPr="007A5108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2519209,9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234891,6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2736,6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2736,6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232155,0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232155,0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50209,4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55021,6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54125,0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54125,0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7A5108">
              <w:rPr>
                <w:spacing w:val="-6"/>
                <w:sz w:val="24"/>
                <w:szCs w:val="24"/>
              </w:rPr>
              <w:t>и</w:t>
            </w:r>
            <w:r w:rsidRPr="007A5108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16199,8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15964,5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15964,5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2987,7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128018,2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126162,3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126162,3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7A5108">
              <w:rPr>
                <w:spacing w:val="-6"/>
                <w:sz w:val="24"/>
                <w:szCs w:val="24"/>
              </w:rPr>
              <w:t>ь</w:t>
            </w:r>
            <w:r w:rsidRPr="007A5108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242597,2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238925,5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238925,5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108885,3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108885,3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108885,3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9246,7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9093,7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9093,7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7A5108">
              <w:rPr>
                <w:sz w:val="24"/>
                <w:szCs w:val="24"/>
              </w:rPr>
              <w:t>т</w:t>
            </w:r>
            <w:r w:rsidRPr="007A5108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3611,2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A5108">
              <w:rPr>
                <w:sz w:val="24"/>
                <w:szCs w:val="24"/>
              </w:rPr>
              <w:t>б</w:t>
            </w:r>
            <w:r w:rsidRPr="007A5108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161408,8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7A5108">
              <w:rPr>
                <w:sz w:val="24"/>
                <w:szCs w:val="24"/>
              </w:rPr>
              <w:t>б</w:t>
            </w:r>
            <w:r w:rsidRPr="007A5108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223820,4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A5108">
              <w:rPr>
                <w:sz w:val="24"/>
                <w:szCs w:val="24"/>
              </w:rPr>
              <w:t>б</w:t>
            </w:r>
            <w:r w:rsidRPr="007A5108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7A5108">
              <w:rPr>
                <w:sz w:val="24"/>
                <w:szCs w:val="24"/>
              </w:rPr>
              <w:t>д</w:t>
            </w:r>
            <w:r w:rsidRPr="007A5108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836347,0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836347,0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836347,0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A5108">
              <w:rPr>
                <w:sz w:val="24"/>
                <w:szCs w:val="24"/>
              </w:rPr>
              <w:t>б</w:t>
            </w:r>
            <w:r w:rsidRPr="007A5108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7A5108">
              <w:rPr>
                <w:sz w:val="24"/>
                <w:szCs w:val="24"/>
              </w:rPr>
              <w:t>к</w:t>
            </w:r>
            <w:r w:rsidRPr="007A5108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339271,1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364841,6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359556,1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359556,1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1343122,6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1444646,9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19182,7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183269,0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1239545,4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1236726,7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1236726,7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487713,1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489554,7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16849,0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Социальное пособие на погребение умерших, в отношении кот</w:t>
            </w:r>
            <w:r w:rsidRPr="007A5108">
              <w:rPr>
                <w:spacing w:val="-6"/>
                <w:sz w:val="24"/>
                <w:szCs w:val="24"/>
              </w:rPr>
              <w:t>о</w:t>
            </w:r>
            <w:r w:rsidRPr="007A5108">
              <w:rPr>
                <w:spacing w:val="-6"/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22028,8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57380,3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7A5108">
              <w:rPr>
                <w:spacing w:val="-6"/>
                <w:sz w:val="24"/>
                <w:szCs w:val="24"/>
              </w:rPr>
              <w:t>о</w:t>
            </w:r>
            <w:r w:rsidRPr="007A5108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жебных обязанностей прокурора Саратовской области Е.Ф.Гри-горьева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7A5108">
              <w:rPr>
                <w:sz w:val="24"/>
                <w:szCs w:val="24"/>
              </w:rPr>
              <w:t>ь</w:t>
            </w:r>
            <w:r w:rsidRPr="007A5108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Государственная социальная помощь, оказываемая малоим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378298,2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31322,3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31322,3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30914,1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30914,1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119580,9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119580,9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119560,9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119560,9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Основное мероприятие «Выплата государственного единовр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7A5108">
              <w:rPr>
                <w:sz w:val="24"/>
                <w:szCs w:val="24"/>
              </w:rPr>
              <w:t>ж</w:t>
            </w:r>
            <w:r w:rsidRPr="007A5108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801236,1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789236,1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7A5108">
              <w:rPr>
                <w:spacing w:val="-6"/>
                <w:sz w:val="24"/>
                <w:szCs w:val="24"/>
              </w:rPr>
              <w:t>е</w:t>
            </w:r>
            <w:r w:rsidRPr="007A5108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7A5108">
              <w:rPr>
                <w:spacing w:val="-6"/>
                <w:sz w:val="24"/>
                <w:szCs w:val="24"/>
              </w:rPr>
              <w:t>у</w:t>
            </w:r>
            <w:r w:rsidRPr="007A5108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7A5108">
              <w:rPr>
                <w:spacing w:val="-6"/>
                <w:sz w:val="24"/>
                <w:szCs w:val="24"/>
              </w:rPr>
              <w:t>р</w:t>
            </w:r>
            <w:r w:rsidRPr="007A5108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7A5108">
              <w:rPr>
                <w:sz w:val="24"/>
                <w:szCs w:val="24"/>
              </w:rPr>
              <w:t>я</w:t>
            </w:r>
            <w:r w:rsidRPr="007A5108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7A5108">
              <w:rPr>
                <w:sz w:val="24"/>
                <w:szCs w:val="24"/>
              </w:rPr>
              <w:t>ь</w:t>
            </w:r>
            <w:r w:rsidRPr="007A5108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7A5108">
              <w:rPr>
                <w:spacing w:val="-6"/>
                <w:sz w:val="24"/>
                <w:szCs w:val="24"/>
              </w:rPr>
              <w:t>а</w:t>
            </w:r>
            <w:r w:rsidRPr="007A5108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7A5108">
              <w:rPr>
                <w:spacing w:val="-6"/>
                <w:sz w:val="24"/>
                <w:szCs w:val="24"/>
              </w:rPr>
              <w:t>н</w:t>
            </w:r>
            <w:r w:rsidRPr="007A5108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1051284,9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7A5108">
              <w:rPr>
                <w:spacing w:val="-6"/>
                <w:sz w:val="24"/>
                <w:szCs w:val="24"/>
              </w:rPr>
              <w:t>а</w:t>
            </w:r>
            <w:r w:rsidRPr="007A5108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7A5108">
              <w:rPr>
                <w:spacing w:val="-6"/>
                <w:sz w:val="24"/>
                <w:szCs w:val="24"/>
              </w:rPr>
              <w:t>у</w:t>
            </w:r>
            <w:r w:rsidRPr="007A5108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7A5108">
              <w:rPr>
                <w:spacing w:val="-6"/>
                <w:sz w:val="24"/>
                <w:szCs w:val="24"/>
              </w:rPr>
              <w:t>и</w:t>
            </w:r>
            <w:r w:rsidRPr="007A5108">
              <w:rPr>
                <w:spacing w:val="-6"/>
                <w:sz w:val="24"/>
                <w:szCs w:val="24"/>
              </w:rPr>
              <w:t>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1051284,9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1051109,9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1051109,9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107745,5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7A5108">
              <w:rPr>
                <w:sz w:val="24"/>
                <w:szCs w:val="24"/>
              </w:rPr>
              <w:t>я</w:t>
            </w:r>
            <w:r w:rsidRPr="007A510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7A5108">
              <w:rPr>
                <w:sz w:val="24"/>
                <w:szCs w:val="24"/>
              </w:rPr>
              <w:t>у</w:t>
            </w:r>
            <w:r w:rsidRPr="007A5108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107745,5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107721,1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107721,1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7A5108">
              <w:rPr>
                <w:spacing w:val="-6"/>
                <w:sz w:val="24"/>
                <w:szCs w:val="24"/>
              </w:rPr>
              <w:t>н</w:t>
            </w:r>
            <w:r w:rsidRPr="007A5108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7A5108">
              <w:rPr>
                <w:spacing w:val="-6"/>
                <w:sz w:val="24"/>
                <w:szCs w:val="24"/>
              </w:rPr>
              <w:t>б</w:t>
            </w:r>
            <w:r w:rsidRPr="007A5108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55361,3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Основное мероприятие «Организация предоставления мер с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770233,2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769711,9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692427,6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692427,6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77217,0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77217,0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17737,0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7A5108">
              <w:rPr>
                <w:spacing w:val="-6"/>
                <w:sz w:val="24"/>
                <w:szCs w:val="24"/>
              </w:rPr>
              <w:t>а</w:t>
            </w:r>
            <w:r w:rsidRPr="007A5108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7964,8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7964,8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7964,8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7A5108">
              <w:rPr>
                <w:spacing w:val="-6"/>
                <w:sz w:val="24"/>
                <w:szCs w:val="24"/>
              </w:rPr>
              <w:t>м</w:t>
            </w:r>
            <w:r w:rsidRPr="007A5108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7A5108">
              <w:rPr>
                <w:spacing w:val="-6"/>
                <w:sz w:val="24"/>
                <w:szCs w:val="24"/>
              </w:rPr>
              <w:t>и</w:t>
            </w:r>
            <w:r w:rsidRPr="007A5108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7A5108">
              <w:rPr>
                <w:sz w:val="24"/>
                <w:szCs w:val="24"/>
              </w:rPr>
              <w:t>ы</w:t>
            </w:r>
            <w:r w:rsidRPr="007A5108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3446868,7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3730742,0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1284836,1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1284836,1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1284836,1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2312998,8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2309713,8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2309713,8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118027,2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116669,5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116669,5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7A5108">
              <w:rPr>
                <w:sz w:val="24"/>
                <w:szCs w:val="24"/>
              </w:rPr>
              <w:t>д</w:t>
            </w:r>
            <w:r w:rsidRPr="007A5108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7A5108">
              <w:rPr>
                <w:spacing w:val="-8"/>
                <w:sz w:val="24"/>
                <w:szCs w:val="24"/>
              </w:rPr>
              <w:t>о</w:t>
            </w:r>
            <w:r w:rsidRPr="007A5108">
              <w:rPr>
                <w:spacing w:val="-8"/>
                <w:sz w:val="24"/>
                <w:szCs w:val="24"/>
              </w:rPr>
              <w:t>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14379,9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5128536,3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5600677,5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5600677,5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5600677,5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1193229,1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3993343,6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4407448,4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7A5108">
              <w:rPr>
                <w:sz w:val="24"/>
                <w:szCs w:val="24"/>
              </w:rPr>
              <w:t>я</w:t>
            </w:r>
            <w:r w:rsidRPr="007A5108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7A5108">
              <w:rPr>
                <w:spacing w:val="-6"/>
                <w:sz w:val="24"/>
                <w:szCs w:val="24"/>
              </w:rPr>
              <w:t>а</w:t>
            </w:r>
            <w:r w:rsidRPr="007A5108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7A5108">
              <w:rPr>
                <w:spacing w:val="-6"/>
                <w:sz w:val="24"/>
                <w:szCs w:val="24"/>
              </w:rPr>
              <w:t>н</w:t>
            </w:r>
            <w:r w:rsidRPr="007A5108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36619,3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369236,5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</w:t>
            </w:r>
            <w:r w:rsidRPr="007A5108">
              <w:rPr>
                <w:spacing w:val="-6"/>
                <w:sz w:val="24"/>
                <w:szCs w:val="24"/>
              </w:rPr>
              <w:t>е</w:t>
            </w:r>
            <w:r w:rsidRPr="007A5108">
              <w:rPr>
                <w:spacing w:val="-6"/>
                <w:sz w:val="24"/>
                <w:szCs w:val="24"/>
              </w:rPr>
              <w:t>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29359,1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29359,0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28231,0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290244,2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125330,1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125330,1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37692,7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87637,4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143514,1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115362,0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A5108">
              <w:rPr>
                <w:sz w:val="24"/>
                <w:szCs w:val="24"/>
              </w:rPr>
              <w:t>в</w:t>
            </w:r>
            <w:r w:rsidRPr="007A5108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115062,0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26863,8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7A5108">
              <w:rPr>
                <w:sz w:val="24"/>
                <w:szCs w:val="24"/>
              </w:rPr>
              <w:t>ь</w:t>
            </w:r>
            <w:r w:rsidRPr="007A5108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46719,0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39719,0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16411,2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28819,0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93251,9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7A5108">
              <w:rPr>
                <w:sz w:val="24"/>
                <w:szCs w:val="24"/>
              </w:rPr>
              <w:t>ы</w:t>
            </w:r>
            <w:r w:rsidRPr="007A5108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40 койко-мест в ГАУ СО «Адоевщинский психоневр</w:t>
            </w:r>
            <w:r w:rsidRPr="007A5108">
              <w:rPr>
                <w:spacing w:val="-6"/>
                <w:sz w:val="24"/>
                <w:szCs w:val="24"/>
              </w:rPr>
              <w:t>о</w:t>
            </w:r>
            <w:r w:rsidRPr="007A5108">
              <w:rPr>
                <w:spacing w:val="-6"/>
                <w:sz w:val="24"/>
                <w:szCs w:val="24"/>
              </w:rPr>
              <w:t>логический интернат», по адресу: Саратовская область, Базарно-Карабулакский район, с.Адоевщина, ул.Рабочая,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7A5108">
              <w:rPr>
                <w:b/>
                <w:bCs/>
                <w:sz w:val="24"/>
                <w:szCs w:val="24"/>
              </w:rPr>
              <w:t>е</w:t>
            </w:r>
            <w:r w:rsidRPr="007A5108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7A5108">
              <w:rPr>
                <w:b/>
                <w:bCs/>
                <w:sz w:val="24"/>
                <w:szCs w:val="24"/>
              </w:rPr>
              <w:t>р</w:t>
            </w:r>
            <w:r w:rsidRPr="007A5108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7A5108">
              <w:rPr>
                <w:b/>
                <w:bCs/>
                <w:sz w:val="24"/>
                <w:szCs w:val="24"/>
              </w:rPr>
              <w:t>а</w:t>
            </w:r>
            <w:r w:rsidRPr="007A5108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7A5108">
              <w:rPr>
                <w:sz w:val="24"/>
                <w:szCs w:val="24"/>
              </w:rPr>
              <w:t>ж</w:t>
            </w:r>
            <w:r w:rsidRPr="007A5108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7A5108">
              <w:rPr>
                <w:sz w:val="24"/>
                <w:szCs w:val="24"/>
              </w:rPr>
              <w:t>о</w:t>
            </w:r>
            <w:r w:rsidRPr="007A5108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7A5108">
              <w:rPr>
                <w:sz w:val="24"/>
                <w:szCs w:val="24"/>
              </w:rPr>
              <w:t>я</w:t>
            </w:r>
            <w:r w:rsidRPr="007A5108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7A5108">
              <w:rPr>
                <w:sz w:val="24"/>
                <w:szCs w:val="24"/>
              </w:rPr>
              <w:t>а</w:t>
            </w:r>
            <w:r w:rsidRPr="007A5108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A5108">
              <w:rPr>
                <w:sz w:val="24"/>
                <w:szCs w:val="24"/>
              </w:rPr>
              <w:t>е</w:t>
            </w:r>
            <w:r w:rsidRPr="007A510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7A5108">
              <w:rPr>
                <w:sz w:val="24"/>
                <w:szCs w:val="24"/>
              </w:rPr>
              <w:t>и</w:t>
            </w:r>
            <w:r w:rsidRPr="007A5108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A5108">
              <w:rPr>
                <w:sz w:val="24"/>
                <w:szCs w:val="24"/>
              </w:rPr>
              <w:t>н</w:t>
            </w:r>
            <w:r w:rsidRPr="007A510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A5108">
              <w:rPr>
                <w:sz w:val="24"/>
                <w:szCs w:val="24"/>
              </w:rPr>
              <w:t>р</w:t>
            </w:r>
            <w:r w:rsidRPr="007A51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«Приобретение оборудования для комплексной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2515,1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1028545,8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1002238,2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723561,2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83469,5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7A5108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7A5108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7A5108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A5108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2671377,1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2925454,9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2920066,2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159793,3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171084,0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171084,0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171084,0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98407,6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72676,4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554273,7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577561,2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605374,3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524908,6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524908,6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524908,6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524908,6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24719,1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128062,0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142352,5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142352,5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142352,5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142352,5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110111,2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111095,7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111095,7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111095,7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111095,7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810818,8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810818,8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810818,8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786212,7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24606,1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18148,6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11201,0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11201,0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11201,0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24978,9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24978,9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24978,9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24978,9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87614,6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82472,4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82472,4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82472,4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994806,0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1083749,3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здания ГАУК «Саратовский государственный академический театр драмы имени И.А.Слонова»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449336,3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449336,3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449336,3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449336,3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«Парк покорителей космоса имени Гагарина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Парк покорителей космоса имени Гагарина Ю.А., строительство причальных сооружений в районе с.Новая Терновка, Энгельсского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Парк покорителей космоса имени Гагарина Ю.А. в Энгельсском районе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207554,2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241288,3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95918,4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95918,4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95918,4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44130,2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44130,2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44130,2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2074671,6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1087392,4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670410,5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665559,7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665559,7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439560,9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213863,2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225998,8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41684,2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11994,0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11994,0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11994,0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11698,1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11698,1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11698,1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38884,8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671B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CE36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944457,9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116362,3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16362,3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Подготовка основания (в том числе системы подогрева и дренажа)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771294,2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676113,1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881840,8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83803,0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74570,1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60096,7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17833,2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17833,2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17833,2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192666,1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137520,9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329700,0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17520,8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217208,7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42118,6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42118,6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42118,6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175090,1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175090,1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175090,1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72361,0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28079,5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28079,5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28079,5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17211,5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17211,5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17211,5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16109,5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16109,5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16109,5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16109,5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490344,1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490344,1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490344,1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490344,1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26511101,3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28710670,8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29288781,7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6446038,1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759970,2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633881,1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5068854,1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5144237,6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25864,5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25864,5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25864,5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5111462,2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5111462,2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5111462,2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дополнительных мест для детей в возрасте от 1,5 до          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16337649,6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17668988,5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19104790,5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41197,7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 xml:space="preserve">Создание универсальных спортивно-оздоровительных площадок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13592,1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18958,5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17708,5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98661,2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27033,4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69064,4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23803,4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23803,4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23326,9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23326,9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1119909,0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1119909,0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1119909,0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1076128,3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1092697,0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12832781,1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16236930,9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54312,8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54312,8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54312,8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16182618,1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16182618,1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16182618,1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407040,9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303516,6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281148,6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331997,9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294225,3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294225,3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294225,3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«Модернизация (капитальный ремонт, реконструкция) региональных и муниципальных детских школ искусств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56224,9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Модернизация (капитальный ремонт, реконструкция) региональных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56224,9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56224,9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56224,9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1185026,0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931068,5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61908,7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61908,7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61908,7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образования для детей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81053,3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81053,3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81053,3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407416,5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364915,8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364915,8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364915,8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64870,1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123192,3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20248,4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20248,4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20248,4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73541,8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73541,8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73541,8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29402,1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25641,1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25641,1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25641,1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25641,1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10201,6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2327780,2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69813,1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206372,9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45399,7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160973,2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1931593,0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2062665,1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2062481,5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2062481,5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452923,5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1503025,4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1609558,0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1140731,3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152835,3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53579,8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99255,5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111154,2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111154,2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11D6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111154,2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111154,2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71504,2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69137,2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2333,7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145140,1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145140,1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145140,1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145140,1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138153,8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138153,8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138153,8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138153,8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545286,8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667086,8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648576,6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601932,4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601932,4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3572393,4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2353194,3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1089468,2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находящихся на территории региона проблемных многоквартирных домов и (или) иных объектов недвижимости, строительство которых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государственным корпорациям (компаниям), публично-правовым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посещений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169953,0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169953,0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169953,0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169953,0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35675B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68893,7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77160,2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77160,2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77160,2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77160,2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обеспечению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748359,8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785399,0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573343,5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212055,5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189886,1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250389,3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276799,9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276799,9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268737,8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268737,8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7339,7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16488,3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16488,3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16488,3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16488,3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286240,3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647437,9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647437,9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647437,9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647437,9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49456,7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49456,7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49456,7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49456,7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713208,3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713208,3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23736,0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23628,0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23628,0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40821,0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40821,0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40821,0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794392,8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 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794392,8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15476,5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15476,5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726617,3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700467,7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26149,6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52299,0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52299,0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19815,1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14815,1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14815,1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14815,1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42347,1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42347,1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42347,1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42347,1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82843,1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A5108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2407041,1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1715512,9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1406050,8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226807,7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226807,7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226807,7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122874,7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122874,7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122874,7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92022,5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92022,5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92022,5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36381,6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36381,6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36381,6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масличных культур (за исключением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82419,2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82419,2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82419,2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116629,7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116629,7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116629,7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368802,3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368802,3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368802,3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103743,9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103743,9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103743,9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49513,3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49513,3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49513,3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13980,8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100146,3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54046,2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54046,2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54046,2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41726,8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41726,8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41726,8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163914,3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138404,1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138404,1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138404,1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316449,5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316449,5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316449,5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316449,5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422059,6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14320,1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14320,1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14320,1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14320,1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378501,8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378501,8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378501,8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378501,8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22786919,0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21499540,4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15073612,8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14947296,1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3270353,9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3270353,9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2682044,7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2833760,2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2972773,8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286862,4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297580,1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140046,4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140046,4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129690,9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10355,5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11463881,0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11463881,0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11463881,0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23874,2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44879,2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44879,2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41285,3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35681,1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42874,8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18324,8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48291,8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32557,0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132206,5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80646,6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15066,9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40218,5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5060,5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108837,6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103660,1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103660,1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103660,1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1131889,6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1160114,1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157450,7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94807,5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27133,4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371991,1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371991,1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371991,1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123073,7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118150,8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118150,8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329954,0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316755,8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325089,8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48193,9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48193,9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48193,9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276895,9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276335,9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7A5108">
              <w:rPr>
                <w:spacing w:val="-4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круглосуточных коек, 50 мест дневного пребывания, 10 коек реанимации и интенсивной терапии, диспансерное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244933,2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112432,4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762579,0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425561,8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425561,8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112A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425561,8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337017,2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3235423,5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2326900,8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479766,5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479766,5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479766,5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1847134,3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1847134,3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1847134,3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23895,6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23133,9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23133,9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23133,9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339084,0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128492,5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14680,4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14680,4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14680,4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162777,6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175957,1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167244,2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167244,2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167244,2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4242,5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4470,4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4470,4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4470,4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служебными жилыми помещениями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переданных органам местного самоуправления области государственных полномочий по обеспечению служебными жилыми помещениями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138615,0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124800,5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137239,7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97732,0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109534,8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97732,0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109534,8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27698,3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27698,3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7591,3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213151,1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195761,2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195761,2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195761,2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17389,9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17389,9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17389,9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12611128,8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14705653,7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10677868,6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277049,6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230503,0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44248,2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44248,2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44248,2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44248,2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148880,8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148880,8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148880,8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148880,8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14402,1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12527,0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5398,6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5398,6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11959033,2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14016528,7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10096384,2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851315,9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239677,8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путепровода через ж.д. «Саратов – Сенная» на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автомобильной дороги «Самара – Пугачев –                   Энгельс – Волгоград» на участке км 392+500 – км 394+700 в Энгельсском районе Саратовской области. Устройство остановочных пунктов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р.Тарлык на         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58077,8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58077,8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58077,8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р.Большой Иргиз на 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3584849,4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4638540,4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3584849,4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4638540,4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3584849,4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4638540,4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3584849,4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4638540,4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469187,8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485854,5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114787,6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84111,0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84111,0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30466,6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30466,6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371066,9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371066,9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371066,9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в границах населенных пунктов, являющихся центрами муниципальных районов, соединяющих автомобильные дороги общего пользования регионального 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722222,2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722222,2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722222,2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722222,2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5902711,0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3299089,3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5902711,0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3299089,3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4102241,0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1702667,3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4102241,0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1702667,3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1596422,0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1596422,0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852190,0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146000,0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Строительство и комплексное развитие системы весового контроля на автомобильных дорогах общего пользования регионального значения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288445,6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221123,9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226992,9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62623,2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56680,5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56680,5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5942,7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5942,7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109381,0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109381,0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109381,0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52966,7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52966,7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52966,7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96189,0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Переоборудование транспортных средств на использование природного газа в качестве моторного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88989,0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 xml:space="preserve">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88989,0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88989,0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88989,0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75740,2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41906,1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41906,1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41906,1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41906,1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33027,5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3462,9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771490,4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61261,1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33094,3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11721,9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ул.Б.Са-довая, III этап. Корректировка. (участок от ул. 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315408,9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22373,1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22373,1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14188,8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17193,1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14113,9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57883,6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57883,6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57883,6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46600,3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8147,3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8147,3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8147,3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7678,5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A5108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1439,2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1856,7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35835,0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33267,9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33267,9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2567,1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68058,9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68058,9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60221,8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60221,8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7832,1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7832,1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79314,3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23002,7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23002,7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882,5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22120,2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48510,1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4304,1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679319,2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A5108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502163,8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66834,1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62143,9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66720,3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62809,4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62809,4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97695,8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104670,7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97252,1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104227,0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99568,2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99568,2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4658,8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4658,8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8657,1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8629,9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7464,2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1165,7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100559,6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163264,5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41030,8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41030,8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37424,2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24934,1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12490,1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111390,6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119553,3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110962,5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119125,2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116573,5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2890,9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27960,8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219690,0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9063,6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9063,6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606,4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«Проведение информационно-пропаган-дистских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892F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8765567,7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8025,4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361919,0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216279,8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214279,8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214279,8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214279,8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54443,5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49271,6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49271,6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49271,6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5171,9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3387,2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3387,2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1784,7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31960,0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8317578,7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5576900,6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5213150,2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35190,0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3108449,4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3108449,4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3108449,4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706375,6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1114035,2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1114035,2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1114035,2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84575,9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14524,1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3079257,2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3062378,2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3062378,2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3062378,2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14593,7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14593,7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14593,7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2245,3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35028,5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76365,7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A5108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1838,3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7499,7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7499,7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7499,7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7499,7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42334,5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42334,5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42334,5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42334,5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6672,0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778824,0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297174,8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41361,6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24172,2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24172,2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24172,2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17189,4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17189,4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17189,4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A5108">
              <w:rPr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5072,9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5010,9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50828,1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207713,6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207713,6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207713,6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207713,6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5436,1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3823,6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3823,6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1611,9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0,6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7A5108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131889,1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119138,1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119138,1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12427,5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1355,8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16343,2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15405,9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937,3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2779,1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2694,0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19664,2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17632,0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2032,2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48189,6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2261,4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1939477,4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A5108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4594,5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4594,5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4594,5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29508,2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155623,4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137547,2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137547,2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18071,2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18071,2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7143,8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7143,8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7143,8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9059,9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254193,6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195868,4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195868,4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58325,2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83574,1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89682,6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85169,9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85169,9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4507,7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49139,0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45332,1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45332,1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3789,3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1371339,0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5287,8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35759,4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35759,4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35759,4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1329885,5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1414253,6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1271979,5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1356304,9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1271979,5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64560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1356304,9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57773,8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57816,8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57773,8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57816,8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131,9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550,0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855,0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347,2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699003,0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11592,7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11592,7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11592,7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675813,9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724237,9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532052,0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532052,0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183626,3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191903,1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183626,3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191903,1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282,8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9007,1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183,0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30,9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14455,1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A5108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20332,7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199,2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7083,8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299,5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179,5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5400,0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70520,0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2720,0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общероссийского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98 0 00 03600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3075901,3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3212720,5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3290206,5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201443,6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201186,2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265725,1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201184,7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265725,1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200864,7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265725,1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2839542,6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2728138,9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2995261,2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400584,5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400584,5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182983,3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112865,1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524162,8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287719,4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4239D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1965256,2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2258475,4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2489641,7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1965256,2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2258475,4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2489641,7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1965256,2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2258475,4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2489641,7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2436,7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3401,5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496,6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17,4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3262,1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113,8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49880,0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1092,3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700,0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41252,0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1382,6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      8 мая 1994 года № 3-ФЗ «О статусе члена Совета Федерации и статусе депутата Государственной Думы Федерального                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24659,8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13210,5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11449,3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4560,4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3078,0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1482,4</w:t>
            </w:r>
          </w:p>
        </w:tc>
      </w:tr>
      <w:tr w:rsidR="002752A5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A5108">
              <w:rPr>
                <w:sz w:val="24"/>
                <w:szCs w:val="24"/>
              </w:rPr>
              <w:t>1482,4</w:t>
            </w:r>
          </w:p>
        </w:tc>
      </w:tr>
      <w:tr w:rsidR="002752A5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112676452,7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7A5108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112791612,4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2A5" w:rsidRPr="00176972" w:rsidRDefault="002752A5" w:rsidP="00A82C2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5108">
              <w:rPr>
                <w:b/>
                <w:bCs/>
                <w:sz w:val="24"/>
                <w:szCs w:val="24"/>
              </w:rPr>
              <w:t>111039075,9</w:t>
            </w:r>
            <w:bookmarkStart w:id="0" w:name="_GoBack"/>
            <w:bookmarkEnd w:id="0"/>
          </w:p>
        </w:tc>
      </w:tr>
    </w:tbl>
    <w:p w:rsidR="002752A5" w:rsidRDefault="002752A5" w:rsidP="00A82C20">
      <w:pPr>
        <w:spacing w:line="223" w:lineRule="auto"/>
      </w:pPr>
    </w:p>
    <w:sectPr w:rsidR="002752A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607" w:rsidRDefault="00645607" w:rsidP="004F5335">
      <w:r>
        <w:separator/>
      </w:r>
    </w:p>
  </w:endnote>
  <w:endnote w:type="continuationSeparator" w:id="0">
    <w:p w:rsidR="00645607" w:rsidRDefault="0064560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607" w:rsidRDefault="00645607" w:rsidP="004F5335">
      <w:r>
        <w:separator/>
      </w:r>
    </w:p>
  </w:footnote>
  <w:footnote w:type="continuationSeparator" w:id="0">
    <w:p w:rsidR="00645607" w:rsidRDefault="0064560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607" w:rsidRPr="003C26D9" w:rsidRDefault="00645607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7A5108">
      <w:rPr>
        <w:noProof/>
        <w:sz w:val="24"/>
        <w:szCs w:val="24"/>
      </w:rPr>
      <w:t>26</w:t>
    </w:r>
    <w:r w:rsidRPr="003C26D9">
      <w:rPr>
        <w:noProof/>
        <w:sz w:val="24"/>
        <w:szCs w:val="24"/>
      </w:rPr>
      <w:fldChar w:fldCharType="end"/>
    </w:r>
  </w:p>
  <w:p w:rsidR="00645607" w:rsidRDefault="0064560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B5812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FEEEC-7C53-4171-AEA7-E86C83CDA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27</Pages>
  <Words>64095</Words>
  <Characters>365347</Characters>
  <Application>Microsoft Office Word</Application>
  <DocSecurity>0</DocSecurity>
  <Lines>3044</Lines>
  <Paragraphs>857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28</cp:revision>
  <cp:lastPrinted>2019-11-26T13:59:00Z</cp:lastPrinted>
  <dcterms:created xsi:type="dcterms:W3CDTF">2019-12-26T10:20:00Z</dcterms:created>
  <dcterms:modified xsi:type="dcterms:W3CDTF">2020-03-30T07:22:00Z</dcterms:modified>
</cp:coreProperties>
</file>