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0CD" w:rsidRDefault="00DF50CD" w:rsidP="00DF50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перечень </w:t>
      </w:r>
    </w:p>
    <w:p w:rsidR="00DF50CD" w:rsidRDefault="00DF50CD" w:rsidP="00DF50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главных администраторов доходов </w:t>
      </w:r>
    </w:p>
    <w:p w:rsidR="00DF50CD" w:rsidRPr="009A4DCF" w:rsidRDefault="00DF50CD" w:rsidP="00DF50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областного бюджета </w:t>
      </w:r>
    </w:p>
    <w:p w:rsidR="00DF50CD" w:rsidRDefault="00DF50CD" w:rsidP="00DF50CD">
      <w:pPr>
        <w:ind w:firstLine="780"/>
        <w:jc w:val="both"/>
        <w:rPr>
          <w:sz w:val="28"/>
          <w:szCs w:val="28"/>
        </w:rPr>
      </w:pPr>
    </w:p>
    <w:p w:rsidR="00DF50CD" w:rsidRDefault="00DF50CD" w:rsidP="00DF50CD">
      <w:pPr>
        <w:ind w:firstLine="780"/>
        <w:jc w:val="both"/>
        <w:rPr>
          <w:sz w:val="28"/>
          <w:szCs w:val="28"/>
        </w:rPr>
      </w:pPr>
    </w:p>
    <w:p w:rsidR="00DF50CD" w:rsidRDefault="00DF50CD" w:rsidP="00DF50CD">
      <w:pPr>
        <w:pStyle w:val="aa"/>
        <w:ind w:firstLine="709"/>
        <w:rPr>
          <w:b/>
          <w:szCs w:val="28"/>
        </w:rPr>
      </w:pPr>
      <w:r w:rsidRPr="00E061C0">
        <w:rPr>
          <w:szCs w:val="28"/>
        </w:rPr>
        <w:t>На основании пункта 2 статьи 20 Бюджетного кодекса Российской Федерации внести в перечень главных администраторов доходов областного бюджета, утвержденны</w:t>
      </w:r>
      <w:r w:rsidR="002D427A">
        <w:rPr>
          <w:szCs w:val="28"/>
        </w:rPr>
        <w:t>й</w:t>
      </w:r>
      <w:r w:rsidRPr="00E061C0">
        <w:rPr>
          <w:szCs w:val="28"/>
        </w:rPr>
        <w:t xml:space="preserve"> в соответствии со статьей 3 Закона Саратовской области от </w:t>
      </w:r>
      <w:r w:rsidR="005B2944">
        <w:rPr>
          <w:szCs w:val="28"/>
        </w:rPr>
        <w:t>4 декабря 2013</w:t>
      </w:r>
      <w:r w:rsidRPr="00E061C0">
        <w:rPr>
          <w:szCs w:val="28"/>
        </w:rPr>
        <w:t xml:space="preserve"> года № </w:t>
      </w:r>
      <w:r w:rsidR="005B2944">
        <w:rPr>
          <w:szCs w:val="28"/>
        </w:rPr>
        <w:t>224</w:t>
      </w:r>
      <w:r w:rsidRPr="00E061C0">
        <w:rPr>
          <w:szCs w:val="28"/>
        </w:rPr>
        <w:t>-ЗСО «Об областном бюджете на 201</w:t>
      </w:r>
      <w:r w:rsidR="005B2944">
        <w:rPr>
          <w:szCs w:val="28"/>
        </w:rPr>
        <w:t>4 год и на плановый период 2015</w:t>
      </w:r>
      <w:r w:rsidRPr="00E061C0">
        <w:rPr>
          <w:szCs w:val="28"/>
        </w:rPr>
        <w:t xml:space="preserve"> и 201</w:t>
      </w:r>
      <w:r w:rsidR="005B2944">
        <w:rPr>
          <w:szCs w:val="28"/>
        </w:rPr>
        <w:t>6</w:t>
      </w:r>
      <w:r w:rsidRPr="00E061C0">
        <w:rPr>
          <w:szCs w:val="28"/>
        </w:rPr>
        <w:t xml:space="preserve"> годов</w:t>
      </w:r>
      <w:r>
        <w:rPr>
          <w:szCs w:val="28"/>
        </w:rPr>
        <w:t>»</w:t>
      </w:r>
      <w:r w:rsidR="0065202E">
        <w:rPr>
          <w:szCs w:val="28"/>
        </w:rPr>
        <w:t xml:space="preserve"> (с изменениями от 31 января 2014 года № 1-ЗСО</w:t>
      </w:r>
      <w:r w:rsidR="002D427A">
        <w:rPr>
          <w:szCs w:val="28"/>
        </w:rPr>
        <w:t>, 3 марта 2014 года № 17-ЗСО</w:t>
      </w:r>
      <w:r w:rsidR="00424AA0">
        <w:rPr>
          <w:szCs w:val="28"/>
        </w:rPr>
        <w:t xml:space="preserve">, 1 апреля 2014 года </w:t>
      </w:r>
      <w:r w:rsidR="00EA3461">
        <w:rPr>
          <w:szCs w:val="28"/>
        </w:rPr>
        <w:br/>
      </w:r>
      <w:r w:rsidR="00424AA0">
        <w:rPr>
          <w:szCs w:val="28"/>
        </w:rPr>
        <w:t>№ 31-ЗСО, 25 апреля 2014 года № 43-ЗСО, 30 мая 2014 года № 74-ЗСО, 30 июня 2014 года № 86-ЗСО, 4 августа 2014 года № 87-ЗСО</w:t>
      </w:r>
      <w:r w:rsidR="00EA3461">
        <w:rPr>
          <w:szCs w:val="28"/>
        </w:rPr>
        <w:t>, 29 августа 2014 года № 101-ЗСО, 30 сентября 2014 года № 107-ЗСО</w:t>
      </w:r>
      <w:r w:rsidR="0065202E">
        <w:rPr>
          <w:szCs w:val="28"/>
        </w:rPr>
        <w:t>)</w:t>
      </w:r>
      <w:r w:rsidR="007E7ED8">
        <w:rPr>
          <w:b/>
          <w:szCs w:val="28"/>
        </w:rPr>
        <w:t>,</w:t>
      </w:r>
      <w:r>
        <w:rPr>
          <w:b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65202E" w:rsidRDefault="0065202E" w:rsidP="0065202E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после строки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705"/>
        <w:gridCol w:w="6084"/>
      </w:tblGrid>
      <w:tr w:rsidR="00EA3461" w:rsidRPr="00874474" w:rsidTr="00A31435">
        <w:tc>
          <w:tcPr>
            <w:tcW w:w="993" w:type="dxa"/>
            <w:noWrap/>
          </w:tcPr>
          <w:p w:rsidR="00EA3461" w:rsidRPr="001F223A" w:rsidRDefault="00EA3461" w:rsidP="002F0853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1F223A">
              <w:rPr>
                <w:sz w:val="24"/>
                <w:szCs w:val="24"/>
              </w:rPr>
              <w:t>040</w:t>
            </w:r>
          </w:p>
        </w:tc>
        <w:tc>
          <w:tcPr>
            <w:tcW w:w="2705" w:type="dxa"/>
            <w:noWrap/>
          </w:tcPr>
          <w:p w:rsidR="00EA3461" w:rsidRPr="001F223A" w:rsidRDefault="00EA3461" w:rsidP="002F085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1F223A">
              <w:rPr>
                <w:sz w:val="24"/>
                <w:szCs w:val="24"/>
              </w:rPr>
              <w:t xml:space="preserve">2 02 04081 02 0000 151 </w:t>
            </w:r>
          </w:p>
          <w:p w:rsidR="00EA3461" w:rsidRPr="001F223A" w:rsidRDefault="00EA3461" w:rsidP="002F085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084" w:type="dxa"/>
          </w:tcPr>
          <w:p w:rsidR="00EA3461" w:rsidRPr="001F223A" w:rsidRDefault="00EA3461" w:rsidP="002F085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1F223A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65202E" w:rsidRDefault="002D427A" w:rsidP="0065202E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дополнить строкой</w:t>
      </w:r>
      <w:r w:rsidR="0065202E">
        <w:rPr>
          <w:sz w:val="28"/>
          <w:szCs w:val="28"/>
        </w:rPr>
        <w:t xml:space="preserve"> следующего содержания: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705"/>
        <w:gridCol w:w="6084"/>
      </w:tblGrid>
      <w:tr w:rsidR="002D427A" w:rsidRPr="0076369C" w:rsidTr="002D427A">
        <w:tc>
          <w:tcPr>
            <w:tcW w:w="993" w:type="dxa"/>
            <w:noWrap/>
          </w:tcPr>
          <w:p w:rsidR="002D427A" w:rsidRPr="0076369C" w:rsidRDefault="00EA3461" w:rsidP="00424A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«040</w:t>
            </w:r>
          </w:p>
        </w:tc>
        <w:tc>
          <w:tcPr>
            <w:tcW w:w="2705" w:type="dxa"/>
          </w:tcPr>
          <w:p w:rsidR="002D427A" w:rsidRPr="0076369C" w:rsidRDefault="00E055B1" w:rsidP="004916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2 02 04</w:t>
            </w:r>
            <w:r w:rsidR="00EA3461">
              <w:rPr>
                <w:sz w:val="24"/>
              </w:rPr>
              <w:t>088 02 0000 151</w:t>
            </w:r>
          </w:p>
        </w:tc>
        <w:tc>
          <w:tcPr>
            <w:tcW w:w="6084" w:type="dxa"/>
          </w:tcPr>
          <w:p w:rsidR="002D427A" w:rsidRPr="0076369C" w:rsidRDefault="00EA3461" w:rsidP="00424AA0">
            <w:pPr>
              <w:jc w:val="both"/>
              <w:rPr>
                <w:sz w:val="24"/>
              </w:rPr>
            </w:pPr>
            <w:r w:rsidRPr="001F223A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мероприятий</w:t>
            </w:r>
            <w:r>
              <w:rPr>
                <w:sz w:val="24"/>
                <w:szCs w:val="24"/>
              </w:rPr>
              <w:t>, связанных с санаторно-курортным лечением отдельных категорий граждан в санаторно-курортных организациях, расположенных в Республике Крым и 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евастополе».</w:t>
            </w:r>
          </w:p>
        </w:tc>
      </w:tr>
    </w:tbl>
    <w:p w:rsidR="00DF50CD" w:rsidRDefault="00DF50CD" w:rsidP="00DF50CD">
      <w:pPr>
        <w:ind w:firstLine="709"/>
        <w:rPr>
          <w:sz w:val="28"/>
          <w:szCs w:val="28"/>
        </w:rPr>
      </w:pPr>
    </w:p>
    <w:p w:rsidR="00DF50CD" w:rsidRDefault="00DF50CD" w:rsidP="00DF50CD">
      <w:pPr>
        <w:ind w:firstLine="709"/>
        <w:rPr>
          <w:sz w:val="28"/>
          <w:szCs w:val="28"/>
        </w:rPr>
      </w:pPr>
    </w:p>
    <w:p w:rsidR="00DF50CD" w:rsidRPr="00E061C0" w:rsidRDefault="00DF50CD" w:rsidP="00DF50CD">
      <w:pPr>
        <w:rPr>
          <w:sz w:val="28"/>
          <w:szCs w:val="28"/>
        </w:rPr>
      </w:pPr>
    </w:p>
    <w:p w:rsidR="00DF50CD" w:rsidRPr="00872F33" w:rsidRDefault="00424AA0" w:rsidP="00DF50CD">
      <w:pPr>
        <w:ind w:right="-5"/>
        <w:jc w:val="both"/>
        <w:rPr>
          <w:b/>
          <w:sz w:val="28"/>
          <w:szCs w:val="28"/>
        </w:rPr>
      </w:pPr>
      <w:r w:rsidRPr="00424AA0">
        <w:rPr>
          <w:b/>
          <w:sz w:val="28"/>
          <w:szCs w:val="28"/>
        </w:rPr>
        <w:t xml:space="preserve">Министр </w:t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</w:r>
      <w:r w:rsidRPr="00424AA0">
        <w:rPr>
          <w:b/>
          <w:sz w:val="28"/>
          <w:szCs w:val="28"/>
        </w:rPr>
        <w:tab/>
        <w:t xml:space="preserve">    А.Ю. Выскребенцев</w:t>
      </w:r>
      <w:r>
        <w:rPr>
          <w:b/>
          <w:sz w:val="28"/>
          <w:szCs w:val="28"/>
        </w:rPr>
        <w:t xml:space="preserve"> </w:t>
      </w:r>
    </w:p>
    <w:p w:rsidR="00DF50CD" w:rsidRPr="00E061C0" w:rsidRDefault="00DF50CD" w:rsidP="00DF50CD">
      <w:pPr>
        <w:ind w:firstLine="709"/>
        <w:contextualSpacing/>
        <w:jc w:val="both"/>
        <w:rPr>
          <w:sz w:val="28"/>
          <w:szCs w:val="28"/>
        </w:rPr>
      </w:pPr>
    </w:p>
    <w:p w:rsidR="005B2944" w:rsidRDefault="005B2944">
      <w:r>
        <w:br w:type="page"/>
      </w:r>
      <w:bookmarkStart w:id="0" w:name="_GoBack"/>
      <w:bookmarkEnd w:id="0"/>
    </w:p>
    <w:sectPr w:rsidR="005B2944" w:rsidSect="006F15AF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425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35" w:rsidRDefault="00A31435">
      <w:r>
        <w:separator/>
      </w:r>
    </w:p>
  </w:endnote>
  <w:endnote w:type="continuationSeparator" w:id="0">
    <w:p w:rsidR="00A31435" w:rsidRDefault="00A3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35" w:rsidRDefault="00A31435" w:rsidP="005B2944">
    <w:pPr>
      <w:pStyle w:val="a5"/>
      <w:rPr>
        <w:color w:val="808080"/>
        <w:sz w:val="16"/>
        <w:lang w:val="en-US"/>
      </w:rPr>
    </w:pPr>
    <w:r>
      <w:rPr>
        <w:snapToGrid w:val="0"/>
        <w:color w:val="808080"/>
        <w:sz w:val="16"/>
        <w:lang w:val="en-US"/>
      </w:rPr>
      <w:t xml:space="preserve">3: </w:t>
    </w:r>
    <w:r w:rsidR="00832CD4">
      <w:rPr>
        <w:snapToGrid w:val="0"/>
        <w:color w:val="808080"/>
        <w:sz w:val="16"/>
      </w:rPr>
      <w:fldChar w:fldCharType="begin"/>
    </w:r>
    <w:r>
      <w:rPr>
        <w:snapToGrid w:val="0"/>
        <w:color w:val="808080"/>
        <w:sz w:val="16"/>
      </w:rPr>
      <w:instrText xml:space="preserve"> FILENAME </w:instrText>
    </w:r>
    <w:r w:rsidR="00832CD4">
      <w:rPr>
        <w:snapToGrid w:val="0"/>
        <w:color w:val="808080"/>
        <w:sz w:val="16"/>
      </w:rPr>
      <w:fldChar w:fldCharType="separate"/>
    </w:r>
    <w:r w:rsidR="00E055B1">
      <w:rPr>
        <w:noProof/>
        <w:snapToGrid w:val="0"/>
        <w:color w:val="808080"/>
        <w:sz w:val="16"/>
      </w:rPr>
      <w:t>03з-106.docx</w:t>
    </w:r>
    <w:r w:rsidR="00832CD4">
      <w:rPr>
        <w:snapToGrid w:val="0"/>
        <w:color w:val="8080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35" w:rsidRDefault="00A31435">
      <w:r>
        <w:separator/>
      </w:r>
    </w:p>
  </w:footnote>
  <w:footnote w:type="continuationSeparator" w:id="0">
    <w:p w:rsidR="00A31435" w:rsidRDefault="00A31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35" w:rsidRDefault="00832CD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3143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1435" w:rsidRDefault="00A314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A31435" w:rsidRDefault="00A314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35" w:rsidRPr="005A7BCF" w:rsidRDefault="00A31435" w:rsidP="0063520C">
    <w:pPr>
      <w:pStyle w:val="a3"/>
      <w:tabs>
        <w:tab w:val="clear" w:pos="4153"/>
        <w:tab w:val="clear" w:pos="8306"/>
        <w:tab w:val="right" w:pos="-3261"/>
        <w:tab w:val="right" w:pos="-2520"/>
      </w:tabs>
      <w:ind w:left="-108" w:right="-63"/>
      <w:jc w:val="center"/>
      <w:rPr>
        <w:sz w:val="20"/>
        <w:lang w:val="en-US"/>
      </w:rPr>
    </w:pPr>
    <w:r>
      <w:rPr>
        <w:noProof/>
      </w:rPr>
      <w:drawing>
        <wp:inline distT="0" distB="0" distL="0" distR="0" wp14:anchorId="4C2C49A4" wp14:editId="5A11F770">
          <wp:extent cx="581660" cy="985520"/>
          <wp:effectExtent l="19050" t="0" r="8890" b="0"/>
          <wp:docPr id="1" name="Рисунок 1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985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31435" w:rsidRDefault="00A31435">
    <w:pPr>
      <w:spacing w:line="288" w:lineRule="auto"/>
      <w:jc w:val="center"/>
      <w:rPr>
        <w:rFonts w:ascii="Courier New" w:hAnsi="Courier New"/>
        <w:b/>
        <w:sz w:val="24"/>
      </w:rPr>
    </w:pPr>
  </w:p>
  <w:p w:rsidR="00A31435" w:rsidRDefault="00F43FB3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30"/>
      </w:rPr>
    </w:pPr>
    <w:r>
      <w:rPr>
        <w:sz w:val="28"/>
      </w:rPr>
      <w:pict>
        <v:line id="_x0000_s2049" style="position:absolute;left:0;text-align:left;flip:y;z-index:251657216" from="0,23.75pt" to="467.7pt,23.95pt" o:allowincell="f" strokeweight="2.5pt">
          <v:stroke startarrowwidth="narrow" startarrowlength="short" endarrowwidth="narrow" endarrowlength="short"/>
          <w10:wrap anchorx="page"/>
        </v:line>
      </w:pict>
    </w:r>
    <w:r>
      <w:rPr>
        <w:sz w:val="28"/>
      </w:rPr>
      <w:pict>
        <v:line id="_x0000_s2050" style="position:absolute;left:0;text-align:left;z-index:251658240" from="0,27.2pt" to="467.7pt,27.25pt" o:allowincell="f" strokeweight=".5pt">
          <v:stroke startarrowwidth="narrow" startarrowlength="short" endarrowwidth="narrow" endarrowlength="short"/>
          <w10:wrap anchorx="page"/>
        </v:line>
      </w:pict>
    </w:r>
    <w:r w:rsidR="00A31435">
      <w:rPr>
        <w:rFonts w:ascii="Arial" w:hAnsi="Arial"/>
        <w:b/>
        <w:spacing w:val="14"/>
        <w:sz w:val="30"/>
      </w:rPr>
      <w:t>МИНИСТЕРСТВО ФИНАНСОВ САРАТОВСКОЙ ОБЛАСТИ</w:t>
    </w:r>
  </w:p>
  <w:p w:rsidR="00A31435" w:rsidRDefault="00A31435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12"/>
      </w:rPr>
    </w:pPr>
  </w:p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30"/>
      </w:rPr>
    </w:pPr>
    <w:r>
      <w:rPr>
        <w:rFonts w:ascii="Arial" w:hAnsi="Arial"/>
        <w:b/>
        <w:sz w:val="30"/>
      </w:rPr>
      <w:t>ПРИКАЗ</w:t>
    </w:r>
  </w:p>
  <w:p w:rsidR="00A31435" w:rsidRDefault="00A31435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81044E" w:rsidRDefault="0081044E" w:rsidP="0081044E">
    <w:pPr>
      <w:pStyle w:val="a3"/>
      <w:tabs>
        <w:tab w:val="clear" w:pos="4153"/>
        <w:tab w:val="clear" w:pos="8306"/>
        <w:tab w:val="left" w:pos="-3402"/>
      </w:tabs>
      <w:spacing w:line="288" w:lineRule="auto"/>
      <w:jc w:val="center"/>
      <w:rPr>
        <w:rFonts w:ascii="Arial" w:hAnsi="Arial"/>
        <w:b/>
        <w:color w:val="000000"/>
        <w:sz w:val="20"/>
        <w:u w:val="single"/>
      </w:rPr>
    </w:pPr>
    <w:r>
      <w:rPr>
        <w:rFonts w:ascii="Arial" w:hAnsi="Arial"/>
        <w:color w:val="000000"/>
        <w:sz w:val="20"/>
      </w:rPr>
      <w:t xml:space="preserve">от </w:t>
    </w:r>
    <w:r w:rsidR="00874449" w:rsidRPr="00874449">
      <w:rPr>
        <w:rFonts w:ascii="Arial" w:hAnsi="Arial"/>
        <w:color w:val="000000"/>
        <w:sz w:val="20"/>
        <w:u w:val="single"/>
      </w:rPr>
      <w:t>02.10.2014</w:t>
    </w:r>
    <w:r w:rsidR="00726758">
      <w:rPr>
        <w:rFonts w:ascii="Arial" w:hAnsi="Arial"/>
        <w:color w:val="000000"/>
        <w:sz w:val="20"/>
      </w:rPr>
      <w:t xml:space="preserve"> </w:t>
    </w:r>
    <w:r>
      <w:rPr>
        <w:rFonts w:ascii="Arial" w:hAnsi="Arial"/>
        <w:color w:val="000000"/>
        <w:sz w:val="20"/>
      </w:rPr>
      <w:t xml:space="preserve">№ </w:t>
    </w:r>
    <w:r w:rsidR="00874449" w:rsidRPr="00874449">
      <w:rPr>
        <w:rFonts w:ascii="Arial" w:hAnsi="Arial"/>
        <w:color w:val="000000"/>
        <w:sz w:val="20"/>
        <w:u w:val="single"/>
      </w:rPr>
      <w:t>150</w:t>
    </w:r>
  </w:p>
  <w:p w:rsidR="00A31435" w:rsidRDefault="00A31435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  <w:r>
      <w:rPr>
        <w:rFonts w:ascii="Arial" w:hAnsi="Arial"/>
        <w:color w:val="000000"/>
        <w:sz w:val="20"/>
      </w:rPr>
      <w:t>г. Саратов</w:t>
    </w:r>
  </w:p>
  <w:p w:rsidR="00A31435" w:rsidRDefault="00A31435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</w:p>
  <w:p w:rsidR="00A31435" w:rsidRDefault="00A314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7A9"/>
    <w:rsid w:val="00055ACE"/>
    <w:rsid w:val="00060AB1"/>
    <w:rsid w:val="000835A1"/>
    <w:rsid w:val="001665B5"/>
    <w:rsid w:val="00170180"/>
    <w:rsid w:val="001F633A"/>
    <w:rsid w:val="00221AE2"/>
    <w:rsid w:val="00264B2C"/>
    <w:rsid w:val="002A19F8"/>
    <w:rsid w:val="002D427A"/>
    <w:rsid w:val="00320218"/>
    <w:rsid w:val="003268FD"/>
    <w:rsid w:val="003D1C1F"/>
    <w:rsid w:val="003F67A9"/>
    <w:rsid w:val="00401191"/>
    <w:rsid w:val="00424AA0"/>
    <w:rsid w:val="00447D58"/>
    <w:rsid w:val="00491619"/>
    <w:rsid w:val="004B5E06"/>
    <w:rsid w:val="004C31FB"/>
    <w:rsid w:val="004F4FA2"/>
    <w:rsid w:val="00537DB7"/>
    <w:rsid w:val="005877E5"/>
    <w:rsid w:val="005A7BCF"/>
    <w:rsid w:val="005B2944"/>
    <w:rsid w:val="005E3711"/>
    <w:rsid w:val="0063520C"/>
    <w:rsid w:val="0065202E"/>
    <w:rsid w:val="00671547"/>
    <w:rsid w:val="006F15AF"/>
    <w:rsid w:val="00726758"/>
    <w:rsid w:val="007508D7"/>
    <w:rsid w:val="00757010"/>
    <w:rsid w:val="007605B8"/>
    <w:rsid w:val="007746BE"/>
    <w:rsid w:val="007B2A31"/>
    <w:rsid w:val="007E4229"/>
    <w:rsid w:val="007E7ED8"/>
    <w:rsid w:val="0081044E"/>
    <w:rsid w:val="00832CD4"/>
    <w:rsid w:val="00874449"/>
    <w:rsid w:val="009245AB"/>
    <w:rsid w:val="009503B8"/>
    <w:rsid w:val="00A31435"/>
    <w:rsid w:val="00AA024C"/>
    <w:rsid w:val="00AC1EAB"/>
    <w:rsid w:val="00AD20BD"/>
    <w:rsid w:val="00B27744"/>
    <w:rsid w:val="00B575A5"/>
    <w:rsid w:val="00BC21DC"/>
    <w:rsid w:val="00C531BB"/>
    <w:rsid w:val="00C63F9B"/>
    <w:rsid w:val="00C779E1"/>
    <w:rsid w:val="00D62E17"/>
    <w:rsid w:val="00DF50CD"/>
    <w:rsid w:val="00E055B1"/>
    <w:rsid w:val="00E91753"/>
    <w:rsid w:val="00E92432"/>
    <w:rsid w:val="00EA3461"/>
    <w:rsid w:val="00F43FB3"/>
    <w:rsid w:val="00F900DC"/>
    <w:rsid w:val="00F92888"/>
    <w:rsid w:val="00F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0CD"/>
    <w:rPr>
      <w:sz w:val="26"/>
    </w:rPr>
  </w:style>
  <w:style w:type="paragraph" w:styleId="4">
    <w:name w:val="heading 4"/>
    <w:basedOn w:val="a"/>
    <w:next w:val="a"/>
    <w:qFormat/>
    <w:rsid w:val="006F15AF"/>
    <w:pPr>
      <w:keepNext/>
      <w:suppressAutoHyphens/>
      <w:ind w:firstLine="709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15A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6F15A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F15AF"/>
  </w:style>
  <w:style w:type="paragraph" w:styleId="a7">
    <w:name w:val="Body Text"/>
    <w:basedOn w:val="a"/>
    <w:rsid w:val="006F15AF"/>
    <w:pPr>
      <w:jc w:val="both"/>
    </w:pPr>
    <w:rPr>
      <w:snapToGrid w:val="0"/>
      <w:sz w:val="28"/>
    </w:rPr>
  </w:style>
  <w:style w:type="paragraph" w:styleId="a8">
    <w:name w:val="Balloon Text"/>
    <w:basedOn w:val="a"/>
    <w:semiHidden/>
    <w:rsid w:val="005A7BCF"/>
    <w:rPr>
      <w:rFonts w:ascii="Tahoma" w:hAnsi="Tahoma" w:cs="Tahoma"/>
      <w:sz w:val="16"/>
      <w:szCs w:val="16"/>
    </w:rPr>
  </w:style>
  <w:style w:type="paragraph" w:customStyle="1" w:styleId="a9">
    <w:name w:val="Название закона"/>
    <w:basedOn w:val="a"/>
    <w:next w:val="a"/>
    <w:rsid w:val="00DF50CD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a">
    <w:name w:val="Текст документа"/>
    <w:basedOn w:val="a"/>
    <w:rsid w:val="00DF50C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b">
    <w:name w:val="Normal (Web)"/>
    <w:basedOn w:val="a"/>
    <w:rsid w:val="005B294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</w:rPr>
  </w:style>
  <w:style w:type="character" w:customStyle="1" w:styleId="a4">
    <w:name w:val="Верхний колонтитул Знак"/>
    <w:basedOn w:val="a0"/>
    <w:link w:val="a3"/>
    <w:rsid w:val="0081044E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rshoygTV\Application%20Data\Microsoft\&#1064;&#1072;&#1073;&#1083;&#1086;&#1085;&#1099;\&#1041;&#1083;&#1072;&#1085;&#1082;%20&#1087;&#1088;&#1080;&#1082;&#1072;&#1079;&#1072;%20&#1052;&#106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МФ.dotx</Template>
  <TotalTime>26</TotalTime>
  <Pages>2</Pages>
  <Words>193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Гершойг</dc:creator>
  <cp:keywords/>
  <cp:lastModifiedBy>Ромаденкин Алексей Сергеевич</cp:lastModifiedBy>
  <cp:revision>13</cp:revision>
  <cp:lastPrinted>2014-10-02T11:05:00Z</cp:lastPrinted>
  <dcterms:created xsi:type="dcterms:W3CDTF">2014-03-05T05:46:00Z</dcterms:created>
  <dcterms:modified xsi:type="dcterms:W3CDTF">2014-10-02T12:53:00Z</dcterms:modified>
</cp:coreProperties>
</file>