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95" w:rsidRPr="00796782" w:rsidRDefault="00236295" w:rsidP="006B17B0">
      <w:pPr>
        <w:ind w:left="5762"/>
        <w:rPr>
          <w:bCs/>
          <w:color w:val="000000"/>
          <w:sz w:val="28"/>
          <w:szCs w:val="28"/>
        </w:rPr>
      </w:pPr>
      <w:bookmarkStart w:id="0" w:name="_GoBack"/>
      <w:bookmarkEnd w:id="0"/>
      <w:r w:rsidRPr="00796782">
        <w:rPr>
          <w:bCs/>
          <w:color w:val="000000"/>
          <w:sz w:val="28"/>
          <w:szCs w:val="28"/>
        </w:rPr>
        <w:t xml:space="preserve">Приложение 4 к Закону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Саратовской области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«Об исполнении </w:t>
      </w:r>
      <w:proofErr w:type="gramStart"/>
      <w:r w:rsidRPr="00796782">
        <w:rPr>
          <w:bCs/>
          <w:color w:val="000000"/>
          <w:sz w:val="28"/>
          <w:szCs w:val="28"/>
        </w:rPr>
        <w:t>областного</w:t>
      </w:r>
      <w:proofErr w:type="gramEnd"/>
      <w:r w:rsidRPr="00796782">
        <w:rPr>
          <w:bCs/>
          <w:color w:val="000000"/>
          <w:sz w:val="28"/>
          <w:szCs w:val="28"/>
        </w:rPr>
        <w:t xml:space="preserve">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>бюджета за 201</w:t>
      </w:r>
      <w:r w:rsidR="000B679C" w:rsidRPr="00A5225F">
        <w:rPr>
          <w:bCs/>
          <w:color w:val="000000"/>
          <w:sz w:val="28"/>
          <w:szCs w:val="28"/>
        </w:rPr>
        <w:t>8</w:t>
      </w:r>
      <w:r w:rsidRPr="00796782">
        <w:rPr>
          <w:bCs/>
          <w:color w:val="000000"/>
          <w:sz w:val="28"/>
          <w:szCs w:val="28"/>
        </w:rPr>
        <w:t xml:space="preserve"> год»</w:t>
      </w:r>
    </w:p>
    <w:p w:rsidR="00236295" w:rsidRPr="00796782" w:rsidRDefault="00236295" w:rsidP="00236295">
      <w:pPr>
        <w:pStyle w:val="aa"/>
        <w:widowControl/>
        <w:ind w:firstLine="0"/>
        <w:rPr>
          <w:szCs w:val="28"/>
        </w:rPr>
      </w:pP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>за 201</w:t>
      </w:r>
      <w:r w:rsidR="000B679C" w:rsidRPr="000B679C">
        <w:rPr>
          <w:b/>
          <w:sz w:val="28"/>
          <w:szCs w:val="28"/>
        </w:rPr>
        <w:t>8</w:t>
      </w:r>
      <w:r w:rsidRPr="00796782">
        <w:rPr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дефицита областного бюджета </w:t>
      </w:r>
    </w:p>
    <w:p w:rsidR="00236295" w:rsidRPr="00C230E0" w:rsidRDefault="00236295" w:rsidP="00236295">
      <w:pPr>
        <w:jc w:val="center"/>
        <w:rPr>
          <w:bCs/>
          <w:sz w:val="28"/>
          <w:szCs w:val="28"/>
        </w:rPr>
      </w:pPr>
    </w:p>
    <w:p w:rsidR="00236295" w:rsidRPr="00796782" w:rsidRDefault="00236295" w:rsidP="00236295">
      <w:pPr>
        <w:ind w:right="-29"/>
        <w:jc w:val="right"/>
        <w:rPr>
          <w:sz w:val="24"/>
          <w:szCs w:val="24"/>
        </w:rPr>
      </w:pPr>
      <w:r w:rsidRPr="00796782">
        <w:rPr>
          <w:sz w:val="24"/>
          <w:szCs w:val="24"/>
        </w:rPr>
        <w:t>(тыс. рублей)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5244"/>
        <w:gridCol w:w="1560"/>
      </w:tblGrid>
      <w:tr w:rsidR="00236295" w:rsidRPr="00796782" w:rsidTr="00050F21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796782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796782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796782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96782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</w:tbl>
    <w:p w:rsidR="00050F21" w:rsidRPr="00050F21" w:rsidRDefault="00050F21">
      <w:pPr>
        <w:rPr>
          <w:sz w:val="2"/>
          <w:szCs w:val="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5244"/>
        <w:gridCol w:w="1560"/>
      </w:tblGrid>
      <w:tr w:rsidR="00236295" w:rsidRPr="00796782" w:rsidTr="00050F21">
        <w:trPr>
          <w:trHeight w:val="99"/>
          <w:tblHeader/>
        </w:trPr>
        <w:tc>
          <w:tcPr>
            <w:tcW w:w="3120" w:type="dxa"/>
            <w:shd w:val="clear" w:color="auto" w:fill="auto"/>
            <w:hideMark/>
          </w:tcPr>
          <w:p w:rsidR="00236295" w:rsidRPr="00796782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79678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  <w:hideMark/>
          </w:tcPr>
          <w:p w:rsidR="00236295" w:rsidRPr="00796782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79678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236295" w:rsidRPr="00796782" w:rsidRDefault="00236295" w:rsidP="00854E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96782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236295" w:rsidRPr="0030569C" w:rsidTr="00050F21">
        <w:trPr>
          <w:trHeight w:val="124"/>
        </w:trPr>
        <w:tc>
          <w:tcPr>
            <w:tcW w:w="3120" w:type="dxa"/>
            <w:shd w:val="clear" w:color="auto" w:fill="auto"/>
          </w:tcPr>
          <w:p w:rsidR="00236295" w:rsidRPr="000F1CE2" w:rsidRDefault="00236295" w:rsidP="00854E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1CE2">
              <w:rPr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0F1CE2" w:rsidRDefault="00236295" w:rsidP="00854E5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F1CE2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</w:t>
            </w:r>
            <w:r w:rsidRPr="000F1CE2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0F1CE2">
              <w:rPr>
                <w:b/>
                <w:bCs/>
                <w:color w:val="000000"/>
                <w:sz w:val="24"/>
                <w:szCs w:val="24"/>
              </w:rPr>
              <w:t>фицитов бюджетов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F1CE2" w:rsidRDefault="000F1CE2" w:rsidP="00854E5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F1CE2">
              <w:rPr>
                <w:b/>
                <w:bCs/>
                <w:color w:val="000000"/>
                <w:sz w:val="24"/>
                <w:szCs w:val="24"/>
              </w:rPr>
              <w:t>-5650322,</w:t>
            </w:r>
            <w:r w:rsidR="00555ECD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F1CE2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1CE2">
              <w:rPr>
                <w:b/>
                <w:color w:val="000000"/>
                <w:sz w:val="24"/>
                <w:szCs w:val="24"/>
              </w:rPr>
              <w:t>005 01 02 00 00 00 0000 000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0F1CE2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F1CE2">
              <w:rPr>
                <w:b/>
                <w:color w:val="000000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F1CE2" w:rsidRDefault="000F1CE2" w:rsidP="00854E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F1CE2">
              <w:rPr>
                <w:b/>
                <w:color w:val="000000"/>
                <w:sz w:val="24"/>
                <w:szCs w:val="24"/>
              </w:rPr>
              <w:t>-1120844,1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E203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005 01 02 00 00 00 0000 700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0E203F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E203F" w:rsidRDefault="000E203F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13028126,5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E203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005 01 02 00 00 00 0000 800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C230E0" w:rsidRDefault="00236295" w:rsidP="00854E5C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C230E0">
              <w:rPr>
                <w:color w:val="000000"/>
                <w:spacing w:val="-8"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E203F" w:rsidRDefault="000E203F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-14148970,6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E203F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203F">
              <w:rPr>
                <w:b/>
                <w:color w:val="000000"/>
                <w:sz w:val="24"/>
                <w:szCs w:val="24"/>
              </w:rPr>
              <w:t>005 01 03 00 00 00 0000 000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0E203F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E203F">
              <w:rPr>
                <w:b/>
                <w:color w:val="000000"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E203F" w:rsidRDefault="000E203F" w:rsidP="00854E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E203F">
              <w:rPr>
                <w:b/>
                <w:color w:val="000000"/>
                <w:sz w:val="24"/>
                <w:szCs w:val="24"/>
              </w:rPr>
              <w:t>-1251574,</w:t>
            </w:r>
            <w:r w:rsidR="00555ECD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E203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005 01 03 01 00 00 0000 700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0E203F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Получение бюджетных кредитов от других бюджетов бюджетной системы Российской Ф</w:t>
            </w:r>
            <w:r w:rsidRPr="000E203F">
              <w:rPr>
                <w:color w:val="000000"/>
                <w:sz w:val="24"/>
                <w:szCs w:val="24"/>
              </w:rPr>
              <w:t>е</w:t>
            </w:r>
            <w:r w:rsidRPr="000E203F">
              <w:rPr>
                <w:color w:val="000000"/>
                <w:sz w:val="24"/>
                <w:szCs w:val="24"/>
              </w:rPr>
              <w:t>дерации в валюте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E203F" w:rsidRDefault="000E203F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5800000,0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0E203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005 01 03 01 00 00 0000 800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C230E0" w:rsidRDefault="00236295" w:rsidP="00854E5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C230E0">
              <w:rPr>
                <w:color w:val="000000"/>
                <w:spacing w:val="-4"/>
                <w:sz w:val="24"/>
                <w:szCs w:val="24"/>
              </w:rPr>
              <w:t>Погашение бюджетных кредитов, полученных от других бюджетов бюджетной системы Росси</w:t>
            </w:r>
            <w:r w:rsidRPr="00C230E0">
              <w:rPr>
                <w:color w:val="000000"/>
                <w:spacing w:val="-4"/>
                <w:sz w:val="24"/>
                <w:szCs w:val="24"/>
              </w:rPr>
              <w:t>й</w:t>
            </w:r>
            <w:r w:rsidRPr="00C230E0">
              <w:rPr>
                <w:color w:val="000000"/>
                <w:spacing w:val="-4"/>
                <w:sz w:val="24"/>
                <w:szCs w:val="24"/>
              </w:rPr>
              <w:t xml:space="preserve">ской Федерации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0E203F" w:rsidRDefault="000E203F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0E203F">
              <w:rPr>
                <w:color w:val="000000"/>
                <w:sz w:val="24"/>
                <w:szCs w:val="24"/>
              </w:rPr>
              <w:t>-7051574,</w:t>
            </w:r>
            <w:r w:rsidR="00555ECD">
              <w:rPr>
                <w:color w:val="000000"/>
                <w:sz w:val="24"/>
                <w:szCs w:val="24"/>
              </w:rPr>
              <w:t>4</w:t>
            </w:r>
          </w:p>
        </w:tc>
      </w:tr>
      <w:tr w:rsidR="00236295" w:rsidRPr="002819F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2819FC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819FC">
              <w:rPr>
                <w:b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2819FC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2819FC">
              <w:rPr>
                <w:b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2819FC" w:rsidRDefault="002819FC" w:rsidP="00854E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2819FC">
              <w:rPr>
                <w:b/>
                <w:color w:val="000000"/>
                <w:sz w:val="24"/>
                <w:szCs w:val="24"/>
              </w:rPr>
              <w:t>-3252138,0</w:t>
            </w:r>
          </w:p>
        </w:tc>
      </w:tr>
      <w:tr w:rsidR="002819FC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819FC" w:rsidRPr="00FC66FF" w:rsidRDefault="002819FC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>000 01 06 00 00 00 0000 000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819FC" w:rsidRPr="00FC66FF" w:rsidRDefault="002819FC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 xml:space="preserve">Иные источники </w:t>
            </w:r>
            <w:proofErr w:type="gramStart"/>
            <w:r w:rsidRPr="00FC66FF">
              <w:rPr>
                <w:b/>
                <w:color w:val="000000"/>
                <w:sz w:val="24"/>
                <w:szCs w:val="24"/>
              </w:rPr>
              <w:t>внутреннего</w:t>
            </w:r>
            <w:proofErr w:type="gramEnd"/>
            <w:r w:rsidRPr="00FC66F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66FF">
              <w:rPr>
                <w:b/>
                <w:color w:val="000000"/>
                <w:sz w:val="24"/>
                <w:szCs w:val="24"/>
              </w:rPr>
              <w:t>финансирв</w:t>
            </w:r>
            <w:r w:rsidRPr="00FC66FF">
              <w:rPr>
                <w:b/>
                <w:color w:val="000000"/>
                <w:sz w:val="24"/>
                <w:szCs w:val="24"/>
              </w:rPr>
              <w:t>о</w:t>
            </w:r>
            <w:r w:rsidRPr="00FC66FF">
              <w:rPr>
                <w:b/>
                <w:color w:val="000000"/>
                <w:sz w:val="24"/>
                <w:szCs w:val="24"/>
              </w:rPr>
              <w:t>ания</w:t>
            </w:r>
            <w:proofErr w:type="spellEnd"/>
            <w:r w:rsidRPr="00FC66FF">
              <w:rPr>
                <w:b/>
                <w:color w:val="000000"/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819FC" w:rsidRPr="00FC66FF" w:rsidRDefault="002819FC" w:rsidP="00854E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>-25765,8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FC66FF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>005 01 06 05 00 00 0000 000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FC66FF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>Бюджетные кредиты, предоставленные вну</w:t>
            </w:r>
            <w:r w:rsidRPr="00FC66FF">
              <w:rPr>
                <w:b/>
                <w:color w:val="000000"/>
                <w:sz w:val="24"/>
                <w:szCs w:val="24"/>
              </w:rPr>
              <w:t>т</w:t>
            </w:r>
            <w:r w:rsidRPr="00FC66FF">
              <w:rPr>
                <w:b/>
                <w:color w:val="000000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FC66FF" w:rsidRDefault="002819FC" w:rsidP="00854E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C66FF">
              <w:rPr>
                <w:b/>
                <w:color w:val="000000"/>
                <w:sz w:val="24"/>
                <w:szCs w:val="24"/>
              </w:rPr>
              <w:t>-25765,8</w:t>
            </w:r>
          </w:p>
        </w:tc>
      </w:tr>
      <w:tr w:rsidR="00236295" w:rsidRPr="0030569C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FC66F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>005 01 06 05 00 00 0000 600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FC66FF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FC66FF" w:rsidRDefault="002819FC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>401219,0</w:t>
            </w:r>
          </w:p>
        </w:tc>
      </w:tr>
      <w:tr w:rsidR="00236295" w:rsidRPr="007921D9" w:rsidTr="00050F2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FC66FF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>005 01 06 05 00 00 0000 500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FC66FF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36295" w:rsidRPr="00FC66FF" w:rsidRDefault="002819FC" w:rsidP="00854E5C">
            <w:pPr>
              <w:jc w:val="right"/>
              <w:rPr>
                <w:color w:val="000000"/>
                <w:sz w:val="24"/>
                <w:szCs w:val="24"/>
              </w:rPr>
            </w:pPr>
            <w:r w:rsidRPr="00FC66FF">
              <w:rPr>
                <w:color w:val="000000"/>
                <w:sz w:val="24"/>
                <w:szCs w:val="24"/>
              </w:rPr>
              <w:t>-426984,8</w:t>
            </w:r>
          </w:p>
        </w:tc>
      </w:tr>
    </w:tbl>
    <w:p w:rsidR="0061485A" w:rsidRDefault="0061485A" w:rsidP="001F693C">
      <w:pPr>
        <w:rPr>
          <w:b/>
          <w:bCs/>
          <w:color w:val="000000"/>
        </w:rPr>
      </w:pPr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99F" w:rsidRDefault="00A6399F">
      <w:r>
        <w:separator/>
      </w:r>
    </w:p>
  </w:endnote>
  <w:endnote w:type="continuationSeparator" w:id="0">
    <w:p w:rsidR="00A6399F" w:rsidRDefault="00A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99F" w:rsidRDefault="00A6399F">
      <w:r>
        <w:separator/>
      </w:r>
    </w:p>
  </w:footnote>
  <w:footnote w:type="continuationSeparator" w:id="0">
    <w:p w:rsidR="00A6399F" w:rsidRDefault="00A63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Default="00A6399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399F" w:rsidRDefault="00A639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Pr="009452BA" w:rsidRDefault="00A6399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DF0921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A6399F" w:rsidRDefault="00A639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3766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16852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3C95"/>
    <w:rsid w:val="00CD4ED5"/>
    <w:rsid w:val="00CD793B"/>
    <w:rsid w:val="00CE03B3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0921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6547B-62AD-4927-88B5-D57C53D3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1814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2019-04-29T13:53:00Z</cp:lastPrinted>
  <dcterms:created xsi:type="dcterms:W3CDTF">2019-04-30T14:17:00Z</dcterms:created>
  <dcterms:modified xsi:type="dcterms:W3CDTF">2019-04-30T14:17:00Z</dcterms:modified>
</cp:coreProperties>
</file>