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1C0040" w:rsidRDefault="00FF40F4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4"/>
        </w:rPr>
      </w:pPr>
      <w:r w:rsidRPr="001C0040">
        <w:rPr>
          <w:rFonts w:ascii="Times New Roman" w:hAnsi="Times New Roman" w:cs="Times New Roman"/>
          <w:sz w:val="28"/>
          <w:szCs w:val="24"/>
        </w:rPr>
        <w:t>Приложение 5 к Закону Саратовской о</w:t>
      </w:r>
      <w:r w:rsidRPr="001C0040">
        <w:rPr>
          <w:rFonts w:ascii="Times New Roman" w:hAnsi="Times New Roman" w:cs="Times New Roman"/>
          <w:sz w:val="28"/>
          <w:szCs w:val="24"/>
        </w:rPr>
        <w:t>б</w:t>
      </w:r>
      <w:r w:rsidRPr="001C0040">
        <w:rPr>
          <w:rFonts w:ascii="Times New Roman" w:hAnsi="Times New Roman" w:cs="Times New Roman"/>
          <w:sz w:val="28"/>
          <w:szCs w:val="24"/>
        </w:rPr>
        <w:t>ласти «Об исполнении бюджета Терр</w:t>
      </w:r>
      <w:r w:rsidRPr="001C0040">
        <w:rPr>
          <w:rFonts w:ascii="Times New Roman" w:hAnsi="Times New Roman" w:cs="Times New Roman"/>
          <w:sz w:val="28"/>
          <w:szCs w:val="24"/>
        </w:rPr>
        <w:t>и</w:t>
      </w:r>
      <w:r w:rsidRPr="001C0040">
        <w:rPr>
          <w:rFonts w:ascii="Times New Roman" w:hAnsi="Times New Roman" w:cs="Times New Roman"/>
          <w:sz w:val="28"/>
          <w:szCs w:val="24"/>
        </w:rPr>
        <w:t>ториального фонда обязательного мед</w:t>
      </w:r>
      <w:r w:rsidRPr="001C0040">
        <w:rPr>
          <w:rFonts w:ascii="Times New Roman" w:hAnsi="Times New Roman" w:cs="Times New Roman"/>
          <w:sz w:val="28"/>
          <w:szCs w:val="24"/>
        </w:rPr>
        <w:t>и</w:t>
      </w:r>
      <w:r w:rsidRPr="001C0040">
        <w:rPr>
          <w:rFonts w:ascii="Times New Roman" w:hAnsi="Times New Roman" w:cs="Times New Roman"/>
          <w:sz w:val="28"/>
          <w:szCs w:val="24"/>
        </w:rPr>
        <w:t>цинского страхования Саратовской обл</w:t>
      </w:r>
      <w:r w:rsidRPr="001C0040">
        <w:rPr>
          <w:rFonts w:ascii="Times New Roman" w:hAnsi="Times New Roman" w:cs="Times New Roman"/>
          <w:sz w:val="28"/>
          <w:szCs w:val="24"/>
        </w:rPr>
        <w:t>а</w:t>
      </w:r>
      <w:r w:rsidRPr="001C0040">
        <w:rPr>
          <w:rFonts w:ascii="Times New Roman" w:hAnsi="Times New Roman" w:cs="Times New Roman"/>
          <w:sz w:val="28"/>
          <w:szCs w:val="24"/>
        </w:rPr>
        <w:t>сти за 201</w:t>
      </w:r>
      <w:r w:rsidR="00CD653A" w:rsidRPr="001C0040">
        <w:rPr>
          <w:rFonts w:ascii="Times New Roman" w:hAnsi="Times New Roman" w:cs="Times New Roman"/>
          <w:sz w:val="28"/>
          <w:szCs w:val="24"/>
        </w:rPr>
        <w:t>8</w:t>
      </w:r>
      <w:r w:rsidRPr="001C0040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055BB4" w:rsidRPr="001C0040" w:rsidRDefault="00055BB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53A" w:rsidRPr="001C0040" w:rsidRDefault="00CD653A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1C0040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C0040">
        <w:rPr>
          <w:rFonts w:ascii="Times New Roman" w:hAnsi="Times New Roman" w:cs="Times New Roman"/>
          <w:b/>
          <w:bCs/>
          <w:sz w:val="28"/>
          <w:szCs w:val="24"/>
        </w:rPr>
        <w:t xml:space="preserve">Источники </w:t>
      </w:r>
      <w:proofErr w:type="gramStart"/>
      <w:r w:rsidRPr="001C0040">
        <w:rPr>
          <w:rFonts w:ascii="Times New Roman" w:hAnsi="Times New Roman" w:cs="Times New Roman"/>
          <w:b/>
          <w:bCs/>
          <w:sz w:val="28"/>
          <w:szCs w:val="24"/>
        </w:rPr>
        <w:t>финансирования дефицита бюджета</w:t>
      </w:r>
      <w:r w:rsidRPr="001C0040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</w:t>
      </w:r>
      <w:r w:rsidRPr="001C0040">
        <w:rPr>
          <w:rFonts w:ascii="Times New Roman" w:hAnsi="Times New Roman" w:cs="Times New Roman"/>
          <w:b/>
          <w:bCs/>
          <w:sz w:val="28"/>
          <w:szCs w:val="24"/>
        </w:rPr>
        <w:br/>
        <w:t>страхования Саратовской области</w:t>
      </w:r>
      <w:proofErr w:type="gramEnd"/>
      <w:r w:rsidRPr="001C0040">
        <w:rPr>
          <w:rFonts w:ascii="Times New Roman" w:hAnsi="Times New Roman" w:cs="Times New Roman"/>
          <w:b/>
          <w:bCs/>
          <w:sz w:val="28"/>
          <w:szCs w:val="24"/>
        </w:rPr>
        <w:t xml:space="preserve"> за 201</w:t>
      </w:r>
      <w:r w:rsidR="00CD653A" w:rsidRPr="001C0040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1C0040">
        <w:rPr>
          <w:rFonts w:ascii="Times New Roman" w:hAnsi="Times New Roman" w:cs="Times New Roman"/>
          <w:b/>
          <w:bCs/>
          <w:sz w:val="28"/>
          <w:szCs w:val="24"/>
        </w:rPr>
        <w:t xml:space="preserve"> год </w:t>
      </w:r>
    </w:p>
    <w:p w:rsidR="00296D4E" w:rsidRPr="003D4A2F" w:rsidRDefault="00296D4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1701"/>
        <w:gridCol w:w="1134"/>
        <w:gridCol w:w="1276"/>
        <w:gridCol w:w="1275"/>
      </w:tblGrid>
      <w:tr w:rsidR="00314343" w:rsidRPr="003D4A2F" w:rsidTr="00612AA1">
        <w:trPr>
          <w:trHeight w:val="1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финансирования дефицита бюджета</w:t>
            </w:r>
          </w:p>
        </w:tc>
        <w:tc>
          <w:tcPr>
            <w:tcW w:w="5245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ния дефицита бюджета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314343" w:rsidRPr="003D4A2F" w:rsidTr="00612AA1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3D4A2F" w:rsidRDefault="00314343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</w:t>
            </w:r>
            <w:proofErr w:type="spellStart"/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адми-нистр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  <w:proofErr w:type="spellEnd"/>
            <w:proofErr w:type="gram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та бю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3D4A2F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группы, по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группы, </w:t>
            </w:r>
            <w:proofErr w:type="spell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тьии</w:t>
            </w:r>
            <w:proofErr w:type="spell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сточн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 финанс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рования д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фицитов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вида источников ф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нансирования деф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цитов бюджетов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ED301E" w:rsidRPr="003D4A2F" w:rsidTr="00612AA1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подвид исто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ников фина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сиров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фицитов бюдж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ческая гру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вида 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точников финанс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proofErr w:type="gramEnd"/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822" w:rsidRPr="003D4A2F" w:rsidTr="00612AA1">
        <w:trPr>
          <w:trHeight w:val="316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3D4A2F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3105" w:rsidRPr="003D4A2F" w:rsidTr="00612AA1">
        <w:trPr>
          <w:trHeight w:val="489"/>
        </w:trPr>
        <w:tc>
          <w:tcPr>
            <w:tcW w:w="31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01 00 00 00 00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D50080" w:rsidP="00B72D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33 207,</w:t>
            </w:r>
            <w:r w:rsidR="00B72D9F" w:rsidRPr="003D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3105" w:rsidRPr="003D4A2F" w:rsidTr="00612AA1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01 05 00 00 00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D50080" w:rsidP="00B72D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33 207,</w:t>
            </w:r>
            <w:r w:rsidR="00B72D9F" w:rsidRPr="003D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3105" w:rsidRPr="003D4A2F" w:rsidTr="00612AA1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3D4A2F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3D4A2F" w:rsidRDefault="00C60DAD" w:rsidP="00D5008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D50080" w:rsidRPr="003D4A2F">
              <w:rPr>
                <w:rFonts w:ascii="Times New Roman" w:hAnsi="Times New Roman" w:cs="Times New Roman"/>
                <w:sz w:val="24"/>
                <w:szCs w:val="24"/>
              </w:rPr>
              <w:t>22 297,4</w:t>
            </w:r>
          </w:p>
        </w:tc>
      </w:tr>
      <w:tr w:rsidR="00D63105" w:rsidRPr="003D4A2F" w:rsidTr="00612AA1">
        <w:trPr>
          <w:trHeight w:val="759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3D4A2F" w:rsidRDefault="00BE07FE" w:rsidP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территориальных фондов обязательного м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  <w:proofErr w:type="gram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D50080" w:rsidP="00C60DA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-22 297,4</w:t>
            </w:r>
          </w:p>
        </w:tc>
      </w:tr>
      <w:tr w:rsidR="00D63105" w:rsidRPr="003D4A2F" w:rsidTr="00612AA1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3D4A2F" w:rsidRDefault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72D9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55 504,7</w:t>
            </w:r>
          </w:p>
        </w:tc>
      </w:tr>
      <w:tr w:rsidR="00D63105" w:rsidRPr="003D4A2F" w:rsidTr="00612AA1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3D4A2F" w:rsidRDefault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территориальных фондов обязательного м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  <w:proofErr w:type="gramEnd"/>
            <w:r w:rsidRPr="003D4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01 05 02 01 09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3D4A2F" w:rsidRDefault="00B72D9F" w:rsidP="00842E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A2F">
              <w:rPr>
                <w:rFonts w:ascii="Times New Roman" w:hAnsi="Times New Roman" w:cs="Times New Roman"/>
                <w:sz w:val="24"/>
                <w:szCs w:val="24"/>
              </w:rPr>
              <w:t>55 504,7</w:t>
            </w:r>
          </w:p>
        </w:tc>
      </w:tr>
    </w:tbl>
    <w:p w:rsidR="00FF40F4" w:rsidRPr="003D4A2F" w:rsidRDefault="00FF40F4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7FE" w:rsidRPr="00BE07FE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E07FE" w:rsidRPr="00BE07FE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BBB" w:rsidRDefault="006D5BBB" w:rsidP="0073084E">
      <w:pPr>
        <w:spacing w:after="0" w:line="240" w:lineRule="auto"/>
      </w:pPr>
      <w:r>
        <w:separator/>
      </w:r>
    </w:p>
  </w:endnote>
  <w:endnote w:type="continuationSeparator" w:id="0">
    <w:p w:rsidR="006D5BBB" w:rsidRDefault="006D5BB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BBB" w:rsidRDefault="006D5BBB" w:rsidP="0073084E">
      <w:pPr>
        <w:spacing w:after="0" w:line="240" w:lineRule="auto"/>
      </w:pPr>
      <w:r>
        <w:separator/>
      </w:r>
    </w:p>
  </w:footnote>
  <w:footnote w:type="continuationSeparator" w:id="0">
    <w:p w:rsidR="006D5BBB" w:rsidRDefault="006D5BB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A2F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69A98-528D-43D2-870D-B9F5E7F6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4</cp:revision>
  <cp:lastPrinted>2019-03-06T11:29:00Z</cp:lastPrinted>
  <dcterms:created xsi:type="dcterms:W3CDTF">2019-03-06T12:58:00Z</dcterms:created>
  <dcterms:modified xsi:type="dcterms:W3CDTF">2019-03-06T13:01:00Z</dcterms:modified>
</cp:coreProperties>
</file>