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40F4" w:rsidRPr="009C6838" w:rsidRDefault="00FF40F4" w:rsidP="00FF40F4">
      <w:pPr>
        <w:autoSpaceDE w:val="0"/>
        <w:autoSpaceDN w:val="0"/>
        <w:adjustRightInd w:val="0"/>
        <w:spacing w:after="0" w:line="240" w:lineRule="auto"/>
        <w:ind w:left="4678"/>
        <w:jc w:val="both"/>
        <w:rPr>
          <w:rFonts w:ascii="Times New Roman" w:hAnsi="Times New Roman" w:cs="Times New Roman"/>
          <w:sz w:val="28"/>
          <w:szCs w:val="24"/>
        </w:rPr>
      </w:pPr>
      <w:r w:rsidRPr="009C6838">
        <w:rPr>
          <w:rFonts w:ascii="Times New Roman" w:hAnsi="Times New Roman" w:cs="Times New Roman"/>
          <w:sz w:val="28"/>
          <w:szCs w:val="24"/>
        </w:rPr>
        <w:t>Приложение 1 к Закону Саратовской области «Об исполнении бюджета Территориального фонда обязательн</w:t>
      </w:r>
      <w:r w:rsidRPr="009C6838">
        <w:rPr>
          <w:rFonts w:ascii="Times New Roman" w:hAnsi="Times New Roman" w:cs="Times New Roman"/>
          <w:sz w:val="28"/>
          <w:szCs w:val="24"/>
        </w:rPr>
        <w:t>о</w:t>
      </w:r>
      <w:r w:rsidRPr="009C6838">
        <w:rPr>
          <w:rFonts w:ascii="Times New Roman" w:hAnsi="Times New Roman" w:cs="Times New Roman"/>
          <w:sz w:val="28"/>
          <w:szCs w:val="24"/>
        </w:rPr>
        <w:t>го медицинского страхования Сар</w:t>
      </w:r>
      <w:r w:rsidRPr="009C6838">
        <w:rPr>
          <w:rFonts w:ascii="Times New Roman" w:hAnsi="Times New Roman" w:cs="Times New Roman"/>
          <w:sz w:val="28"/>
          <w:szCs w:val="24"/>
        </w:rPr>
        <w:t>а</w:t>
      </w:r>
      <w:r w:rsidRPr="009C6838">
        <w:rPr>
          <w:rFonts w:ascii="Times New Roman" w:hAnsi="Times New Roman" w:cs="Times New Roman"/>
          <w:sz w:val="28"/>
          <w:szCs w:val="24"/>
        </w:rPr>
        <w:t>товской области за 201</w:t>
      </w:r>
      <w:r w:rsidR="00CD271C" w:rsidRPr="009C6838">
        <w:rPr>
          <w:rFonts w:ascii="Times New Roman" w:hAnsi="Times New Roman" w:cs="Times New Roman"/>
          <w:sz w:val="28"/>
          <w:szCs w:val="24"/>
        </w:rPr>
        <w:t>8</w:t>
      </w:r>
      <w:r w:rsidR="00DA263D" w:rsidRPr="009C6838">
        <w:rPr>
          <w:rFonts w:ascii="Times New Roman" w:hAnsi="Times New Roman" w:cs="Times New Roman"/>
          <w:sz w:val="28"/>
          <w:szCs w:val="24"/>
        </w:rPr>
        <w:t xml:space="preserve"> </w:t>
      </w:r>
      <w:r w:rsidRPr="009C6838">
        <w:rPr>
          <w:rFonts w:ascii="Times New Roman" w:hAnsi="Times New Roman" w:cs="Times New Roman"/>
          <w:sz w:val="28"/>
          <w:szCs w:val="24"/>
        </w:rPr>
        <w:t>год»</w:t>
      </w:r>
    </w:p>
    <w:p w:rsidR="00FF40F4" w:rsidRPr="009C6838" w:rsidRDefault="00FF40F4" w:rsidP="00FF40F4">
      <w:pPr>
        <w:autoSpaceDE w:val="0"/>
        <w:autoSpaceDN w:val="0"/>
        <w:adjustRightInd w:val="0"/>
        <w:spacing w:after="0" w:line="240" w:lineRule="auto"/>
        <w:ind w:right="-518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</w:p>
    <w:p w:rsidR="00FF40F4" w:rsidRPr="009C6838" w:rsidRDefault="00FF40F4" w:rsidP="00FF40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  <w:r w:rsidRPr="009C6838">
        <w:rPr>
          <w:rFonts w:ascii="Times New Roman" w:hAnsi="Times New Roman" w:cs="Times New Roman"/>
          <w:b/>
          <w:bCs/>
          <w:sz w:val="28"/>
          <w:szCs w:val="24"/>
        </w:rPr>
        <w:t>Доходы бюджета Территориального фонда обязательного</w:t>
      </w:r>
      <w:r w:rsidRPr="009C6838">
        <w:rPr>
          <w:rFonts w:ascii="Times New Roman" w:hAnsi="Times New Roman" w:cs="Times New Roman"/>
          <w:b/>
          <w:bCs/>
          <w:sz w:val="28"/>
          <w:szCs w:val="24"/>
        </w:rPr>
        <w:br/>
        <w:t>медицинского страхования Саратовской области за 201</w:t>
      </w:r>
      <w:r w:rsidR="001021E9" w:rsidRPr="009C6838">
        <w:rPr>
          <w:rFonts w:ascii="Times New Roman" w:hAnsi="Times New Roman" w:cs="Times New Roman"/>
          <w:b/>
          <w:bCs/>
          <w:sz w:val="28"/>
          <w:szCs w:val="24"/>
        </w:rPr>
        <w:t>8</w:t>
      </w:r>
      <w:r w:rsidRPr="009C6838">
        <w:rPr>
          <w:rFonts w:ascii="Times New Roman" w:hAnsi="Times New Roman" w:cs="Times New Roman"/>
          <w:b/>
          <w:bCs/>
          <w:sz w:val="28"/>
          <w:szCs w:val="24"/>
        </w:rPr>
        <w:t xml:space="preserve"> год</w:t>
      </w:r>
    </w:p>
    <w:p w:rsidR="00FF40F4" w:rsidRPr="00DA1B56" w:rsidRDefault="00FF40F4" w:rsidP="00FF40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9639" w:type="dxa"/>
        <w:tblInd w:w="113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828"/>
        <w:gridCol w:w="819"/>
        <w:gridCol w:w="1559"/>
        <w:gridCol w:w="967"/>
        <w:gridCol w:w="1050"/>
        <w:gridCol w:w="1416"/>
      </w:tblGrid>
      <w:tr w:rsidR="00FF40F4" w:rsidRPr="00DA1B56" w:rsidTr="009C6838">
        <w:trPr>
          <w:trHeight w:val="1"/>
        </w:trPr>
        <w:tc>
          <w:tcPr>
            <w:tcW w:w="382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FF40F4" w:rsidRPr="00DA1B56" w:rsidRDefault="00FF40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A1B56">
              <w:rPr>
                <w:rFonts w:ascii="Times New Roman" w:hAnsi="Times New Roman" w:cs="Times New Roman"/>
                <w:sz w:val="24"/>
                <w:szCs w:val="24"/>
              </w:rPr>
              <w:t>Наименование дохода</w:t>
            </w:r>
          </w:p>
        </w:tc>
        <w:tc>
          <w:tcPr>
            <w:tcW w:w="4395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FF40F4" w:rsidRPr="00DA1B56" w:rsidRDefault="00FF40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A1B56">
              <w:rPr>
                <w:rFonts w:ascii="Times New Roman" w:hAnsi="Times New Roman" w:cs="Times New Roman"/>
                <w:sz w:val="24"/>
                <w:szCs w:val="24"/>
              </w:rPr>
              <w:t>Код классификации доходов бюджетов</w:t>
            </w:r>
          </w:p>
        </w:tc>
        <w:tc>
          <w:tcPr>
            <w:tcW w:w="1416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F40F4" w:rsidRPr="00DA1B56" w:rsidRDefault="00FF40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1B56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  <w:p w:rsidR="00FF40F4" w:rsidRPr="00DA1B56" w:rsidRDefault="00FF40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A1B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proofErr w:type="gramStart"/>
            <w:r w:rsidRPr="00DA1B56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End"/>
            <w:r w:rsidRPr="00DA1B56">
              <w:rPr>
                <w:rFonts w:ascii="Times New Roman" w:hAnsi="Times New Roman" w:cs="Times New Roman"/>
                <w:sz w:val="24"/>
                <w:szCs w:val="24"/>
              </w:rPr>
              <w:t>. руб.)</w:t>
            </w:r>
          </w:p>
        </w:tc>
      </w:tr>
      <w:tr w:rsidR="000D5403" w:rsidRPr="00DA1B56" w:rsidTr="009C6838">
        <w:trPr>
          <w:trHeight w:val="1"/>
        </w:trPr>
        <w:tc>
          <w:tcPr>
            <w:tcW w:w="382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0D5403" w:rsidRPr="00DA1B56" w:rsidRDefault="000D54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19" w:type="dxa"/>
            <w:vMerge w:val="restart"/>
            <w:tcBorders>
              <w:top w:val="single" w:sz="3" w:space="0" w:color="000000"/>
              <w:left w:val="single" w:sz="3" w:space="0" w:color="000000"/>
              <w:right w:val="nil"/>
            </w:tcBorders>
            <w:shd w:val="clear" w:color="000000" w:fill="FFFFFF"/>
          </w:tcPr>
          <w:p w:rsidR="000D5403" w:rsidRPr="00DA1B56" w:rsidRDefault="000D5403" w:rsidP="00296D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1B56">
              <w:rPr>
                <w:rFonts w:ascii="Times New Roman" w:hAnsi="Times New Roman" w:cs="Times New Roman"/>
                <w:sz w:val="24"/>
                <w:szCs w:val="24"/>
              </w:rPr>
              <w:t>гла</w:t>
            </w:r>
            <w:r w:rsidRPr="00DA1B56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DA1B56">
              <w:rPr>
                <w:rFonts w:ascii="Times New Roman" w:hAnsi="Times New Roman" w:cs="Times New Roman"/>
                <w:sz w:val="24"/>
                <w:szCs w:val="24"/>
              </w:rPr>
              <w:t xml:space="preserve">ного </w:t>
            </w:r>
            <w:proofErr w:type="spellStart"/>
            <w:proofErr w:type="gramStart"/>
            <w:r w:rsidRPr="00DA1B56">
              <w:rPr>
                <w:rFonts w:ascii="Times New Roman" w:hAnsi="Times New Roman" w:cs="Times New Roman"/>
                <w:sz w:val="24"/>
                <w:szCs w:val="24"/>
              </w:rPr>
              <w:t>адм</w:t>
            </w:r>
            <w:r w:rsidRPr="00DA1B5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A1B56">
              <w:rPr>
                <w:rFonts w:ascii="Times New Roman" w:hAnsi="Times New Roman" w:cs="Times New Roman"/>
                <w:sz w:val="24"/>
                <w:szCs w:val="24"/>
              </w:rPr>
              <w:t>нист-ратора</w:t>
            </w:r>
            <w:proofErr w:type="spellEnd"/>
            <w:proofErr w:type="gramEnd"/>
            <w:r w:rsidRPr="00DA1B56">
              <w:rPr>
                <w:rFonts w:ascii="Times New Roman" w:hAnsi="Times New Roman" w:cs="Times New Roman"/>
                <w:sz w:val="24"/>
                <w:szCs w:val="24"/>
              </w:rPr>
              <w:t xml:space="preserve"> дох</w:t>
            </w:r>
            <w:r w:rsidRPr="00DA1B5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A1B56">
              <w:rPr>
                <w:rFonts w:ascii="Times New Roman" w:hAnsi="Times New Roman" w:cs="Times New Roman"/>
                <w:sz w:val="24"/>
                <w:szCs w:val="24"/>
              </w:rPr>
              <w:t>дов бю</w:t>
            </w:r>
            <w:r w:rsidRPr="00DA1B56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DA1B56">
              <w:rPr>
                <w:rFonts w:ascii="Times New Roman" w:hAnsi="Times New Roman" w:cs="Times New Roman"/>
                <w:sz w:val="24"/>
                <w:szCs w:val="24"/>
              </w:rPr>
              <w:t>жета</w:t>
            </w:r>
          </w:p>
        </w:tc>
        <w:tc>
          <w:tcPr>
            <w:tcW w:w="1559" w:type="dxa"/>
            <w:vMerge w:val="restart"/>
            <w:tcBorders>
              <w:top w:val="single" w:sz="3" w:space="0" w:color="000000"/>
              <w:left w:val="single" w:sz="3" w:space="0" w:color="000000"/>
              <w:right w:val="nil"/>
            </w:tcBorders>
            <w:shd w:val="clear" w:color="000000" w:fill="FFFFFF"/>
          </w:tcPr>
          <w:p w:rsidR="000D5403" w:rsidRPr="00DA1B56" w:rsidRDefault="000D5403" w:rsidP="00296D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1B56">
              <w:rPr>
                <w:rFonts w:ascii="Times New Roman" w:hAnsi="Times New Roman" w:cs="Times New Roman"/>
                <w:sz w:val="24"/>
                <w:szCs w:val="24"/>
              </w:rPr>
              <w:t>вида доходов бюджетов</w:t>
            </w:r>
          </w:p>
        </w:tc>
        <w:tc>
          <w:tcPr>
            <w:tcW w:w="2017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0D5403" w:rsidRPr="00DA1B56" w:rsidRDefault="000D5403" w:rsidP="000D54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1B56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подвида доходов бюджетов</w:t>
            </w:r>
          </w:p>
        </w:tc>
        <w:tc>
          <w:tcPr>
            <w:tcW w:w="1416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0D5403" w:rsidRPr="00DA1B56" w:rsidRDefault="000D54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5403" w:rsidRPr="00DA1B56" w:rsidTr="009C6838">
        <w:trPr>
          <w:trHeight w:val="1"/>
        </w:trPr>
        <w:tc>
          <w:tcPr>
            <w:tcW w:w="382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0D5403" w:rsidRPr="00DA1B56" w:rsidRDefault="000D54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9" w:type="dxa"/>
            <w:vMerge/>
            <w:tcBorders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0D5403" w:rsidRPr="00DA1B56" w:rsidRDefault="000D54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0D5403" w:rsidRPr="00DA1B56" w:rsidRDefault="000D54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0D5403" w:rsidRPr="00DA1B56" w:rsidRDefault="000D5403" w:rsidP="002C44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1B56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группа подвида доходов </w:t>
            </w:r>
            <w:proofErr w:type="spellStart"/>
            <w:proofErr w:type="gramStart"/>
            <w:r w:rsidRPr="00DA1B56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бюдже-тов</w:t>
            </w:r>
            <w:proofErr w:type="spellEnd"/>
            <w:proofErr w:type="gramEnd"/>
          </w:p>
        </w:tc>
        <w:tc>
          <w:tcPr>
            <w:tcW w:w="10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0D5403" w:rsidRPr="00DA1B56" w:rsidRDefault="000D5403" w:rsidP="002C44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1B56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аналит</w:t>
            </w:r>
            <w:r w:rsidRPr="00DA1B56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и</w:t>
            </w:r>
            <w:r w:rsidRPr="00DA1B56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ческая группа подвида доходов бюдж</w:t>
            </w:r>
            <w:r w:rsidRPr="00DA1B56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е</w:t>
            </w:r>
            <w:r w:rsidRPr="00DA1B56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тов</w:t>
            </w:r>
          </w:p>
        </w:tc>
        <w:tc>
          <w:tcPr>
            <w:tcW w:w="1416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0D5403" w:rsidRPr="00DA1B56" w:rsidRDefault="000D54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40F4" w:rsidRPr="00DA1B56" w:rsidTr="009C6838">
        <w:trPr>
          <w:trHeight w:val="1"/>
        </w:trPr>
        <w:tc>
          <w:tcPr>
            <w:tcW w:w="38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center"/>
          </w:tcPr>
          <w:p w:rsidR="00FF40F4" w:rsidRPr="00DA1B56" w:rsidRDefault="00FF40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A1B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8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center"/>
          </w:tcPr>
          <w:p w:rsidR="00FF40F4" w:rsidRPr="00DA1B56" w:rsidRDefault="00FF40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A1B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center"/>
          </w:tcPr>
          <w:p w:rsidR="00FF40F4" w:rsidRPr="00DA1B56" w:rsidRDefault="00FF40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A1B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9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center"/>
          </w:tcPr>
          <w:p w:rsidR="00FF40F4" w:rsidRPr="00DA1B56" w:rsidRDefault="00FF40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A1B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0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center"/>
          </w:tcPr>
          <w:p w:rsidR="00FF40F4" w:rsidRPr="00DA1B56" w:rsidRDefault="00FF40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A1B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FF40F4" w:rsidRPr="00DA1B56" w:rsidRDefault="00FF40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A1B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</w:tr>
      <w:tr w:rsidR="00FF40F4" w:rsidRPr="00DA1B56" w:rsidTr="009C6838">
        <w:trPr>
          <w:trHeight w:val="1"/>
        </w:trPr>
        <w:tc>
          <w:tcPr>
            <w:tcW w:w="38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FF40F4" w:rsidRPr="00DA1B56" w:rsidRDefault="00FF40F4" w:rsidP="00E51CED">
            <w:pPr>
              <w:overflowPunct w:val="0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Налоговые и неналоговые доходы</w:t>
            </w:r>
          </w:p>
        </w:tc>
        <w:tc>
          <w:tcPr>
            <w:tcW w:w="8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FF40F4" w:rsidRPr="00DA1B56" w:rsidRDefault="00FF40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A1B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000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FF40F4" w:rsidRPr="00DA1B56" w:rsidRDefault="00FF40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A1B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1 00 00000 00</w:t>
            </w:r>
          </w:p>
        </w:tc>
        <w:tc>
          <w:tcPr>
            <w:tcW w:w="9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FF40F4" w:rsidRPr="00DA1B56" w:rsidRDefault="00FF40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A1B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0000</w:t>
            </w:r>
          </w:p>
        </w:tc>
        <w:tc>
          <w:tcPr>
            <w:tcW w:w="10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FF40F4" w:rsidRPr="00DA1B56" w:rsidRDefault="00FF40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A1B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000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FF40F4" w:rsidRPr="00DA1B56" w:rsidRDefault="00C0400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1B56">
              <w:rPr>
                <w:rFonts w:ascii="Times New Roman" w:hAnsi="Times New Roman" w:cs="Times New Roman"/>
                <w:b/>
                <w:sz w:val="24"/>
                <w:szCs w:val="24"/>
              </w:rPr>
              <w:t>104 535,7</w:t>
            </w:r>
          </w:p>
        </w:tc>
      </w:tr>
      <w:tr w:rsidR="00FF40F4" w:rsidRPr="00DA1B56" w:rsidTr="009C6838">
        <w:trPr>
          <w:trHeight w:val="1"/>
        </w:trPr>
        <w:tc>
          <w:tcPr>
            <w:tcW w:w="38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FF40F4" w:rsidRPr="00DA1B56" w:rsidRDefault="00FF40F4" w:rsidP="00E51CED">
            <w:pPr>
              <w:overflowPunct w:val="0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Доходы от </w:t>
            </w:r>
            <w:r w:rsidR="00B24631" w:rsidRPr="00DA1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оказания платных услуг (работ) и компенсации затрат</w:t>
            </w:r>
            <w:r w:rsidR="0041784E" w:rsidRPr="00DA1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гос</w:t>
            </w:r>
            <w:r w:rsidR="0041784E" w:rsidRPr="00DA1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="0041784E" w:rsidRPr="00DA1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дарства</w:t>
            </w:r>
          </w:p>
        </w:tc>
        <w:tc>
          <w:tcPr>
            <w:tcW w:w="8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FF40F4" w:rsidRPr="00DA1B56" w:rsidRDefault="00FF40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A1B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395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FF40F4" w:rsidRPr="00DA1B56" w:rsidRDefault="00FF40F4" w:rsidP="004178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A1B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1 1</w:t>
            </w:r>
            <w:r w:rsidR="0041784E" w:rsidRPr="00DA1B56"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  <w:r w:rsidRPr="00DA1B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00000 00</w:t>
            </w:r>
          </w:p>
        </w:tc>
        <w:tc>
          <w:tcPr>
            <w:tcW w:w="9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FF40F4" w:rsidRPr="00DA1B56" w:rsidRDefault="00FF40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A1B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0000</w:t>
            </w:r>
          </w:p>
        </w:tc>
        <w:tc>
          <w:tcPr>
            <w:tcW w:w="10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FF40F4" w:rsidRPr="00DA1B56" w:rsidRDefault="00FF40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A1B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000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FF40F4" w:rsidRPr="00DA1B56" w:rsidRDefault="005D7C42" w:rsidP="00C0400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A1B56">
              <w:rPr>
                <w:rFonts w:ascii="Times New Roman" w:hAnsi="Times New Roman" w:cs="Times New Roman"/>
                <w:sz w:val="24"/>
                <w:szCs w:val="24"/>
              </w:rPr>
              <w:t>1 </w:t>
            </w:r>
            <w:r w:rsidR="00C04002" w:rsidRPr="00DA1B56">
              <w:rPr>
                <w:rFonts w:ascii="Times New Roman" w:hAnsi="Times New Roman" w:cs="Times New Roman"/>
                <w:sz w:val="24"/>
                <w:szCs w:val="24"/>
              </w:rPr>
              <w:t>422</w:t>
            </w:r>
            <w:r w:rsidRPr="00DA1B5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C04002" w:rsidRPr="00DA1B5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bookmarkStart w:id="0" w:name="_GoBack"/>
        <w:bookmarkEnd w:id="0"/>
      </w:tr>
      <w:tr w:rsidR="005D7C42" w:rsidRPr="00DA1B56" w:rsidTr="009C6838">
        <w:trPr>
          <w:trHeight w:val="1"/>
        </w:trPr>
        <w:tc>
          <w:tcPr>
            <w:tcW w:w="38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5D7C42" w:rsidRPr="00DA1B56" w:rsidRDefault="005D7C42" w:rsidP="00E51CED">
            <w:pPr>
              <w:overflowPunct w:val="0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компенсации затрат го</w:t>
            </w:r>
            <w:r w:rsidRPr="00DA1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DA1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ударства</w:t>
            </w:r>
          </w:p>
        </w:tc>
        <w:tc>
          <w:tcPr>
            <w:tcW w:w="8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5D7C42" w:rsidRPr="00DA1B56" w:rsidRDefault="005D7C42" w:rsidP="005D7C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A1B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395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5D7C42" w:rsidRPr="00DA1B56" w:rsidRDefault="005D7C42" w:rsidP="005D7C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A1B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1 1</w:t>
            </w:r>
            <w:r w:rsidRPr="00DA1B56"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  <w:r w:rsidRPr="00DA1B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DA1B5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DA1B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000 00</w:t>
            </w:r>
          </w:p>
        </w:tc>
        <w:tc>
          <w:tcPr>
            <w:tcW w:w="9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5D7C42" w:rsidRPr="00DA1B56" w:rsidRDefault="005D7C42" w:rsidP="005D7C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A1B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0000</w:t>
            </w:r>
          </w:p>
        </w:tc>
        <w:tc>
          <w:tcPr>
            <w:tcW w:w="10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5D7C42" w:rsidRPr="00DA1B56" w:rsidRDefault="005041A0" w:rsidP="005D7C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1B56"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5D7C42" w:rsidRPr="00DA1B56" w:rsidRDefault="00C0400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A1B56">
              <w:rPr>
                <w:rFonts w:ascii="Times New Roman" w:hAnsi="Times New Roman" w:cs="Times New Roman"/>
                <w:sz w:val="24"/>
                <w:szCs w:val="24"/>
              </w:rPr>
              <w:t>1 422,7</w:t>
            </w:r>
          </w:p>
        </w:tc>
      </w:tr>
      <w:tr w:rsidR="00FF40F4" w:rsidRPr="00DA1B56" w:rsidTr="009C6838">
        <w:trPr>
          <w:trHeight w:val="1"/>
        </w:trPr>
        <w:tc>
          <w:tcPr>
            <w:tcW w:w="38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FF40F4" w:rsidRPr="00DA1B56" w:rsidRDefault="0041784E" w:rsidP="00E51CED">
            <w:pPr>
              <w:overflowPunct w:val="0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</w:t>
            </w:r>
            <w:r w:rsidR="00FF40F4" w:rsidRPr="00DA1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оходы от </w:t>
            </w:r>
            <w:r w:rsidRPr="00DA1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компенсации з</w:t>
            </w:r>
            <w:r w:rsidRPr="00DA1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DA1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трат государства</w:t>
            </w:r>
          </w:p>
        </w:tc>
        <w:tc>
          <w:tcPr>
            <w:tcW w:w="8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FF40F4" w:rsidRPr="00DA1B56" w:rsidRDefault="00FF40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A1B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395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FF40F4" w:rsidRPr="00DA1B56" w:rsidRDefault="00FF40F4" w:rsidP="004178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A1B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1 1</w:t>
            </w:r>
            <w:r w:rsidR="0041784E" w:rsidRPr="00DA1B5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DA1B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02</w:t>
            </w:r>
            <w:r w:rsidR="0041784E" w:rsidRPr="00DA1B56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  <w:r w:rsidRPr="00DA1B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0 00</w:t>
            </w:r>
          </w:p>
        </w:tc>
        <w:tc>
          <w:tcPr>
            <w:tcW w:w="9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FF40F4" w:rsidRPr="00DA1B56" w:rsidRDefault="00FF40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A1B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0000</w:t>
            </w:r>
          </w:p>
        </w:tc>
        <w:tc>
          <w:tcPr>
            <w:tcW w:w="10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FF40F4" w:rsidRPr="00DA1B56" w:rsidRDefault="00FF40F4" w:rsidP="004178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A1B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41784E" w:rsidRPr="00DA1B5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DA1B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FF40F4" w:rsidRPr="00DA1B56" w:rsidRDefault="005041A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A1B56">
              <w:rPr>
                <w:rFonts w:ascii="Times New Roman" w:hAnsi="Times New Roman" w:cs="Times New Roman"/>
                <w:sz w:val="24"/>
                <w:szCs w:val="24"/>
              </w:rPr>
              <w:t>1 422,7</w:t>
            </w:r>
          </w:p>
        </w:tc>
      </w:tr>
      <w:tr w:rsidR="00FF40F4" w:rsidRPr="00DA1B56" w:rsidTr="009C6838">
        <w:trPr>
          <w:trHeight w:val="1"/>
        </w:trPr>
        <w:tc>
          <w:tcPr>
            <w:tcW w:w="38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FF40F4" w:rsidRPr="00DA1B56" w:rsidRDefault="0041784E" w:rsidP="00E51CED">
            <w:pPr>
              <w:overflowPunct w:val="0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компенсации з</w:t>
            </w:r>
            <w:r w:rsidRPr="00DA1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DA1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трат бюджетов территориальных фондов обязательного медицинск</w:t>
            </w:r>
            <w:r w:rsidRPr="00DA1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DA1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 страхования</w:t>
            </w:r>
          </w:p>
        </w:tc>
        <w:tc>
          <w:tcPr>
            <w:tcW w:w="8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FF40F4" w:rsidRPr="00DA1B56" w:rsidRDefault="00FF40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A1B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395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FF40F4" w:rsidRPr="00DA1B56" w:rsidRDefault="00FF40F4" w:rsidP="004178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1B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1 1</w:t>
            </w:r>
            <w:r w:rsidR="0041784E" w:rsidRPr="00DA1B5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DA1B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02</w:t>
            </w:r>
            <w:r w:rsidR="0041784E" w:rsidRPr="00DA1B56">
              <w:rPr>
                <w:rFonts w:ascii="Times New Roman" w:hAnsi="Times New Roman" w:cs="Times New Roman"/>
                <w:sz w:val="24"/>
                <w:szCs w:val="24"/>
              </w:rPr>
              <w:t>999</w:t>
            </w:r>
            <w:r w:rsidRPr="00DA1B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0</w:t>
            </w:r>
            <w:r w:rsidR="0041784E" w:rsidRPr="00DA1B5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FF40F4" w:rsidRPr="00DA1B56" w:rsidRDefault="00FF40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A1B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0000</w:t>
            </w:r>
          </w:p>
        </w:tc>
        <w:tc>
          <w:tcPr>
            <w:tcW w:w="10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FF40F4" w:rsidRPr="00DA1B56" w:rsidRDefault="00FF40F4" w:rsidP="004178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A1B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41784E" w:rsidRPr="00DA1B5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DA1B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FF40F4" w:rsidRPr="00DA1B56" w:rsidRDefault="005041A0" w:rsidP="00E51CE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A1B56">
              <w:rPr>
                <w:rFonts w:ascii="Times New Roman" w:hAnsi="Times New Roman" w:cs="Times New Roman"/>
                <w:sz w:val="24"/>
                <w:szCs w:val="24"/>
              </w:rPr>
              <w:t>1 422,7</w:t>
            </w:r>
          </w:p>
        </w:tc>
      </w:tr>
      <w:tr w:rsidR="00FF40F4" w:rsidRPr="00DA1B56" w:rsidTr="009C6838">
        <w:trPr>
          <w:trHeight w:val="1"/>
        </w:trPr>
        <w:tc>
          <w:tcPr>
            <w:tcW w:w="3828" w:type="dxa"/>
            <w:tcBorders>
              <w:top w:val="nil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FF40F4" w:rsidRPr="00DA1B56" w:rsidRDefault="00FF40F4" w:rsidP="00E51CED">
            <w:pPr>
              <w:overflowPunct w:val="0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Штрафы, санкции, возмещение ущерба </w:t>
            </w:r>
          </w:p>
        </w:tc>
        <w:tc>
          <w:tcPr>
            <w:tcW w:w="819" w:type="dxa"/>
            <w:tcBorders>
              <w:top w:val="nil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FF40F4" w:rsidRPr="00DA1B56" w:rsidRDefault="00FF40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A1B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395</w:t>
            </w:r>
          </w:p>
        </w:tc>
        <w:tc>
          <w:tcPr>
            <w:tcW w:w="1559" w:type="dxa"/>
            <w:tcBorders>
              <w:top w:val="nil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FF40F4" w:rsidRPr="00DA1B56" w:rsidRDefault="00FF40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A1B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1 16 00000 00</w:t>
            </w:r>
          </w:p>
        </w:tc>
        <w:tc>
          <w:tcPr>
            <w:tcW w:w="967" w:type="dxa"/>
            <w:tcBorders>
              <w:top w:val="nil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FF40F4" w:rsidRPr="00DA1B56" w:rsidRDefault="00FF40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A1B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0000</w:t>
            </w:r>
          </w:p>
        </w:tc>
        <w:tc>
          <w:tcPr>
            <w:tcW w:w="1050" w:type="dxa"/>
            <w:tcBorders>
              <w:top w:val="nil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FF40F4" w:rsidRPr="00DA1B56" w:rsidRDefault="00FF40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A1B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000</w:t>
            </w:r>
          </w:p>
        </w:tc>
        <w:tc>
          <w:tcPr>
            <w:tcW w:w="1416" w:type="dxa"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FF40F4" w:rsidRPr="00DA1B56" w:rsidRDefault="005041A0" w:rsidP="00B7370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A1B56">
              <w:rPr>
                <w:rFonts w:ascii="Times New Roman" w:hAnsi="Times New Roman" w:cs="Times New Roman"/>
                <w:sz w:val="24"/>
                <w:szCs w:val="24"/>
              </w:rPr>
              <w:t>103 11</w:t>
            </w:r>
            <w:r w:rsidR="00B73709" w:rsidRPr="00DA1B5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DA1B5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B73709" w:rsidRPr="00DA1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F40F4" w:rsidRPr="00DA1B56" w:rsidTr="009C6838">
        <w:trPr>
          <w:trHeight w:val="1"/>
        </w:trPr>
        <w:tc>
          <w:tcPr>
            <w:tcW w:w="3828" w:type="dxa"/>
            <w:tcBorders>
              <w:top w:val="nil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FF40F4" w:rsidRPr="00DA1B56" w:rsidRDefault="00FF40F4" w:rsidP="00E51CED">
            <w:pPr>
              <w:overflowPunct w:val="0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Ро</w:t>
            </w:r>
            <w:r w:rsidRPr="00DA1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DA1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сийской Федерации о госуда</w:t>
            </w:r>
            <w:r w:rsidRPr="00DA1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DA1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ственных внебюджетных фондах и о конкретных видах обязательного социального страхования, бюдже</w:t>
            </w:r>
            <w:r w:rsidRPr="00DA1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DA1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ного законодательства (в части бюджетов государственных вн</w:t>
            </w:r>
            <w:r w:rsidRPr="00DA1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DA1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бюджетных фондов)</w:t>
            </w:r>
          </w:p>
        </w:tc>
        <w:tc>
          <w:tcPr>
            <w:tcW w:w="819" w:type="dxa"/>
            <w:tcBorders>
              <w:top w:val="nil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FF40F4" w:rsidRPr="00DA1B56" w:rsidRDefault="00FF40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A1B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395</w:t>
            </w:r>
          </w:p>
        </w:tc>
        <w:tc>
          <w:tcPr>
            <w:tcW w:w="1559" w:type="dxa"/>
            <w:tcBorders>
              <w:top w:val="nil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FF40F4" w:rsidRPr="00DA1B56" w:rsidRDefault="00FF40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A1B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1 16 20000 00</w:t>
            </w:r>
          </w:p>
        </w:tc>
        <w:tc>
          <w:tcPr>
            <w:tcW w:w="967" w:type="dxa"/>
            <w:tcBorders>
              <w:top w:val="nil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FF40F4" w:rsidRPr="00DA1B56" w:rsidRDefault="00FF40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A1B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0000</w:t>
            </w:r>
          </w:p>
        </w:tc>
        <w:tc>
          <w:tcPr>
            <w:tcW w:w="1050" w:type="dxa"/>
            <w:tcBorders>
              <w:top w:val="nil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FF40F4" w:rsidRPr="00DA1B56" w:rsidRDefault="00FF40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A1B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140</w:t>
            </w:r>
          </w:p>
        </w:tc>
        <w:tc>
          <w:tcPr>
            <w:tcW w:w="1416" w:type="dxa"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FF40F4" w:rsidRPr="00DA1B56" w:rsidRDefault="005041A0" w:rsidP="00FE659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A1B56">
              <w:rPr>
                <w:rFonts w:ascii="Times New Roman" w:hAnsi="Times New Roman" w:cs="Times New Roman"/>
                <w:sz w:val="24"/>
                <w:szCs w:val="24"/>
              </w:rPr>
              <w:t>102 316,8</w:t>
            </w:r>
            <w:r w:rsidR="00FE6595" w:rsidRPr="00DA1B56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FF40F4" w:rsidRPr="00DA1B56" w:rsidTr="009C6838">
        <w:trPr>
          <w:trHeight w:val="1"/>
        </w:trPr>
        <w:tc>
          <w:tcPr>
            <w:tcW w:w="3828" w:type="dxa"/>
            <w:tcBorders>
              <w:top w:val="nil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FF40F4" w:rsidRPr="00DA1B56" w:rsidRDefault="0041784E" w:rsidP="00E51CED">
            <w:pPr>
              <w:overflowPunct w:val="0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Ро</w:t>
            </w:r>
            <w:r w:rsidRPr="00DA1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DA1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сийской Федерации о госуда</w:t>
            </w:r>
            <w:r w:rsidRPr="00DA1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DA1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ственных внебюджетных фондах и </w:t>
            </w:r>
            <w:r w:rsidR="00FF40F4" w:rsidRPr="00DA1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конкретных видах обязательного социального страхования, бюдже</w:t>
            </w:r>
            <w:r w:rsidR="00FF40F4" w:rsidRPr="00DA1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="00FF40F4" w:rsidRPr="00DA1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ного законодательства (в части </w:t>
            </w:r>
            <w:r w:rsidR="00FF40F4" w:rsidRPr="00DA1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бюджетов территориальных фондов обязательного медицинского стр</w:t>
            </w:r>
            <w:r w:rsidR="00FF40F4" w:rsidRPr="00DA1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="00FF40F4" w:rsidRPr="00DA1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хования)</w:t>
            </w:r>
          </w:p>
        </w:tc>
        <w:tc>
          <w:tcPr>
            <w:tcW w:w="819" w:type="dxa"/>
            <w:tcBorders>
              <w:top w:val="nil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FF40F4" w:rsidRPr="00DA1B56" w:rsidRDefault="00FF40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A1B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395</w:t>
            </w:r>
          </w:p>
        </w:tc>
        <w:tc>
          <w:tcPr>
            <w:tcW w:w="1559" w:type="dxa"/>
            <w:tcBorders>
              <w:top w:val="nil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FF40F4" w:rsidRPr="00DA1B56" w:rsidRDefault="00FF40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A1B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1 16 20040 09</w:t>
            </w:r>
          </w:p>
        </w:tc>
        <w:tc>
          <w:tcPr>
            <w:tcW w:w="967" w:type="dxa"/>
            <w:tcBorders>
              <w:top w:val="nil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FF40F4" w:rsidRPr="00DA1B56" w:rsidRDefault="00FF40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A1B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0000</w:t>
            </w:r>
          </w:p>
        </w:tc>
        <w:tc>
          <w:tcPr>
            <w:tcW w:w="1050" w:type="dxa"/>
            <w:tcBorders>
              <w:top w:val="nil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FF40F4" w:rsidRPr="00DA1B56" w:rsidRDefault="00FF40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A1B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140</w:t>
            </w:r>
          </w:p>
        </w:tc>
        <w:tc>
          <w:tcPr>
            <w:tcW w:w="1416" w:type="dxa"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FF40F4" w:rsidRPr="00DA1B56" w:rsidRDefault="008529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A1B56">
              <w:rPr>
                <w:rFonts w:ascii="Times New Roman" w:hAnsi="Times New Roman" w:cs="Times New Roman"/>
                <w:sz w:val="24"/>
                <w:szCs w:val="24"/>
              </w:rPr>
              <w:t>102 316,8</w:t>
            </w:r>
            <w:r w:rsidR="005D7C42" w:rsidRPr="00DA1B56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FF40F4" w:rsidRPr="00DA1B56" w:rsidTr="009C6838">
        <w:trPr>
          <w:trHeight w:val="1"/>
        </w:trPr>
        <w:tc>
          <w:tcPr>
            <w:tcW w:w="3828" w:type="dxa"/>
            <w:tcBorders>
              <w:top w:val="nil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FF40F4" w:rsidRPr="00DA1B56" w:rsidRDefault="00FF40F4" w:rsidP="00E51CED">
            <w:pPr>
              <w:overflowPunct w:val="0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Денежные взыскания (штрафы) и иные суммы, взыскиваемые с лиц, виновных в совершении престу</w:t>
            </w:r>
            <w:r w:rsidRPr="00DA1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Pr="00DA1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лений, и в возмещение ущерба имуществу</w:t>
            </w:r>
          </w:p>
        </w:tc>
        <w:tc>
          <w:tcPr>
            <w:tcW w:w="819" w:type="dxa"/>
            <w:tcBorders>
              <w:top w:val="nil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FF40F4" w:rsidRPr="00DA1B56" w:rsidRDefault="00FF40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A1B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395</w:t>
            </w:r>
          </w:p>
        </w:tc>
        <w:tc>
          <w:tcPr>
            <w:tcW w:w="1559" w:type="dxa"/>
            <w:tcBorders>
              <w:top w:val="nil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FF40F4" w:rsidRPr="00DA1B56" w:rsidRDefault="00FF40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A1B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1 16 21000 00</w:t>
            </w:r>
          </w:p>
        </w:tc>
        <w:tc>
          <w:tcPr>
            <w:tcW w:w="967" w:type="dxa"/>
            <w:tcBorders>
              <w:top w:val="nil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FF40F4" w:rsidRPr="00DA1B56" w:rsidRDefault="00FF40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A1B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0000</w:t>
            </w:r>
          </w:p>
        </w:tc>
        <w:tc>
          <w:tcPr>
            <w:tcW w:w="1050" w:type="dxa"/>
            <w:tcBorders>
              <w:top w:val="nil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FF40F4" w:rsidRPr="00DA1B56" w:rsidRDefault="00FF40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A1B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140</w:t>
            </w:r>
          </w:p>
        </w:tc>
        <w:tc>
          <w:tcPr>
            <w:tcW w:w="1416" w:type="dxa"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FF40F4" w:rsidRPr="00DA1B56" w:rsidRDefault="008529EE" w:rsidP="00082F5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A1B56">
              <w:rPr>
                <w:rFonts w:ascii="Times New Roman" w:hAnsi="Times New Roman" w:cs="Times New Roman"/>
                <w:sz w:val="24"/>
                <w:szCs w:val="24"/>
              </w:rPr>
              <w:t>795,8</w:t>
            </w:r>
          </w:p>
        </w:tc>
      </w:tr>
      <w:tr w:rsidR="00FF40F4" w:rsidRPr="00DA1B56" w:rsidTr="009C6838">
        <w:trPr>
          <w:trHeight w:val="1"/>
        </w:trPr>
        <w:tc>
          <w:tcPr>
            <w:tcW w:w="38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FF40F4" w:rsidRPr="00DA1B56" w:rsidRDefault="00FF40F4" w:rsidP="00E51CED">
            <w:pPr>
              <w:overflowPunct w:val="0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Денежные взыскания (штрафы) и иные суммы, взыскиваемые с лиц, виновных в совершении престу</w:t>
            </w:r>
            <w:r w:rsidRPr="00DA1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Pr="00DA1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лений, и в возмещение ущерба имуществу, зачисляемые в бюдж</w:t>
            </w:r>
            <w:r w:rsidRPr="00DA1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DA1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 территориальных фондов обяз</w:t>
            </w:r>
            <w:r w:rsidRPr="00DA1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DA1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тельного медицинского страхов</w:t>
            </w:r>
            <w:r w:rsidRPr="00DA1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DA1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</w:t>
            </w:r>
          </w:p>
        </w:tc>
        <w:tc>
          <w:tcPr>
            <w:tcW w:w="8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FF40F4" w:rsidRPr="00DA1B56" w:rsidRDefault="00FF40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A1B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395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FF40F4" w:rsidRPr="00DA1B56" w:rsidRDefault="00FF40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A1B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1 16 21090 09</w:t>
            </w:r>
          </w:p>
        </w:tc>
        <w:tc>
          <w:tcPr>
            <w:tcW w:w="9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FF40F4" w:rsidRPr="00DA1B56" w:rsidRDefault="00FF40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A1B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0000</w:t>
            </w:r>
          </w:p>
        </w:tc>
        <w:tc>
          <w:tcPr>
            <w:tcW w:w="10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FF40F4" w:rsidRPr="00DA1B56" w:rsidRDefault="00FF40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A1B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140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FF40F4" w:rsidRPr="00DA1B56" w:rsidRDefault="008529EE" w:rsidP="00082F5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A1B56">
              <w:rPr>
                <w:rFonts w:ascii="Times New Roman" w:hAnsi="Times New Roman" w:cs="Times New Roman"/>
                <w:sz w:val="24"/>
                <w:szCs w:val="24"/>
              </w:rPr>
              <w:t>795,8</w:t>
            </w:r>
          </w:p>
        </w:tc>
      </w:tr>
      <w:tr w:rsidR="00FF40F4" w:rsidRPr="00DA1B56" w:rsidTr="009C6838">
        <w:trPr>
          <w:trHeight w:val="1"/>
        </w:trPr>
        <w:tc>
          <w:tcPr>
            <w:tcW w:w="3828" w:type="dxa"/>
            <w:tcBorders>
              <w:top w:val="nil"/>
              <w:left w:val="single" w:sz="3" w:space="0" w:color="000000"/>
              <w:bottom w:val="single" w:sz="4" w:space="0" w:color="auto"/>
              <w:right w:val="nil"/>
            </w:tcBorders>
            <w:shd w:val="clear" w:color="000000" w:fill="FFFFFF"/>
          </w:tcPr>
          <w:p w:rsidR="00FF40F4" w:rsidRPr="00DA1B56" w:rsidRDefault="00FF40F4" w:rsidP="005D7C42">
            <w:pPr>
              <w:overflowPunct w:val="0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Денежные взыскания</w:t>
            </w:r>
            <w:r w:rsidR="005D7C42" w:rsidRPr="00DA1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(штрафы) за нарушение законодательства Ро</w:t>
            </w:r>
            <w:r w:rsidR="005D7C42" w:rsidRPr="00DA1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="005D7C42" w:rsidRPr="00DA1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сийской Федерации о контрактной системе в сфере закупок товаров, работ, услуг для обеспечения гос</w:t>
            </w:r>
            <w:r w:rsidR="005D7C42" w:rsidRPr="00DA1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="005D7C42" w:rsidRPr="00DA1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дарственных и муниципальных нужд</w:t>
            </w:r>
          </w:p>
        </w:tc>
        <w:tc>
          <w:tcPr>
            <w:tcW w:w="819" w:type="dxa"/>
            <w:tcBorders>
              <w:top w:val="nil"/>
              <w:left w:val="single" w:sz="3" w:space="0" w:color="000000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FF40F4" w:rsidRPr="00DA1B56" w:rsidRDefault="00FF40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A1B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395</w:t>
            </w:r>
          </w:p>
        </w:tc>
        <w:tc>
          <w:tcPr>
            <w:tcW w:w="1559" w:type="dxa"/>
            <w:tcBorders>
              <w:top w:val="nil"/>
              <w:left w:val="single" w:sz="3" w:space="0" w:color="000000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FF40F4" w:rsidRPr="00DA1B56" w:rsidRDefault="00FF40F4" w:rsidP="005D7C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A1B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1 16 3</w:t>
            </w:r>
            <w:r w:rsidR="005D7C42" w:rsidRPr="00DA1B5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DA1B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000 00</w:t>
            </w:r>
          </w:p>
        </w:tc>
        <w:tc>
          <w:tcPr>
            <w:tcW w:w="967" w:type="dxa"/>
            <w:tcBorders>
              <w:top w:val="nil"/>
              <w:left w:val="single" w:sz="3" w:space="0" w:color="000000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FF40F4" w:rsidRPr="00DA1B56" w:rsidRDefault="00FF40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A1B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0000</w:t>
            </w:r>
          </w:p>
        </w:tc>
        <w:tc>
          <w:tcPr>
            <w:tcW w:w="1050" w:type="dxa"/>
            <w:tcBorders>
              <w:top w:val="nil"/>
              <w:left w:val="single" w:sz="3" w:space="0" w:color="000000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FF40F4" w:rsidRPr="00DA1B56" w:rsidRDefault="00FF40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A1B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140</w:t>
            </w:r>
          </w:p>
        </w:tc>
        <w:tc>
          <w:tcPr>
            <w:tcW w:w="1416" w:type="dxa"/>
            <w:tcBorders>
              <w:top w:val="nil"/>
              <w:left w:val="single" w:sz="3" w:space="0" w:color="000000"/>
              <w:bottom w:val="single" w:sz="4" w:space="0" w:color="auto"/>
              <w:right w:val="single" w:sz="3" w:space="0" w:color="000000"/>
            </w:tcBorders>
            <w:shd w:val="clear" w:color="000000" w:fill="FFFFFF"/>
            <w:vAlign w:val="bottom"/>
          </w:tcPr>
          <w:p w:rsidR="008529EE" w:rsidRPr="00DA1B56" w:rsidRDefault="008529EE" w:rsidP="00B7370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A1B56"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 w:rsidR="00B73709" w:rsidRPr="00DA1B5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FF40F4" w:rsidRPr="00DA1B56" w:rsidTr="009C6838">
        <w:trPr>
          <w:trHeight w:val="1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F40F4" w:rsidRPr="00DA1B56" w:rsidRDefault="005D7C42" w:rsidP="00F92609">
            <w:pPr>
              <w:overflowPunct w:val="0"/>
              <w:autoSpaceDE w:val="0"/>
              <w:autoSpaceDN w:val="0"/>
              <w:adjustRightInd w:val="0"/>
              <w:snapToGri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Ро</w:t>
            </w:r>
            <w:r w:rsidRPr="00DA1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DA1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сийской Федерации о контрактной системе в сфере закупок товаров, работ, услуг для обеспечения гос</w:t>
            </w:r>
            <w:r w:rsidRPr="00DA1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DA1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дарственных и муниципальных нужд, зачисляемые в бюджеты </w:t>
            </w:r>
            <w:r w:rsidR="00FF40F4" w:rsidRPr="00DA1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</w:t>
            </w:r>
            <w:r w:rsidR="00FF40F4" w:rsidRPr="00DA1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="00FF40F4" w:rsidRPr="00DA1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риториальных фондов обязательн</w:t>
            </w:r>
            <w:r w:rsidR="00FF40F4" w:rsidRPr="00DA1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FF40F4" w:rsidRPr="00DA1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 медицинского страхования</w:t>
            </w:r>
          </w:p>
          <w:p w:rsidR="00F92609" w:rsidRPr="00DA1B56" w:rsidRDefault="00F92609" w:rsidP="00F92609">
            <w:pPr>
              <w:overflowPunct w:val="0"/>
              <w:autoSpaceDE w:val="0"/>
              <w:autoSpaceDN w:val="0"/>
              <w:adjustRightInd w:val="0"/>
              <w:snapToGri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FF40F4" w:rsidRPr="00DA1B56" w:rsidRDefault="00FF40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40F4" w:rsidRPr="00DA1B56" w:rsidRDefault="00FF40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40F4" w:rsidRPr="00DA1B56" w:rsidRDefault="00FF40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40F4" w:rsidRPr="00DA1B56" w:rsidRDefault="00FF40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40F4" w:rsidRPr="00DA1B56" w:rsidRDefault="00FF40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40F4" w:rsidRPr="00DA1B56" w:rsidRDefault="00FF40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A1B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395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FF40F4" w:rsidRPr="00DA1B56" w:rsidRDefault="00FF40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FF40F4" w:rsidRPr="00DA1B56" w:rsidRDefault="00FF40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FF40F4" w:rsidRPr="00DA1B56" w:rsidRDefault="00FF40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FF40F4" w:rsidRPr="00DA1B56" w:rsidRDefault="00FF40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FF40F4" w:rsidRPr="00DA1B56" w:rsidRDefault="00FF40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FF40F4" w:rsidRPr="00DA1B56" w:rsidRDefault="00FF40F4" w:rsidP="009824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A1B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1 16 3</w:t>
            </w:r>
            <w:r w:rsidR="005D7C42" w:rsidRPr="00DA1B5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DA1B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="00982404" w:rsidRPr="00DA1B5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DA1B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0 09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FF40F4" w:rsidRPr="00DA1B56" w:rsidRDefault="00FF40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FF40F4" w:rsidRPr="00DA1B56" w:rsidRDefault="00FF40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FF40F4" w:rsidRPr="00DA1B56" w:rsidRDefault="00FF40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FF40F4" w:rsidRPr="00DA1B56" w:rsidRDefault="00FF40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FF40F4" w:rsidRPr="00DA1B56" w:rsidRDefault="00FF40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FF40F4" w:rsidRPr="00DA1B56" w:rsidRDefault="00FF40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A1B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0000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FF40F4" w:rsidRPr="00DA1B56" w:rsidRDefault="00FF40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FF40F4" w:rsidRPr="00DA1B56" w:rsidRDefault="00FF40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FF40F4" w:rsidRPr="00DA1B56" w:rsidRDefault="00FF40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FF40F4" w:rsidRPr="00DA1B56" w:rsidRDefault="00FF40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FF40F4" w:rsidRPr="00DA1B56" w:rsidRDefault="00FF40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FF40F4" w:rsidRPr="00DA1B56" w:rsidRDefault="00FF40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A1B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FF40F4" w:rsidRPr="00DA1B56" w:rsidRDefault="00FF40F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FF40F4" w:rsidRPr="00DA1B56" w:rsidRDefault="00FF40F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FF40F4" w:rsidRPr="00DA1B56" w:rsidRDefault="00FF40F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FF40F4" w:rsidRPr="00DA1B56" w:rsidRDefault="00FF40F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FF40F4" w:rsidRPr="00DA1B56" w:rsidRDefault="00FF40F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FF40F4" w:rsidRPr="00DA1B56" w:rsidRDefault="007E12F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A1B56">
              <w:rPr>
                <w:rFonts w:ascii="Times New Roman" w:hAnsi="Times New Roman" w:cs="Times New Roman"/>
                <w:sz w:val="24"/>
                <w:szCs w:val="24"/>
              </w:rPr>
              <w:t>0,4</w:t>
            </w:r>
          </w:p>
        </w:tc>
      </w:tr>
      <w:tr w:rsidR="00E932C5" w:rsidRPr="00DA1B56" w:rsidTr="009C6838">
        <w:trPr>
          <w:trHeight w:val="1"/>
        </w:trPr>
        <w:tc>
          <w:tcPr>
            <w:tcW w:w="3828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center"/>
          </w:tcPr>
          <w:p w:rsidR="00E932C5" w:rsidRPr="00DA1B56" w:rsidRDefault="00E932C5" w:rsidP="00F92609">
            <w:pPr>
              <w:overflowPunct w:val="0"/>
              <w:autoSpaceDE w:val="0"/>
              <w:autoSpaceDN w:val="0"/>
              <w:adjustRightInd w:val="0"/>
              <w:snapToGri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Безвозмездные поступления </w:t>
            </w:r>
          </w:p>
          <w:p w:rsidR="00F92609" w:rsidRPr="00DA1B56" w:rsidRDefault="00F92609" w:rsidP="00F92609">
            <w:pPr>
              <w:overflowPunct w:val="0"/>
              <w:autoSpaceDE w:val="0"/>
              <w:autoSpaceDN w:val="0"/>
              <w:adjustRightInd w:val="0"/>
              <w:snapToGri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9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E932C5" w:rsidRPr="00DA1B56" w:rsidRDefault="00E932C5" w:rsidP="00E932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A1B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395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E932C5" w:rsidRPr="00DA1B56" w:rsidRDefault="00E932C5" w:rsidP="00E932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A1B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2 0</w:t>
            </w:r>
            <w:r w:rsidRPr="00DA1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DA1B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00000 00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E932C5" w:rsidRPr="00DA1B56" w:rsidRDefault="00E932C5" w:rsidP="00E932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A1B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0000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E932C5" w:rsidRPr="00DA1B56" w:rsidRDefault="00E932C5" w:rsidP="00E932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A1B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C82634" w:rsidRPr="00DA1B56" w:rsidRDefault="00C82634" w:rsidP="00C82634">
            <w:pPr>
              <w:autoSpaceDE w:val="0"/>
              <w:autoSpaceDN w:val="0"/>
              <w:adjustRightInd w:val="0"/>
              <w:spacing w:after="0" w:line="240" w:lineRule="auto"/>
              <w:ind w:left="-20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1B56">
              <w:rPr>
                <w:rFonts w:ascii="Times New Roman" w:hAnsi="Times New Roman" w:cs="Times New Roman"/>
                <w:b/>
                <w:sz w:val="24"/>
                <w:szCs w:val="24"/>
              </w:rPr>
              <w:t>27 322 785,5</w:t>
            </w:r>
          </w:p>
        </w:tc>
      </w:tr>
      <w:tr w:rsidR="00E932C5" w:rsidRPr="00DA1B56" w:rsidTr="009C6838">
        <w:trPr>
          <w:trHeight w:val="1"/>
        </w:trPr>
        <w:tc>
          <w:tcPr>
            <w:tcW w:w="38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center"/>
          </w:tcPr>
          <w:p w:rsidR="00E932C5" w:rsidRPr="00DA1B56" w:rsidRDefault="00E932C5" w:rsidP="00F92609">
            <w:pPr>
              <w:overflowPunct w:val="0"/>
              <w:autoSpaceDE w:val="0"/>
              <w:autoSpaceDN w:val="0"/>
              <w:adjustRightInd w:val="0"/>
              <w:snapToGri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Безвозмездные поступления от др</w:t>
            </w:r>
            <w:r w:rsidRPr="00DA1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DA1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гих бюджетов бюджетной системы Российской Федерации</w:t>
            </w:r>
          </w:p>
          <w:p w:rsidR="00F92609" w:rsidRPr="00DA1B56" w:rsidRDefault="00F92609" w:rsidP="00F92609">
            <w:pPr>
              <w:overflowPunct w:val="0"/>
              <w:autoSpaceDE w:val="0"/>
              <w:autoSpaceDN w:val="0"/>
              <w:adjustRightInd w:val="0"/>
              <w:snapToGri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E932C5" w:rsidRPr="00DA1B56" w:rsidRDefault="00E932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A1B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395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E932C5" w:rsidRPr="00DA1B56" w:rsidRDefault="00E932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A1B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2 02 00000 00</w:t>
            </w:r>
          </w:p>
        </w:tc>
        <w:tc>
          <w:tcPr>
            <w:tcW w:w="9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E932C5" w:rsidRPr="00DA1B56" w:rsidRDefault="00E932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A1B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0000</w:t>
            </w:r>
          </w:p>
        </w:tc>
        <w:tc>
          <w:tcPr>
            <w:tcW w:w="10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E932C5" w:rsidRPr="00DA1B56" w:rsidRDefault="00E932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A1B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000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E932C5" w:rsidRPr="00DA1B56" w:rsidRDefault="00C82634" w:rsidP="003E4996">
            <w:pPr>
              <w:autoSpaceDE w:val="0"/>
              <w:autoSpaceDN w:val="0"/>
              <w:adjustRightInd w:val="0"/>
              <w:spacing w:after="0" w:line="240" w:lineRule="auto"/>
              <w:ind w:left="-200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A1B56">
              <w:rPr>
                <w:rFonts w:ascii="Times New Roman" w:hAnsi="Times New Roman" w:cs="Times New Roman"/>
                <w:sz w:val="24"/>
                <w:szCs w:val="24"/>
              </w:rPr>
              <w:t>27 323 601,0</w:t>
            </w:r>
          </w:p>
        </w:tc>
      </w:tr>
      <w:tr w:rsidR="00E932C5" w:rsidRPr="00DA1B56" w:rsidTr="009C6838">
        <w:trPr>
          <w:trHeight w:val="1"/>
        </w:trPr>
        <w:tc>
          <w:tcPr>
            <w:tcW w:w="3828" w:type="dxa"/>
            <w:tcBorders>
              <w:top w:val="nil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center"/>
          </w:tcPr>
          <w:p w:rsidR="00E932C5" w:rsidRPr="00DA1B56" w:rsidRDefault="00E932C5" w:rsidP="00F92609">
            <w:pPr>
              <w:overflowPunct w:val="0"/>
              <w:autoSpaceDE w:val="0"/>
              <w:autoSpaceDN w:val="0"/>
              <w:adjustRightInd w:val="0"/>
              <w:snapToGri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трансферты, пер</w:t>
            </w:r>
            <w:r w:rsidRPr="00DA1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DA1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даваемые бюджетам государстве</w:t>
            </w:r>
            <w:r w:rsidRPr="00DA1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DA1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ных внебюджетных фондов</w:t>
            </w:r>
          </w:p>
          <w:p w:rsidR="00F92609" w:rsidRPr="00DA1B56" w:rsidRDefault="00F92609" w:rsidP="00F92609">
            <w:pPr>
              <w:overflowPunct w:val="0"/>
              <w:autoSpaceDE w:val="0"/>
              <w:autoSpaceDN w:val="0"/>
              <w:adjustRightInd w:val="0"/>
              <w:snapToGri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9" w:type="dxa"/>
            <w:tcBorders>
              <w:top w:val="nil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E932C5" w:rsidRPr="00DA1B56" w:rsidRDefault="00E932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A1B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395</w:t>
            </w:r>
          </w:p>
        </w:tc>
        <w:tc>
          <w:tcPr>
            <w:tcW w:w="1559" w:type="dxa"/>
            <w:tcBorders>
              <w:top w:val="nil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E932C5" w:rsidRPr="00DA1B56" w:rsidRDefault="00E932C5" w:rsidP="00B15C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A1B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2 02 </w:t>
            </w:r>
            <w:r w:rsidR="00B15CA6" w:rsidRPr="00DA1B56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Pr="00DA1B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000 00</w:t>
            </w:r>
          </w:p>
        </w:tc>
        <w:tc>
          <w:tcPr>
            <w:tcW w:w="967" w:type="dxa"/>
            <w:tcBorders>
              <w:top w:val="nil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E932C5" w:rsidRPr="00DA1B56" w:rsidRDefault="00E932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A1B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0000</w:t>
            </w:r>
          </w:p>
        </w:tc>
        <w:tc>
          <w:tcPr>
            <w:tcW w:w="1050" w:type="dxa"/>
            <w:tcBorders>
              <w:top w:val="nil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E932C5" w:rsidRPr="00DA1B56" w:rsidRDefault="00E932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A1B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151</w:t>
            </w:r>
          </w:p>
        </w:tc>
        <w:tc>
          <w:tcPr>
            <w:tcW w:w="1416" w:type="dxa"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E932C5" w:rsidRPr="00DA1B56" w:rsidRDefault="00B15CA6" w:rsidP="007976A7">
            <w:pPr>
              <w:autoSpaceDE w:val="0"/>
              <w:autoSpaceDN w:val="0"/>
              <w:adjustRightInd w:val="0"/>
              <w:spacing w:after="0" w:line="240" w:lineRule="auto"/>
              <w:ind w:left="-200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A1B56">
              <w:rPr>
                <w:rFonts w:ascii="Times New Roman" w:hAnsi="Times New Roman" w:cs="Times New Roman"/>
                <w:b/>
                <w:sz w:val="24"/>
                <w:szCs w:val="24"/>
              </w:rPr>
              <w:t>27 323 601,0</w:t>
            </w:r>
          </w:p>
        </w:tc>
      </w:tr>
      <w:tr w:rsidR="00E932C5" w:rsidRPr="00DA1B56" w:rsidTr="009C6838">
        <w:trPr>
          <w:trHeight w:val="1"/>
        </w:trPr>
        <w:tc>
          <w:tcPr>
            <w:tcW w:w="38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center"/>
          </w:tcPr>
          <w:p w:rsidR="00E932C5" w:rsidRPr="00DA1B56" w:rsidRDefault="00E932C5" w:rsidP="00F92609">
            <w:pPr>
              <w:overflowPunct w:val="0"/>
              <w:autoSpaceDE w:val="0"/>
              <w:autoSpaceDN w:val="0"/>
              <w:adjustRightInd w:val="0"/>
              <w:snapToGri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территор</w:t>
            </w:r>
            <w:r w:rsidRPr="00DA1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DA1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альных фондов обязательного м</w:t>
            </w:r>
            <w:r w:rsidRPr="00DA1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DA1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дицинского страхования на фина</w:t>
            </w:r>
            <w:r w:rsidRPr="00DA1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DA1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совое обеспечение организации обязательного медицинского стр</w:t>
            </w:r>
            <w:r w:rsidRPr="00DA1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DA1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хования на территориях субъектов Российской Федерации</w:t>
            </w:r>
          </w:p>
          <w:p w:rsidR="00F92609" w:rsidRPr="00DA1B56" w:rsidRDefault="00F92609" w:rsidP="00F92609">
            <w:pPr>
              <w:overflowPunct w:val="0"/>
              <w:autoSpaceDE w:val="0"/>
              <w:autoSpaceDN w:val="0"/>
              <w:adjustRightInd w:val="0"/>
              <w:snapToGri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E932C5" w:rsidRPr="00DA1B56" w:rsidRDefault="00E932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A1B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395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E932C5" w:rsidRPr="00DA1B56" w:rsidRDefault="00E932C5" w:rsidP="003E49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A1B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2 02 </w:t>
            </w:r>
            <w:r w:rsidR="003E4996" w:rsidRPr="00DA1B56">
              <w:rPr>
                <w:rFonts w:ascii="Times New Roman" w:hAnsi="Times New Roman" w:cs="Times New Roman"/>
                <w:sz w:val="24"/>
                <w:szCs w:val="24"/>
              </w:rPr>
              <w:t>55093</w:t>
            </w:r>
            <w:r w:rsidRPr="00DA1B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09</w:t>
            </w:r>
          </w:p>
        </w:tc>
        <w:tc>
          <w:tcPr>
            <w:tcW w:w="9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E932C5" w:rsidRPr="00DA1B56" w:rsidRDefault="00E932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A1B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0000</w:t>
            </w:r>
          </w:p>
        </w:tc>
        <w:tc>
          <w:tcPr>
            <w:tcW w:w="10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E932C5" w:rsidRPr="00DA1B56" w:rsidRDefault="00E932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A1B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151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E932C5" w:rsidRPr="00DA1B56" w:rsidRDefault="00F3083F" w:rsidP="00E51CE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A1B56">
              <w:rPr>
                <w:rFonts w:ascii="Times New Roman" w:hAnsi="Times New Roman" w:cs="Times New Roman"/>
                <w:sz w:val="24"/>
                <w:szCs w:val="24"/>
              </w:rPr>
              <w:t>26 780 119,6</w:t>
            </w:r>
          </w:p>
        </w:tc>
      </w:tr>
      <w:tr w:rsidR="00E932C5" w:rsidRPr="00DA1B56" w:rsidTr="009C6838">
        <w:trPr>
          <w:trHeight w:val="1"/>
        </w:trPr>
        <w:tc>
          <w:tcPr>
            <w:tcW w:w="38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center"/>
          </w:tcPr>
          <w:p w:rsidR="00E932C5" w:rsidRPr="00DA1B56" w:rsidRDefault="00E932C5" w:rsidP="00F92609">
            <w:pPr>
              <w:overflowPunct w:val="0"/>
              <w:autoSpaceDE w:val="0"/>
              <w:autoSpaceDN w:val="0"/>
              <w:adjustRightInd w:val="0"/>
              <w:snapToGri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Прочие межбюджетные трансфе</w:t>
            </w:r>
            <w:r w:rsidRPr="00DA1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DA1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ты, передаваемые бюджетам гос</w:t>
            </w:r>
            <w:r w:rsidRPr="00DA1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DA1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дарственных внебюджетных фо</w:t>
            </w:r>
            <w:r w:rsidRPr="00DA1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DA1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дов</w:t>
            </w:r>
          </w:p>
          <w:p w:rsidR="00F92609" w:rsidRPr="00DA1B56" w:rsidRDefault="00F92609" w:rsidP="00F92609">
            <w:pPr>
              <w:overflowPunct w:val="0"/>
              <w:autoSpaceDE w:val="0"/>
              <w:autoSpaceDN w:val="0"/>
              <w:adjustRightInd w:val="0"/>
              <w:snapToGri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E932C5" w:rsidRPr="00DA1B56" w:rsidRDefault="00E932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A1B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395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E932C5" w:rsidRPr="00DA1B56" w:rsidRDefault="00E932C5" w:rsidP="003E49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A1B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2 02 5999</w:t>
            </w:r>
            <w:r w:rsidR="003E4996" w:rsidRPr="00DA1B5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DA1B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00</w:t>
            </w:r>
          </w:p>
        </w:tc>
        <w:tc>
          <w:tcPr>
            <w:tcW w:w="9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E932C5" w:rsidRPr="00DA1B56" w:rsidRDefault="00E932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A1B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0000</w:t>
            </w:r>
          </w:p>
        </w:tc>
        <w:tc>
          <w:tcPr>
            <w:tcW w:w="10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E932C5" w:rsidRPr="00DA1B56" w:rsidRDefault="00E932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A1B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151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E932C5" w:rsidRPr="00DA1B56" w:rsidRDefault="00F3083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A1B56">
              <w:rPr>
                <w:rFonts w:ascii="Times New Roman" w:hAnsi="Times New Roman" w:cs="Times New Roman"/>
                <w:sz w:val="24"/>
                <w:szCs w:val="24"/>
              </w:rPr>
              <w:t>543 481,4</w:t>
            </w:r>
          </w:p>
        </w:tc>
      </w:tr>
      <w:tr w:rsidR="00E932C5" w:rsidRPr="00DA1B56" w:rsidTr="009C6838">
        <w:trPr>
          <w:trHeight w:val="1"/>
        </w:trPr>
        <w:tc>
          <w:tcPr>
            <w:tcW w:w="38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center"/>
          </w:tcPr>
          <w:p w:rsidR="00E932C5" w:rsidRPr="00DA1B56" w:rsidRDefault="00E932C5" w:rsidP="00F92609">
            <w:pPr>
              <w:overflowPunct w:val="0"/>
              <w:autoSpaceDE w:val="0"/>
              <w:autoSpaceDN w:val="0"/>
              <w:adjustRightInd w:val="0"/>
              <w:snapToGri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межбюджетные трансфе</w:t>
            </w:r>
            <w:r w:rsidRPr="00DA1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DA1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ты, передаваемые бюджетам терр</w:t>
            </w:r>
            <w:r w:rsidRPr="00DA1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DA1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ториальных фондов обязательного медицинского страхования</w:t>
            </w:r>
          </w:p>
          <w:p w:rsidR="00F92609" w:rsidRPr="00DA1B56" w:rsidRDefault="00F92609" w:rsidP="00F92609">
            <w:pPr>
              <w:overflowPunct w:val="0"/>
              <w:autoSpaceDE w:val="0"/>
              <w:autoSpaceDN w:val="0"/>
              <w:adjustRightInd w:val="0"/>
              <w:snapToGri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E932C5" w:rsidRPr="00DA1B56" w:rsidRDefault="00E932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A1B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395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E932C5" w:rsidRPr="00DA1B56" w:rsidRDefault="00E932C5" w:rsidP="003E49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A1B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2 02 5</w:t>
            </w:r>
            <w:r w:rsidR="003E4996" w:rsidRPr="00DA1B5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DA1B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999 09</w:t>
            </w:r>
          </w:p>
        </w:tc>
        <w:tc>
          <w:tcPr>
            <w:tcW w:w="9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E932C5" w:rsidRPr="00DA1B56" w:rsidRDefault="00E932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A1B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0000</w:t>
            </w:r>
          </w:p>
        </w:tc>
        <w:tc>
          <w:tcPr>
            <w:tcW w:w="10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E932C5" w:rsidRPr="00DA1B56" w:rsidRDefault="00E932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A1B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151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E932C5" w:rsidRPr="00DA1B56" w:rsidRDefault="00F3083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A1B56">
              <w:rPr>
                <w:rFonts w:ascii="Times New Roman" w:hAnsi="Times New Roman" w:cs="Times New Roman"/>
                <w:sz w:val="24"/>
                <w:szCs w:val="24"/>
              </w:rPr>
              <w:t>543 481,4</w:t>
            </w:r>
          </w:p>
        </w:tc>
      </w:tr>
      <w:tr w:rsidR="00025302" w:rsidRPr="00DA1B56" w:rsidTr="009C6838">
        <w:trPr>
          <w:trHeight w:val="1"/>
        </w:trPr>
        <w:tc>
          <w:tcPr>
            <w:tcW w:w="38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center"/>
          </w:tcPr>
          <w:p w:rsidR="00025302" w:rsidRPr="00DA1B56" w:rsidRDefault="00025302" w:rsidP="00F92609">
            <w:pPr>
              <w:overflowPunct w:val="0"/>
              <w:autoSpaceDE w:val="0"/>
              <w:autoSpaceDN w:val="0"/>
              <w:adjustRightInd w:val="0"/>
              <w:snapToGri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Безвозмездные поступления от н</w:t>
            </w:r>
            <w:r w:rsidRPr="00DA1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DA1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государственных организаций</w:t>
            </w:r>
          </w:p>
          <w:p w:rsidR="00F92609" w:rsidRPr="00DA1B56" w:rsidRDefault="00F92609" w:rsidP="00F92609">
            <w:pPr>
              <w:overflowPunct w:val="0"/>
              <w:autoSpaceDE w:val="0"/>
              <w:autoSpaceDN w:val="0"/>
              <w:adjustRightInd w:val="0"/>
              <w:snapToGri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92609" w:rsidRPr="00DA1B56" w:rsidRDefault="00F92609" w:rsidP="00F92609">
            <w:pPr>
              <w:overflowPunct w:val="0"/>
              <w:autoSpaceDE w:val="0"/>
              <w:autoSpaceDN w:val="0"/>
              <w:adjustRightInd w:val="0"/>
              <w:snapToGri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025302" w:rsidRPr="00DA1B56" w:rsidRDefault="00025302" w:rsidP="00335E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A1B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395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025302" w:rsidRPr="00DA1B56" w:rsidRDefault="00025302" w:rsidP="000253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A1B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2 0</w:t>
            </w:r>
            <w:r w:rsidRPr="00DA1B5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DA1B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00000 00</w:t>
            </w:r>
          </w:p>
        </w:tc>
        <w:tc>
          <w:tcPr>
            <w:tcW w:w="9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025302" w:rsidRPr="00DA1B56" w:rsidRDefault="00025302" w:rsidP="00335E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A1B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0000</w:t>
            </w:r>
          </w:p>
        </w:tc>
        <w:tc>
          <w:tcPr>
            <w:tcW w:w="10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025302" w:rsidRPr="00DA1B56" w:rsidRDefault="00025302" w:rsidP="00335E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A1B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000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025302" w:rsidRPr="00DA1B56" w:rsidRDefault="00F3083F" w:rsidP="0002530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1B56">
              <w:rPr>
                <w:rFonts w:ascii="Times New Roman" w:hAnsi="Times New Roman" w:cs="Times New Roman"/>
                <w:b/>
                <w:sz w:val="24"/>
                <w:szCs w:val="24"/>
              </w:rPr>
              <w:t>122,6</w:t>
            </w:r>
          </w:p>
        </w:tc>
      </w:tr>
      <w:tr w:rsidR="00025302" w:rsidRPr="00DA1B56" w:rsidTr="009C6838">
        <w:trPr>
          <w:trHeight w:val="1"/>
        </w:trPr>
        <w:tc>
          <w:tcPr>
            <w:tcW w:w="38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center"/>
          </w:tcPr>
          <w:p w:rsidR="00025302" w:rsidRPr="00DA1B56" w:rsidRDefault="00025302" w:rsidP="00F92609">
            <w:pPr>
              <w:overflowPunct w:val="0"/>
              <w:autoSpaceDE w:val="0"/>
              <w:autoSpaceDN w:val="0"/>
              <w:adjustRightInd w:val="0"/>
              <w:snapToGri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Безвозмездные поступления от н</w:t>
            </w:r>
            <w:r w:rsidRPr="00DA1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DA1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государственных организаций в бюджеты территориальных фондов обязательного медицинского стр</w:t>
            </w:r>
            <w:r w:rsidRPr="00DA1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DA1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хования</w:t>
            </w:r>
          </w:p>
          <w:p w:rsidR="00F92609" w:rsidRPr="00DA1B56" w:rsidRDefault="00F92609" w:rsidP="00F92609">
            <w:pPr>
              <w:overflowPunct w:val="0"/>
              <w:autoSpaceDE w:val="0"/>
              <w:autoSpaceDN w:val="0"/>
              <w:adjustRightInd w:val="0"/>
              <w:snapToGri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025302" w:rsidRPr="00DA1B56" w:rsidRDefault="00025302" w:rsidP="00335E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A1B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395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025302" w:rsidRPr="00DA1B56" w:rsidRDefault="00025302" w:rsidP="000253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1B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2 0</w:t>
            </w:r>
            <w:r w:rsidRPr="00DA1B5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DA1B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0</w:t>
            </w:r>
            <w:r w:rsidRPr="00DA1B5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DA1B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000 0</w:t>
            </w:r>
            <w:r w:rsidRPr="00DA1B5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025302" w:rsidRPr="00DA1B56" w:rsidRDefault="00025302" w:rsidP="00335E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A1B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0000</w:t>
            </w:r>
          </w:p>
        </w:tc>
        <w:tc>
          <w:tcPr>
            <w:tcW w:w="10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025302" w:rsidRPr="00DA1B56" w:rsidRDefault="00025302" w:rsidP="00335E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A1B56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Pr="00DA1B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025302" w:rsidRPr="00DA1B56" w:rsidRDefault="00F3083F" w:rsidP="00F47C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A1B56">
              <w:rPr>
                <w:rFonts w:ascii="Times New Roman" w:hAnsi="Times New Roman" w:cs="Times New Roman"/>
                <w:sz w:val="24"/>
                <w:szCs w:val="24"/>
              </w:rPr>
              <w:t>122,6</w:t>
            </w:r>
          </w:p>
        </w:tc>
      </w:tr>
      <w:tr w:rsidR="00025302" w:rsidRPr="00DA1B56" w:rsidTr="009C6838">
        <w:trPr>
          <w:trHeight w:val="1"/>
        </w:trPr>
        <w:tc>
          <w:tcPr>
            <w:tcW w:w="38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center"/>
          </w:tcPr>
          <w:p w:rsidR="00025302" w:rsidRPr="00DA1B56" w:rsidRDefault="00025302" w:rsidP="00F92609">
            <w:pPr>
              <w:overflowPunct w:val="0"/>
              <w:autoSpaceDE w:val="0"/>
              <w:autoSpaceDN w:val="0"/>
              <w:adjustRightInd w:val="0"/>
              <w:snapToGri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безвозмездные поступления от негосударственных организаций в бюджеты территориальных фо</w:t>
            </w:r>
            <w:r w:rsidRPr="00DA1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DA1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дов обязательного медицинского страхования</w:t>
            </w:r>
          </w:p>
          <w:p w:rsidR="00F92609" w:rsidRPr="00DA1B56" w:rsidRDefault="00F92609" w:rsidP="00F92609">
            <w:pPr>
              <w:overflowPunct w:val="0"/>
              <w:autoSpaceDE w:val="0"/>
              <w:autoSpaceDN w:val="0"/>
              <w:adjustRightInd w:val="0"/>
              <w:snapToGri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025302" w:rsidRPr="00DA1B56" w:rsidRDefault="00025302" w:rsidP="00335E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A1B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395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025302" w:rsidRPr="00DA1B56" w:rsidRDefault="00025302" w:rsidP="000253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1B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2 0</w:t>
            </w:r>
            <w:r w:rsidRPr="00DA1B5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DA1B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0</w:t>
            </w:r>
            <w:r w:rsidRPr="00DA1B5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DA1B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DA1B56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  <w:r w:rsidRPr="00DA1B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0</w:t>
            </w:r>
            <w:r w:rsidRPr="00DA1B5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025302" w:rsidRPr="00DA1B56" w:rsidRDefault="00025302" w:rsidP="00335E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A1B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0000</w:t>
            </w:r>
          </w:p>
        </w:tc>
        <w:tc>
          <w:tcPr>
            <w:tcW w:w="10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025302" w:rsidRPr="00DA1B56" w:rsidRDefault="00025302" w:rsidP="00335E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A1B56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Pr="00DA1B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025302" w:rsidRPr="00DA1B56" w:rsidRDefault="00F3083F" w:rsidP="00F47C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A1B56">
              <w:rPr>
                <w:rFonts w:ascii="Times New Roman" w:hAnsi="Times New Roman" w:cs="Times New Roman"/>
                <w:sz w:val="24"/>
                <w:szCs w:val="24"/>
              </w:rPr>
              <w:t>122,6</w:t>
            </w:r>
          </w:p>
        </w:tc>
      </w:tr>
      <w:tr w:rsidR="00025302" w:rsidRPr="00DA1B56" w:rsidTr="009C6838">
        <w:trPr>
          <w:trHeight w:val="1"/>
        </w:trPr>
        <w:tc>
          <w:tcPr>
            <w:tcW w:w="38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center"/>
          </w:tcPr>
          <w:p w:rsidR="00025302" w:rsidRPr="00DA1B56" w:rsidRDefault="00025302" w:rsidP="00F92609">
            <w:pPr>
              <w:overflowPunct w:val="0"/>
              <w:autoSpaceDE w:val="0"/>
              <w:autoSpaceDN w:val="0"/>
              <w:adjustRightInd w:val="0"/>
              <w:snapToGri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бюджетной с</w:t>
            </w:r>
            <w:r w:rsidRPr="00DA1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DA1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стемы Российской Федерации от возврата бюджетами бюджетной системы Российской Федерации и организациями остатков субсидий, субвенций и иных межбюджетных трансфертов, имеющих целевое назначение, прошлых лет</w:t>
            </w:r>
          </w:p>
          <w:p w:rsidR="00F92609" w:rsidRPr="00DA1B56" w:rsidRDefault="00F92609" w:rsidP="00F92609">
            <w:pPr>
              <w:overflowPunct w:val="0"/>
              <w:autoSpaceDE w:val="0"/>
              <w:autoSpaceDN w:val="0"/>
              <w:adjustRightInd w:val="0"/>
              <w:snapToGri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025302" w:rsidRPr="00DA1B56" w:rsidRDefault="000253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A1B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395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025302" w:rsidRPr="00DA1B56" w:rsidRDefault="000253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A1B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2 18 00000 00</w:t>
            </w:r>
          </w:p>
        </w:tc>
        <w:tc>
          <w:tcPr>
            <w:tcW w:w="9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025302" w:rsidRPr="00DA1B56" w:rsidRDefault="000253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A1B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0000</w:t>
            </w:r>
          </w:p>
        </w:tc>
        <w:tc>
          <w:tcPr>
            <w:tcW w:w="10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025302" w:rsidRPr="00DA1B56" w:rsidRDefault="000253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A1B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000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025302" w:rsidRPr="00DA1B56" w:rsidRDefault="000E1467" w:rsidP="007E12F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1B56">
              <w:rPr>
                <w:rFonts w:ascii="Times New Roman" w:hAnsi="Times New Roman" w:cs="Times New Roman"/>
                <w:b/>
                <w:sz w:val="24"/>
                <w:szCs w:val="24"/>
              </w:rPr>
              <w:t>2 656,</w:t>
            </w:r>
            <w:r w:rsidR="007E12F8" w:rsidRPr="00DA1B56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</w:tr>
      <w:tr w:rsidR="00025302" w:rsidRPr="00DA1B56" w:rsidTr="009C6838">
        <w:trPr>
          <w:trHeight w:val="497"/>
        </w:trPr>
        <w:tc>
          <w:tcPr>
            <w:tcW w:w="38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center"/>
          </w:tcPr>
          <w:p w:rsidR="00025302" w:rsidRPr="00DA1B56" w:rsidRDefault="00025302" w:rsidP="00F92609">
            <w:pPr>
              <w:overflowPunct w:val="0"/>
              <w:autoSpaceDE w:val="0"/>
              <w:autoSpaceDN w:val="0"/>
              <w:adjustRightInd w:val="0"/>
              <w:snapToGri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бюджетной с</w:t>
            </w:r>
            <w:r w:rsidRPr="00DA1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DA1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стемы Российской Федерации от возврата бюджетами бюджетной системы Российской Федерации  остатков субсидий, субвенций и иных межбюджетных трансфертов, имеющих целевое назначение, прошлых лет</w:t>
            </w:r>
          </w:p>
          <w:p w:rsidR="00F92609" w:rsidRPr="00DA1B56" w:rsidRDefault="00F92609" w:rsidP="00F92609">
            <w:pPr>
              <w:overflowPunct w:val="0"/>
              <w:autoSpaceDE w:val="0"/>
              <w:autoSpaceDN w:val="0"/>
              <w:adjustRightInd w:val="0"/>
              <w:snapToGri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92609" w:rsidRPr="00DA1B56" w:rsidRDefault="00F92609" w:rsidP="00F92609">
            <w:pPr>
              <w:overflowPunct w:val="0"/>
              <w:autoSpaceDE w:val="0"/>
              <w:autoSpaceDN w:val="0"/>
              <w:adjustRightInd w:val="0"/>
              <w:snapToGri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92609" w:rsidRPr="00DA1B56" w:rsidRDefault="00F92609" w:rsidP="00F92609">
            <w:pPr>
              <w:overflowPunct w:val="0"/>
              <w:autoSpaceDE w:val="0"/>
              <w:autoSpaceDN w:val="0"/>
              <w:adjustRightInd w:val="0"/>
              <w:snapToGri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025302" w:rsidRPr="00DA1B56" w:rsidRDefault="000253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5302" w:rsidRPr="00DA1B56" w:rsidRDefault="000253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5302" w:rsidRPr="00DA1B56" w:rsidRDefault="000253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5302" w:rsidRPr="00DA1B56" w:rsidRDefault="000253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5302" w:rsidRPr="00DA1B56" w:rsidRDefault="000253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5302" w:rsidRPr="00DA1B56" w:rsidRDefault="000253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A1B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395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025302" w:rsidRPr="00DA1B56" w:rsidRDefault="000253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025302" w:rsidRPr="00DA1B56" w:rsidRDefault="000253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025302" w:rsidRPr="00DA1B56" w:rsidRDefault="000253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025302" w:rsidRPr="00DA1B56" w:rsidRDefault="000253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025302" w:rsidRPr="00DA1B56" w:rsidRDefault="000253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025302" w:rsidRPr="00DA1B56" w:rsidRDefault="000253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A1B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2 18 00000 00</w:t>
            </w:r>
          </w:p>
        </w:tc>
        <w:tc>
          <w:tcPr>
            <w:tcW w:w="9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025302" w:rsidRPr="00DA1B56" w:rsidRDefault="000253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025302" w:rsidRPr="00DA1B56" w:rsidRDefault="000253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025302" w:rsidRPr="00DA1B56" w:rsidRDefault="000253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025302" w:rsidRPr="00DA1B56" w:rsidRDefault="000253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025302" w:rsidRPr="00DA1B56" w:rsidRDefault="000253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025302" w:rsidRPr="00DA1B56" w:rsidRDefault="000253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A1B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0000</w:t>
            </w:r>
          </w:p>
        </w:tc>
        <w:tc>
          <w:tcPr>
            <w:tcW w:w="10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025302" w:rsidRPr="00DA1B56" w:rsidRDefault="000253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025302" w:rsidRPr="00DA1B56" w:rsidRDefault="000253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025302" w:rsidRPr="00DA1B56" w:rsidRDefault="000253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025302" w:rsidRPr="00DA1B56" w:rsidRDefault="000253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025302" w:rsidRPr="00DA1B56" w:rsidRDefault="000253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025302" w:rsidRPr="00DA1B56" w:rsidRDefault="000253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A1B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151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025302" w:rsidRPr="00DA1B56" w:rsidRDefault="0002530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025302" w:rsidRPr="00DA1B56" w:rsidRDefault="0002530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025302" w:rsidRPr="00DA1B56" w:rsidRDefault="0002530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025302" w:rsidRPr="00DA1B56" w:rsidRDefault="0002530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025302" w:rsidRPr="00DA1B56" w:rsidRDefault="0002530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025302" w:rsidRPr="00DA1B56" w:rsidRDefault="00914EE2" w:rsidP="007E12F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A1B56">
              <w:rPr>
                <w:rFonts w:ascii="Times New Roman" w:hAnsi="Times New Roman" w:cs="Times New Roman"/>
                <w:sz w:val="24"/>
                <w:szCs w:val="24"/>
              </w:rPr>
              <w:t>2 656,</w:t>
            </w:r>
            <w:r w:rsidR="007E12F8" w:rsidRPr="00DA1B5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025302" w:rsidRPr="00DA1B56" w:rsidTr="009C6838">
        <w:trPr>
          <w:trHeight w:val="1"/>
        </w:trPr>
        <w:tc>
          <w:tcPr>
            <w:tcW w:w="38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center"/>
          </w:tcPr>
          <w:p w:rsidR="00025302" w:rsidRPr="00DA1B56" w:rsidRDefault="00025302" w:rsidP="00F92609">
            <w:pPr>
              <w:overflowPunct w:val="0"/>
              <w:autoSpaceDE w:val="0"/>
              <w:autoSpaceDN w:val="0"/>
              <w:adjustRightInd w:val="0"/>
              <w:snapToGri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территориал</w:t>
            </w:r>
            <w:r w:rsidRPr="00DA1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Pr="00DA1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ных фондов обязательного мед</w:t>
            </w:r>
            <w:r w:rsidRPr="00DA1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DA1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цинского страхования от возврата </w:t>
            </w:r>
            <w:r w:rsidRPr="00DA1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8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025302" w:rsidRPr="00DA1B56" w:rsidRDefault="000253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A1B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395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025302" w:rsidRPr="00DA1B56" w:rsidRDefault="00025302" w:rsidP="000253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A1B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2 18 0</w:t>
            </w:r>
            <w:r w:rsidRPr="00DA1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DA1B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DA1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DA1B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0 09</w:t>
            </w:r>
          </w:p>
        </w:tc>
        <w:tc>
          <w:tcPr>
            <w:tcW w:w="9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025302" w:rsidRPr="00DA1B56" w:rsidRDefault="000253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A1B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0000</w:t>
            </w:r>
          </w:p>
        </w:tc>
        <w:tc>
          <w:tcPr>
            <w:tcW w:w="10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025302" w:rsidRPr="00DA1B56" w:rsidRDefault="000253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A1B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151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025302" w:rsidRPr="00DA1B56" w:rsidRDefault="00914EE2" w:rsidP="007E12F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A1B56">
              <w:rPr>
                <w:rFonts w:ascii="Times New Roman" w:hAnsi="Times New Roman" w:cs="Times New Roman"/>
                <w:sz w:val="24"/>
                <w:szCs w:val="24"/>
              </w:rPr>
              <w:t>2 656,</w:t>
            </w:r>
            <w:r w:rsidR="007E12F8" w:rsidRPr="00DA1B5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D5003E" w:rsidRPr="00DA1B56" w:rsidTr="009C6838">
        <w:trPr>
          <w:trHeight w:val="1"/>
        </w:trPr>
        <w:tc>
          <w:tcPr>
            <w:tcW w:w="38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center"/>
          </w:tcPr>
          <w:p w:rsidR="00D5003E" w:rsidRPr="00DA1B56" w:rsidRDefault="00D5003E" w:rsidP="00F92609">
            <w:pPr>
              <w:overflowPunct w:val="0"/>
              <w:autoSpaceDE w:val="0"/>
              <w:autoSpaceDN w:val="0"/>
              <w:adjustRightInd w:val="0"/>
              <w:snapToGri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Доходы бюджета территориального фонда обязательного медицинского страхования от возврата остатков межбюджетных трансфертов пр</w:t>
            </w:r>
            <w:r w:rsidRPr="00DA1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DA1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шлых лет на осуществление един</w:t>
            </w:r>
            <w:r w:rsidRPr="00DA1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DA1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временных выплат медицинским работникам</w:t>
            </w:r>
          </w:p>
        </w:tc>
        <w:tc>
          <w:tcPr>
            <w:tcW w:w="8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D5003E" w:rsidRPr="00DA1B56" w:rsidRDefault="00D5003E" w:rsidP="00335E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A1B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395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D5003E" w:rsidRPr="00DA1B56" w:rsidRDefault="00D5003E" w:rsidP="00D500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A1B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2 18 </w:t>
            </w:r>
            <w:r w:rsidRPr="00DA1B56">
              <w:rPr>
                <w:rFonts w:ascii="Times New Roman" w:hAnsi="Times New Roman" w:cs="Times New Roman"/>
                <w:sz w:val="24"/>
                <w:szCs w:val="24"/>
              </w:rPr>
              <w:t>5136</w:t>
            </w:r>
            <w:r w:rsidRPr="00DA1B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0 09</w:t>
            </w:r>
          </w:p>
        </w:tc>
        <w:tc>
          <w:tcPr>
            <w:tcW w:w="9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D5003E" w:rsidRPr="00DA1B56" w:rsidRDefault="00D5003E" w:rsidP="00335E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A1B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0000</w:t>
            </w:r>
          </w:p>
        </w:tc>
        <w:tc>
          <w:tcPr>
            <w:tcW w:w="10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D5003E" w:rsidRPr="00DA1B56" w:rsidRDefault="00D5003E" w:rsidP="00335E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A1B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151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D5003E" w:rsidRPr="00DA1B56" w:rsidRDefault="00144F8B" w:rsidP="00AA7E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A1B56">
              <w:rPr>
                <w:rFonts w:ascii="Times New Roman" w:hAnsi="Times New Roman" w:cs="Times New Roman"/>
                <w:sz w:val="24"/>
                <w:szCs w:val="24"/>
              </w:rPr>
              <w:t>2 315,2</w:t>
            </w:r>
          </w:p>
        </w:tc>
      </w:tr>
      <w:tr w:rsidR="00D5003E" w:rsidRPr="00DA1B56" w:rsidTr="009C6838">
        <w:trPr>
          <w:trHeight w:val="1"/>
        </w:trPr>
        <w:tc>
          <w:tcPr>
            <w:tcW w:w="38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center"/>
          </w:tcPr>
          <w:p w:rsidR="00D5003E" w:rsidRPr="00DA1B56" w:rsidRDefault="00D5003E" w:rsidP="00F92609">
            <w:pPr>
              <w:overflowPunct w:val="0"/>
              <w:autoSpaceDE w:val="0"/>
              <w:autoSpaceDN w:val="0"/>
              <w:adjustRightInd w:val="0"/>
              <w:snapToGri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территориал</w:t>
            </w:r>
            <w:r w:rsidRPr="00DA1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Pr="00DA1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ных фондов обязательного мед</w:t>
            </w:r>
            <w:r w:rsidRPr="00DA1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DA1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цинского страхования от возврата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8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D5003E" w:rsidRPr="00DA1B56" w:rsidRDefault="00D5003E" w:rsidP="00335E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A1B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395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D5003E" w:rsidRPr="00DA1B56" w:rsidRDefault="00D5003E" w:rsidP="00D500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A1B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2 18 </w:t>
            </w:r>
            <w:r w:rsidRPr="00DA1B56">
              <w:rPr>
                <w:rFonts w:ascii="Times New Roman" w:hAnsi="Times New Roman" w:cs="Times New Roman"/>
                <w:sz w:val="24"/>
                <w:szCs w:val="24"/>
              </w:rPr>
              <w:t>7300</w:t>
            </w:r>
            <w:r w:rsidRPr="00DA1B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0 09</w:t>
            </w:r>
          </w:p>
        </w:tc>
        <w:tc>
          <w:tcPr>
            <w:tcW w:w="9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D5003E" w:rsidRPr="00DA1B56" w:rsidRDefault="00D5003E" w:rsidP="00335E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A1B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0000</w:t>
            </w:r>
          </w:p>
        </w:tc>
        <w:tc>
          <w:tcPr>
            <w:tcW w:w="10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D5003E" w:rsidRPr="00DA1B56" w:rsidRDefault="00D5003E" w:rsidP="00335E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A1B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151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D5003E" w:rsidRPr="00DA1B56" w:rsidRDefault="0002530D" w:rsidP="00AA7E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A1B56">
              <w:rPr>
                <w:rFonts w:ascii="Times New Roman" w:hAnsi="Times New Roman" w:cs="Times New Roman"/>
                <w:sz w:val="24"/>
                <w:szCs w:val="24"/>
              </w:rPr>
              <w:t>341,3</w:t>
            </w:r>
          </w:p>
        </w:tc>
      </w:tr>
      <w:tr w:rsidR="00D5003E" w:rsidRPr="00DA1B56" w:rsidTr="009C6838">
        <w:trPr>
          <w:trHeight w:val="1"/>
        </w:trPr>
        <w:tc>
          <w:tcPr>
            <w:tcW w:w="38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center"/>
          </w:tcPr>
          <w:p w:rsidR="00D5003E" w:rsidRPr="00DA1B56" w:rsidRDefault="00D5003E" w:rsidP="00F92609">
            <w:pPr>
              <w:overflowPunct w:val="0"/>
              <w:autoSpaceDE w:val="0"/>
              <w:autoSpaceDN w:val="0"/>
              <w:adjustRightInd w:val="0"/>
              <w:snapToGri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Возврат остатков субсидий, су</w:t>
            </w:r>
            <w:r w:rsidRPr="00DA1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Pr="00DA1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венций и иных межбюджетных трансфертов, имеющих целевое назначение, прошлых лет</w:t>
            </w:r>
          </w:p>
        </w:tc>
        <w:tc>
          <w:tcPr>
            <w:tcW w:w="8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D5003E" w:rsidRPr="00DA1B56" w:rsidRDefault="00D500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A1B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395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D5003E" w:rsidRPr="00DA1B56" w:rsidRDefault="00D500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A1B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2 19 00000 00</w:t>
            </w:r>
          </w:p>
        </w:tc>
        <w:tc>
          <w:tcPr>
            <w:tcW w:w="9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D5003E" w:rsidRPr="00DA1B56" w:rsidRDefault="00D500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A1B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0000</w:t>
            </w:r>
          </w:p>
        </w:tc>
        <w:tc>
          <w:tcPr>
            <w:tcW w:w="10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D5003E" w:rsidRPr="00DA1B56" w:rsidRDefault="00D500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A1B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000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D5003E" w:rsidRPr="00DA1B56" w:rsidRDefault="006C119B" w:rsidP="007E12F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1B56">
              <w:rPr>
                <w:rFonts w:ascii="Times New Roman" w:hAnsi="Times New Roman" w:cs="Times New Roman"/>
                <w:b/>
                <w:sz w:val="24"/>
                <w:szCs w:val="24"/>
              </w:rPr>
              <w:t>-3 594,</w:t>
            </w:r>
            <w:r w:rsidR="007E12F8" w:rsidRPr="00DA1B56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D5003E" w:rsidRPr="00DA1B56" w:rsidTr="009C6838">
        <w:trPr>
          <w:trHeight w:val="1"/>
        </w:trPr>
        <w:tc>
          <w:tcPr>
            <w:tcW w:w="38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center"/>
          </w:tcPr>
          <w:p w:rsidR="00D5003E" w:rsidRPr="00DA1B56" w:rsidRDefault="00D5003E" w:rsidP="00F92609">
            <w:pPr>
              <w:overflowPunct w:val="0"/>
              <w:autoSpaceDE w:val="0"/>
              <w:autoSpaceDN w:val="0"/>
              <w:adjustRightInd w:val="0"/>
              <w:snapToGri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Возврат остатков субсидий, су</w:t>
            </w:r>
            <w:r w:rsidRPr="00DA1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Pr="00DA1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венций и иных межбюджетных трансфертов, имеющих целевое назначение, прошлых лет из бю</w:t>
            </w:r>
            <w:r w:rsidRPr="00DA1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Pr="00DA1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жетов территориальных фондов обязательного медицинского стр</w:t>
            </w:r>
            <w:r w:rsidRPr="00DA1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DA1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хования</w:t>
            </w:r>
          </w:p>
        </w:tc>
        <w:tc>
          <w:tcPr>
            <w:tcW w:w="8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D5003E" w:rsidRPr="00DA1B56" w:rsidRDefault="00D500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A1B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395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D5003E" w:rsidRPr="00DA1B56" w:rsidRDefault="00D5003E" w:rsidP="00D500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1B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2 19 0</w:t>
            </w:r>
            <w:r w:rsidRPr="00DA1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DA1B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000 0</w:t>
            </w:r>
            <w:r w:rsidRPr="00DA1B5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D5003E" w:rsidRPr="00DA1B56" w:rsidRDefault="00D500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A1B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0000</w:t>
            </w:r>
          </w:p>
        </w:tc>
        <w:tc>
          <w:tcPr>
            <w:tcW w:w="10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D5003E" w:rsidRPr="00DA1B56" w:rsidRDefault="00D500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A1B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151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D5003E" w:rsidRPr="00DA1B56" w:rsidRDefault="00A63B44" w:rsidP="007E12F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A1B56">
              <w:rPr>
                <w:rFonts w:ascii="Times New Roman" w:hAnsi="Times New Roman" w:cs="Times New Roman"/>
                <w:sz w:val="24"/>
                <w:szCs w:val="24"/>
              </w:rPr>
              <w:t>-3 594,</w:t>
            </w:r>
            <w:r w:rsidR="007E12F8" w:rsidRPr="00DA1B5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D5003E" w:rsidRPr="00DA1B56" w:rsidTr="009C6838">
        <w:trPr>
          <w:trHeight w:val="559"/>
        </w:trPr>
        <w:tc>
          <w:tcPr>
            <w:tcW w:w="38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center"/>
          </w:tcPr>
          <w:p w:rsidR="00D5003E" w:rsidRPr="00DA1B56" w:rsidRDefault="00D5003E" w:rsidP="00F92609">
            <w:pPr>
              <w:overflowPunct w:val="0"/>
              <w:autoSpaceDE w:val="0"/>
              <w:autoSpaceDN w:val="0"/>
              <w:adjustRightInd w:val="0"/>
              <w:snapToGri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Возврат остатков субвенций пр</w:t>
            </w:r>
            <w:r w:rsidRPr="00DA1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DA1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шлых лет на финансовое обеспеч</w:t>
            </w:r>
            <w:r w:rsidRPr="00DA1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DA1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ние организации обязательного м</w:t>
            </w:r>
            <w:r w:rsidRPr="00DA1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DA1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дицинского страхования на терр</w:t>
            </w:r>
            <w:r w:rsidRPr="00DA1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DA1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ториях субъектов Российской Ф</w:t>
            </w:r>
            <w:r w:rsidRPr="00DA1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DA1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дерации в бюджет Федерального фонда обязательного медицинского страхования из бюджетов террит</w:t>
            </w:r>
            <w:r w:rsidRPr="00DA1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DA1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риальных фондов обязательного медицинского страхования</w:t>
            </w:r>
          </w:p>
        </w:tc>
        <w:tc>
          <w:tcPr>
            <w:tcW w:w="8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D5003E" w:rsidRPr="00DA1B56" w:rsidRDefault="00D500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A1B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395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D5003E" w:rsidRPr="00DA1B56" w:rsidRDefault="00D5003E" w:rsidP="00082F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1B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2 19 </w:t>
            </w:r>
            <w:r w:rsidRPr="00DA1B56">
              <w:rPr>
                <w:rFonts w:ascii="Times New Roman" w:hAnsi="Times New Roman" w:cs="Times New Roman"/>
                <w:sz w:val="24"/>
                <w:szCs w:val="24"/>
              </w:rPr>
              <w:t>50930</w:t>
            </w:r>
            <w:r w:rsidRPr="00DA1B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0</w:t>
            </w:r>
            <w:r w:rsidR="00082F57" w:rsidRPr="00DA1B5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D5003E" w:rsidRPr="00DA1B56" w:rsidRDefault="00D500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A1B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0000</w:t>
            </w:r>
          </w:p>
        </w:tc>
        <w:tc>
          <w:tcPr>
            <w:tcW w:w="10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D5003E" w:rsidRPr="00DA1B56" w:rsidRDefault="00D500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A1B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151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D5003E" w:rsidRPr="00DA1B56" w:rsidRDefault="00A63B44" w:rsidP="007E12F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A1B56">
              <w:rPr>
                <w:rFonts w:ascii="Times New Roman" w:hAnsi="Times New Roman" w:cs="Times New Roman"/>
                <w:sz w:val="24"/>
                <w:szCs w:val="24"/>
              </w:rPr>
              <w:t>-1 219,</w:t>
            </w:r>
            <w:r w:rsidR="007E12F8" w:rsidRPr="00DA1B5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D5003E" w:rsidRPr="00DA1B56" w:rsidTr="009C6838">
        <w:trPr>
          <w:trHeight w:val="1"/>
        </w:trPr>
        <w:tc>
          <w:tcPr>
            <w:tcW w:w="38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center"/>
          </w:tcPr>
          <w:p w:rsidR="00D5003E" w:rsidRPr="00DA1B56" w:rsidRDefault="00D5003E" w:rsidP="00F92609">
            <w:pPr>
              <w:overflowPunct w:val="0"/>
              <w:autoSpaceDE w:val="0"/>
              <w:autoSpaceDN w:val="0"/>
              <w:adjustRightInd w:val="0"/>
              <w:snapToGri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Возврат остатков межбюджетных трансфертов прошлых лет на ос</w:t>
            </w:r>
            <w:r w:rsidRPr="00DA1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DA1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ществление единовременных в</w:t>
            </w:r>
            <w:r w:rsidRPr="00DA1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</w:t>
            </w:r>
            <w:r w:rsidRPr="00DA1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 медицинским работникам в бюджет Федерального фонда об</w:t>
            </w:r>
            <w:r w:rsidRPr="00DA1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Pr="00DA1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зательного медицинского страхов</w:t>
            </w:r>
            <w:r w:rsidRPr="00DA1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DA1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 из бюджетов территориальных фондов обязательного медицинск</w:t>
            </w:r>
            <w:r w:rsidRPr="00DA1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DA1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 страхования</w:t>
            </w:r>
          </w:p>
        </w:tc>
        <w:tc>
          <w:tcPr>
            <w:tcW w:w="8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D5003E" w:rsidRPr="00DA1B56" w:rsidRDefault="00D500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A1B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395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D5003E" w:rsidRPr="00DA1B56" w:rsidRDefault="00D5003E" w:rsidP="00082F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A1B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2 19 </w:t>
            </w:r>
            <w:r w:rsidR="00082F57" w:rsidRPr="00DA1B56">
              <w:rPr>
                <w:rFonts w:ascii="Times New Roman" w:hAnsi="Times New Roman" w:cs="Times New Roman"/>
                <w:sz w:val="24"/>
                <w:szCs w:val="24"/>
              </w:rPr>
              <w:t>51360</w:t>
            </w:r>
            <w:r w:rsidRPr="00DA1B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09</w:t>
            </w:r>
          </w:p>
        </w:tc>
        <w:tc>
          <w:tcPr>
            <w:tcW w:w="9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D5003E" w:rsidRPr="00DA1B56" w:rsidRDefault="00D500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A1B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0000</w:t>
            </w:r>
          </w:p>
        </w:tc>
        <w:tc>
          <w:tcPr>
            <w:tcW w:w="10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D5003E" w:rsidRPr="00DA1B56" w:rsidRDefault="00D500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A1B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151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D5003E" w:rsidRPr="00DA1B56" w:rsidRDefault="00A63B44" w:rsidP="00082F5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A1B56">
              <w:rPr>
                <w:rFonts w:ascii="Times New Roman" w:hAnsi="Times New Roman" w:cs="Times New Roman"/>
                <w:sz w:val="24"/>
                <w:szCs w:val="24"/>
              </w:rPr>
              <w:t>-2 315,2</w:t>
            </w:r>
          </w:p>
        </w:tc>
      </w:tr>
      <w:tr w:rsidR="00082F57" w:rsidRPr="00DA1B56" w:rsidTr="009C6838">
        <w:trPr>
          <w:trHeight w:val="1"/>
        </w:trPr>
        <w:tc>
          <w:tcPr>
            <w:tcW w:w="38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center"/>
          </w:tcPr>
          <w:p w:rsidR="00082F57" w:rsidRPr="00DA1B56" w:rsidRDefault="00082F57" w:rsidP="00F926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1B56">
              <w:rPr>
                <w:rFonts w:ascii="Times New Roman" w:hAnsi="Times New Roman" w:cs="Times New Roman"/>
                <w:sz w:val="24"/>
                <w:szCs w:val="24"/>
              </w:rPr>
              <w:t>Возврат остатков субсидий, су</w:t>
            </w:r>
            <w:r w:rsidRPr="00DA1B56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DA1B56">
              <w:rPr>
                <w:rFonts w:ascii="Times New Roman" w:hAnsi="Times New Roman" w:cs="Times New Roman"/>
                <w:sz w:val="24"/>
                <w:szCs w:val="24"/>
              </w:rPr>
              <w:t xml:space="preserve">венций и иных межбюджетных </w:t>
            </w:r>
            <w:r w:rsidRPr="00DA1B5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трансфертов, имеющих целевое назначение, прошлых лет из бю</w:t>
            </w:r>
            <w:r w:rsidRPr="00DA1B56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DA1B56">
              <w:rPr>
                <w:rFonts w:ascii="Times New Roman" w:hAnsi="Times New Roman" w:cs="Times New Roman"/>
                <w:sz w:val="24"/>
                <w:szCs w:val="24"/>
              </w:rPr>
              <w:t>жетов</w:t>
            </w:r>
            <w:r w:rsidRPr="00DA1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территориальных фондов обязательного медицинского стр</w:t>
            </w:r>
            <w:r w:rsidRPr="00DA1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DA1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хования в бюджеты территориал</w:t>
            </w:r>
            <w:r w:rsidRPr="00DA1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Pr="00DA1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ных фондов обязательного мед</w:t>
            </w:r>
            <w:r w:rsidRPr="00DA1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DA1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цинского страхования</w:t>
            </w:r>
          </w:p>
        </w:tc>
        <w:tc>
          <w:tcPr>
            <w:tcW w:w="8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082F57" w:rsidRPr="00DA1B56" w:rsidRDefault="00082F57" w:rsidP="00335E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A1B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395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082F57" w:rsidRPr="00DA1B56" w:rsidRDefault="00082F57" w:rsidP="00082F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A1B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2 19 </w:t>
            </w:r>
            <w:r w:rsidRPr="00DA1B56">
              <w:rPr>
                <w:rFonts w:ascii="Times New Roman" w:hAnsi="Times New Roman" w:cs="Times New Roman"/>
                <w:sz w:val="24"/>
                <w:szCs w:val="24"/>
              </w:rPr>
              <w:t>73000</w:t>
            </w:r>
            <w:r w:rsidRPr="00DA1B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09</w:t>
            </w:r>
          </w:p>
        </w:tc>
        <w:tc>
          <w:tcPr>
            <w:tcW w:w="9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082F57" w:rsidRPr="00DA1B56" w:rsidRDefault="00082F57" w:rsidP="00335E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A1B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0000</w:t>
            </w:r>
          </w:p>
        </w:tc>
        <w:tc>
          <w:tcPr>
            <w:tcW w:w="10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082F57" w:rsidRPr="00DA1B56" w:rsidRDefault="00082F57" w:rsidP="00335E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A1B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151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082F57" w:rsidRPr="00DA1B56" w:rsidRDefault="00A63B4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DA1B56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-59,9</w:t>
            </w:r>
          </w:p>
        </w:tc>
      </w:tr>
      <w:tr w:rsidR="00082F57" w:rsidRPr="00DA1B56" w:rsidTr="009C6838">
        <w:trPr>
          <w:trHeight w:val="1"/>
        </w:trPr>
        <w:tc>
          <w:tcPr>
            <w:tcW w:w="38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082F57" w:rsidRPr="00DA1B56" w:rsidRDefault="00082F5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A1B5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Всего доходов</w:t>
            </w:r>
          </w:p>
        </w:tc>
        <w:tc>
          <w:tcPr>
            <w:tcW w:w="8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082F57" w:rsidRPr="00DA1B56" w:rsidRDefault="00082F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082F57" w:rsidRPr="00DA1B56" w:rsidRDefault="00082F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082F57" w:rsidRPr="00DA1B56" w:rsidRDefault="00082F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082F57" w:rsidRPr="00DA1B56" w:rsidRDefault="00082F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082F57" w:rsidRPr="00DA1B56" w:rsidRDefault="00A63B44" w:rsidP="00082F5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1B56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27 427 321,2 </w:t>
            </w:r>
          </w:p>
        </w:tc>
      </w:tr>
    </w:tbl>
    <w:p w:rsidR="00AA7ECD" w:rsidRPr="00DA1B56" w:rsidRDefault="00AA7ECD" w:rsidP="00FF40F4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 w:cs="Times New Roman"/>
          <w:sz w:val="24"/>
          <w:szCs w:val="24"/>
        </w:rPr>
      </w:pPr>
    </w:p>
    <w:p w:rsidR="00CA3EC7" w:rsidRPr="00DA1B56" w:rsidRDefault="00CA3EC7" w:rsidP="00FF40F4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 w:cs="Times New Roman"/>
          <w:sz w:val="24"/>
          <w:szCs w:val="24"/>
        </w:rPr>
      </w:pPr>
    </w:p>
    <w:p w:rsidR="00F92609" w:rsidRPr="00DA1B56" w:rsidRDefault="00F92609" w:rsidP="00FF40F4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 w:cs="Times New Roman"/>
          <w:sz w:val="24"/>
          <w:szCs w:val="24"/>
        </w:rPr>
      </w:pPr>
    </w:p>
    <w:p w:rsidR="00F92609" w:rsidRPr="00DA1B56" w:rsidRDefault="00F92609" w:rsidP="00FF40F4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 w:cs="Times New Roman"/>
          <w:sz w:val="24"/>
          <w:szCs w:val="24"/>
        </w:rPr>
      </w:pPr>
    </w:p>
    <w:p w:rsidR="00F92609" w:rsidRPr="00DA1B56" w:rsidRDefault="00F92609" w:rsidP="00FF40F4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 w:cs="Times New Roman"/>
          <w:sz w:val="24"/>
          <w:szCs w:val="24"/>
        </w:rPr>
      </w:pPr>
    </w:p>
    <w:p w:rsidR="00F92609" w:rsidRPr="00DA1B56" w:rsidRDefault="00F92609" w:rsidP="00FF40F4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 w:cs="Times New Roman"/>
          <w:sz w:val="24"/>
          <w:szCs w:val="24"/>
        </w:rPr>
      </w:pPr>
    </w:p>
    <w:p w:rsidR="00F92609" w:rsidRPr="00DA1B56" w:rsidRDefault="00F92609" w:rsidP="00FF40F4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 w:cs="Times New Roman"/>
          <w:sz w:val="24"/>
          <w:szCs w:val="24"/>
        </w:rPr>
      </w:pPr>
    </w:p>
    <w:p w:rsidR="00F92609" w:rsidRPr="00DA1B56" w:rsidRDefault="00F92609" w:rsidP="00FF40F4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 w:cs="Times New Roman"/>
          <w:sz w:val="24"/>
          <w:szCs w:val="24"/>
        </w:rPr>
      </w:pPr>
    </w:p>
    <w:p w:rsidR="00F92609" w:rsidRPr="00DA1B56" w:rsidRDefault="00F92609" w:rsidP="00FF40F4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 w:cs="Times New Roman"/>
          <w:sz w:val="24"/>
          <w:szCs w:val="24"/>
        </w:rPr>
      </w:pPr>
    </w:p>
    <w:p w:rsidR="00F92609" w:rsidRPr="00DA1B56" w:rsidRDefault="00F92609" w:rsidP="00FF40F4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 w:cs="Times New Roman"/>
          <w:sz w:val="24"/>
          <w:szCs w:val="24"/>
        </w:rPr>
      </w:pPr>
    </w:p>
    <w:sectPr w:rsidR="00F92609" w:rsidRPr="00DA1B56" w:rsidSect="00FD3C4E">
      <w:headerReference w:type="default" r:id="rId8"/>
      <w:pgSz w:w="12240" w:h="15840" w:code="1"/>
      <w:pgMar w:top="851" w:right="1134" w:bottom="595" w:left="1701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172C" w:rsidRDefault="0066172C" w:rsidP="0073084E">
      <w:pPr>
        <w:spacing w:after="0" w:line="240" w:lineRule="auto"/>
      </w:pPr>
      <w:r>
        <w:separator/>
      </w:r>
    </w:p>
  </w:endnote>
  <w:endnote w:type="continuationSeparator" w:id="0">
    <w:p w:rsidR="0066172C" w:rsidRDefault="0066172C" w:rsidP="007308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172C" w:rsidRDefault="0066172C" w:rsidP="0073084E">
      <w:pPr>
        <w:spacing w:after="0" w:line="240" w:lineRule="auto"/>
      </w:pPr>
      <w:r>
        <w:separator/>
      </w:r>
    </w:p>
  </w:footnote>
  <w:footnote w:type="continuationSeparator" w:id="0">
    <w:p w:rsidR="0066172C" w:rsidRDefault="0066172C" w:rsidP="007308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2972957"/>
      <w:docPartObj>
        <w:docPartGallery w:val="Page Numbers (Top of Page)"/>
        <w:docPartUnique/>
      </w:docPartObj>
    </w:sdtPr>
    <w:sdtEndPr/>
    <w:sdtContent>
      <w:p w:rsidR="00CA3EC7" w:rsidRDefault="00CA3EC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C6838">
          <w:rPr>
            <w:noProof/>
          </w:rPr>
          <w:t>5</w:t>
        </w:r>
        <w:r>
          <w:fldChar w:fldCharType="end"/>
        </w:r>
      </w:p>
    </w:sdtContent>
  </w:sdt>
  <w:p w:rsidR="00CA3EC7" w:rsidRDefault="00CA3EC7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40F4"/>
    <w:rsid w:val="00013099"/>
    <w:rsid w:val="00014978"/>
    <w:rsid w:val="0002452B"/>
    <w:rsid w:val="0002489B"/>
    <w:rsid w:val="000252E7"/>
    <w:rsid w:val="00025302"/>
    <w:rsid w:val="0002530D"/>
    <w:rsid w:val="000276DB"/>
    <w:rsid w:val="0003640C"/>
    <w:rsid w:val="00045285"/>
    <w:rsid w:val="00045F03"/>
    <w:rsid w:val="000516BE"/>
    <w:rsid w:val="00055BB4"/>
    <w:rsid w:val="00056782"/>
    <w:rsid w:val="00057ACC"/>
    <w:rsid w:val="0006691B"/>
    <w:rsid w:val="00082F57"/>
    <w:rsid w:val="000858AF"/>
    <w:rsid w:val="0009105E"/>
    <w:rsid w:val="000D5403"/>
    <w:rsid w:val="000D5886"/>
    <w:rsid w:val="000E1467"/>
    <w:rsid w:val="000F233A"/>
    <w:rsid w:val="000F5A3B"/>
    <w:rsid w:val="000F6B10"/>
    <w:rsid w:val="001021E9"/>
    <w:rsid w:val="0013125F"/>
    <w:rsid w:val="001351BC"/>
    <w:rsid w:val="00144512"/>
    <w:rsid w:val="00144F8B"/>
    <w:rsid w:val="00150B46"/>
    <w:rsid w:val="00166ADC"/>
    <w:rsid w:val="00175CB4"/>
    <w:rsid w:val="00182E35"/>
    <w:rsid w:val="001A3C6A"/>
    <w:rsid w:val="001A6D8D"/>
    <w:rsid w:val="001B36CE"/>
    <w:rsid w:val="001D4F22"/>
    <w:rsid w:val="001D5AA4"/>
    <w:rsid w:val="001E148A"/>
    <w:rsid w:val="001E32ED"/>
    <w:rsid w:val="001E47B0"/>
    <w:rsid w:val="001E571F"/>
    <w:rsid w:val="001F2C5F"/>
    <w:rsid w:val="002069D4"/>
    <w:rsid w:val="00215778"/>
    <w:rsid w:val="00215BFB"/>
    <w:rsid w:val="00221CB9"/>
    <w:rsid w:val="00224E82"/>
    <w:rsid w:val="002253D6"/>
    <w:rsid w:val="00225445"/>
    <w:rsid w:val="002262F7"/>
    <w:rsid w:val="00233BA6"/>
    <w:rsid w:val="0023441A"/>
    <w:rsid w:val="0023511A"/>
    <w:rsid w:val="0025242A"/>
    <w:rsid w:val="00262D04"/>
    <w:rsid w:val="00265B16"/>
    <w:rsid w:val="00276A39"/>
    <w:rsid w:val="00284DE3"/>
    <w:rsid w:val="002906B2"/>
    <w:rsid w:val="00292DED"/>
    <w:rsid w:val="00296D4E"/>
    <w:rsid w:val="002974AE"/>
    <w:rsid w:val="002A309C"/>
    <w:rsid w:val="002A5AA8"/>
    <w:rsid w:val="002B31FB"/>
    <w:rsid w:val="002C33BF"/>
    <w:rsid w:val="002C4051"/>
    <w:rsid w:val="002C44A4"/>
    <w:rsid w:val="002C4C1D"/>
    <w:rsid w:val="002D3BE9"/>
    <w:rsid w:val="002E220F"/>
    <w:rsid w:val="002E2450"/>
    <w:rsid w:val="002E2E23"/>
    <w:rsid w:val="002E7DBC"/>
    <w:rsid w:val="00314343"/>
    <w:rsid w:val="00315F76"/>
    <w:rsid w:val="0032596A"/>
    <w:rsid w:val="00325F04"/>
    <w:rsid w:val="003313B9"/>
    <w:rsid w:val="00335E6D"/>
    <w:rsid w:val="003578CC"/>
    <w:rsid w:val="003645A4"/>
    <w:rsid w:val="00370BFC"/>
    <w:rsid w:val="00383185"/>
    <w:rsid w:val="003858FC"/>
    <w:rsid w:val="0038627D"/>
    <w:rsid w:val="003A1185"/>
    <w:rsid w:val="003A7D9E"/>
    <w:rsid w:val="003B0041"/>
    <w:rsid w:val="003B3451"/>
    <w:rsid w:val="003B4C7B"/>
    <w:rsid w:val="003C7C8D"/>
    <w:rsid w:val="003D0366"/>
    <w:rsid w:val="003D3DF9"/>
    <w:rsid w:val="003D7745"/>
    <w:rsid w:val="003E4996"/>
    <w:rsid w:val="003E6A9F"/>
    <w:rsid w:val="003F045A"/>
    <w:rsid w:val="003F4612"/>
    <w:rsid w:val="003F77C9"/>
    <w:rsid w:val="0040260E"/>
    <w:rsid w:val="0041784E"/>
    <w:rsid w:val="00420DB7"/>
    <w:rsid w:val="00425C01"/>
    <w:rsid w:val="0042750E"/>
    <w:rsid w:val="0044157A"/>
    <w:rsid w:val="00450AF3"/>
    <w:rsid w:val="004566C4"/>
    <w:rsid w:val="00471D4B"/>
    <w:rsid w:val="00477AB0"/>
    <w:rsid w:val="004844B9"/>
    <w:rsid w:val="00484899"/>
    <w:rsid w:val="004A2951"/>
    <w:rsid w:val="004A673D"/>
    <w:rsid w:val="004A7064"/>
    <w:rsid w:val="004B509C"/>
    <w:rsid w:val="004C6CFE"/>
    <w:rsid w:val="004D0AE3"/>
    <w:rsid w:val="004D3391"/>
    <w:rsid w:val="004E41E5"/>
    <w:rsid w:val="004F296A"/>
    <w:rsid w:val="004F534C"/>
    <w:rsid w:val="005016D0"/>
    <w:rsid w:val="005041A0"/>
    <w:rsid w:val="00504F6E"/>
    <w:rsid w:val="0052713E"/>
    <w:rsid w:val="00527BD0"/>
    <w:rsid w:val="00534A19"/>
    <w:rsid w:val="00542ECF"/>
    <w:rsid w:val="00550012"/>
    <w:rsid w:val="00560F33"/>
    <w:rsid w:val="0056330E"/>
    <w:rsid w:val="005672DF"/>
    <w:rsid w:val="005718F8"/>
    <w:rsid w:val="00572D5A"/>
    <w:rsid w:val="00573773"/>
    <w:rsid w:val="00585B9E"/>
    <w:rsid w:val="00586919"/>
    <w:rsid w:val="00592BA4"/>
    <w:rsid w:val="00594556"/>
    <w:rsid w:val="00596B3E"/>
    <w:rsid w:val="005A58D2"/>
    <w:rsid w:val="005B1447"/>
    <w:rsid w:val="005B7D5F"/>
    <w:rsid w:val="005C0C04"/>
    <w:rsid w:val="005C0EFF"/>
    <w:rsid w:val="005C2758"/>
    <w:rsid w:val="005C5C9E"/>
    <w:rsid w:val="005D2ADD"/>
    <w:rsid w:val="005D3C68"/>
    <w:rsid w:val="005D562A"/>
    <w:rsid w:val="005D7C42"/>
    <w:rsid w:val="005E0343"/>
    <w:rsid w:val="005E5A03"/>
    <w:rsid w:val="005F27C3"/>
    <w:rsid w:val="005F2BC0"/>
    <w:rsid w:val="005F6AA7"/>
    <w:rsid w:val="00621435"/>
    <w:rsid w:val="00633A61"/>
    <w:rsid w:val="00633F53"/>
    <w:rsid w:val="00635999"/>
    <w:rsid w:val="0064085B"/>
    <w:rsid w:val="0064491F"/>
    <w:rsid w:val="00653937"/>
    <w:rsid w:val="00653A2E"/>
    <w:rsid w:val="00660A0A"/>
    <w:rsid w:val="0066172C"/>
    <w:rsid w:val="006628C3"/>
    <w:rsid w:val="00663AD3"/>
    <w:rsid w:val="0066523B"/>
    <w:rsid w:val="0067741D"/>
    <w:rsid w:val="006854DA"/>
    <w:rsid w:val="00685E6A"/>
    <w:rsid w:val="0068688C"/>
    <w:rsid w:val="00693632"/>
    <w:rsid w:val="006966E7"/>
    <w:rsid w:val="006B00A8"/>
    <w:rsid w:val="006B14B6"/>
    <w:rsid w:val="006B45A9"/>
    <w:rsid w:val="006B490F"/>
    <w:rsid w:val="006B5870"/>
    <w:rsid w:val="006B74B7"/>
    <w:rsid w:val="006C119B"/>
    <w:rsid w:val="006C3EE1"/>
    <w:rsid w:val="006C53BD"/>
    <w:rsid w:val="006C6822"/>
    <w:rsid w:val="006C765B"/>
    <w:rsid w:val="006D078F"/>
    <w:rsid w:val="006D0B64"/>
    <w:rsid w:val="006D2234"/>
    <w:rsid w:val="006D2E69"/>
    <w:rsid w:val="006E1E9D"/>
    <w:rsid w:val="006E30A6"/>
    <w:rsid w:val="006E7854"/>
    <w:rsid w:val="006F65B9"/>
    <w:rsid w:val="006F6D3B"/>
    <w:rsid w:val="007034F6"/>
    <w:rsid w:val="00706A7C"/>
    <w:rsid w:val="00711F18"/>
    <w:rsid w:val="007121F0"/>
    <w:rsid w:val="00712A0E"/>
    <w:rsid w:val="0073084E"/>
    <w:rsid w:val="007351DC"/>
    <w:rsid w:val="007379E8"/>
    <w:rsid w:val="00740BE0"/>
    <w:rsid w:val="00742371"/>
    <w:rsid w:val="00753048"/>
    <w:rsid w:val="0075411A"/>
    <w:rsid w:val="00754671"/>
    <w:rsid w:val="00755C9C"/>
    <w:rsid w:val="00775CCD"/>
    <w:rsid w:val="007771FF"/>
    <w:rsid w:val="00781237"/>
    <w:rsid w:val="00785F97"/>
    <w:rsid w:val="007947B3"/>
    <w:rsid w:val="007976A7"/>
    <w:rsid w:val="007A3DFD"/>
    <w:rsid w:val="007A49D3"/>
    <w:rsid w:val="007B0AE5"/>
    <w:rsid w:val="007B1FC2"/>
    <w:rsid w:val="007B6A9F"/>
    <w:rsid w:val="007C36BE"/>
    <w:rsid w:val="007C3AC5"/>
    <w:rsid w:val="007C5F50"/>
    <w:rsid w:val="007C7034"/>
    <w:rsid w:val="007D3840"/>
    <w:rsid w:val="007D398B"/>
    <w:rsid w:val="007E12F8"/>
    <w:rsid w:val="007E3CFE"/>
    <w:rsid w:val="007E6E74"/>
    <w:rsid w:val="007F2834"/>
    <w:rsid w:val="0080377E"/>
    <w:rsid w:val="008117BE"/>
    <w:rsid w:val="00821E77"/>
    <w:rsid w:val="00833171"/>
    <w:rsid w:val="00842EEA"/>
    <w:rsid w:val="00844BF6"/>
    <w:rsid w:val="008464A8"/>
    <w:rsid w:val="00847F15"/>
    <w:rsid w:val="008522E5"/>
    <w:rsid w:val="008529EE"/>
    <w:rsid w:val="00857106"/>
    <w:rsid w:val="00876897"/>
    <w:rsid w:val="008841AC"/>
    <w:rsid w:val="0089085B"/>
    <w:rsid w:val="00894555"/>
    <w:rsid w:val="008B743A"/>
    <w:rsid w:val="008C1E3B"/>
    <w:rsid w:val="008D1BC4"/>
    <w:rsid w:val="008D5B75"/>
    <w:rsid w:val="008E2C9C"/>
    <w:rsid w:val="008E44FD"/>
    <w:rsid w:val="009031BB"/>
    <w:rsid w:val="009129A7"/>
    <w:rsid w:val="00914131"/>
    <w:rsid w:val="00914EE2"/>
    <w:rsid w:val="00933C43"/>
    <w:rsid w:val="00935733"/>
    <w:rsid w:val="0093599F"/>
    <w:rsid w:val="00945077"/>
    <w:rsid w:val="00952805"/>
    <w:rsid w:val="00966268"/>
    <w:rsid w:val="00970640"/>
    <w:rsid w:val="00973DEB"/>
    <w:rsid w:val="00981EFE"/>
    <w:rsid w:val="00982404"/>
    <w:rsid w:val="0098255E"/>
    <w:rsid w:val="0098288A"/>
    <w:rsid w:val="00986906"/>
    <w:rsid w:val="00990483"/>
    <w:rsid w:val="009A37C3"/>
    <w:rsid w:val="009A5165"/>
    <w:rsid w:val="009A6416"/>
    <w:rsid w:val="009B1727"/>
    <w:rsid w:val="009B7E49"/>
    <w:rsid w:val="009C062D"/>
    <w:rsid w:val="009C0FAA"/>
    <w:rsid w:val="009C2BC8"/>
    <w:rsid w:val="009C3939"/>
    <w:rsid w:val="009C6838"/>
    <w:rsid w:val="009D4789"/>
    <w:rsid w:val="009D6045"/>
    <w:rsid w:val="009E120F"/>
    <w:rsid w:val="009E50FD"/>
    <w:rsid w:val="009E52C4"/>
    <w:rsid w:val="009E66F8"/>
    <w:rsid w:val="00A015C1"/>
    <w:rsid w:val="00A039DB"/>
    <w:rsid w:val="00A10431"/>
    <w:rsid w:val="00A1112E"/>
    <w:rsid w:val="00A11206"/>
    <w:rsid w:val="00A1218A"/>
    <w:rsid w:val="00A17656"/>
    <w:rsid w:val="00A2366E"/>
    <w:rsid w:val="00A30B55"/>
    <w:rsid w:val="00A3135A"/>
    <w:rsid w:val="00A3139B"/>
    <w:rsid w:val="00A32FC9"/>
    <w:rsid w:val="00A373DF"/>
    <w:rsid w:val="00A406BD"/>
    <w:rsid w:val="00A40B99"/>
    <w:rsid w:val="00A42854"/>
    <w:rsid w:val="00A470F3"/>
    <w:rsid w:val="00A55AE7"/>
    <w:rsid w:val="00A56B0A"/>
    <w:rsid w:val="00A63B44"/>
    <w:rsid w:val="00A717AD"/>
    <w:rsid w:val="00A743F3"/>
    <w:rsid w:val="00A775EB"/>
    <w:rsid w:val="00A839F8"/>
    <w:rsid w:val="00AA0210"/>
    <w:rsid w:val="00AA22F7"/>
    <w:rsid w:val="00AA405E"/>
    <w:rsid w:val="00AA5454"/>
    <w:rsid w:val="00AA6C7C"/>
    <w:rsid w:val="00AA7ECD"/>
    <w:rsid w:val="00AD642E"/>
    <w:rsid w:val="00AE3C4D"/>
    <w:rsid w:val="00AF059B"/>
    <w:rsid w:val="00AF08F0"/>
    <w:rsid w:val="00AF4900"/>
    <w:rsid w:val="00B1117B"/>
    <w:rsid w:val="00B15CA6"/>
    <w:rsid w:val="00B24631"/>
    <w:rsid w:val="00B2751C"/>
    <w:rsid w:val="00B32724"/>
    <w:rsid w:val="00B54574"/>
    <w:rsid w:val="00B70263"/>
    <w:rsid w:val="00B72D9F"/>
    <w:rsid w:val="00B73709"/>
    <w:rsid w:val="00B75720"/>
    <w:rsid w:val="00B931E4"/>
    <w:rsid w:val="00B97075"/>
    <w:rsid w:val="00BA1530"/>
    <w:rsid w:val="00BA3102"/>
    <w:rsid w:val="00BA3F99"/>
    <w:rsid w:val="00BB1953"/>
    <w:rsid w:val="00BC032C"/>
    <w:rsid w:val="00BC1001"/>
    <w:rsid w:val="00BC3338"/>
    <w:rsid w:val="00BD4ADC"/>
    <w:rsid w:val="00BE07FE"/>
    <w:rsid w:val="00BF0136"/>
    <w:rsid w:val="00BF7537"/>
    <w:rsid w:val="00C01395"/>
    <w:rsid w:val="00C02732"/>
    <w:rsid w:val="00C04002"/>
    <w:rsid w:val="00C06162"/>
    <w:rsid w:val="00C06D57"/>
    <w:rsid w:val="00C17F51"/>
    <w:rsid w:val="00C224BC"/>
    <w:rsid w:val="00C2603B"/>
    <w:rsid w:val="00C419BD"/>
    <w:rsid w:val="00C55462"/>
    <w:rsid w:val="00C60984"/>
    <w:rsid w:val="00C60A58"/>
    <w:rsid w:val="00C60DAD"/>
    <w:rsid w:val="00C639C8"/>
    <w:rsid w:val="00C80CF0"/>
    <w:rsid w:val="00C82634"/>
    <w:rsid w:val="00C93414"/>
    <w:rsid w:val="00C9698C"/>
    <w:rsid w:val="00C97619"/>
    <w:rsid w:val="00CA2637"/>
    <w:rsid w:val="00CA3EC7"/>
    <w:rsid w:val="00CB2377"/>
    <w:rsid w:val="00CB6259"/>
    <w:rsid w:val="00CC0B07"/>
    <w:rsid w:val="00CD1711"/>
    <w:rsid w:val="00CD271C"/>
    <w:rsid w:val="00CD34DD"/>
    <w:rsid w:val="00CD653A"/>
    <w:rsid w:val="00CF1CA1"/>
    <w:rsid w:val="00CF40A2"/>
    <w:rsid w:val="00D00B6B"/>
    <w:rsid w:val="00D00E4C"/>
    <w:rsid w:val="00D06613"/>
    <w:rsid w:val="00D1674B"/>
    <w:rsid w:val="00D17EB0"/>
    <w:rsid w:val="00D30153"/>
    <w:rsid w:val="00D368E7"/>
    <w:rsid w:val="00D371E4"/>
    <w:rsid w:val="00D5003E"/>
    <w:rsid w:val="00D50080"/>
    <w:rsid w:val="00D5194D"/>
    <w:rsid w:val="00D52D04"/>
    <w:rsid w:val="00D56960"/>
    <w:rsid w:val="00D63105"/>
    <w:rsid w:val="00D65ADC"/>
    <w:rsid w:val="00D67FEA"/>
    <w:rsid w:val="00D71610"/>
    <w:rsid w:val="00D71FCE"/>
    <w:rsid w:val="00D82B50"/>
    <w:rsid w:val="00D87BD8"/>
    <w:rsid w:val="00D91B30"/>
    <w:rsid w:val="00DA1B56"/>
    <w:rsid w:val="00DA1FE2"/>
    <w:rsid w:val="00DA2526"/>
    <w:rsid w:val="00DA263D"/>
    <w:rsid w:val="00DA26BB"/>
    <w:rsid w:val="00DB650A"/>
    <w:rsid w:val="00DB7001"/>
    <w:rsid w:val="00DB7040"/>
    <w:rsid w:val="00DC4D3C"/>
    <w:rsid w:val="00DD3147"/>
    <w:rsid w:val="00DD3DF3"/>
    <w:rsid w:val="00DE035D"/>
    <w:rsid w:val="00DE11A8"/>
    <w:rsid w:val="00DE7815"/>
    <w:rsid w:val="00E149D9"/>
    <w:rsid w:val="00E27B74"/>
    <w:rsid w:val="00E32823"/>
    <w:rsid w:val="00E41D04"/>
    <w:rsid w:val="00E42007"/>
    <w:rsid w:val="00E43743"/>
    <w:rsid w:val="00E47E66"/>
    <w:rsid w:val="00E51CED"/>
    <w:rsid w:val="00E53BBD"/>
    <w:rsid w:val="00E726DD"/>
    <w:rsid w:val="00E770C1"/>
    <w:rsid w:val="00E80933"/>
    <w:rsid w:val="00E81C4F"/>
    <w:rsid w:val="00E82BC1"/>
    <w:rsid w:val="00E87750"/>
    <w:rsid w:val="00E932C5"/>
    <w:rsid w:val="00E9338B"/>
    <w:rsid w:val="00E96E3A"/>
    <w:rsid w:val="00EA323E"/>
    <w:rsid w:val="00EB2A6E"/>
    <w:rsid w:val="00EC1DC9"/>
    <w:rsid w:val="00EC29BF"/>
    <w:rsid w:val="00EC30CF"/>
    <w:rsid w:val="00EC4EEB"/>
    <w:rsid w:val="00EC7B48"/>
    <w:rsid w:val="00EC7EBB"/>
    <w:rsid w:val="00ED15B0"/>
    <w:rsid w:val="00ED2D0D"/>
    <w:rsid w:val="00ED301E"/>
    <w:rsid w:val="00EE2C05"/>
    <w:rsid w:val="00EE7700"/>
    <w:rsid w:val="00EF104B"/>
    <w:rsid w:val="00EF2F8C"/>
    <w:rsid w:val="00EF7FAC"/>
    <w:rsid w:val="00F02175"/>
    <w:rsid w:val="00F0721B"/>
    <w:rsid w:val="00F075AC"/>
    <w:rsid w:val="00F13F49"/>
    <w:rsid w:val="00F15991"/>
    <w:rsid w:val="00F21389"/>
    <w:rsid w:val="00F263A5"/>
    <w:rsid w:val="00F26B04"/>
    <w:rsid w:val="00F2761D"/>
    <w:rsid w:val="00F278F1"/>
    <w:rsid w:val="00F3083F"/>
    <w:rsid w:val="00F31D48"/>
    <w:rsid w:val="00F36368"/>
    <w:rsid w:val="00F41933"/>
    <w:rsid w:val="00F42414"/>
    <w:rsid w:val="00F47C6D"/>
    <w:rsid w:val="00F47CD5"/>
    <w:rsid w:val="00F527F6"/>
    <w:rsid w:val="00F53A7A"/>
    <w:rsid w:val="00F56F99"/>
    <w:rsid w:val="00F626F7"/>
    <w:rsid w:val="00F653FA"/>
    <w:rsid w:val="00F70304"/>
    <w:rsid w:val="00F86DEF"/>
    <w:rsid w:val="00F92609"/>
    <w:rsid w:val="00FB17C1"/>
    <w:rsid w:val="00FC1628"/>
    <w:rsid w:val="00FC16CB"/>
    <w:rsid w:val="00FD1BC3"/>
    <w:rsid w:val="00FD3C4E"/>
    <w:rsid w:val="00FE2752"/>
    <w:rsid w:val="00FE2EF1"/>
    <w:rsid w:val="00FE6595"/>
    <w:rsid w:val="00FF2B4F"/>
    <w:rsid w:val="00FF4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40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21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218A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308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3084E"/>
  </w:style>
  <w:style w:type="paragraph" w:styleId="a7">
    <w:name w:val="footer"/>
    <w:basedOn w:val="a"/>
    <w:link w:val="a8"/>
    <w:uiPriority w:val="99"/>
    <w:unhideWhenUsed/>
    <w:rsid w:val="007308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3084E"/>
  </w:style>
  <w:style w:type="paragraph" w:customStyle="1" w:styleId="a9">
    <w:name w:val="Когда принят"/>
    <w:basedOn w:val="a"/>
    <w:next w:val="a"/>
    <w:rsid w:val="0073084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a">
    <w:name w:val="Название закона"/>
    <w:basedOn w:val="a"/>
    <w:next w:val="a"/>
    <w:rsid w:val="0073084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ab">
    <w:name w:val="caption"/>
    <w:basedOn w:val="a"/>
    <w:next w:val="a"/>
    <w:qFormat/>
    <w:rsid w:val="0073084E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40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21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218A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308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3084E"/>
  </w:style>
  <w:style w:type="paragraph" w:styleId="a7">
    <w:name w:val="footer"/>
    <w:basedOn w:val="a"/>
    <w:link w:val="a8"/>
    <w:uiPriority w:val="99"/>
    <w:unhideWhenUsed/>
    <w:rsid w:val="007308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3084E"/>
  </w:style>
  <w:style w:type="paragraph" w:customStyle="1" w:styleId="a9">
    <w:name w:val="Когда принят"/>
    <w:basedOn w:val="a"/>
    <w:next w:val="a"/>
    <w:rsid w:val="0073084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a">
    <w:name w:val="Название закона"/>
    <w:basedOn w:val="a"/>
    <w:next w:val="a"/>
    <w:rsid w:val="0073084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ab">
    <w:name w:val="caption"/>
    <w:basedOn w:val="a"/>
    <w:next w:val="a"/>
    <w:qFormat/>
    <w:rsid w:val="0073084E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F3EF7C-9E96-4FBF-BE52-AD40F55487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977</Words>
  <Characters>5571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Россошанская Жанна Юрьевна</dc:creator>
  <cp:lastModifiedBy>Хохлова Анна Юрьевна</cp:lastModifiedBy>
  <cp:revision>4</cp:revision>
  <cp:lastPrinted>2019-03-06T11:29:00Z</cp:lastPrinted>
  <dcterms:created xsi:type="dcterms:W3CDTF">2019-03-06T12:55:00Z</dcterms:created>
  <dcterms:modified xsi:type="dcterms:W3CDTF">2019-03-06T12:59:00Z</dcterms:modified>
</cp:coreProperties>
</file>