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4"/>
        </w:rPr>
      </w:pPr>
      <w:r w:rsidRPr="005F1CE9">
        <w:rPr>
          <w:rFonts w:ascii="Times New Roman" w:hAnsi="Times New Roman" w:cs="Times New Roman"/>
          <w:sz w:val="28"/>
          <w:szCs w:val="24"/>
        </w:rPr>
        <w:t>Приложение 2 к Закону Саратовской о</w:t>
      </w:r>
      <w:r w:rsidRPr="005F1CE9">
        <w:rPr>
          <w:rFonts w:ascii="Times New Roman" w:hAnsi="Times New Roman" w:cs="Times New Roman"/>
          <w:sz w:val="28"/>
          <w:szCs w:val="24"/>
        </w:rPr>
        <w:t>б</w:t>
      </w:r>
      <w:r w:rsidRPr="005F1CE9">
        <w:rPr>
          <w:rFonts w:ascii="Times New Roman" w:hAnsi="Times New Roman" w:cs="Times New Roman"/>
          <w:sz w:val="28"/>
          <w:szCs w:val="24"/>
        </w:rPr>
        <w:t>ласти «Об исполнении бюджета Террит</w:t>
      </w:r>
      <w:r w:rsidRPr="005F1CE9">
        <w:rPr>
          <w:rFonts w:ascii="Times New Roman" w:hAnsi="Times New Roman" w:cs="Times New Roman"/>
          <w:sz w:val="28"/>
          <w:szCs w:val="24"/>
        </w:rPr>
        <w:t>о</w:t>
      </w:r>
      <w:r w:rsidRPr="005F1CE9">
        <w:rPr>
          <w:rFonts w:ascii="Times New Roman" w:hAnsi="Times New Roman" w:cs="Times New Roman"/>
          <w:sz w:val="28"/>
          <w:szCs w:val="24"/>
        </w:rPr>
        <w:t>риального фонда обязательного медици</w:t>
      </w:r>
      <w:r w:rsidRPr="005F1CE9">
        <w:rPr>
          <w:rFonts w:ascii="Times New Roman" w:hAnsi="Times New Roman" w:cs="Times New Roman"/>
          <w:sz w:val="28"/>
          <w:szCs w:val="24"/>
        </w:rPr>
        <w:t>н</w:t>
      </w:r>
      <w:r w:rsidRPr="005F1CE9">
        <w:rPr>
          <w:rFonts w:ascii="Times New Roman" w:hAnsi="Times New Roman" w:cs="Times New Roman"/>
          <w:sz w:val="28"/>
          <w:szCs w:val="24"/>
        </w:rPr>
        <w:t>ского страхования Сар</w:t>
      </w:r>
      <w:r w:rsidRPr="005F1CE9">
        <w:rPr>
          <w:rFonts w:ascii="Times New Roman" w:hAnsi="Times New Roman" w:cs="Times New Roman"/>
          <w:sz w:val="28"/>
          <w:szCs w:val="24"/>
        </w:rPr>
        <w:t>а</w:t>
      </w:r>
      <w:r w:rsidRPr="005F1CE9">
        <w:rPr>
          <w:rFonts w:ascii="Times New Roman" w:hAnsi="Times New Roman" w:cs="Times New Roman"/>
          <w:sz w:val="28"/>
          <w:szCs w:val="24"/>
        </w:rPr>
        <w:t>товской области за 201</w:t>
      </w:r>
      <w:r w:rsidR="0040260E" w:rsidRPr="005F1CE9">
        <w:rPr>
          <w:rFonts w:ascii="Times New Roman" w:hAnsi="Times New Roman" w:cs="Times New Roman"/>
          <w:sz w:val="28"/>
          <w:szCs w:val="24"/>
        </w:rPr>
        <w:t>8</w:t>
      </w:r>
      <w:r w:rsidRPr="005F1CE9">
        <w:rPr>
          <w:rFonts w:ascii="Times New Roman" w:hAnsi="Times New Roman" w:cs="Times New Roman"/>
          <w:sz w:val="28"/>
          <w:szCs w:val="24"/>
        </w:rPr>
        <w:t xml:space="preserve"> год»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FF40F4" w:rsidRPr="005F1CE9" w:rsidRDefault="00BA3F99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5F1CE9">
        <w:rPr>
          <w:rFonts w:ascii="Times New Roman" w:hAnsi="Times New Roman" w:cs="Times New Roman"/>
          <w:b/>
          <w:bCs/>
          <w:sz w:val="28"/>
          <w:szCs w:val="24"/>
        </w:rPr>
        <w:t>Расходы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бюджета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br/>
        <w:t>Территориального фонда обязательного медицинского страхования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br/>
        <w:t>Саратовской области по разделам, подразделам, целевым статьям,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5F1CE9">
        <w:rPr>
          <w:rFonts w:ascii="Times New Roman" w:hAnsi="Times New Roman" w:cs="Times New Roman"/>
          <w:b/>
          <w:bCs/>
          <w:sz w:val="28"/>
          <w:szCs w:val="24"/>
        </w:rPr>
        <w:t>группам и подгруппам видов расходов за 201</w:t>
      </w:r>
      <w:r w:rsidR="0040260E" w:rsidRPr="005F1CE9">
        <w:rPr>
          <w:rFonts w:ascii="Times New Roman" w:hAnsi="Times New Roman" w:cs="Times New Roman"/>
          <w:b/>
          <w:bCs/>
          <w:sz w:val="28"/>
          <w:szCs w:val="24"/>
        </w:rPr>
        <w:t>8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год</w:t>
      </w:r>
    </w:p>
    <w:p w:rsidR="00082F57" w:rsidRPr="005F1CE9" w:rsidRDefault="00082F57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969"/>
        <w:gridCol w:w="709"/>
        <w:gridCol w:w="567"/>
        <w:gridCol w:w="567"/>
        <w:gridCol w:w="1559"/>
        <w:gridCol w:w="851"/>
        <w:gridCol w:w="1417"/>
      </w:tblGrid>
      <w:tr w:rsidR="00FF40F4" w:rsidRPr="005F1CE9" w:rsidTr="007976A7">
        <w:trPr>
          <w:trHeight w:val="1"/>
        </w:trPr>
        <w:tc>
          <w:tcPr>
            <w:tcW w:w="396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42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41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тыс. руб.)</w:t>
            </w:r>
          </w:p>
        </w:tc>
      </w:tr>
      <w:tr w:rsidR="00FF40F4" w:rsidRPr="005F1CE9" w:rsidTr="00E932C5">
        <w:trPr>
          <w:trHeight w:val="497"/>
        </w:trPr>
        <w:tc>
          <w:tcPr>
            <w:tcW w:w="39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гла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ного ра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пор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я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дит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ля бю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же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</w:t>
            </w:r>
            <w:r w:rsidRPr="005F1CE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ных средств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подра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целевой ст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тьи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вида расх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дов (гру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па, по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гру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па)</w:t>
            </w:r>
          </w:p>
        </w:tc>
        <w:tc>
          <w:tcPr>
            <w:tcW w:w="1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  <w:lang w:val="en-US"/>
        </w:rPr>
      </w:pPr>
    </w:p>
    <w:tbl>
      <w:tblPr>
        <w:tblW w:w="9639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9"/>
        <w:gridCol w:w="709"/>
        <w:gridCol w:w="567"/>
        <w:gridCol w:w="567"/>
        <w:gridCol w:w="1559"/>
        <w:gridCol w:w="851"/>
        <w:gridCol w:w="1417"/>
      </w:tblGrid>
      <w:tr w:rsidR="007976A7" w:rsidRPr="005F1CE9" w:rsidTr="00633A61">
        <w:trPr>
          <w:trHeight w:val="222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976A7" w:rsidRPr="005F1CE9" w:rsidRDefault="007976A7" w:rsidP="00633A6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6A7" w:rsidRPr="005F1CE9" w:rsidRDefault="007976A7" w:rsidP="00633A6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976A7" w:rsidRPr="005F1CE9" w:rsidRDefault="007976A7" w:rsidP="00633A6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976A7" w:rsidRPr="005F1CE9" w:rsidRDefault="007976A7" w:rsidP="00633A6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976A7" w:rsidRPr="005F1CE9" w:rsidRDefault="007976A7" w:rsidP="00633A6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976A7" w:rsidRPr="005F1CE9" w:rsidRDefault="007976A7" w:rsidP="00633A6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6A7" w:rsidRPr="005F1CE9" w:rsidRDefault="007976A7" w:rsidP="00633A6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976A7" w:rsidRPr="005F1CE9" w:rsidTr="004A2951">
        <w:trPr>
          <w:trHeight w:val="2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76A7" w:rsidRPr="005F1CE9" w:rsidRDefault="007976A7" w:rsidP="007976A7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5F1CE9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5F1CE9" w:rsidRDefault="00775CCD" w:rsidP="00E770C1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108 810,4</w:t>
            </w:r>
          </w:p>
        </w:tc>
      </w:tr>
      <w:tr w:rsidR="007976A7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76A7" w:rsidRPr="005F1CE9" w:rsidRDefault="007976A7" w:rsidP="007976A7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5F1CE9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7976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5F1CE9" w:rsidRDefault="00775CCD" w:rsidP="007976A7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108 810,4</w:t>
            </w:r>
          </w:p>
        </w:tc>
      </w:tr>
      <w:tr w:rsidR="007976A7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76A7" w:rsidRPr="005F1CE9" w:rsidRDefault="007976A7" w:rsidP="00C55462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направления де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тельности органов управления гос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дарственных вн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бюджетных фондов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5F1CE9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73 0 00 00000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5F1CE9" w:rsidRDefault="00775CC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108 810,4</w:t>
            </w:r>
          </w:p>
        </w:tc>
      </w:tr>
      <w:tr w:rsidR="007976A7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76A7" w:rsidRPr="005F1CE9" w:rsidRDefault="007976A7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функций аппаратами государственных внебюджетных фондов Росси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5F1CE9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5F1CE9" w:rsidRDefault="00775CC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108 810,4</w:t>
            </w:r>
          </w:p>
        </w:tc>
      </w:tr>
      <w:tr w:rsidR="007976A7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76A7" w:rsidRPr="005F1CE9" w:rsidRDefault="007976A7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организ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Российской Федер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ции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5F1CE9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976A7" w:rsidRPr="005F1CE9" w:rsidRDefault="007976A7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76A7" w:rsidRPr="005F1CE9" w:rsidRDefault="00775CC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108 810,4</w:t>
            </w:r>
          </w:p>
        </w:tc>
      </w:tr>
      <w:tr w:rsidR="00E770C1" w:rsidRPr="005F1CE9" w:rsidTr="00335E6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5F1CE9" w:rsidRDefault="00E770C1" w:rsidP="00E770C1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организ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Российской Федерации (фина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совое обеспечение управленч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ских функций Территориального фонда обязательного медицинского страх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вания Сар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товской области)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0C1" w:rsidRPr="005F1CE9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5F1CE9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5F1CE9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5F1CE9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5F1CE9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5F1CE9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5F1CE9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E770C1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73 2 00 50932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775CC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108 810,4</w:t>
            </w:r>
          </w:p>
        </w:tc>
      </w:tr>
      <w:tr w:rsidR="00E770C1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5F1CE9" w:rsidRDefault="00E770C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лях обеспечения выполнения фун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ций государственными (муниц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пальными) органами, казенными учреждениями, органами упра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1351BC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</w:t>
            </w:r>
            <w:r w:rsidR="001351BC"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775CCD" w:rsidP="001351BC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76 149,1</w:t>
            </w:r>
          </w:p>
        </w:tc>
      </w:tr>
      <w:tr w:rsidR="00E770C1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5F1CE9" w:rsidRDefault="00E770C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го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ударственных внебюджетных фо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</w:t>
            </w:r>
            <w:r w:rsidR="00CC0B07"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775CC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76 149,1</w:t>
            </w:r>
          </w:p>
        </w:tc>
      </w:tr>
      <w:tr w:rsidR="00E770C1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5F1CE9" w:rsidRDefault="00E770C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</w:t>
            </w:r>
            <w:r w:rsidR="00CC0B07"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775CC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32 450,0</w:t>
            </w:r>
          </w:p>
        </w:tc>
      </w:tr>
      <w:tr w:rsidR="00E770C1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5F1CE9" w:rsidRDefault="00E770C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</w:t>
            </w:r>
            <w:r w:rsidR="00CC0B07"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775CC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32 450,0</w:t>
            </w:r>
          </w:p>
        </w:tc>
      </w:tr>
      <w:tr w:rsidR="00E770C1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5F1CE9" w:rsidRDefault="00E770C1" w:rsidP="00C06162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</w:t>
            </w:r>
            <w:r w:rsidR="00CC0B07"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2C4C1D" w:rsidP="00C06162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211,3</w:t>
            </w:r>
            <w:r w:rsidR="00335E6D"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E770C1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5F1CE9" w:rsidRDefault="00E770C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тежей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73 2 00 5093</w:t>
            </w:r>
            <w:r w:rsidR="00CC0B07"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2C4C1D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211,3</w:t>
            </w:r>
          </w:p>
        </w:tc>
      </w:tr>
      <w:tr w:rsidR="00E770C1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5F1CE9" w:rsidRDefault="00E770C1" w:rsidP="00C06162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6C3EE1" w:rsidP="00335E6D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27 285 303,5</w:t>
            </w:r>
          </w:p>
        </w:tc>
      </w:tr>
      <w:tr w:rsidR="00E770C1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5F1CE9" w:rsidRDefault="00E770C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охранения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70C1" w:rsidRPr="005F1CE9" w:rsidRDefault="006C3EE1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27 285 303,5</w:t>
            </w:r>
          </w:p>
        </w:tc>
      </w:tr>
      <w:tr w:rsidR="00E770C1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70C1" w:rsidRPr="005F1CE9" w:rsidRDefault="00E770C1" w:rsidP="00B97075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направления де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тельности органов управления гос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дарственных вн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бюджетных фондов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6CE" w:rsidRPr="005F1CE9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36CE" w:rsidRPr="005F1CE9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B36CE" w:rsidRPr="005F1CE9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36CE" w:rsidRPr="005F1CE9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B36CE" w:rsidRPr="005F1CE9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36CE" w:rsidRPr="005F1CE9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B36CE" w:rsidRPr="005F1CE9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36CE" w:rsidRPr="005F1CE9" w:rsidRDefault="001B36CE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73 0 00 00000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770C1" w:rsidRPr="005F1CE9" w:rsidRDefault="00E770C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6CE" w:rsidRPr="005F1CE9" w:rsidRDefault="001B36CE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1B36CE" w:rsidRPr="005F1CE9" w:rsidRDefault="001B36CE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E770C1" w:rsidRPr="005F1CE9" w:rsidRDefault="006C3EE1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  <w:r w:rsidRPr="005F1CE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27 285 303,5</w:t>
            </w:r>
          </w:p>
        </w:tc>
      </w:tr>
      <w:tr w:rsidR="003313B9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5F1CE9" w:rsidRDefault="003313B9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Реализация государственных функций в обл</w:t>
            </w:r>
            <w:r w:rsidRPr="005F1CE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сти социальной политики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73 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 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6C3EE1" w:rsidP="00A3135A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27 225 188,</w:t>
            </w:r>
            <w:r w:rsidR="00A3135A" w:rsidRPr="005F1CE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</w:tr>
      <w:tr w:rsidR="002C4051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4051" w:rsidRPr="005F1CE9" w:rsidRDefault="002C405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Расходы на финансовое обеспечение территориальной программы обяз</w:t>
            </w:r>
            <w:r w:rsidRPr="005F1CE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тельного медици</w:t>
            </w:r>
            <w:r w:rsidRPr="005F1CE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5F1CE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ского страхования Саратовской области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4051" w:rsidRPr="005F1CE9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5F1CE9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5F1CE9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5F1CE9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5F1CE9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4051" w:rsidRPr="005F1CE9" w:rsidRDefault="00484899" w:rsidP="00A3135A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6 625,</w:t>
            </w:r>
            <w:r w:rsidR="00A3135A" w:rsidRPr="005F1CE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</w:p>
        </w:tc>
      </w:tr>
      <w:tr w:rsidR="002C4051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4051" w:rsidRPr="005F1CE9" w:rsidRDefault="002C4051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Социальное обеспечение и иные в</w:t>
            </w:r>
            <w:r w:rsidRPr="005F1CE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ы</w:t>
            </w:r>
            <w:r w:rsidRPr="005F1CE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4051" w:rsidRPr="005F1CE9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5F1CE9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5F1CE9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5F1CE9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5F1CE9" w:rsidRDefault="002C4051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4051" w:rsidRPr="005F1CE9" w:rsidRDefault="00484899" w:rsidP="00A3135A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6 625,</w:t>
            </w:r>
            <w:r w:rsidR="00A3135A" w:rsidRPr="005F1CE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</w:p>
        </w:tc>
      </w:tr>
      <w:tr w:rsidR="002C4051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4051" w:rsidRPr="005F1CE9" w:rsidRDefault="00484899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F1CE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альных выплат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4051" w:rsidRPr="005F1CE9" w:rsidRDefault="0048489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5F1CE9" w:rsidRDefault="0048489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5F1CE9" w:rsidRDefault="0048489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5F1CE9" w:rsidRDefault="0048489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C4051" w:rsidRPr="005F1CE9" w:rsidRDefault="0048489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4051" w:rsidRPr="005F1CE9" w:rsidRDefault="00484899" w:rsidP="00A3135A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6 625,</w:t>
            </w:r>
            <w:r w:rsidR="00A3135A" w:rsidRPr="005F1CE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</w:p>
        </w:tc>
      </w:tr>
      <w:tr w:rsidR="003313B9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5F1CE9" w:rsidRDefault="003313B9" w:rsidP="00C55462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организ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Российской Федер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ции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73 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 00 50930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215BFB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27 218 562,8</w:t>
            </w:r>
          </w:p>
        </w:tc>
      </w:tr>
      <w:tr w:rsidR="003313B9" w:rsidRPr="005F1CE9" w:rsidTr="00CD271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5F1CE9" w:rsidRDefault="003313B9" w:rsidP="00CC0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организ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Российской Федерации (фина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совое обеспечение территор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альной программы обязательного медици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 страхования на территориях субъектов Российской Федерации)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B9" w:rsidRPr="005F1CE9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3B9" w:rsidRPr="005F1CE9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3B9" w:rsidRPr="005F1CE9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3B9" w:rsidRPr="005F1CE9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3B9" w:rsidRPr="005F1CE9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3B9" w:rsidRPr="005F1CE9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3B9" w:rsidRPr="005F1CE9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73 1 00 50931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D0366" w:rsidP="00CC0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26 671 308,2</w:t>
            </w:r>
          </w:p>
        </w:tc>
      </w:tr>
      <w:tr w:rsidR="003313B9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5F1CE9" w:rsidRDefault="003313B9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платы населению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73 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 00 50931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D0366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25 716 161,8</w:t>
            </w:r>
          </w:p>
        </w:tc>
      </w:tr>
      <w:tr w:rsidR="003313B9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5F1CE9" w:rsidRDefault="003313B9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выплаты гражданам, 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кроме публичных нормативных с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циальных в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73 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 00 50931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D0366" w:rsidP="008D1BC4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25 716 161,8</w:t>
            </w:r>
          </w:p>
        </w:tc>
      </w:tr>
      <w:tr w:rsidR="003313B9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5F1CE9" w:rsidRDefault="003313B9" w:rsidP="00E932C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Межбюджетные трансферты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313B9" w:rsidP="00E932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E932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E932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73 1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5093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E932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D0366" w:rsidP="00E932C5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955 146,4</w:t>
            </w:r>
          </w:p>
        </w:tc>
      </w:tr>
      <w:tr w:rsidR="003313B9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5F1CE9" w:rsidRDefault="003313B9" w:rsidP="007976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там территориальных фондов обяз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тельного мед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цинского страхования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73 1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5093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D0366" w:rsidP="003313B9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955 146,4</w:t>
            </w:r>
          </w:p>
        </w:tc>
      </w:tr>
      <w:tr w:rsidR="003313B9" w:rsidRPr="005F1CE9" w:rsidTr="003D0366">
        <w:trPr>
          <w:trHeight w:val="198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5F1CE9" w:rsidRDefault="003313B9" w:rsidP="003D03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ции (оплата за медицинскую помощь, ок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занную в медицинских организациях Сар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товской области лицам, застрахова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ным на территории других субъектов Российской Федерации)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73 1 00 50939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D0366" w:rsidP="00CC0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547 254,6</w:t>
            </w:r>
          </w:p>
        </w:tc>
      </w:tr>
      <w:tr w:rsidR="003313B9" w:rsidRPr="005F1CE9" w:rsidTr="00CD271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5F1CE9" w:rsidRDefault="003313B9" w:rsidP="00CC0B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платы населению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D0366" w:rsidP="00CC0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547 254,6</w:t>
            </w:r>
          </w:p>
        </w:tc>
      </w:tr>
      <w:tr w:rsidR="003313B9" w:rsidRPr="005F1CE9" w:rsidTr="00CD271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5F1CE9" w:rsidRDefault="003313B9" w:rsidP="00CC0B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циальных в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C0B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D0366" w:rsidP="00CC0B07">
            <w:pPr>
              <w:snapToGrid w:val="0"/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547 254,6</w:t>
            </w:r>
          </w:p>
        </w:tc>
      </w:tr>
      <w:tr w:rsidR="003313B9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5F1CE9" w:rsidRDefault="003313B9" w:rsidP="00C0616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06162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73 8 00 00000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D0366" w:rsidP="00C06162">
            <w:pPr>
              <w:snapToGrid w:val="0"/>
              <w:spacing w:after="0"/>
              <w:ind w:left="-57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60 115,1</w:t>
            </w:r>
          </w:p>
        </w:tc>
      </w:tr>
      <w:tr w:rsidR="003313B9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5F1CE9" w:rsidRDefault="003313B9" w:rsidP="00CC0B0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Финансовое обеспечение меропри</w:t>
            </w: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тий по организации дополнительного профессионального образования м</w:t>
            </w: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дицинских работников по програ</w:t>
            </w: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мам повышения квалификации, а также по приобретению и провед</w:t>
            </w: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нию ремонта медицинского обор</w:t>
            </w: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дования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73 8 00 00800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D0366" w:rsidP="008D1BC4">
            <w:pPr>
              <w:snapToGrid w:val="0"/>
              <w:spacing w:after="0"/>
              <w:ind w:left="-57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60 115,1</w:t>
            </w:r>
          </w:p>
        </w:tc>
      </w:tr>
      <w:tr w:rsidR="003313B9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5F1CE9" w:rsidRDefault="003313B9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платы населению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73 8 00 00800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D0366" w:rsidP="008D1BC4">
            <w:pPr>
              <w:snapToGrid w:val="0"/>
              <w:spacing w:after="0"/>
              <w:ind w:left="-57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60 115,1</w:t>
            </w:r>
          </w:p>
        </w:tc>
      </w:tr>
      <w:tr w:rsidR="003313B9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5F1CE9" w:rsidRDefault="003313B9" w:rsidP="007976A7">
            <w:pPr>
              <w:snapToGrid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циальных в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плат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Cs/>
                <w:sz w:val="24"/>
                <w:szCs w:val="24"/>
              </w:rPr>
              <w:t>73 8 00 00800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8D1BC4">
            <w:pPr>
              <w:snapToGri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D0366" w:rsidP="008D1BC4">
            <w:pPr>
              <w:snapToGrid w:val="0"/>
              <w:spacing w:after="0"/>
              <w:ind w:left="-57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60 115,1</w:t>
            </w:r>
          </w:p>
        </w:tc>
      </w:tr>
      <w:tr w:rsidR="003313B9" w:rsidRPr="005F1CE9" w:rsidTr="007976A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13B9" w:rsidRPr="005F1CE9" w:rsidRDefault="003313B9" w:rsidP="00C0616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313B9" w:rsidRPr="005F1CE9" w:rsidRDefault="003313B9" w:rsidP="00C0616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13B9" w:rsidRPr="005F1CE9" w:rsidRDefault="003D0366" w:rsidP="003313B9">
            <w:pPr>
              <w:snapToGrid w:val="0"/>
              <w:spacing w:after="0"/>
              <w:ind w:left="-57"/>
              <w:jc w:val="right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27 394 113,9</w:t>
            </w:r>
          </w:p>
        </w:tc>
      </w:tr>
    </w:tbl>
    <w:p w:rsidR="005F1CE9" w:rsidRDefault="005F1CE9" w:rsidP="00FF40F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4"/>
        </w:rPr>
      </w:pPr>
    </w:p>
    <w:p w:rsidR="00BE07FE" w:rsidRPr="005F1CE9" w:rsidRDefault="00BE07FE" w:rsidP="006C682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E07FE" w:rsidRPr="005F1CE9" w:rsidSect="007C59A0">
      <w:headerReference w:type="default" r:id="rId8"/>
      <w:pgSz w:w="12240" w:h="15840" w:code="1"/>
      <w:pgMar w:top="709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E97" w:rsidRDefault="00F46E97" w:rsidP="0073084E">
      <w:pPr>
        <w:spacing w:after="0" w:line="240" w:lineRule="auto"/>
      </w:pPr>
      <w:r>
        <w:separator/>
      </w:r>
    </w:p>
  </w:endnote>
  <w:endnote w:type="continuationSeparator" w:id="0">
    <w:p w:rsidR="00F46E97" w:rsidRDefault="00F46E97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E97" w:rsidRDefault="00F46E97" w:rsidP="0073084E">
      <w:pPr>
        <w:spacing w:after="0" w:line="240" w:lineRule="auto"/>
      </w:pPr>
      <w:r>
        <w:separator/>
      </w:r>
    </w:p>
  </w:footnote>
  <w:footnote w:type="continuationSeparator" w:id="0">
    <w:p w:rsidR="00F46E97" w:rsidRDefault="00F46E97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3260927"/>
      <w:docPartObj>
        <w:docPartGallery w:val="Page Numbers (Top of Page)"/>
        <w:docPartUnique/>
      </w:docPartObj>
    </w:sdtPr>
    <w:sdtContent>
      <w:p w:rsidR="007338C6" w:rsidRDefault="007338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9A9">
          <w:rPr>
            <w:noProof/>
          </w:rPr>
          <w:t>3</w:t>
        </w:r>
        <w:r>
          <w:fldChar w:fldCharType="end"/>
        </w:r>
      </w:p>
    </w:sdtContent>
  </w:sdt>
  <w:p w:rsidR="007338C6" w:rsidRDefault="007338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1CE9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38C6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9A0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9F0F61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E605C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39A9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6E97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EB88F-A446-4404-863C-AA414F903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2</cp:revision>
  <cp:lastPrinted>2019-03-06T11:29:00Z</cp:lastPrinted>
  <dcterms:created xsi:type="dcterms:W3CDTF">2019-07-08T13:48:00Z</dcterms:created>
  <dcterms:modified xsi:type="dcterms:W3CDTF">2019-07-08T13:48:00Z</dcterms:modified>
</cp:coreProperties>
</file>